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FA" w:rsidRDefault="001813FA" w:rsidP="001813F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813FA" w:rsidRDefault="001813FA" w:rsidP="001813FA">
      <w:pPr>
        <w:pStyle w:val="1"/>
        <w:rPr>
          <w:b/>
          <w:sz w:val="28"/>
        </w:rPr>
      </w:pPr>
      <w:r>
        <w:rPr>
          <w:b/>
          <w:sz w:val="28"/>
        </w:rPr>
        <w:t>Администрация муниципального района</w:t>
      </w:r>
    </w:p>
    <w:p w:rsidR="001813FA" w:rsidRDefault="001813FA" w:rsidP="001813FA">
      <w:pPr>
        <w:pStyle w:val="1"/>
        <w:rPr>
          <w:b/>
          <w:sz w:val="28"/>
        </w:rPr>
      </w:pPr>
      <w:r>
        <w:rPr>
          <w:b/>
          <w:sz w:val="28"/>
        </w:rPr>
        <w:t>«Тунгокоченский район»</w:t>
      </w:r>
    </w:p>
    <w:p w:rsidR="001813FA" w:rsidRDefault="001813FA" w:rsidP="001813FA">
      <w:pPr>
        <w:pStyle w:val="1"/>
        <w:rPr>
          <w:b/>
          <w:sz w:val="28"/>
        </w:rPr>
      </w:pPr>
      <w:r>
        <w:rPr>
          <w:b/>
          <w:sz w:val="28"/>
        </w:rPr>
        <w:t>Забайкальского края</w:t>
      </w:r>
    </w:p>
    <w:p w:rsidR="001813FA" w:rsidRDefault="001813FA" w:rsidP="001813FA">
      <w:pPr>
        <w:jc w:val="center"/>
      </w:pPr>
    </w:p>
    <w:p w:rsidR="001813FA" w:rsidRDefault="001813FA" w:rsidP="001813FA">
      <w:pPr>
        <w:jc w:val="center"/>
      </w:pPr>
    </w:p>
    <w:p w:rsidR="001813FA" w:rsidRDefault="001813FA" w:rsidP="001813FA">
      <w:pPr>
        <w:pStyle w:val="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РАСПОРЯЖЕНИЕ                       </w:t>
      </w:r>
    </w:p>
    <w:p w:rsidR="001813FA" w:rsidRDefault="001813FA" w:rsidP="001813FA">
      <w:pPr>
        <w:jc w:val="center"/>
        <w:rPr>
          <w:sz w:val="20"/>
          <w:szCs w:val="20"/>
        </w:rPr>
      </w:pPr>
    </w:p>
    <w:p w:rsidR="001813FA" w:rsidRDefault="001813FA" w:rsidP="001813FA">
      <w:pPr>
        <w:jc w:val="center"/>
      </w:pPr>
    </w:p>
    <w:p w:rsidR="001813FA" w:rsidRDefault="001813FA" w:rsidP="001813FA">
      <w:pPr>
        <w:rPr>
          <w:sz w:val="28"/>
        </w:rPr>
      </w:pPr>
      <w:r>
        <w:rPr>
          <w:sz w:val="28"/>
        </w:rPr>
        <w:t xml:space="preserve">       30 сентября  2022 года                                                                        №195 </w:t>
      </w:r>
    </w:p>
    <w:p w:rsidR="001813FA" w:rsidRDefault="001813FA" w:rsidP="001813FA">
      <w:pPr>
        <w:jc w:val="center"/>
        <w:rPr>
          <w:b/>
          <w:sz w:val="28"/>
        </w:rPr>
      </w:pPr>
      <w:r>
        <w:rPr>
          <w:b/>
          <w:sz w:val="28"/>
        </w:rPr>
        <w:t>с. Верх – Усугли</w:t>
      </w:r>
    </w:p>
    <w:p w:rsidR="001813FA" w:rsidRDefault="001813FA" w:rsidP="001813FA">
      <w:pPr>
        <w:jc w:val="center"/>
        <w:rPr>
          <w:b/>
          <w:sz w:val="28"/>
        </w:rPr>
      </w:pPr>
    </w:p>
    <w:p w:rsidR="001813FA" w:rsidRDefault="001813FA" w:rsidP="001813FA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муниципального района «Тунгокоченский район» от 31 августа № 179 </w:t>
      </w:r>
      <w:r>
        <w:rPr>
          <w:b/>
          <w:sz w:val="28"/>
        </w:rPr>
        <w:t xml:space="preserve"> «О распределении субсидии»</w:t>
      </w:r>
    </w:p>
    <w:p w:rsidR="001813FA" w:rsidRDefault="001813FA" w:rsidP="001813FA">
      <w:pPr>
        <w:pStyle w:val="ConsPlusTitle"/>
        <w:widowControl/>
        <w:jc w:val="center"/>
      </w:pPr>
    </w:p>
    <w:p w:rsidR="001813FA" w:rsidRPr="001813FA" w:rsidRDefault="00DA5BFC" w:rsidP="001813FA">
      <w:pPr>
        <w:ind w:firstLine="701"/>
        <w:jc w:val="both"/>
        <w:rPr>
          <w:sz w:val="28"/>
          <w:szCs w:val="28"/>
        </w:rPr>
      </w:pPr>
      <w:proofErr w:type="gramStart"/>
      <w:r>
        <w:rPr>
          <w:spacing w:val="10"/>
          <w:sz w:val="28"/>
          <w:szCs w:val="28"/>
        </w:rPr>
        <w:t>В</w:t>
      </w:r>
      <w:r w:rsidR="001813FA">
        <w:rPr>
          <w:spacing w:val="10"/>
          <w:sz w:val="28"/>
          <w:szCs w:val="28"/>
        </w:rPr>
        <w:t xml:space="preserve"> соответствии с Законом Забайкальского края от 27 декабря 2021 года № 2007- ЗЗК «О бюджете Забайкальского края на 2022 год и плановый период 2023 и 2024 годов»,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 Забайкальского края» утвержденной постановлением Правительства Забайкальского края</w:t>
      </w:r>
      <w:r>
        <w:rPr>
          <w:spacing w:val="10"/>
          <w:sz w:val="28"/>
          <w:szCs w:val="28"/>
        </w:rPr>
        <w:t xml:space="preserve"> от 30 декабря 2015 года № 650».</w:t>
      </w:r>
      <w:proofErr w:type="gramEnd"/>
      <w:r>
        <w:rPr>
          <w:spacing w:val="10"/>
          <w:sz w:val="28"/>
          <w:szCs w:val="28"/>
        </w:rPr>
        <w:t xml:space="preserve"> Руководствуясь статьями 25, 33 Устава муниципального района «Тунгокоченский район», в целях реализации мероприятий по подготовке к осенне-зимнему периоду 2022-2023 годов.</w:t>
      </w:r>
    </w:p>
    <w:p w:rsidR="001813FA" w:rsidRDefault="001813FA" w:rsidP="001813FA">
      <w:pPr>
        <w:spacing w:before="187"/>
        <w:ind w:firstLine="701"/>
        <w:jc w:val="both"/>
        <w:rPr>
          <w:spacing w:val="10"/>
          <w:sz w:val="28"/>
          <w:szCs w:val="28"/>
        </w:rPr>
      </w:pPr>
      <w:r>
        <w:rPr>
          <w:sz w:val="28"/>
        </w:rPr>
        <w:t xml:space="preserve">1. Внести изменения в </w:t>
      </w:r>
      <w:r>
        <w:rPr>
          <w:sz w:val="28"/>
          <w:szCs w:val="28"/>
        </w:rPr>
        <w:t>Распоряжение администрации муниципального района «Тунгокоченский район» от 31 августа № 179 «О распределении субсидии» (далее Распоряжение)</w:t>
      </w:r>
      <w:r w:rsidR="00DA5BFC">
        <w:rPr>
          <w:sz w:val="28"/>
          <w:szCs w:val="28"/>
        </w:rPr>
        <w:t>:</w:t>
      </w:r>
    </w:p>
    <w:p w:rsidR="001813FA" w:rsidRDefault="001813FA" w:rsidP="001813FA">
      <w:pPr>
        <w:spacing w:before="187"/>
        <w:ind w:firstLine="70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1.1. Пункт 1 Распоряжения изложить в новой редакции:</w:t>
      </w:r>
    </w:p>
    <w:p w:rsidR="001813FA" w:rsidRDefault="001813FA" w:rsidP="001813FA">
      <w:pPr>
        <w:spacing w:before="187"/>
        <w:ind w:firstLine="70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«1. Распределить субсидию в сумме 7 598 510,39(семь миллионов пятьсот девяносто восемь тысяч пятьсот десять рублей) 39 копеек, согласно приложению к настоящему распоряжению, администрации </w:t>
      </w:r>
      <w:proofErr w:type="spellStart"/>
      <w:r>
        <w:rPr>
          <w:spacing w:val="10"/>
          <w:sz w:val="28"/>
          <w:szCs w:val="28"/>
        </w:rPr>
        <w:t>пгт</w:t>
      </w:r>
      <w:proofErr w:type="spellEnd"/>
      <w:r>
        <w:rPr>
          <w:spacing w:val="10"/>
          <w:sz w:val="28"/>
          <w:szCs w:val="28"/>
        </w:rPr>
        <w:t>. Вершино-Дарасунский».</w:t>
      </w:r>
    </w:p>
    <w:p w:rsidR="001813FA" w:rsidRDefault="001813FA" w:rsidP="001813FA">
      <w:pPr>
        <w:spacing w:before="187"/>
        <w:ind w:firstLine="70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1.2. Пункт 2 Распоряжения изложить в новой редакции:</w:t>
      </w:r>
    </w:p>
    <w:p w:rsidR="001813FA" w:rsidRDefault="001813FA" w:rsidP="001813FA">
      <w:pPr>
        <w:spacing w:before="187"/>
        <w:ind w:firstLine="70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«2. Комитету по финансам администрации муниципального района «Тунгокоченский район» предусмотреть софинансирование по мероприятиям в размере 107889,61 (сто семь тысяч восемьсот восемьдесят девять рублей) 61 копейка».</w:t>
      </w:r>
    </w:p>
    <w:p w:rsidR="001813FA" w:rsidRDefault="001813FA" w:rsidP="001813FA">
      <w:pPr>
        <w:spacing w:before="127"/>
        <w:ind w:firstLine="70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3.</w:t>
      </w:r>
      <w:proofErr w:type="gramStart"/>
      <w:r>
        <w:rPr>
          <w:spacing w:val="10"/>
          <w:sz w:val="28"/>
          <w:szCs w:val="28"/>
        </w:rPr>
        <w:t>Контроль за</w:t>
      </w:r>
      <w:proofErr w:type="gramEnd"/>
      <w:r>
        <w:rPr>
          <w:spacing w:val="10"/>
          <w:sz w:val="28"/>
          <w:szCs w:val="28"/>
        </w:rPr>
        <w:t xml:space="preserve"> исполнением данного Распоряжения возложить на заместителя председателя Комитета по финансам администрации муниципального района «Тунгокоченский район» М.В. </w:t>
      </w:r>
      <w:proofErr w:type="spellStart"/>
      <w:r>
        <w:rPr>
          <w:spacing w:val="10"/>
          <w:sz w:val="28"/>
          <w:szCs w:val="28"/>
        </w:rPr>
        <w:t>Золотухину</w:t>
      </w:r>
      <w:proofErr w:type="spellEnd"/>
      <w:r>
        <w:rPr>
          <w:spacing w:val="10"/>
          <w:sz w:val="28"/>
          <w:szCs w:val="28"/>
        </w:rPr>
        <w:t>.</w:t>
      </w:r>
    </w:p>
    <w:p w:rsidR="00DA5BFC" w:rsidRDefault="00DA5BFC" w:rsidP="001813FA">
      <w:pPr>
        <w:spacing w:before="127"/>
        <w:ind w:firstLine="701"/>
        <w:jc w:val="both"/>
        <w:rPr>
          <w:sz w:val="28"/>
          <w:szCs w:val="28"/>
        </w:rPr>
      </w:pPr>
    </w:p>
    <w:p w:rsidR="001813FA" w:rsidRDefault="001813FA" w:rsidP="001813FA">
      <w:pPr>
        <w:spacing w:before="60"/>
        <w:ind w:firstLine="701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lastRenderedPageBreak/>
        <w:t>4. Настоящее распоряжение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1813FA" w:rsidRDefault="001813FA" w:rsidP="001813FA">
      <w:pPr>
        <w:spacing w:line="240" w:lineRule="exact"/>
        <w:rPr>
          <w:sz w:val="20"/>
          <w:szCs w:val="20"/>
        </w:rPr>
      </w:pPr>
    </w:p>
    <w:p w:rsidR="001813FA" w:rsidRDefault="001813FA" w:rsidP="001813FA">
      <w:pPr>
        <w:spacing w:line="240" w:lineRule="exact"/>
        <w:rPr>
          <w:sz w:val="20"/>
          <w:szCs w:val="20"/>
        </w:rPr>
      </w:pPr>
    </w:p>
    <w:p w:rsidR="001813FA" w:rsidRDefault="001813FA" w:rsidP="001813F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813FA" w:rsidRDefault="001813FA" w:rsidP="001813F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813FA" w:rsidRDefault="001813FA" w:rsidP="001813F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813FA" w:rsidRDefault="001813FA" w:rsidP="001813F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5BFC" w:rsidRDefault="001813FA" w:rsidP="001813F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</w:p>
    <w:p w:rsidR="001813FA" w:rsidRDefault="001813FA" w:rsidP="001813F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1813FA" w:rsidRDefault="001813FA" w:rsidP="001813FA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8"/>
          <w:szCs w:val="28"/>
        </w:rPr>
        <w:t xml:space="preserve"> «Тунгокоченский район»                                                      Н.С. Ананенко      </w:t>
      </w:r>
      <w:r>
        <w:rPr>
          <w:sz w:val="20"/>
          <w:szCs w:val="20"/>
        </w:rPr>
        <w:t xml:space="preserve">                </w:t>
      </w:r>
    </w:p>
    <w:p w:rsidR="001813FA" w:rsidRDefault="001813FA" w:rsidP="001813FA">
      <w:pPr>
        <w:sectPr w:rsidR="001813FA" w:rsidSect="00DA5BFC">
          <w:pgSz w:w="11906" w:h="16838"/>
          <w:pgMar w:top="709" w:right="849" w:bottom="719" w:left="1701" w:header="708" w:footer="708" w:gutter="0"/>
          <w:cols w:space="720"/>
        </w:sectPr>
      </w:pPr>
    </w:p>
    <w:p w:rsidR="001813FA" w:rsidRDefault="001813FA" w:rsidP="001813FA">
      <w:pPr>
        <w:widowControl w:val="0"/>
        <w:autoSpaceDE w:val="0"/>
        <w:autoSpaceDN w:val="0"/>
        <w:adjustRightInd w:val="0"/>
        <w:jc w:val="right"/>
        <w:outlineLvl w:val="0"/>
        <w:rPr>
          <w:sz w:val="22"/>
        </w:rPr>
      </w:pPr>
      <w:r>
        <w:lastRenderedPageBreak/>
        <w:t xml:space="preserve">                                                                                                                         </w:t>
      </w:r>
      <w:r>
        <w:rPr>
          <w:sz w:val="22"/>
        </w:rPr>
        <w:t xml:space="preserve">Приложение к Распоряжению  </w:t>
      </w:r>
    </w:p>
    <w:p w:rsidR="001813FA" w:rsidRDefault="001813FA" w:rsidP="001813FA">
      <w:pPr>
        <w:widowControl w:val="0"/>
        <w:autoSpaceDE w:val="0"/>
        <w:autoSpaceDN w:val="0"/>
        <w:adjustRightInd w:val="0"/>
        <w:jc w:val="right"/>
        <w:outlineLvl w:val="0"/>
        <w:rPr>
          <w:sz w:val="22"/>
        </w:rPr>
      </w:pPr>
      <w:r>
        <w:rPr>
          <w:sz w:val="22"/>
        </w:rPr>
        <w:t xml:space="preserve">администрации муниципального района </w:t>
      </w:r>
    </w:p>
    <w:p w:rsidR="001813FA" w:rsidRDefault="001813FA" w:rsidP="001813FA">
      <w:pPr>
        <w:widowControl w:val="0"/>
        <w:autoSpaceDE w:val="0"/>
        <w:autoSpaceDN w:val="0"/>
        <w:adjustRightInd w:val="0"/>
        <w:jc w:val="right"/>
        <w:outlineLvl w:val="0"/>
        <w:rPr>
          <w:sz w:val="22"/>
        </w:rPr>
      </w:pPr>
      <w:r>
        <w:rPr>
          <w:sz w:val="22"/>
        </w:rPr>
        <w:t>«Тунгокоченский район»</w:t>
      </w:r>
    </w:p>
    <w:p w:rsidR="001813FA" w:rsidRDefault="001813FA" w:rsidP="001813FA">
      <w:pPr>
        <w:widowControl w:val="0"/>
        <w:autoSpaceDE w:val="0"/>
        <w:autoSpaceDN w:val="0"/>
        <w:adjustRightInd w:val="0"/>
        <w:jc w:val="right"/>
        <w:outlineLvl w:val="0"/>
        <w:rPr>
          <w:sz w:val="22"/>
        </w:rPr>
      </w:pPr>
      <w:r>
        <w:rPr>
          <w:sz w:val="22"/>
        </w:rPr>
        <w:t>от 31 августа 2022 года № 179</w:t>
      </w:r>
    </w:p>
    <w:p w:rsidR="001813FA" w:rsidRDefault="001813FA" w:rsidP="001813FA">
      <w:pPr>
        <w:widowControl w:val="0"/>
        <w:autoSpaceDE w:val="0"/>
        <w:autoSpaceDN w:val="0"/>
        <w:adjustRightInd w:val="0"/>
        <w:jc w:val="right"/>
        <w:outlineLvl w:val="0"/>
        <w:rPr>
          <w:sz w:val="22"/>
        </w:rPr>
      </w:pPr>
      <w:r>
        <w:rPr>
          <w:sz w:val="22"/>
        </w:rPr>
        <w:t xml:space="preserve">«Приложение к Распоряжению </w:t>
      </w:r>
    </w:p>
    <w:p w:rsidR="001813FA" w:rsidRDefault="001813FA" w:rsidP="001813FA">
      <w:pPr>
        <w:widowControl w:val="0"/>
        <w:autoSpaceDE w:val="0"/>
        <w:autoSpaceDN w:val="0"/>
        <w:adjustRightInd w:val="0"/>
        <w:jc w:val="right"/>
        <w:outlineLvl w:val="0"/>
        <w:rPr>
          <w:sz w:val="22"/>
        </w:rPr>
      </w:pPr>
      <w:r>
        <w:rPr>
          <w:sz w:val="22"/>
        </w:rPr>
        <w:t>администрации муниципального района</w:t>
      </w:r>
    </w:p>
    <w:p w:rsidR="001813FA" w:rsidRDefault="001813FA" w:rsidP="001813FA">
      <w:pPr>
        <w:widowControl w:val="0"/>
        <w:autoSpaceDE w:val="0"/>
        <w:autoSpaceDN w:val="0"/>
        <w:adjustRightInd w:val="0"/>
        <w:jc w:val="right"/>
        <w:outlineLvl w:val="0"/>
        <w:rPr>
          <w:sz w:val="22"/>
        </w:rPr>
      </w:pPr>
      <w:r>
        <w:rPr>
          <w:sz w:val="22"/>
        </w:rPr>
        <w:t xml:space="preserve"> «Тунгокоченский район» </w:t>
      </w:r>
    </w:p>
    <w:p w:rsidR="001813FA" w:rsidRDefault="001813FA" w:rsidP="001813FA">
      <w:pPr>
        <w:widowControl w:val="0"/>
        <w:autoSpaceDE w:val="0"/>
        <w:autoSpaceDN w:val="0"/>
        <w:adjustRightInd w:val="0"/>
        <w:jc w:val="right"/>
        <w:outlineLvl w:val="0"/>
      </w:pPr>
      <w:r>
        <w:rPr>
          <w:sz w:val="22"/>
        </w:rPr>
        <w:t xml:space="preserve">от </w:t>
      </w:r>
      <w:r w:rsidR="00DA5BFC">
        <w:rPr>
          <w:sz w:val="22"/>
        </w:rPr>
        <w:t>30</w:t>
      </w:r>
      <w:r>
        <w:rPr>
          <w:sz w:val="22"/>
        </w:rPr>
        <w:t xml:space="preserve"> сентября 2022 года №</w:t>
      </w:r>
      <w:r w:rsidR="00DA5BFC">
        <w:rPr>
          <w:sz w:val="22"/>
        </w:rPr>
        <w:t>195</w:t>
      </w:r>
    </w:p>
    <w:p w:rsidR="001813FA" w:rsidRDefault="001813FA" w:rsidP="001813FA"/>
    <w:tbl>
      <w:tblPr>
        <w:tblW w:w="15292" w:type="dxa"/>
        <w:tblInd w:w="96" w:type="dxa"/>
        <w:tblLook w:val="04A0"/>
      </w:tblPr>
      <w:tblGrid>
        <w:gridCol w:w="964"/>
        <w:gridCol w:w="2060"/>
        <w:gridCol w:w="2533"/>
        <w:gridCol w:w="3840"/>
        <w:gridCol w:w="2129"/>
        <w:gridCol w:w="2019"/>
        <w:gridCol w:w="1747"/>
      </w:tblGrid>
      <w:tr w:rsidR="001813FA" w:rsidTr="001813FA">
        <w:trPr>
          <w:trHeight w:val="75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</w:rPr>
              <w:t>п\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муниципального образования получателя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мероприятия (работ) с указанием технических характеристик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софинансирования в 2022 году на реализацию мероприятий (работ)</w:t>
            </w:r>
          </w:p>
        </w:tc>
      </w:tr>
      <w:tr w:rsidR="001813FA" w:rsidTr="001813FA">
        <w:trPr>
          <w:trHeight w:val="1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rPr>
                <w:b/>
                <w:bCs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 бюджета Забайкальского края,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 бюджетов муниципальных образований,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рублей</w:t>
            </w:r>
          </w:p>
        </w:tc>
      </w:tr>
      <w:tr w:rsidR="001813FA" w:rsidTr="001813F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rPr>
                <w:b/>
                <w:bCs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рублей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рублей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rPr>
                <w:b/>
                <w:bCs/>
                <w:color w:val="000000"/>
              </w:rPr>
            </w:pPr>
          </w:p>
        </w:tc>
      </w:tr>
      <w:tr w:rsidR="001813FA" w:rsidTr="001813FA">
        <w:trPr>
          <w:trHeight w:val="31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1813FA" w:rsidTr="001813FA">
        <w:trPr>
          <w:trHeight w:val="12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Тунгокоченский район 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ершино-Дарасунский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Жарчинский</w:t>
            </w:r>
            <w:proofErr w:type="spellEnd"/>
            <w:r>
              <w:rPr>
                <w:color w:val="000000"/>
              </w:rPr>
              <w:t xml:space="preserve"> водовод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3FA" w:rsidRDefault="001813FA">
            <w:pPr>
              <w:spacing w:line="276" w:lineRule="auto"/>
              <w:jc w:val="center"/>
            </w:pPr>
            <w:r>
              <w:t xml:space="preserve">Капитальный ремонт </w:t>
            </w:r>
            <w:proofErr w:type="spellStart"/>
            <w:r>
              <w:t>Жарчинского</w:t>
            </w:r>
            <w:proofErr w:type="spellEnd"/>
            <w:r>
              <w:t xml:space="preserve"> водовода от ВК8 до ВК12 по ул. </w:t>
            </w:r>
            <w:proofErr w:type="gramStart"/>
            <w:r>
              <w:t>Промышленная</w:t>
            </w:r>
            <w:proofErr w:type="gramEnd"/>
            <w:r>
              <w:t xml:space="preserve"> (362 м)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5 514 395,88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78 297,72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5 592 693,60</w:t>
            </w:r>
          </w:p>
        </w:tc>
      </w:tr>
      <w:tr w:rsidR="001813FA" w:rsidTr="001813FA">
        <w:trPr>
          <w:trHeight w:val="12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Тунгокоченский район 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ершино-Дарасунский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Котельная «Б-1»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Приобретение сетевого насоса №2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99 976,85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1 419,55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101 396,40</w:t>
            </w:r>
          </w:p>
        </w:tc>
      </w:tr>
      <w:tr w:rsidR="001813FA" w:rsidTr="001813FA">
        <w:trPr>
          <w:trHeight w:val="12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Тунгокоченский район 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ершино-Дарасунский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Жарчинский</w:t>
            </w:r>
            <w:proofErr w:type="spellEnd"/>
            <w:r>
              <w:rPr>
                <w:color w:val="000000"/>
              </w:rPr>
              <w:t xml:space="preserve"> водовод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3FA" w:rsidRDefault="001813FA">
            <w:pPr>
              <w:spacing w:line="276" w:lineRule="auto"/>
              <w:jc w:val="center"/>
            </w:pPr>
            <w:r>
              <w:t xml:space="preserve">Капитальный ремонт </w:t>
            </w:r>
            <w:proofErr w:type="spellStart"/>
            <w:r>
              <w:t>Жарчинского</w:t>
            </w:r>
            <w:proofErr w:type="spellEnd"/>
            <w:r>
              <w:t xml:space="preserve"> водовода по ул. </w:t>
            </w:r>
            <w:proofErr w:type="gramStart"/>
            <w:r>
              <w:t>Шахтерская</w:t>
            </w:r>
            <w:proofErr w:type="gramEnd"/>
            <w:r>
              <w:t xml:space="preserve"> от дома №11 до дома №21 (119 м)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1 984 137,66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28 172,34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2 012 310,00</w:t>
            </w:r>
          </w:p>
        </w:tc>
      </w:tr>
      <w:tr w:rsidR="001813FA" w:rsidTr="00DA5BFC">
        <w:trPr>
          <w:trHeight w:val="83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7 598 510,39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107 889,61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3FA" w:rsidRDefault="001813F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7 706 400</w:t>
            </w:r>
          </w:p>
        </w:tc>
      </w:tr>
    </w:tbl>
    <w:p w:rsidR="001813FA" w:rsidRDefault="001813FA" w:rsidP="001813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</w:t>
      </w:r>
    </w:p>
    <w:p w:rsidR="000E19A2" w:rsidRDefault="000E19A2"/>
    <w:sectPr w:rsidR="000E19A2" w:rsidSect="00DA5B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13FA"/>
    <w:rsid w:val="000E19A2"/>
    <w:rsid w:val="001813FA"/>
    <w:rsid w:val="00A30524"/>
    <w:rsid w:val="00DA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FA"/>
    <w:pPr>
      <w:keepNext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813FA"/>
    <w:pPr>
      <w:keepNext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3F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813FA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ConsPlusTitle">
    <w:name w:val="ConsPlusTitle"/>
    <w:rsid w:val="00181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2</cp:revision>
  <dcterms:created xsi:type="dcterms:W3CDTF">2022-09-30T05:15:00Z</dcterms:created>
  <dcterms:modified xsi:type="dcterms:W3CDTF">2022-09-30T06:05:00Z</dcterms:modified>
</cp:coreProperties>
</file>