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6BC" w:rsidRPr="00B95CB6" w:rsidRDefault="00071318" w:rsidP="00C556BC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администрации</w:t>
      </w:r>
    </w:p>
    <w:p w:rsidR="0072707C" w:rsidRPr="00B95CB6" w:rsidRDefault="00071318" w:rsidP="00C556BC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Тунгокоченского района </w:t>
      </w:r>
    </w:p>
    <w:p w:rsidR="00C556BC" w:rsidRPr="00071318" w:rsidRDefault="00C556BC" w:rsidP="00C556BC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56BC" w:rsidRDefault="00C556BC" w:rsidP="00C556BC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CB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D3E90" w:rsidRPr="00071318" w:rsidRDefault="003D3E90" w:rsidP="00C556BC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56BC" w:rsidRPr="00071318" w:rsidRDefault="00C556BC" w:rsidP="00C556BC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1318" w:rsidRDefault="00071318" w:rsidP="00C556BC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318">
        <w:rPr>
          <w:rFonts w:ascii="Times New Roman" w:eastAsia="Times New Roman" w:hAnsi="Times New Roman" w:cs="Times New Roman"/>
          <w:b/>
          <w:sz w:val="28"/>
          <w:szCs w:val="28"/>
        </w:rPr>
        <w:t>с. Верх-Усугли</w:t>
      </w:r>
    </w:p>
    <w:p w:rsidR="00071318" w:rsidRPr="00071318" w:rsidRDefault="00071318" w:rsidP="00C556BC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56BC" w:rsidRPr="00071318" w:rsidRDefault="00350F31" w:rsidP="00C556B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</w:t>
      </w:r>
      <w:r w:rsidR="009924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071318" w:rsidRPr="00071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1D72">
        <w:rPr>
          <w:rFonts w:ascii="Times New Roman" w:eastAsia="Times New Roman" w:hAnsi="Times New Roman" w:cs="Times New Roman"/>
          <w:sz w:val="28"/>
          <w:szCs w:val="28"/>
        </w:rPr>
        <w:t>199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F66909" w:rsidRPr="00071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№ 72</w:t>
      </w:r>
    </w:p>
    <w:p w:rsidR="00D01B50" w:rsidRPr="00071318" w:rsidRDefault="00D01B50" w:rsidP="00106908">
      <w:pPr>
        <w:shd w:val="clear" w:color="auto" w:fill="F9FAFC"/>
        <w:spacing w:after="133" w:line="240" w:lineRule="auto"/>
        <w:jc w:val="center"/>
        <w:rPr>
          <w:rFonts w:ascii="Times New Roman" w:eastAsia="Times New Roman" w:hAnsi="Times New Roman" w:cs="Times New Roman"/>
          <w:b/>
          <w:color w:val="292C3D"/>
          <w:sz w:val="19"/>
          <w:szCs w:val="19"/>
        </w:rPr>
      </w:pPr>
    </w:p>
    <w:p w:rsidR="00071318" w:rsidRPr="00071318" w:rsidRDefault="00071318" w:rsidP="00106908">
      <w:pPr>
        <w:shd w:val="clear" w:color="auto" w:fill="F9FAFC"/>
        <w:spacing w:after="133" w:line="240" w:lineRule="auto"/>
        <w:jc w:val="center"/>
        <w:rPr>
          <w:rFonts w:ascii="Times New Roman" w:eastAsia="Times New Roman" w:hAnsi="Times New Roman" w:cs="Times New Roman"/>
          <w:b/>
          <w:color w:val="292C3D"/>
          <w:sz w:val="19"/>
          <w:szCs w:val="19"/>
        </w:rPr>
      </w:pPr>
    </w:p>
    <w:p w:rsidR="00071318" w:rsidRPr="00071318" w:rsidRDefault="00071318" w:rsidP="00071318">
      <w:pPr>
        <w:shd w:val="clear" w:color="auto" w:fill="F9FAFC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C3D"/>
          <w:sz w:val="28"/>
          <w:szCs w:val="28"/>
        </w:rPr>
      </w:pPr>
      <w:r w:rsidRPr="00071318">
        <w:rPr>
          <w:rFonts w:ascii="Times New Roman" w:eastAsia="Times New Roman" w:hAnsi="Times New Roman" w:cs="Times New Roman"/>
          <w:b/>
          <w:color w:val="292C3D"/>
          <w:sz w:val="28"/>
          <w:szCs w:val="28"/>
        </w:rPr>
        <w:t xml:space="preserve">«О </w:t>
      </w:r>
      <w:r w:rsidR="00350F31">
        <w:rPr>
          <w:rFonts w:ascii="Times New Roman" w:eastAsia="Times New Roman" w:hAnsi="Times New Roman" w:cs="Times New Roman"/>
          <w:b/>
          <w:color w:val="292C3D"/>
          <w:sz w:val="28"/>
          <w:szCs w:val="28"/>
        </w:rPr>
        <w:t>внесении изменений в Постановление главы администрации района № 189 от 18.11.1997 г.</w:t>
      </w:r>
      <w:r w:rsidRPr="00071318">
        <w:rPr>
          <w:rFonts w:ascii="Times New Roman" w:eastAsia="Times New Roman" w:hAnsi="Times New Roman" w:cs="Times New Roman"/>
          <w:b/>
          <w:color w:val="292C3D"/>
          <w:sz w:val="28"/>
          <w:szCs w:val="28"/>
        </w:rPr>
        <w:t>»</w:t>
      </w:r>
    </w:p>
    <w:p w:rsidR="005B3D0F" w:rsidRPr="005B3D0F" w:rsidRDefault="005B3D0F" w:rsidP="005B3D0F">
      <w:pPr>
        <w:shd w:val="clear" w:color="auto" w:fill="F9FAFC"/>
        <w:spacing w:after="133" w:line="240" w:lineRule="auto"/>
        <w:jc w:val="right"/>
        <w:rPr>
          <w:rFonts w:ascii="Open Sans" w:eastAsia="Times New Roman" w:hAnsi="Open Sans" w:cs="Arial"/>
          <w:color w:val="292C3D"/>
          <w:sz w:val="19"/>
          <w:szCs w:val="19"/>
        </w:rPr>
      </w:pPr>
      <w:r w:rsidRPr="005B3D0F">
        <w:rPr>
          <w:rFonts w:ascii="Open Sans" w:eastAsia="Times New Roman" w:hAnsi="Open Sans" w:cs="Arial"/>
          <w:color w:val="292C3D"/>
          <w:sz w:val="19"/>
          <w:szCs w:val="19"/>
        </w:rPr>
        <w:t> </w:t>
      </w:r>
    </w:p>
    <w:p w:rsidR="00071318" w:rsidRDefault="00071318" w:rsidP="00D01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4AF6" w:rsidRDefault="00EF4AF6" w:rsidP="00EF4AF6">
      <w:pPr>
        <w:pStyle w:val="a6"/>
        <w:numPr>
          <w:ilvl w:val="0"/>
          <w:numId w:val="1"/>
        </w:numPr>
        <w:shd w:val="clear" w:color="auto" w:fill="F9FAFC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AF6">
        <w:rPr>
          <w:rFonts w:ascii="Times New Roman" w:hAnsi="Times New Roman" w:cs="Times New Roman"/>
          <w:sz w:val="28"/>
          <w:szCs w:val="28"/>
        </w:rPr>
        <w:t>В связи с выбытием членов рабочей группы внести изменение в Постановление главы администрации района № 189 от 18.11.1997 г. «О проведении индивидуального (персонифицированного) учета в системе Государственного пенсионного страхования».</w:t>
      </w:r>
    </w:p>
    <w:p w:rsidR="00EF4AF6" w:rsidRDefault="00C13A1B" w:rsidP="00EF4AF6">
      <w:pPr>
        <w:pStyle w:val="a6"/>
        <w:numPr>
          <w:ilvl w:val="0"/>
          <w:numId w:val="1"/>
        </w:numPr>
        <w:shd w:val="clear" w:color="auto" w:fill="F9FAFC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рабочую группу вместо Фесюка С.В. – Большухину Н.В. (руководитель группы), от центра занятости населения вместо Казаковой Н.А. – Горнову М.А.</w:t>
      </w:r>
      <w:r w:rsidR="000D1446">
        <w:rPr>
          <w:rFonts w:ascii="Times New Roman" w:hAnsi="Times New Roman" w:cs="Times New Roman"/>
          <w:sz w:val="28"/>
          <w:szCs w:val="28"/>
        </w:rPr>
        <w:t>, от налоговой инспекции вместо Бянкиной Т.В. – Трофимову Е.А.</w:t>
      </w:r>
      <w:bookmarkStart w:id="0" w:name="_GoBack"/>
      <w:bookmarkEnd w:id="0"/>
    </w:p>
    <w:p w:rsidR="00BA1EF1" w:rsidRDefault="00BA1EF1" w:rsidP="00C1712E">
      <w:pPr>
        <w:shd w:val="clear" w:color="auto" w:fill="F9FAFC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12E" w:rsidRDefault="00C1712E" w:rsidP="00C1712E">
      <w:pPr>
        <w:shd w:val="clear" w:color="auto" w:fill="F9FAFC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12E" w:rsidRPr="00D01B50" w:rsidRDefault="00C1712E" w:rsidP="00C1712E">
      <w:pPr>
        <w:shd w:val="clear" w:color="auto" w:fill="F9FAFC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12E" w:rsidRPr="00C1712E" w:rsidRDefault="0042334E" w:rsidP="00C1712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E066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1712E">
        <w:rPr>
          <w:rFonts w:ascii="Times New Roman" w:hAnsi="Times New Roman" w:cs="Times New Roman"/>
          <w:sz w:val="28"/>
          <w:szCs w:val="28"/>
        </w:rPr>
        <w:t>района</w:t>
      </w:r>
      <w:r w:rsidR="00C1712E">
        <w:rPr>
          <w:rFonts w:ascii="Times New Roman" w:hAnsi="Times New Roman" w:cs="Times New Roman"/>
          <w:sz w:val="28"/>
          <w:szCs w:val="28"/>
        </w:rPr>
        <w:tab/>
      </w:r>
      <w:r w:rsidR="00C1712E">
        <w:rPr>
          <w:rFonts w:ascii="Times New Roman" w:hAnsi="Times New Roman" w:cs="Times New Roman"/>
          <w:sz w:val="28"/>
          <w:szCs w:val="28"/>
        </w:rPr>
        <w:tab/>
      </w:r>
      <w:r w:rsidR="00C1712E">
        <w:rPr>
          <w:rFonts w:ascii="Times New Roman" w:hAnsi="Times New Roman" w:cs="Times New Roman"/>
          <w:sz w:val="28"/>
          <w:szCs w:val="28"/>
        </w:rPr>
        <w:tab/>
      </w:r>
      <w:r w:rsidR="00C1712E">
        <w:rPr>
          <w:rFonts w:ascii="Times New Roman" w:hAnsi="Times New Roman" w:cs="Times New Roman"/>
          <w:sz w:val="28"/>
          <w:szCs w:val="28"/>
        </w:rPr>
        <w:tab/>
      </w:r>
      <w:r w:rsidR="00C1712E">
        <w:rPr>
          <w:rFonts w:ascii="Times New Roman" w:hAnsi="Times New Roman" w:cs="Times New Roman"/>
          <w:sz w:val="28"/>
          <w:szCs w:val="28"/>
        </w:rPr>
        <w:tab/>
      </w:r>
      <w:r w:rsidR="00C1712E">
        <w:rPr>
          <w:rFonts w:ascii="Times New Roman" w:hAnsi="Times New Roman" w:cs="Times New Roman"/>
          <w:sz w:val="28"/>
          <w:szCs w:val="28"/>
        </w:rPr>
        <w:tab/>
      </w:r>
      <w:r w:rsidR="00C1712E">
        <w:rPr>
          <w:rFonts w:ascii="Times New Roman" w:hAnsi="Times New Roman" w:cs="Times New Roman"/>
          <w:sz w:val="28"/>
          <w:szCs w:val="28"/>
        </w:rPr>
        <w:tab/>
      </w:r>
      <w:r w:rsidR="00C1712E">
        <w:rPr>
          <w:rFonts w:ascii="Times New Roman" w:hAnsi="Times New Roman" w:cs="Times New Roman"/>
          <w:sz w:val="28"/>
          <w:szCs w:val="28"/>
        </w:rPr>
        <w:tab/>
      </w:r>
      <w:r w:rsidR="00790448">
        <w:rPr>
          <w:rFonts w:ascii="Times New Roman" w:hAnsi="Times New Roman" w:cs="Times New Roman"/>
          <w:sz w:val="28"/>
          <w:szCs w:val="28"/>
        </w:rPr>
        <w:t>Г</w:t>
      </w:r>
      <w:r w:rsidR="005E0662">
        <w:rPr>
          <w:rFonts w:ascii="Times New Roman" w:hAnsi="Times New Roman" w:cs="Times New Roman"/>
          <w:sz w:val="28"/>
          <w:szCs w:val="28"/>
        </w:rPr>
        <w:t>.</w:t>
      </w:r>
      <w:r w:rsidR="00C1712E">
        <w:rPr>
          <w:rFonts w:ascii="Times New Roman" w:hAnsi="Times New Roman" w:cs="Times New Roman"/>
          <w:sz w:val="28"/>
          <w:szCs w:val="28"/>
        </w:rPr>
        <w:t xml:space="preserve"> </w:t>
      </w:r>
      <w:r w:rsidR="00790448">
        <w:rPr>
          <w:rFonts w:ascii="Times New Roman" w:hAnsi="Times New Roman" w:cs="Times New Roman"/>
          <w:sz w:val="28"/>
          <w:szCs w:val="28"/>
        </w:rPr>
        <w:t>Пушкарев</w:t>
      </w:r>
    </w:p>
    <w:sectPr w:rsidR="00C1712E" w:rsidRPr="00C1712E" w:rsidSect="00C1712E">
      <w:pgSz w:w="11910" w:h="16840"/>
      <w:pgMar w:top="851" w:right="851" w:bottom="851" w:left="851" w:header="71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517" w:rsidRDefault="007B5517" w:rsidP="00EB2A46">
      <w:pPr>
        <w:spacing w:after="0" w:line="240" w:lineRule="auto"/>
      </w:pPr>
      <w:r>
        <w:separator/>
      </w:r>
    </w:p>
  </w:endnote>
  <w:endnote w:type="continuationSeparator" w:id="0">
    <w:p w:rsidR="007B5517" w:rsidRDefault="007B5517" w:rsidP="00EB2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517" w:rsidRDefault="007B5517" w:rsidP="00EB2A46">
      <w:pPr>
        <w:spacing w:after="0" w:line="240" w:lineRule="auto"/>
      </w:pPr>
      <w:r>
        <w:separator/>
      </w:r>
    </w:p>
  </w:footnote>
  <w:footnote w:type="continuationSeparator" w:id="0">
    <w:p w:rsidR="007B5517" w:rsidRDefault="007B5517" w:rsidP="00EB2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33FE9"/>
    <w:multiLevelType w:val="hybridMultilevel"/>
    <w:tmpl w:val="E8CEA87C"/>
    <w:lvl w:ilvl="0" w:tplc="1A3A8A3A">
      <w:start w:val="1"/>
      <w:numFmt w:val="decimal"/>
      <w:lvlText w:val="%1."/>
      <w:lvlJc w:val="left"/>
      <w:pPr>
        <w:ind w:left="162" w:hanging="2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E84862C">
      <w:numFmt w:val="none"/>
      <w:lvlText w:val=""/>
      <w:lvlJc w:val="left"/>
      <w:pPr>
        <w:tabs>
          <w:tab w:val="num" w:pos="360"/>
        </w:tabs>
      </w:pPr>
    </w:lvl>
    <w:lvl w:ilvl="2" w:tplc="B9880D62">
      <w:start w:val="1"/>
      <w:numFmt w:val="decimal"/>
      <w:lvlText w:val="%3."/>
      <w:lvlJc w:val="left"/>
      <w:pPr>
        <w:ind w:left="383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AE10300E">
      <w:numFmt w:val="bullet"/>
      <w:lvlText w:val="•"/>
      <w:lvlJc w:val="left"/>
      <w:pPr>
        <w:ind w:left="5205" w:hanging="281"/>
      </w:pPr>
      <w:rPr>
        <w:rFonts w:hint="default"/>
        <w:lang w:val="ru-RU" w:eastAsia="en-US" w:bidi="ar-SA"/>
      </w:rPr>
    </w:lvl>
    <w:lvl w:ilvl="4" w:tplc="072C62AC">
      <w:numFmt w:val="bullet"/>
      <w:lvlText w:val="•"/>
      <w:lvlJc w:val="left"/>
      <w:pPr>
        <w:ind w:left="5888" w:hanging="281"/>
      </w:pPr>
      <w:rPr>
        <w:rFonts w:hint="default"/>
        <w:lang w:val="ru-RU" w:eastAsia="en-US" w:bidi="ar-SA"/>
      </w:rPr>
    </w:lvl>
    <w:lvl w:ilvl="5" w:tplc="C2CC8ADC">
      <w:numFmt w:val="bullet"/>
      <w:lvlText w:val="•"/>
      <w:lvlJc w:val="left"/>
      <w:pPr>
        <w:ind w:left="6571" w:hanging="281"/>
      </w:pPr>
      <w:rPr>
        <w:rFonts w:hint="default"/>
        <w:lang w:val="ru-RU" w:eastAsia="en-US" w:bidi="ar-SA"/>
      </w:rPr>
    </w:lvl>
    <w:lvl w:ilvl="6" w:tplc="8F02C5A6">
      <w:numFmt w:val="bullet"/>
      <w:lvlText w:val="•"/>
      <w:lvlJc w:val="left"/>
      <w:pPr>
        <w:ind w:left="7254" w:hanging="281"/>
      </w:pPr>
      <w:rPr>
        <w:rFonts w:hint="default"/>
        <w:lang w:val="ru-RU" w:eastAsia="en-US" w:bidi="ar-SA"/>
      </w:rPr>
    </w:lvl>
    <w:lvl w:ilvl="7" w:tplc="E8129386">
      <w:numFmt w:val="bullet"/>
      <w:lvlText w:val="•"/>
      <w:lvlJc w:val="left"/>
      <w:pPr>
        <w:ind w:left="7937" w:hanging="281"/>
      </w:pPr>
      <w:rPr>
        <w:rFonts w:hint="default"/>
        <w:lang w:val="ru-RU" w:eastAsia="en-US" w:bidi="ar-SA"/>
      </w:rPr>
    </w:lvl>
    <w:lvl w:ilvl="8" w:tplc="0444EAE0">
      <w:numFmt w:val="bullet"/>
      <w:lvlText w:val="•"/>
      <w:lvlJc w:val="left"/>
      <w:pPr>
        <w:ind w:left="8620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3D86A72"/>
    <w:multiLevelType w:val="hybridMultilevel"/>
    <w:tmpl w:val="4B567A6C"/>
    <w:lvl w:ilvl="0" w:tplc="EC6A2B16">
      <w:start w:val="5"/>
      <w:numFmt w:val="decimal"/>
      <w:lvlText w:val="%1"/>
      <w:lvlJc w:val="left"/>
      <w:pPr>
        <w:ind w:left="162" w:hanging="542"/>
      </w:pPr>
      <w:rPr>
        <w:rFonts w:hint="default"/>
        <w:lang w:val="ru-RU" w:eastAsia="en-US" w:bidi="ar-SA"/>
      </w:rPr>
    </w:lvl>
    <w:lvl w:ilvl="1" w:tplc="3E444628">
      <w:numFmt w:val="none"/>
      <w:lvlText w:val=""/>
      <w:lvlJc w:val="left"/>
      <w:pPr>
        <w:tabs>
          <w:tab w:val="num" w:pos="360"/>
        </w:tabs>
      </w:pPr>
    </w:lvl>
    <w:lvl w:ilvl="2" w:tplc="C7F0C06A">
      <w:numFmt w:val="bullet"/>
      <w:lvlText w:val="•"/>
      <w:lvlJc w:val="left"/>
      <w:pPr>
        <w:ind w:left="2125" w:hanging="542"/>
      </w:pPr>
      <w:rPr>
        <w:rFonts w:hint="default"/>
        <w:lang w:val="ru-RU" w:eastAsia="en-US" w:bidi="ar-SA"/>
      </w:rPr>
    </w:lvl>
    <w:lvl w:ilvl="3" w:tplc="1ACA2F7C">
      <w:numFmt w:val="bullet"/>
      <w:lvlText w:val="•"/>
      <w:lvlJc w:val="left"/>
      <w:pPr>
        <w:ind w:left="3107" w:hanging="542"/>
      </w:pPr>
      <w:rPr>
        <w:rFonts w:hint="default"/>
        <w:lang w:val="ru-RU" w:eastAsia="en-US" w:bidi="ar-SA"/>
      </w:rPr>
    </w:lvl>
    <w:lvl w:ilvl="4" w:tplc="025843C2">
      <w:numFmt w:val="bullet"/>
      <w:lvlText w:val="•"/>
      <w:lvlJc w:val="left"/>
      <w:pPr>
        <w:ind w:left="4090" w:hanging="542"/>
      </w:pPr>
      <w:rPr>
        <w:rFonts w:hint="default"/>
        <w:lang w:val="ru-RU" w:eastAsia="en-US" w:bidi="ar-SA"/>
      </w:rPr>
    </w:lvl>
    <w:lvl w:ilvl="5" w:tplc="B492E7FE">
      <w:numFmt w:val="bullet"/>
      <w:lvlText w:val="•"/>
      <w:lvlJc w:val="left"/>
      <w:pPr>
        <w:ind w:left="5073" w:hanging="542"/>
      </w:pPr>
      <w:rPr>
        <w:rFonts w:hint="default"/>
        <w:lang w:val="ru-RU" w:eastAsia="en-US" w:bidi="ar-SA"/>
      </w:rPr>
    </w:lvl>
    <w:lvl w:ilvl="6" w:tplc="8E2CAAA8">
      <w:numFmt w:val="bullet"/>
      <w:lvlText w:val="•"/>
      <w:lvlJc w:val="left"/>
      <w:pPr>
        <w:ind w:left="6055" w:hanging="542"/>
      </w:pPr>
      <w:rPr>
        <w:rFonts w:hint="default"/>
        <w:lang w:val="ru-RU" w:eastAsia="en-US" w:bidi="ar-SA"/>
      </w:rPr>
    </w:lvl>
    <w:lvl w:ilvl="7" w:tplc="60DA2926">
      <w:numFmt w:val="bullet"/>
      <w:lvlText w:val="•"/>
      <w:lvlJc w:val="left"/>
      <w:pPr>
        <w:ind w:left="7038" w:hanging="542"/>
      </w:pPr>
      <w:rPr>
        <w:rFonts w:hint="default"/>
        <w:lang w:val="ru-RU" w:eastAsia="en-US" w:bidi="ar-SA"/>
      </w:rPr>
    </w:lvl>
    <w:lvl w:ilvl="8" w:tplc="EB162FF8">
      <w:numFmt w:val="bullet"/>
      <w:lvlText w:val="•"/>
      <w:lvlJc w:val="left"/>
      <w:pPr>
        <w:ind w:left="8021" w:hanging="542"/>
      </w:pPr>
      <w:rPr>
        <w:rFonts w:hint="default"/>
        <w:lang w:val="ru-RU" w:eastAsia="en-US" w:bidi="ar-SA"/>
      </w:rPr>
    </w:lvl>
  </w:abstractNum>
  <w:abstractNum w:abstractNumId="2" w15:restartNumberingAfterBreak="0">
    <w:nsid w:val="1DB3144D"/>
    <w:multiLevelType w:val="hybridMultilevel"/>
    <w:tmpl w:val="BB38E2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E0786"/>
    <w:multiLevelType w:val="hybridMultilevel"/>
    <w:tmpl w:val="C19AD1DC"/>
    <w:lvl w:ilvl="0" w:tplc="860AB22C">
      <w:start w:val="2"/>
      <w:numFmt w:val="decimal"/>
      <w:lvlText w:val="%1"/>
      <w:lvlJc w:val="left"/>
      <w:pPr>
        <w:ind w:left="1374" w:hanging="492"/>
      </w:pPr>
      <w:rPr>
        <w:rFonts w:hint="default"/>
        <w:lang w:val="ru-RU" w:eastAsia="en-US" w:bidi="ar-SA"/>
      </w:rPr>
    </w:lvl>
    <w:lvl w:ilvl="1" w:tplc="BE3CA696">
      <w:numFmt w:val="none"/>
      <w:lvlText w:val=""/>
      <w:lvlJc w:val="left"/>
      <w:pPr>
        <w:tabs>
          <w:tab w:val="num" w:pos="360"/>
        </w:tabs>
      </w:pPr>
    </w:lvl>
    <w:lvl w:ilvl="2" w:tplc="47ECAEBA">
      <w:numFmt w:val="none"/>
      <w:lvlText w:val=""/>
      <w:lvlJc w:val="left"/>
      <w:pPr>
        <w:tabs>
          <w:tab w:val="num" w:pos="360"/>
        </w:tabs>
      </w:pPr>
    </w:lvl>
    <w:lvl w:ilvl="3" w:tplc="8EB07514">
      <w:numFmt w:val="bullet"/>
      <w:lvlText w:val="•"/>
      <w:lvlJc w:val="left"/>
      <w:pPr>
        <w:ind w:left="2700" w:hanging="784"/>
      </w:pPr>
      <w:rPr>
        <w:rFonts w:hint="default"/>
        <w:lang w:val="ru-RU" w:eastAsia="en-US" w:bidi="ar-SA"/>
      </w:rPr>
    </w:lvl>
    <w:lvl w:ilvl="4" w:tplc="2062ADCE">
      <w:numFmt w:val="bullet"/>
      <w:lvlText w:val="•"/>
      <w:lvlJc w:val="left"/>
      <w:pPr>
        <w:ind w:left="3741" w:hanging="784"/>
      </w:pPr>
      <w:rPr>
        <w:rFonts w:hint="default"/>
        <w:lang w:val="ru-RU" w:eastAsia="en-US" w:bidi="ar-SA"/>
      </w:rPr>
    </w:lvl>
    <w:lvl w:ilvl="5" w:tplc="23F8297C">
      <w:numFmt w:val="bullet"/>
      <w:lvlText w:val="•"/>
      <w:lvlJc w:val="left"/>
      <w:pPr>
        <w:ind w:left="4782" w:hanging="784"/>
      </w:pPr>
      <w:rPr>
        <w:rFonts w:hint="default"/>
        <w:lang w:val="ru-RU" w:eastAsia="en-US" w:bidi="ar-SA"/>
      </w:rPr>
    </w:lvl>
    <w:lvl w:ilvl="6" w:tplc="E7368124">
      <w:numFmt w:val="bullet"/>
      <w:lvlText w:val="•"/>
      <w:lvlJc w:val="left"/>
      <w:pPr>
        <w:ind w:left="5823" w:hanging="784"/>
      </w:pPr>
      <w:rPr>
        <w:rFonts w:hint="default"/>
        <w:lang w:val="ru-RU" w:eastAsia="en-US" w:bidi="ar-SA"/>
      </w:rPr>
    </w:lvl>
    <w:lvl w:ilvl="7" w:tplc="E5020562">
      <w:numFmt w:val="bullet"/>
      <w:lvlText w:val="•"/>
      <w:lvlJc w:val="left"/>
      <w:pPr>
        <w:ind w:left="6864" w:hanging="784"/>
      </w:pPr>
      <w:rPr>
        <w:rFonts w:hint="default"/>
        <w:lang w:val="ru-RU" w:eastAsia="en-US" w:bidi="ar-SA"/>
      </w:rPr>
    </w:lvl>
    <w:lvl w:ilvl="8" w:tplc="E9980FE8">
      <w:numFmt w:val="bullet"/>
      <w:lvlText w:val="•"/>
      <w:lvlJc w:val="left"/>
      <w:pPr>
        <w:ind w:left="7904" w:hanging="7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3D0F"/>
    <w:rsid w:val="00011EE4"/>
    <w:rsid w:val="00071318"/>
    <w:rsid w:val="000834E9"/>
    <w:rsid w:val="000B4D9D"/>
    <w:rsid w:val="000D1446"/>
    <w:rsid w:val="000E6332"/>
    <w:rsid w:val="00102C9F"/>
    <w:rsid w:val="00106908"/>
    <w:rsid w:val="00145D2E"/>
    <w:rsid w:val="001B55D4"/>
    <w:rsid w:val="00232F7B"/>
    <w:rsid w:val="00255707"/>
    <w:rsid w:val="00332435"/>
    <w:rsid w:val="00350F31"/>
    <w:rsid w:val="00393F1E"/>
    <w:rsid w:val="003D3E90"/>
    <w:rsid w:val="003E7D78"/>
    <w:rsid w:val="0042334E"/>
    <w:rsid w:val="004A4275"/>
    <w:rsid w:val="004B1E9C"/>
    <w:rsid w:val="0050458E"/>
    <w:rsid w:val="00527B2F"/>
    <w:rsid w:val="00570709"/>
    <w:rsid w:val="005B3D0F"/>
    <w:rsid w:val="005E0662"/>
    <w:rsid w:val="006263B2"/>
    <w:rsid w:val="00635EEB"/>
    <w:rsid w:val="00690A23"/>
    <w:rsid w:val="00700628"/>
    <w:rsid w:val="0072707C"/>
    <w:rsid w:val="007800D6"/>
    <w:rsid w:val="00790448"/>
    <w:rsid w:val="007B1DF1"/>
    <w:rsid w:val="007B5517"/>
    <w:rsid w:val="007C5D4A"/>
    <w:rsid w:val="007F2C1E"/>
    <w:rsid w:val="008026A3"/>
    <w:rsid w:val="00836192"/>
    <w:rsid w:val="008D6402"/>
    <w:rsid w:val="008E3EE6"/>
    <w:rsid w:val="009059C6"/>
    <w:rsid w:val="009166A0"/>
    <w:rsid w:val="00921D72"/>
    <w:rsid w:val="00981B7E"/>
    <w:rsid w:val="009924C9"/>
    <w:rsid w:val="009C1985"/>
    <w:rsid w:val="00B16F85"/>
    <w:rsid w:val="00B2396F"/>
    <w:rsid w:val="00B95CB6"/>
    <w:rsid w:val="00BA1EF1"/>
    <w:rsid w:val="00BC4B73"/>
    <w:rsid w:val="00BD1B3F"/>
    <w:rsid w:val="00BF50A9"/>
    <w:rsid w:val="00BF7167"/>
    <w:rsid w:val="00C023D2"/>
    <w:rsid w:val="00C13A1B"/>
    <w:rsid w:val="00C1712E"/>
    <w:rsid w:val="00C34752"/>
    <w:rsid w:val="00C379CB"/>
    <w:rsid w:val="00C556BC"/>
    <w:rsid w:val="00C75CD7"/>
    <w:rsid w:val="00D01B50"/>
    <w:rsid w:val="00D05EB6"/>
    <w:rsid w:val="00D52517"/>
    <w:rsid w:val="00D92F8F"/>
    <w:rsid w:val="00DB3233"/>
    <w:rsid w:val="00DD1002"/>
    <w:rsid w:val="00DD3C90"/>
    <w:rsid w:val="00DF2AA7"/>
    <w:rsid w:val="00EB2A46"/>
    <w:rsid w:val="00EF4AF6"/>
    <w:rsid w:val="00EF6B0C"/>
    <w:rsid w:val="00F20BA7"/>
    <w:rsid w:val="00F4084B"/>
    <w:rsid w:val="00F537A3"/>
    <w:rsid w:val="00F66909"/>
    <w:rsid w:val="00F967E5"/>
    <w:rsid w:val="00FC78DB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87254"/>
  <w15:docId w15:val="{768B151C-D5EE-49D3-8ADC-8E9759E8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3D0F"/>
    <w:pPr>
      <w:spacing w:after="133" w:line="240" w:lineRule="auto"/>
    </w:pPr>
    <w:rPr>
      <w:rFonts w:ascii="Times New Roman" w:eastAsia="Times New Roman" w:hAnsi="Times New Roman" w:cs="Times New Roman"/>
      <w:sz w:val="19"/>
      <w:szCs w:val="19"/>
    </w:rPr>
  </w:style>
  <w:style w:type="character" w:styleId="a4">
    <w:name w:val="Strong"/>
    <w:basedOn w:val="a0"/>
    <w:uiPriority w:val="22"/>
    <w:qFormat/>
    <w:rsid w:val="007C5D4A"/>
    <w:rPr>
      <w:b/>
      <w:bCs/>
    </w:rPr>
  </w:style>
  <w:style w:type="paragraph" w:styleId="a5">
    <w:name w:val="No Spacing"/>
    <w:uiPriority w:val="1"/>
    <w:qFormat/>
    <w:rsid w:val="00C556BC"/>
    <w:pPr>
      <w:spacing w:after="0" w:line="240" w:lineRule="auto"/>
    </w:pPr>
  </w:style>
  <w:style w:type="paragraph" w:customStyle="1" w:styleId="ConsPlusNormal">
    <w:name w:val="ConsPlusNormal"/>
    <w:rsid w:val="00D01B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List Paragraph"/>
    <w:basedOn w:val="a"/>
    <w:uiPriority w:val="1"/>
    <w:qFormat/>
    <w:rsid w:val="00BA1E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23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396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D640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8D6402"/>
    <w:pPr>
      <w:widowControl w:val="0"/>
      <w:autoSpaceDE w:val="0"/>
      <w:autoSpaceDN w:val="0"/>
      <w:spacing w:after="0" w:line="240" w:lineRule="auto"/>
      <w:ind w:left="16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8D640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D64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071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71318"/>
  </w:style>
  <w:style w:type="paragraph" w:styleId="ad">
    <w:name w:val="footer"/>
    <w:basedOn w:val="a"/>
    <w:link w:val="ae"/>
    <w:uiPriority w:val="99"/>
    <w:semiHidden/>
    <w:unhideWhenUsed/>
    <w:rsid w:val="00071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71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87110">
                      <w:marLeft w:val="0"/>
                      <w:marRight w:val="0"/>
                      <w:marTop w:val="0"/>
                      <w:marBottom w:val="6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2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5056">
                              <w:marLeft w:val="-182"/>
                              <w:marRight w:val="-18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00543">
                                  <w:marLeft w:val="0"/>
                                  <w:marRight w:val="0"/>
                                  <w:marTop w:val="0"/>
                                  <w:marBottom w:val="6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31" w:color="E0E1E3"/>
                                    <w:right w:val="none" w:sz="0" w:space="0" w:color="auto"/>
                                  </w:divBdr>
                                  <w:divsChild>
                                    <w:div w:id="137646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86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6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13681">
                      <w:marLeft w:val="0"/>
                      <w:marRight w:val="0"/>
                      <w:marTop w:val="0"/>
                      <w:marBottom w:val="6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05808">
                              <w:marLeft w:val="-182"/>
                              <w:marRight w:val="-18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77856">
                                  <w:marLeft w:val="0"/>
                                  <w:marRight w:val="0"/>
                                  <w:marTop w:val="0"/>
                                  <w:marBottom w:val="6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31" w:color="E0E1E3"/>
                                    <w:right w:val="none" w:sz="0" w:space="0" w:color="auto"/>
                                  </w:divBdr>
                                  <w:divsChild>
                                    <w:div w:id="129178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32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3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82928">
                      <w:marLeft w:val="0"/>
                      <w:marRight w:val="0"/>
                      <w:marTop w:val="0"/>
                      <w:marBottom w:val="6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85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9631">
                              <w:marLeft w:val="-182"/>
                              <w:marRight w:val="-18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31815">
                                  <w:marLeft w:val="0"/>
                                  <w:marRight w:val="0"/>
                                  <w:marTop w:val="0"/>
                                  <w:marBottom w:val="6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31" w:color="E0E1E3"/>
                                    <w:right w:val="none" w:sz="0" w:space="0" w:color="auto"/>
                                  </w:divBdr>
                                  <w:divsChild>
                                    <w:div w:id="213590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7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26</cp:revision>
  <cp:lastPrinted>2018-05-18T09:59:00Z</cp:lastPrinted>
  <dcterms:created xsi:type="dcterms:W3CDTF">2018-05-17T08:29:00Z</dcterms:created>
  <dcterms:modified xsi:type="dcterms:W3CDTF">2022-12-19T03:41:00Z</dcterms:modified>
</cp:coreProperties>
</file>