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70" w:rsidRPr="006E6CC4" w:rsidRDefault="006E6CC4" w:rsidP="00246370">
      <w:pPr>
        <w:jc w:val="center"/>
        <w:rPr>
          <w:rFonts w:ascii="Times New Roman" w:hAnsi="Times New Roman" w:cs="Times New Roman"/>
          <w:b/>
          <w:color w:val="000000" w:themeColor="text1"/>
          <w:sz w:val="28"/>
          <w:szCs w:val="28"/>
        </w:rPr>
      </w:pPr>
      <w:bookmarkStart w:id="0" w:name="bookmark70"/>
      <w:r w:rsidRPr="006E6CC4">
        <w:rPr>
          <w:rFonts w:ascii="Times New Roman" w:hAnsi="Times New Roman" w:cs="Times New Roman"/>
          <w:b/>
          <w:color w:val="000000" w:themeColor="text1"/>
          <w:sz w:val="28"/>
          <w:szCs w:val="28"/>
        </w:rPr>
        <w:t xml:space="preserve">Администрация муниципального района </w:t>
      </w:r>
    </w:p>
    <w:p w:rsidR="006E6CC4" w:rsidRPr="006E6CC4" w:rsidRDefault="006E6CC4" w:rsidP="00246370">
      <w:pPr>
        <w:jc w:val="center"/>
        <w:rPr>
          <w:rFonts w:ascii="Times New Roman" w:hAnsi="Times New Roman" w:cs="Times New Roman"/>
          <w:b/>
          <w:color w:val="000000" w:themeColor="text1"/>
          <w:sz w:val="28"/>
          <w:szCs w:val="28"/>
        </w:rPr>
      </w:pPr>
      <w:r w:rsidRPr="006E6CC4">
        <w:rPr>
          <w:rFonts w:ascii="Times New Roman" w:hAnsi="Times New Roman" w:cs="Times New Roman"/>
          <w:b/>
          <w:color w:val="000000" w:themeColor="text1"/>
          <w:sz w:val="28"/>
          <w:szCs w:val="28"/>
        </w:rPr>
        <w:t>«Тунгокоченский район»</w:t>
      </w:r>
    </w:p>
    <w:p w:rsidR="006E6CC4" w:rsidRPr="006E6CC4" w:rsidRDefault="006E6CC4" w:rsidP="00246370">
      <w:pPr>
        <w:jc w:val="center"/>
        <w:rPr>
          <w:rFonts w:ascii="Times New Roman" w:hAnsi="Times New Roman" w:cs="Times New Roman"/>
          <w:color w:val="FF0000"/>
          <w:sz w:val="28"/>
          <w:szCs w:val="28"/>
        </w:rPr>
      </w:pPr>
      <w:r w:rsidRPr="006E6CC4">
        <w:rPr>
          <w:rFonts w:ascii="Times New Roman" w:hAnsi="Times New Roman" w:cs="Times New Roman"/>
          <w:b/>
          <w:color w:val="000000" w:themeColor="text1"/>
          <w:sz w:val="28"/>
          <w:szCs w:val="28"/>
        </w:rPr>
        <w:t>Забайкальского края</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r w:rsidRPr="00246370">
        <w:rPr>
          <w:rFonts w:ascii="Times New Roman" w:hAnsi="Times New Roman" w:cs="Times New Roman"/>
          <w:sz w:val="28"/>
          <w:szCs w:val="28"/>
        </w:rPr>
        <w:t>ПОСТАНОВЛЕНИЕ</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220F21" w:rsidP="00246370">
      <w:pPr>
        <w:jc w:val="center"/>
        <w:rPr>
          <w:rFonts w:ascii="Times New Roman" w:hAnsi="Times New Roman" w:cs="Times New Roman"/>
          <w:sz w:val="28"/>
          <w:szCs w:val="28"/>
        </w:rPr>
      </w:pPr>
      <w:r>
        <w:rPr>
          <w:rFonts w:ascii="Times New Roman" w:hAnsi="Times New Roman" w:cs="Times New Roman"/>
          <w:sz w:val="28"/>
          <w:szCs w:val="28"/>
        </w:rPr>
        <w:t>27 октября</w:t>
      </w:r>
      <w:r w:rsidR="00246370" w:rsidRPr="00246370">
        <w:rPr>
          <w:rFonts w:ascii="Times New Roman" w:hAnsi="Times New Roman" w:cs="Times New Roman"/>
          <w:sz w:val="28"/>
          <w:szCs w:val="28"/>
        </w:rPr>
        <w:t xml:space="preserve"> 20</w:t>
      </w:r>
      <w:r>
        <w:rPr>
          <w:rFonts w:ascii="Times New Roman" w:hAnsi="Times New Roman" w:cs="Times New Roman"/>
          <w:sz w:val="28"/>
          <w:szCs w:val="28"/>
        </w:rPr>
        <w:t>22</w:t>
      </w:r>
      <w:r w:rsidR="00246370" w:rsidRPr="00246370">
        <w:rPr>
          <w:rFonts w:ascii="Times New Roman" w:hAnsi="Times New Roman" w:cs="Times New Roman"/>
          <w:sz w:val="28"/>
          <w:szCs w:val="28"/>
        </w:rPr>
        <w:t>год</w:t>
      </w:r>
      <w:r>
        <w:rPr>
          <w:rFonts w:ascii="Times New Roman" w:hAnsi="Times New Roman" w:cs="Times New Roman"/>
          <w:sz w:val="28"/>
          <w:szCs w:val="28"/>
        </w:rPr>
        <w:t>а</w:t>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t>№</w:t>
      </w:r>
      <w:r>
        <w:rPr>
          <w:rFonts w:ascii="Times New Roman" w:hAnsi="Times New Roman" w:cs="Times New Roman"/>
          <w:sz w:val="28"/>
          <w:szCs w:val="28"/>
        </w:rPr>
        <w:t xml:space="preserve"> 379</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6E6CC4" w:rsidRDefault="006E6CC4" w:rsidP="00246370">
      <w:pPr>
        <w:jc w:val="center"/>
        <w:rPr>
          <w:rFonts w:ascii="Times New Roman" w:hAnsi="Times New Roman" w:cs="Times New Roman"/>
          <w:b/>
          <w:sz w:val="28"/>
          <w:szCs w:val="28"/>
        </w:rPr>
      </w:pPr>
      <w:r w:rsidRPr="006E6CC4">
        <w:rPr>
          <w:rFonts w:ascii="Times New Roman" w:hAnsi="Times New Roman" w:cs="Times New Roman"/>
          <w:b/>
          <w:sz w:val="28"/>
          <w:szCs w:val="28"/>
        </w:rPr>
        <w:t>с. Верх-Усугли</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0A0491" w:rsidRDefault="00246370" w:rsidP="00246370">
      <w:pPr>
        <w:jc w:val="center"/>
        <w:rPr>
          <w:rFonts w:ascii="Times New Roman" w:hAnsi="Times New Roman" w:cs="Times New Roman"/>
          <w:sz w:val="28"/>
          <w:szCs w:val="28"/>
        </w:rPr>
      </w:pPr>
      <w:r w:rsidRPr="000A0491">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w:t>
      </w:r>
      <w:r w:rsidR="005C0965" w:rsidRPr="000A0491">
        <w:rPr>
          <w:rFonts w:ascii="Times New Roman" w:hAnsi="Times New Roman" w:cs="Times New Roman"/>
          <w:b/>
          <w:sz w:val="28"/>
          <w:szCs w:val="28"/>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A0491">
        <w:rPr>
          <w:rFonts w:ascii="Times New Roman" w:hAnsi="Times New Roman" w:cs="Times New Roman"/>
          <w:b/>
          <w:sz w:val="28"/>
          <w:szCs w:val="28"/>
        </w:rPr>
        <w:t xml:space="preserve"> на территории</w:t>
      </w:r>
      <w:r w:rsidR="006E6CC4" w:rsidRPr="000A0491">
        <w:rPr>
          <w:rFonts w:ascii="Times New Roman" w:hAnsi="Times New Roman" w:cs="Times New Roman"/>
          <w:b/>
          <w:sz w:val="28"/>
          <w:szCs w:val="28"/>
        </w:rPr>
        <w:t xml:space="preserve"> муниципального района «Тунгокоченский район» Забайкальского края</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0A0491">
        <w:rPr>
          <w:rFonts w:ascii="Times New Roman" w:hAnsi="Times New Roman" w:cs="Times New Roman"/>
          <w:sz w:val="28"/>
          <w:szCs w:val="28"/>
        </w:rPr>
        <w:t xml:space="preserve">статьями 25, 33 Устава муниципального района «Тунгокоченский район» Забайкальского </w:t>
      </w:r>
      <w:r w:rsidR="000A0491" w:rsidRPr="000A0491">
        <w:rPr>
          <w:rFonts w:ascii="Times New Roman" w:hAnsi="Times New Roman" w:cs="Times New Roman"/>
          <w:color w:val="000000" w:themeColor="text1"/>
          <w:sz w:val="28"/>
          <w:szCs w:val="28"/>
        </w:rPr>
        <w:t>края</w:t>
      </w:r>
      <w:r w:rsidRPr="000A0491">
        <w:rPr>
          <w:rFonts w:ascii="Times New Roman" w:hAnsi="Times New Roman" w:cs="Times New Roman"/>
          <w:i/>
          <w:color w:val="000000" w:themeColor="text1"/>
          <w:sz w:val="28"/>
          <w:szCs w:val="28"/>
        </w:rPr>
        <w:t>,</w:t>
      </w:r>
      <w:r w:rsidRPr="00246370">
        <w:rPr>
          <w:rFonts w:ascii="Times New Roman" w:hAnsi="Times New Roman" w:cs="Times New Roman"/>
          <w:sz w:val="28"/>
          <w:szCs w:val="28"/>
        </w:rPr>
        <w:t xml:space="preserve"> администрация </w:t>
      </w:r>
      <w:r w:rsidR="000A0491">
        <w:rPr>
          <w:rFonts w:ascii="Times New Roman" w:hAnsi="Times New Roman" w:cs="Times New Roman"/>
          <w:sz w:val="28"/>
          <w:szCs w:val="28"/>
        </w:rPr>
        <w:t>муниципального района «Тунгокоченский район» Забайкальского края,</w:t>
      </w:r>
      <w:r w:rsidRPr="00246370">
        <w:rPr>
          <w:rFonts w:ascii="Times New Roman" w:hAnsi="Times New Roman" w:cs="Times New Roman"/>
          <w:sz w:val="28"/>
          <w:szCs w:val="28"/>
        </w:rPr>
        <w:t xml:space="preserve"> постановляет:</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5C0965" w:rsidRPr="005C096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sidR="000A0491">
        <w:rPr>
          <w:rFonts w:ascii="Times New Roman" w:hAnsi="Times New Roman" w:cs="Times New Roman"/>
          <w:sz w:val="28"/>
          <w:szCs w:val="28"/>
        </w:rPr>
        <w:t xml:space="preserve"> муниципального района «Тунгокоченский район» Забайкальского края</w:t>
      </w:r>
      <w:r w:rsidRPr="00246370">
        <w:rPr>
          <w:rFonts w:ascii="Times New Roman" w:hAnsi="Times New Roman" w:cs="Times New Roman"/>
          <w:sz w:val="28"/>
          <w:szCs w:val="28"/>
        </w:rPr>
        <w:t>.</w:t>
      </w:r>
    </w:p>
    <w:p w:rsidR="0023046E" w:rsidRPr="0023046E" w:rsidRDefault="00056745" w:rsidP="0024637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3046E" w:rsidRPr="0023046E">
        <w:rPr>
          <w:rFonts w:ascii="Times New Roman" w:hAnsi="Times New Roman" w:cs="Times New Roman"/>
          <w:color w:val="000000" w:themeColor="text1"/>
          <w:sz w:val="28"/>
          <w:szCs w:val="28"/>
        </w:rPr>
        <w:t>. Настоящее постановление опубликовать в газете «Вести Севера» и разместить на</w:t>
      </w:r>
      <w:r w:rsidR="00220F21">
        <w:rPr>
          <w:rFonts w:ascii="Times New Roman" w:hAnsi="Times New Roman" w:cs="Times New Roman"/>
          <w:color w:val="000000" w:themeColor="text1"/>
          <w:sz w:val="28"/>
          <w:szCs w:val="28"/>
        </w:rPr>
        <w:t xml:space="preserve"> официальном</w:t>
      </w:r>
      <w:r w:rsidR="0023046E" w:rsidRPr="0023046E">
        <w:rPr>
          <w:rFonts w:ascii="Times New Roman" w:hAnsi="Times New Roman" w:cs="Times New Roman"/>
          <w:color w:val="000000" w:themeColor="text1"/>
          <w:sz w:val="28"/>
          <w:szCs w:val="28"/>
        </w:rPr>
        <w:t xml:space="preserve"> сайте администрации муниципального района «Тунгокоченский район» в информационно-телекоммуникационной сети «Интернет».</w:t>
      </w:r>
    </w:p>
    <w:p w:rsidR="00246370" w:rsidRPr="00246370" w:rsidRDefault="00056745" w:rsidP="00246370">
      <w:pPr>
        <w:ind w:firstLine="709"/>
        <w:jc w:val="both"/>
        <w:rPr>
          <w:rFonts w:ascii="Times New Roman" w:hAnsi="Times New Roman" w:cs="Times New Roman"/>
          <w:sz w:val="28"/>
          <w:szCs w:val="28"/>
        </w:rPr>
      </w:pPr>
      <w:r>
        <w:rPr>
          <w:rFonts w:ascii="Times New Roman" w:hAnsi="Times New Roman" w:cs="Times New Roman"/>
          <w:sz w:val="28"/>
          <w:szCs w:val="28"/>
        </w:rPr>
        <w:t>3</w:t>
      </w:r>
      <w:r w:rsidR="00246370" w:rsidRPr="0024637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7"/>
        <w:gridCol w:w="5158"/>
      </w:tblGrid>
      <w:tr w:rsidR="0023046E" w:rsidTr="0023046E">
        <w:tc>
          <w:tcPr>
            <w:tcW w:w="2500" w:type="pct"/>
          </w:tcPr>
          <w:p w:rsidR="0023046E" w:rsidRDefault="0023046E" w:rsidP="00246370">
            <w:pPr>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 муниципального района «Тунгокоченский район»</w:t>
            </w:r>
          </w:p>
        </w:tc>
        <w:tc>
          <w:tcPr>
            <w:tcW w:w="2500" w:type="pct"/>
          </w:tcPr>
          <w:p w:rsidR="0023046E" w:rsidRDefault="0023046E" w:rsidP="00246370">
            <w:pPr>
              <w:jc w:val="both"/>
              <w:rPr>
                <w:rFonts w:ascii="Times New Roman" w:hAnsi="Times New Roman" w:cs="Times New Roman"/>
                <w:sz w:val="28"/>
                <w:szCs w:val="28"/>
              </w:rPr>
            </w:pPr>
          </w:p>
          <w:p w:rsidR="0023046E" w:rsidRDefault="0023046E" w:rsidP="00246370">
            <w:pPr>
              <w:jc w:val="both"/>
              <w:rPr>
                <w:rFonts w:ascii="Times New Roman" w:hAnsi="Times New Roman" w:cs="Times New Roman"/>
                <w:sz w:val="28"/>
                <w:szCs w:val="28"/>
              </w:rPr>
            </w:pPr>
            <w:r>
              <w:rPr>
                <w:rFonts w:ascii="Times New Roman" w:hAnsi="Times New Roman" w:cs="Times New Roman"/>
                <w:sz w:val="28"/>
                <w:szCs w:val="28"/>
              </w:rPr>
              <w:t xml:space="preserve">                                      Н.С. </w:t>
            </w:r>
            <w:proofErr w:type="spellStart"/>
            <w:r>
              <w:rPr>
                <w:rFonts w:ascii="Times New Roman" w:hAnsi="Times New Roman" w:cs="Times New Roman"/>
                <w:sz w:val="28"/>
                <w:szCs w:val="28"/>
              </w:rPr>
              <w:t>Ананенко</w:t>
            </w:r>
            <w:proofErr w:type="spellEnd"/>
          </w:p>
        </w:tc>
      </w:tr>
    </w:tbl>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2"/>
          <w:szCs w:val="22"/>
        </w:rPr>
      </w:pPr>
      <w:r w:rsidRPr="00246370">
        <w:rPr>
          <w:rFonts w:ascii="Times New Roman" w:hAnsi="Times New Roman" w:cs="Times New Roman"/>
          <w:sz w:val="22"/>
          <w:szCs w:val="22"/>
        </w:rPr>
        <w:br w:type="page"/>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246370" w:rsidRPr="00246370" w:rsidRDefault="00056745" w:rsidP="00246370">
      <w:pPr>
        <w:ind w:left="4536"/>
        <w:jc w:val="center"/>
        <w:rPr>
          <w:rFonts w:ascii="Times New Roman" w:hAnsi="Times New Roman" w:cs="Times New Roman"/>
          <w:sz w:val="28"/>
          <w:szCs w:val="28"/>
        </w:rPr>
      </w:pPr>
      <w:r>
        <w:rPr>
          <w:rFonts w:ascii="Times New Roman" w:hAnsi="Times New Roman" w:cs="Times New Roman"/>
          <w:color w:val="000000" w:themeColor="text1"/>
          <w:sz w:val="28"/>
          <w:szCs w:val="28"/>
        </w:rPr>
        <w:t>муниципального района «Тунгокоченский район» Забайкальского края</w:t>
      </w:r>
      <w:r w:rsidR="00246370" w:rsidRPr="00246370">
        <w:rPr>
          <w:rFonts w:ascii="Times New Roman" w:hAnsi="Times New Roman" w:cs="Times New Roman"/>
          <w:sz w:val="28"/>
          <w:szCs w:val="28"/>
        </w:rPr>
        <w:br/>
        <w:t>от «____» _________ 20___г. № _____</w:t>
      </w:r>
    </w:p>
    <w:p w:rsidR="00246370" w:rsidRPr="00246370" w:rsidRDefault="00246370" w:rsidP="00246370">
      <w:pPr>
        <w:jc w:val="both"/>
        <w:rPr>
          <w:rFonts w:ascii="Times New Roman" w:hAnsi="Times New Roman" w:cs="Times New Roman"/>
          <w:b/>
          <w:sz w:val="28"/>
          <w:szCs w:val="28"/>
        </w:rPr>
      </w:pPr>
    </w:p>
    <w:p w:rsidR="00246370" w:rsidRPr="00246370" w:rsidRDefault="00246370" w:rsidP="00246370">
      <w:pPr>
        <w:jc w:val="center"/>
        <w:rPr>
          <w:rFonts w:ascii="Times New Roman" w:hAnsi="Times New Roman" w:cs="Times New Roman"/>
          <w:b/>
          <w:i/>
          <w:color w:val="FF0000"/>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End w:id="0"/>
      <w:r w:rsidR="005C0965" w:rsidRPr="005C0965">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sidR="00056745">
        <w:rPr>
          <w:rFonts w:ascii="Times New Roman" w:hAnsi="Times New Roman" w:cs="Times New Roman"/>
          <w:b/>
          <w:sz w:val="28"/>
          <w:szCs w:val="28"/>
        </w:rPr>
        <w:t xml:space="preserve"> муниципального района «Тунгокоченский район» Забайкальского края</w:t>
      </w:r>
    </w:p>
    <w:p w:rsidR="00246370" w:rsidRPr="00246370" w:rsidRDefault="00246370" w:rsidP="00246370">
      <w:pPr>
        <w:jc w:val="center"/>
        <w:rPr>
          <w:rFonts w:ascii="Times New Roman" w:hAnsi="Times New Roman" w:cs="Times New Roman"/>
          <w:b/>
          <w:sz w:val="28"/>
          <w:szCs w:val="28"/>
        </w:rPr>
      </w:pPr>
    </w:p>
    <w:p w:rsidR="000D7C5C"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 xml:space="preserve"> Общие положения</w:t>
      </w:r>
    </w:p>
    <w:p w:rsidR="005C0965" w:rsidRDefault="005C0965" w:rsidP="00246370">
      <w:pPr>
        <w:ind w:firstLine="709"/>
        <w:jc w:val="both"/>
        <w:rPr>
          <w:rFonts w:ascii="Times New Roman" w:hAnsi="Times New Roman" w:cs="Times New Roman"/>
          <w:b/>
          <w:sz w:val="28"/>
          <w:szCs w:val="28"/>
        </w:rPr>
      </w:pPr>
    </w:p>
    <w:p w:rsidR="005C0965"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5C0965" w:rsidRDefault="005C0965" w:rsidP="00246370">
      <w:pPr>
        <w:ind w:firstLine="709"/>
        <w:jc w:val="both"/>
        <w:rPr>
          <w:rFonts w:ascii="Times New Roman" w:hAnsi="Times New Roman" w:cs="Times New Roman"/>
          <w:b/>
          <w:sz w:val="28"/>
          <w:szCs w:val="28"/>
        </w:rPr>
      </w:pPr>
    </w:p>
    <w:p w:rsidR="005C0965" w:rsidRDefault="001A0D78" w:rsidP="005C0965">
      <w:pPr>
        <w:autoSpaceDE w:val="0"/>
        <w:autoSpaceDN w:val="0"/>
        <w:adjustRightInd w:val="0"/>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005C0965" w:rsidRPr="005C096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r w:rsidR="005C0965">
        <w:rPr>
          <w:rFonts w:ascii="Times New Roman" w:hAnsi="Times New Roman" w:cs="Times New Roman"/>
          <w:color w:val="auto"/>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46370" w:rsidRPr="00246370" w:rsidRDefault="00246370" w:rsidP="00246370">
      <w:pPr>
        <w:ind w:firstLine="709"/>
        <w:jc w:val="both"/>
        <w:rPr>
          <w:rFonts w:ascii="Times New Roman" w:hAnsi="Times New Roman" w:cs="Times New Roman"/>
          <w:i/>
          <w:color w:val="FF0000"/>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5C0965" w:rsidRPr="00246370" w:rsidRDefault="005C0965"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5C0965" w:rsidRPr="00246370" w:rsidRDefault="005C0965" w:rsidP="00246370">
      <w:pPr>
        <w:ind w:firstLine="709"/>
        <w:jc w:val="both"/>
        <w:rPr>
          <w:rFonts w:ascii="Times New Roman" w:hAnsi="Times New Roman" w:cs="Times New Roman"/>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5C0965" w:rsidRPr="00246370" w:rsidRDefault="005C0965" w:rsidP="005C0965">
      <w:pPr>
        <w:ind w:firstLine="709"/>
        <w:jc w:val="center"/>
        <w:rPr>
          <w:rFonts w:ascii="Times New Roman" w:hAnsi="Times New Roman" w:cs="Times New Roman"/>
          <w:b/>
          <w:sz w:val="28"/>
          <w:szCs w:val="28"/>
        </w:rPr>
      </w:pP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1.4. Информирование о порядке предоставления муниципальной услуги осуществляется: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специалистом </w:t>
      </w:r>
      <w:r>
        <w:rPr>
          <w:rFonts w:ascii="Times New Roman" w:hAnsi="Times New Roman" w:cs="Times New Roman"/>
          <w:sz w:val="28"/>
          <w:szCs w:val="28"/>
        </w:rPr>
        <w:t>администрации</w:t>
      </w:r>
      <w:r w:rsidR="00A4700A">
        <w:rPr>
          <w:rFonts w:ascii="Times New Roman" w:hAnsi="Times New Roman" w:cs="Times New Roman"/>
          <w:sz w:val="28"/>
          <w:szCs w:val="28"/>
        </w:rPr>
        <w:t xml:space="preserve"> муниципального района «Тунгокоченский район» Забайкальского края</w:t>
      </w:r>
      <w:r w:rsidRPr="005C0965">
        <w:rPr>
          <w:rFonts w:ascii="Times New Roman" w:hAnsi="Times New Roman" w:cs="Times New Roman"/>
          <w:sz w:val="28"/>
          <w:szCs w:val="28"/>
        </w:rPr>
        <w:t xml:space="preserve"> при непосредственном обращении заявителя или его представителя в </w:t>
      </w:r>
      <w:r w:rsidR="00A4700A">
        <w:rPr>
          <w:rFonts w:ascii="Times New Roman" w:hAnsi="Times New Roman" w:cs="Times New Roman"/>
          <w:sz w:val="28"/>
          <w:szCs w:val="28"/>
        </w:rPr>
        <w:t xml:space="preserve">администрацию муниципального района «Тунгокоченский район» </w:t>
      </w:r>
      <w:r w:rsidR="00A4700A">
        <w:rPr>
          <w:rFonts w:ascii="Times New Roman" w:hAnsi="Times New Roman" w:cs="Times New Roman"/>
          <w:sz w:val="28"/>
          <w:szCs w:val="28"/>
        </w:rPr>
        <w:lastRenderedPageBreak/>
        <w:t>Забайкальского края</w:t>
      </w:r>
      <w:r w:rsidRPr="005C0965">
        <w:rPr>
          <w:rFonts w:ascii="Times New Roman" w:hAnsi="Times New Roman" w:cs="Times New Roman"/>
          <w:sz w:val="28"/>
          <w:szCs w:val="28"/>
        </w:rPr>
        <w:t xml:space="preserve"> или посредством телефонной связи, в том числе путем размещения на официальном сайте </w:t>
      </w:r>
      <w:r>
        <w:rPr>
          <w:rFonts w:ascii="Times New Roman" w:hAnsi="Times New Roman" w:cs="Times New Roman"/>
          <w:sz w:val="28"/>
          <w:szCs w:val="28"/>
        </w:rPr>
        <w:t>администрации</w:t>
      </w:r>
      <w:r w:rsidR="00A4700A">
        <w:rPr>
          <w:rFonts w:ascii="Times New Roman" w:hAnsi="Times New Roman" w:cs="Times New Roman"/>
          <w:sz w:val="28"/>
          <w:szCs w:val="28"/>
        </w:rPr>
        <w:t xml:space="preserve"> муниципального района «Тунгокоченский район»</w:t>
      </w:r>
      <w:r w:rsidRPr="005C0965">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публикации информационных материалов в средствах массовой информации;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посредством ответов на письменные обращения;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сотрудником отдела многофункционального центра в соответствии с </w:t>
      </w:r>
      <w:r w:rsidR="002916C6">
        <w:rPr>
          <w:rFonts w:ascii="Times New Roman" w:hAnsi="Times New Roman" w:cs="Times New Roman"/>
          <w:sz w:val="28"/>
          <w:szCs w:val="28"/>
        </w:rPr>
        <w:t>разделом 6</w:t>
      </w:r>
      <w:r w:rsidRPr="005C0965">
        <w:rPr>
          <w:rFonts w:ascii="Times New Roman" w:hAnsi="Times New Roman" w:cs="Times New Roman"/>
          <w:sz w:val="28"/>
          <w:szCs w:val="28"/>
        </w:rPr>
        <w:t xml:space="preserve"> настоящего административного регламента.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1.7. Справочная информация о местонахождении, графике работы, контактных телефонах </w:t>
      </w:r>
      <w:r w:rsidR="00E9157F">
        <w:rPr>
          <w:rFonts w:ascii="Times New Roman" w:hAnsi="Times New Roman" w:cs="Times New Roman"/>
          <w:sz w:val="28"/>
          <w:szCs w:val="28"/>
        </w:rPr>
        <w:t>администрации</w:t>
      </w:r>
      <w:r w:rsidR="00FA342E">
        <w:rPr>
          <w:rFonts w:ascii="Times New Roman" w:hAnsi="Times New Roman" w:cs="Times New Roman"/>
          <w:sz w:val="28"/>
          <w:szCs w:val="28"/>
        </w:rPr>
        <w:t xml:space="preserve"> муниципального района «Тунгокоченский район»</w:t>
      </w:r>
      <w:r w:rsidRPr="005C0965">
        <w:rPr>
          <w:rFonts w:ascii="Times New Roman" w:hAnsi="Times New Roman" w:cs="Times New Roman"/>
          <w:sz w:val="28"/>
          <w:szCs w:val="28"/>
        </w:rPr>
        <w:t>, адресе электронной почты уполномоченного органа размещена на официальн</w:t>
      </w:r>
      <w:r w:rsidR="00FA342E">
        <w:rPr>
          <w:rFonts w:ascii="Times New Roman" w:hAnsi="Times New Roman" w:cs="Times New Roman"/>
          <w:sz w:val="28"/>
          <w:szCs w:val="28"/>
        </w:rPr>
        <w:t xml:space="preserve">ом сайте уполномоченного органа: </w:t>
      </w:r>
      <w:hyperlink r:id="rId8" w:history="1">
        <w:r w:rsidR="00FA342E" w:rsidRPr="00732DF1">
          <w:rPr>
            <w:rStyle w:val="a3"/>
            <w:rFonts w:ascii="Times New Roman" w:hAnsi="Times New Roman"/>
            <w:sz w:val="28"/>
            <w:szCs w:val="28"/>
            <w:lang w:val="en-US"/>
          </w:rPr>
          <w:t>http</w:t>
        </w:r>
        <w:r w:rsidR="00FA342E" w:rsidRPr="00732DF1">
          <w:rPr>
            <w:rStyle w:val="a3"/>
            <w:rFonts w:ascii="Times New Roman" w:hAnsi="Times New Roman"/>
            <w:sz w:val="28"/>
            <w:szCs w:val="28"/>
          </w:rPr>
          <w:t>://</w:t>
        </w:r>
        <w:proofErr w:type="spellStart"/>
        <w:r w:rsidR="00FA342E" w:rsidRPr="00732DF1">
          <w:rPr>
            <w:rStyle w:val="a3"/>
            <w:rFonts w:ascii="Times New Roman" w:hAnsi="Times New Roman"/>
            <w:sz w:val="28"/>
            <w:szCs w:val="28"/>
            <w:lang w:val="en-US"/>
          </w:rPr>
          <w:t>tungokoch</w:t>
        </w:r>
        <w:proofErr w:type="spellEnd"/>
        <w:r w:rsidR="00FA342E" w:rsidRPr="00732DF1">
          <w:rPr>
            <w:rStyle w:val="a3"/>
            <w:rFonts w:ascii="Times New Roman" w:hAnsi="Times New Roman"/>
            <w:sz w:val="28"/>
            <w:szCs w:val="28"/>
          </w:rPr>
          <w:t>.</w:t>
        </w:r>
        <w:r w:rsidR="00FA342E" w:rsidRPr="00732DF1">
          <w:rPr>
            <w:rStyle w:val="a3"/>
            <w:rFonts w:ascii="Times New Roman" w:hAnsi="Times New Roman"/>
            <w:sz w:val="28"/>
            <w:szCs w:val="28"/>
            <w:lang w:val="en-US"/>
          </w:rPr>
          <w:t>e</w:t>
        </w:r>
        <w:r w:rsidR="00FA342E" w:rsidRPr="00732DF1">
          <w:rPr>
            <w:rStyle w:val="a3"/>
            <w:rFonts w:ascii="Times New Roman" w:hAnsi="Times New Roman"/>
            <w:sz w:val="28"/>
            <w:szCs w:val="28"/>
          </w:rPr>
          <w:t>-</w:t>
        </w:r>
        <w:proofErr w:type="spellStart"/>
        <w:r w:rsidR="00FA342E" w:rsidRPr="00732DF1">
          <w:rPr>
            <w:rStyle w:val="a3"/>
            <w:rFonts w:ascii="Times New Roman" w:hAnsi="Times New Roman"/>
            <w:sz w:val="28"/>
            <w:szCs w:val="28"/>
            <w:lang w:val="en-US"/>
          </w:rPr>
          <w:t>zab</w:t>
        </w:r>
        <w:proofErr w:type="spellEnd"/>
        <w:r w:rsidR="00FA342E" w:rsidRPr="00732DF1">
          <w:rPr>
            <w:rStyle w:val="a3"/>
            <w:rFonts w:ascii="Times New Roman" w:hAnsi="Times New Roman"/>
            <w:sz w:val="28"/>
            <w:szCs w:val="28"/>
          </w:rPr>
          <w:t>.</w:t>
        </w:r>
        <w:proofErr w:type="spellStart"/>
        <w:r w:rsidR="00FA342E" w:rsidRPr="00732DF1">
          <w:rPr>
            <w:rStyle w:val="a3"/>
            <w:rFonts w:ascii="Times New Roman" w:hAnsi="Times New Roman"/>
            <w:sz w:val="28"/>
            <w:szCs w:val="28"/>
            <w:lang w:val="en-US"/>
          </w:rPr>
          <w:t>ru</w:t>
        </w:r>
        <w:proofErr w:type="spellEnd"/>
      </w:hyperlink>
      <w:r w:rsidR="00FA342E">
        <w:rPr>
          <w:rFonts w:ascii="Times New Roman" w:hAnsi="Times New Roman"/>
          <w:sz w:val="28"/>
          <w:szCs w:val="28"/>
        </w:rPr>
        <w:t>)</w:t>
      </w:r>
      <w:r w:rsidRPr="005C0965">
        <w:rPr>
          <w:rFonts w:ascii="Times New Roman" w:hAnsi="Times New Roman" w:cs="Times New Roman"/>
          <w:sz w:val="28"/>
          <w:szCs w:val="28"/>
        </w:rPr>
        <w:t>, ЕПГУ.</w:t>
      </w:r>
    </w:p>
    <w:p w:rsid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C0965" w:rsidRDefault="005C0965" w:rsidP="00246370">
      <w:pPr>
        <w:ind w:firstLine="709"/>
        <w:jc w:val="both"/>
        <w:rPr>
          <w:rFonts w:ascii="Times New Roman" w:hAnsi="Times New Roman" w:cs="Times New Roman"/>
          <w:sz w:val="28"/>
          <w:szCs w:val="28"/>
        </w:rPr>
      </w:pPr>
    </w:p>
    <w:p w:rsidR="00E9157F" w:rsidRPr="00E9157F" w:rsidRDefault="00E9157F" w:rsidP="00E9157F">
      <w:pPr>
        <w:ind w:firstLine="709"/>
        <w:jc w:val="center"/>
        <w:rPr>
          <w:rFonts w:ascii="Times New Roman" w:hAnsi="Times New Roman" w:cs="Times New Roman"/>
          <w:b/>
          <w:sz w:val="28"/>
          <w:szCs w:val="28"/>
        </w:rPr>
      </w:pPr>
      <w:bookmarkStart w:id="1" w:name="bookmark115"/>
      <w:r w:rsidRPr="00E9157F">
        <w:rPr>
          <w:rFonts w:ascii="Times New Roman" w:hAnsi="Times New Roman" w:cs="Times New Roman"/>
          <w:b/>
          <w:sz w:val="28"/>
          <w:szCs w:val="28"/>
        </w:rPr>
        <w:t>Раздел II. Стандарт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Наименование муниципальной услуги</w:t>
      </w:r>
      <w:bookmarkEnd w:id="1"/>
    </w:p>
    <w:p w:rsidR="000D7C5C" w:rsidRDefault="00246370" w:rsidP="00E9157F">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t>2.1. </w:t>
      </w:r>
      <w:r w:rsidR="00E9157F" w:rsidRPr="00E9157F">
        <w:rPr>
          <w:rFonts w:ascii="Times New Roman" w:hAnsi="Times New Roman" w:cs="Times New Roman"/>
          <w:sz w:val="28"/>
          <w:szCs w:val="28"/>
        </w:rPr>
        <w:t xml:space="preserve">Наименование муниципальной услуги – </w:t>
      </w:r>
      <w:r w:rsidRPr="00246370">
        <w:rPr>
          <w:rFonts w:ascii="Times New Roman" w:hAnsi="Times New Roman" w:cs="Times New Roman"/>
          <w:sz w:val="28"/>
          <w:szCs w:val="28"/>
        </w:rPr>
        <w:t>«</w:t>
      </w:r>
      <w:r w:rsidR="00E9157F">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E9157F" w:rsidRPr="00E9157F" w:rsidRDefault="00E9157F" w:rsidP="00E9157F">
      <w:pPr>
        <w:autoSpaceDE w:val="0"/>
        <w:autoSpaceDN w:val="0"/>
        <w:adjustRightInd w:val="0"/>
        <w:jc w:val="both"/>
        <w:rPr>
          <w:rFonts w:ascii="Times New Roman" w:hAnsi="Times New Roman" w:cs="Times New Roman"/>
          <w:color w:val="auto"/>
          <w:sz w:val="28"/>
          <w:szCs w:val="28"/>
        </w:rPr>
      </w:pPr>
    </w:p>
    <w:p w:rsidR="000D7C5C" w:rsidRDefault="001A0D78" w:rsidP="00E9157F">
      <w:pPr>
        <w:ind w:firstLine="709"/>
        <w:jc w:val="center"/>
        <w:rPr>
          <w:rFonts w:ascii="Times New Roman" w:hAnsi="Times New Roman" w:cs="Times New Roman"/>
          <w:b/>
          <w:sz w:val="28"/>
          <w:szCs w:val="28"/>
        </w:rPr>
      </w:pPr>
      <w:bookmarkStart w:id="2" w:name="bookmark117"/>
      <w:r w:rsidRPr="00246370">
        <w:rPr>
          <w:rFonts w:ascii="Times New Roman" w:hAnsi="Times New Roman" w:cs="Times New Roman"/>
          <w:b/>
          <w:sz w:val="28"/>
          <w:szCs w:val="28"/>
        </w:rPr>
        <w:lastRenderedPageBreak/>
        <w:t xml:space="preserve">Наименование органа государственной власти, органа местного самоуправления (организации), предоставляющего </w:t>
      </w:r>
      <w:bookmarkEnd w:id="2"/>
      <w:r w:rsidR="00246370" w:rsidRPr="00246370">
        <w:rPr>
          <w:rFonts w:ascii="Times New Roman" w:hAnsi="Times New Roman" w:cs="Times New Roman"/>
          <w:b/>
          <w:sz w:val="28"/>
          <w:szCs w:val="28"/>
        </w:rPr>
        <w:t>муниципальную услугу</w:t>
      </w:r>
    </w:p>
    <w:p w:rsidR="00E9157F" w:rsidRPr="00246370" w:rsidRDefault="00E9157F" w:rsidP="00E9157F">
      <w:pPr>
        <w:ind w:firstLine="709"/>
        <w:jc w:val="center"/>
        <w:rPr>
          <w:rFonts w:ascii="Times New Roman" w:hAnsi="Times New Roman" w:cs="Times New Roman"/>
          <w:b/>
          <w:sz w:val="28"/>
          <w:szCs w:val="28"/>
        </w:rPr>
      </w:pP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376FCF">
        <w:rPr>
          <w:rFonts w:ascii="Times New Roman" w:hAnsi="Times New Roman" w:cs="Times New Roman"/>
          <w:sz w:val="28"/>
          <w:szCs w:val="28"/>
        </w:rPr>
        <w:t>–</w:t>
      </w:r>
      <w:r w:rsidRPr="00246370">
        <w:rPr>
          <w:rFonts w:ascii="Times New Roman" w:hAnsi="Times New Roman" w:cs="Times New Roman"/>
          <w:sz w:val="28"/>
          <w:szCs w:val="28"/>
        </w:rPr>
        <w:t> </w:t>
      </w:r>
      <w:r w:rsidR="00376FCF">
        <w:rPr>
          <w:rFonts w:ascii="Times New Roman" w:hAnsi="Times New Roman" w:cs="Times New Roman"/>
          <w:sz w:val="28"/>
          <w:szCs w:val="28"/>
        </w:rPr>
        <w:t>Администрация муниципального района «Тунгокоченский район» Забайкальского края.</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2.3. МФЦ участвует в предоставлении муниципальной услуги в части: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P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Описание результата предоставления муниципальной услуги</w:t>
      </w:r>
    </w:p>
    <w:p w:rsidR="00E9157F" w:rsidRDefault="00E9157F" w:rsidP="00246370">
      <w:pPr>
        <w:ind w:firstLine="709"/>
        <w:jc w:val="both"/>
        <w:rPr>
          <w:rFonts w:ascii="Times New Roman" w:hAnsi="Times New Roman" w:cs="Times New Roman"/>
          <w:sz w:val="28"/>
          <w:szCs w:val="28"/>
        </w:rPr>
      </w:pPr>
    </w:p>
    <w:p w:rsidR="00E9157F" w:rsidRDefault="00E9157F" w:rsidP="00E9157F">
      <w:pPr>
        <w:autoSpaceDE w:val="0"/>
        <w:autoSpaceDN w:val="0"/>
        <w:adjustRightInd w:val="0"/>
        <w:ind w:firstLine="709"/>
        <w:rPr>
          <w:rFonts w:ascii="Times New Roman" w:hAnsi="Times New Roman" w:cs="Times New Roman"/>
          <w:color w:val="auto"/>
          <w:sz w:val="28"/>
          <w:szCs w:val="28"/>
        </w:rPr>
      </w:pPr>
      <w:r>
        <w:rPr>
          <w:rFonts w:ascii="Times New Roman" w:hAnsi="Times New Roman" w:cs="Times New Roman"/>
          <w:color w:val="auto"/>
          <w:sz w:val="28"/>
          <w:szCs w:val="28"/>
        </w:rPr>
        <w:t>2.6. Результатом предоставления муниципальной услуги является:</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Постановление Администрации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 в случае поступления заявления о предварительном согласовании предоставления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2.6.2. Проект договора купли-продажи/договора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постановление Администрации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 в случае поступления заявления о предоставлении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2.6.3. </w:t>
      </w:r>
      <w:hyperlink r:id="rId9" w:history="1">
        <w:r w:rsidRPr="00E9157F">
          <w:rPr>
            <w:rFonts w:ascii="Times New Roman" w:hAnsi="Times New Roman" w:cs="Times New Roman"/>
            <w:color w:val="auto"/>
            <w:sz w:val="28"/>
            <w:szCs w:val="28"/>
          </w:rPr>
          <w:t>Решение</w:t>
        </w:r>
      </w:hyperlink>
      <w:r w:rsidRPr="00E9157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об отказе в предоставлении муниципальной услуги, по форме, согласно Приложению № </w:t>
      </w:r>
      <w:r w:rsidR="00CE7A4E">
        <w:rPr>
          <w:rFonts w:ascii="Times New Roman" w:hAnsi="Times New Roman" w:cs="Times New Roman"/>
          <w:color w:val="auto"/>
          <w:sz w:val="28"/>
          <w:szCs w:val="28"/>
        </w:rPr>
        <w:t>1</w:t>
      </w:r>
      <w:r>
        <w:rPr>
          <w:rFonts w:ascii="Times New Roman" w:hAnsi="Times New Roman" w:cs="Times New Roman"/>
          <w:color w:val="auto"/>
          <w:sz w:val="28"/>
          <w:szCs w:val="28"/>
        </w:rPr>
        <w:t xml:space="preserve"> к настоящему Административному регламенту.</w:t>
      </w:r>
    </w:p>
    <w:p w:rsidR="00E9157F" w:rsidRDefault="00E9157F" w:rsidP="00246370">
      <w:pPr>
        <w:ind w:firstLine="709"/>
        <w:jc w:val="both"/>
        <w:rPr>
          <w:rFonts w:ascii="Times New Roman" w:hAnsi="Times New Roman" w:cs="Times New Roman"/>
          <w:sz w:val="28"/>
          <w:szCs w:val="28"/>
        </w:rPr>
      </w:pPr>
    </w:p>
    <w:p w:rsidR="000D7C5C" w:rsidRDefault="001A0D78" w:rsidP="00E9157F">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E9157F" w:rsidRPr="00246370" w:rsidRDefault="00E9157F" w:rsidP="00246370">
      <w:pPr>
        <w:ind w:firstLine="709"/>
        <w:jc w:val="both"/>
        <w:rPr>
          <w:rFonts w:ascii="Times New Roman" w:hAnsi="Times New Roman" w:cs="Times New Roman"/>
          <w:b/>
          <w:sz w:val="28"/>
          <w:szCs w:val="28"/>
        </w:rPr>
      </w:pPr>
    </w:p>
    <w:p w:rsidR="000D7C5C"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2.7.</w:t>
      </w:r>
      <w:r w:rsidR="00246370" w:rsidRPr="00246370">
        <w:rPr>
          <w:rFonts w:ascii="Times New Roman" w:hAnsi="Times New Roman" w:cs="Times New Roman"/>
          <w:sz w:val="28"/>
          <w:szCs w:val="28"/>
        </w:rPr>
        <w:t> </w:t>
      </w:r>
      <w:r w:rsidR="00E9157F">
        <w:rPr>
          <w:rFonts w:ascii="Times New Roman" w:hAnsi="Times New Roman" w:cs="Times New Roman"/>
          <w:sz w:val="28"/>
          <w:szCs w:val="28"/>
        </w:rPr>
        <w:t>Уполномоченный орган</w:t>
      </w:r>
      <w:r w:rsidR="00E9157F" w:rsidRPr="00E9157F">
        <w:rPr>
          <w:rFonts w:ascii="Times New Roman" w:hAnsi="Times New Roman" w:cs="Times New Roman"/>
          <w:sz w:val="28"/>
          <w:szCs w:val="28"/>
        </w:rPr>
        <w:t xml:space="preserve"> в течение 30 рабочих дней со дня регистрации заявления и документов, необходимых для предоставления муниципальной услуги в </w:t>
      </w:r>
      <w:r w:rsidR="00E9157F">
        <w:rPr>
          <w:rFonts w:ascii="Times New Roman" w:hAnsi="Times New Roman" w:cs="Times New Roman"/>
          <w:sz w:val="28"/>
          <w:szCs w:val="28"/>
        </w:rPr>
        <w:t>Уполномоченном органе</w:t>
      </w:r>
      <w:r w:rsidR="00E9157F" w:rsidRPr="00E9157F">
        <w:rPr>
          <w:rFonts w:ascii="Times New Roman" w:hAnsi="Times New Roman" w:cs="Times New Roman"/>
          <w:sz w:val="28"/>
          <w:szCs w:val="28"/>
        </w:rPr>
        <w:t>, направляет заявителю способом указанном в заявлении один из результатов, указанных в пункте 2.</w:t>
      </w:r>
      <w:r w:rsidR="00E9157F">
        <w:rPr>
          <w:rFonts w:ascii="Times New Roman" w:hAnsi="Times New Roman" w:cs="Times New Roman"/>
          <w:sz w:val="28"/>
          <w:szCs w:val="28"/>
        </w:rPr>
        <w:t>6</w:t>
      </w:r>
      <w:r w:rsidR="00E9157F" w:rsidRPr="00E9157F">
        <w:rPr>
          <w:rFonts w:ascii="Times New Roman" w:hAnsi="Times New Roman" w:cs="Times New Roman"/>
          <w:sz w:val="28"/>
          <w:szCs w:val="28"/>
        </w:rPr>
        <w:t xml:space="preserve"> Административного регламента.</w:t>
      </w:r>
    </w:p>
    <w:p w:rsidR="00E9157F" w:rsidRDefault="00E9157F" w:rsidP="00246370">
      <w:pPr>
        <w:ind w:firstLine="709"/>
        <w:jc w:val="both"/>
        <w:rPr>
          <w:rFonts w:ascii="Times New Roman" w:hAnsi="Times New Roman" w:cs="Times New Roman"/>
          <w:sz w:val="28"/>
          <w:szCs w:val="28"/>
        </w:rPr>
      </w:pPr>
    </w:p>
    <w:p w:rsidR="00246370" w:rsidRDefault="00E9157F" w:rsidP="00246370">
      <w:pPr>
        <w:jc w:val="center"/>
        <w:rPr>
          <w:rFonts w:ascii="Times New Roman" w:hAnsi="Times New Roman" w:cs="Times New Roman"/>
          <w:b/>
          <w:sz w:val="28"/>
          <w:szCs w:val="28"/>
        </w:rPr>
      </w:pPr>
      <w:r>
        <w:rPr>
          <w:rFonts w:ascii="Times New Roman" w:hAnsi="Times New Roman" w:cs="Times New Roman"/>
          <w:b/>
          <w:sz w:val="28"/>
          <w:szCs w:val="28"/>
        </w:rPr>
        <w:t>П</w:t>
      </w:r>
      <w:r w:rsidR="00246370" w:rsidRPr="00246370">
        <w:rPr>
          <w:rFonts w:ascii="Times New Roman" w:hAnsi="Times New Roman" w:cs="Times New Roman"/>
          <w:b/>
          <w:sz w:val="28"/>
          <w:szCs w:val="28"/>
        </w:rPr>
        <w:t>равовые основания для предоставления муниципальной услуги</w:t>
      </w:r>
    </w:p>
    <w:p w:rsidR="00E9157F" w:rsidRPr="00246370" w:rsidRDefault="00E9157F" w:rsidP="00246370">
      <w:pPr>
        <w:jc w:val="center"/>
        <w:rPr>
          <w:rFonts w:ascii="Times New Roman" w:hAnsi="Times New Roman" w:cs="Times New Roman"/>
          <w:b/>
          <w:sz w:val="28"/>
          <w:szCs w:val="28"/>
        </w:rPr>
      </w:pPr>
    </w:p>
    <w:p w:rsidR="00E9157F" w:rsidRPr="00E9157F"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00E9157F" w:rsidRPr="00E9157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Конституция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Гражданский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Земельный кодекс Российской Федерации;</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Градостроительный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27 июля 2010 года </w:t>
      </w:r>
      <w:r>
        <w:rPr>
          <w:rFonts w:ascii="Times New Roman" w:hAnsi="Times New Roman" w:cs="Times New Roman"/>
          <w:sz w:val="28"/>
          <w:szCs w:val="28"/>
        </w:rPr>
        <w:t>№</w:t>
      </w:r>
      <w:r w:rsidRPr="00E9157F">
        <w:rPr>
          <w:rFonts w:ascii="Times New Roman" w:hAnsi="Times New Roman" w:cs="Times New Roman"/>
          <w:sz w:val="28"/>
          <w:szCs w:val="28"/>
        </w:rPr>
        <w:t xml:space="preserve"> 210-ФЗ </w:t>
      </w:r>
      <w:r>
        <w:rPr>
          <w:rFonts w:ascii="Times New Roman" w:hAnsi="Times New Roman" w:cs="Times New Roman"/>
          <w:sz w:val="28"/>
          <w:szCs w:val="28"/>
        </w:rPr>
        <w:t>«</w:t>
      </w:r>
      <w:r w:rsidRPr="00E9157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24 июля 2002 года </w:t>
      </w:r>
      <w:r>
        <w:rPr>
          <w:rFonts w:ascii="Times New Roman" w:hAnsi="Times New Roman" w:cs="Times New Roman"/>
          <w:sz w:val="28"/>
          <w:szCs w:val="28"/>
        </w:rPr>
        <w:t>№</w:t>
      </w:r>
      <w:r w:rsidRPr="00E9157F">
        <w:rPr>
          <w:rFonts w:ascii="Times New Roman" w:hAnsi="Times New Roman" w:cs="Times New Roman"/>
          <w:sz w:val="28"/>
          <w:szCs w:val="28"/>
        </w:rPr>
        <w:t xml:space="preserve"> 101-ФЗ </w:t>
      </w:r>
      <w:r>
        <w:rPr>
          <w:rFonts w:ascii="Times New Roman" w:hAnsi="Times New Roman" w:cs="Times New Roman"/>
          <w:sz w:val="28"/>
          <w:szCs w:val="28"/>
        </w:rPr>
        <w:t>«</w:t>
      </w:r>
      <w:r w:rsidRPr="00E9157F">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11 июня 2003 года </w:t>
      </w:r>
      <w:r>
        <w:rPr>
          <w:rFonts w:ascii="Times New Roman" w:hAnsi="Times New Roman" w:cs="Times New Roman"/>
          <w:sz w:val="28"/>
          <w:szCs w:val="28"/>
        </w:rPr>
        <w:t>№</w:t>
      </w:r>
      <w:r w:rsidRPr="00E9157F">
        <w:rPr>
          <w:rFonts w:ascii="Times New Roman" w:hAnsi="Times New Roman" w:cs="Times New Roman"/>
          <w:sz w:val="28"/>
          <w:szCs w:val="28"/>
        </w:rPr>
        <w:t xml:space="preserve"> 74-ФЗ </w:t>
      </w:r>
      <w:r>
        <w:rPr>
          <w:rFonts w:ascii="Times New Roman" w:hAnsi="Times New Roman" w:cs="Times New Roman"/>
          <w:sz w:val="28"/>
          <w:szCs w:val="28"/>
        </w:rPr>
        <w:t>«</w:t>
      </w:r>
      <w:r w:rsidRPr="00E9157F">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13.07.2015 </w:t>
      </w:r>
      <w:r>
        <w:rPr>
          <w:rFonts w:ascii="Times New Roman" w:hAnsi="Times New Roman" w:cs="Times New Roman"/>
          <w:sz w:val="28"/>
          <w:szCs w:val="28"/>
        </w:rPr>
        <w:t>№</w:t>
      </w:r>
      <w:r w:rsidRPr="00E9157F">
        <w:rPr>
          <w:rFonts w:ascii="Times New Roman" w:hAnsi="Times New Roman" w:cs="Times New Roman"/>
          <w:sz w:val="28"/>
          <w:szCs w:val="28"/>
        </w:rPr>
        <w:t xml:space="preserve"> 218-ФЗ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24 июля 2007 года </w:t>
      </w:r>
      <w:r>
        <w:rPr>
          <w:rFonts w:ascii="Times New Roman" w:hAnsi="Times New Roman" w:cs="Times New Roman"/>
          <w:sz w:val="28"/>
          <w:szCs w:val="28"/>
        </w:rPr>
        <w:t>№</w:t>
      </w:r>
      <w:r w:rsidRPr="00E9157F">
        <w:rPr>
          <w:rFonts w:ascii="Times New Roman" w:hAnsi="Times New Roman" w:cs="Times New Roman"/>
          <w:sz w:val="28"/>
          <w:szCs w:val="28"/>
        </w:rPr>
        <w:t xml:space="preserve"> 221-ФЗ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6 апреля 2011 года </w:t>
      </w:r>
      <w:r>
        <w:rPr>
          <w:rFonts w:ascii="Times New Roman" w:hAnsi="Times New Roman" w:cs="Times New Roman"/>
          <w:sz w:val="28"/>
          <w:szCs w:val="28"/>
        </w:rPr>
        <w:t>№</w:t>
      </w:r>
      <w:r w:rsidRPr="00E9157F">
        <w:rPr>
          <w:rFonts w:ascii="Times New Roman" w:hAnsi="Times New Roman" w:cs="Times New Roman"/>
          <w:sz w:val="28"/>
          <w:szCs w:val="28"/>
        </w:rPr>
        <w:t xml:space="preserve"> 63-ФЗ </w:t>
      </w:r>
      <w:r>
        <w:rPr>
          <w:rFonts w:ascii="Times New Roman" w:hAnsi="Times New Roman" w:cs="Times New Roman"/>
          <w:sz w:val="28"/>
          <w:szCs w:val="28"/>
        </w:rPr>
        <w:t>«</w:t>
      </w:r>
      <w:r w:rsidRPr="00E9157F">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Постановление Правительства Российской Федерации от 25 августа 2012 года </w:t>
      </w:r>
      <w:r>
        <w:rPr>
          <w:rFonts w:ascii="Times New Roman" w:hAnsi="Times New Roman" w:cs="Times New Roman"/>
          <w:sz w:val="28"/>
          <w:szCs w:val="28"/>
        </w:rPr>
        <w:t>№</w:t>
      </w:r>
      <w:r w:rsidRPr="00E9157F">
        <w:rPr>
          <w:rFonts w:ascii="Times New Roman" w:hAnsi="Times New Roman" w:cs="Times New Roman"/>
          <w:sz w:val="28"/>
          <w:szCs w:val="28"/>
        </w:rPr>
        <w:t xml:space="preserve"> 852 </w:t>
      </w:r>
      <w:r>
        <w:rPr>
          <w:rFonts w:ascii="Times New Roman" w:hAnsi="Times New Roman" w:cs="Times New Roman"/>
          <w:sz w:val="28"/>
          <w:szCs w:val="28"/>
        </w:rPr>
        <w:t>«</w:t>
      </w:r>
      <w:r w:rsidRPr="00E9157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Приказ Федеральной службы государственной регистрации, кадастра и картографии от 02.09.2020 </w:t>
      </w:r>
      <w:r w:rsidR="00D977E1">
        <w:rPr>
          <w:rFonts w:ascii="Times New Roman" w:hAnsi="Times New Roman" w:cs="Times New Roman"/>
          <w:sz w:val="28"/>
          <w:szCs w:val="28"/>
        </w:rPr>
        <w:t>№</w:t>
      </w:r>
      <w:r w:rsidRPr="00E9157F">
        <w:rPr>
          <w:rFonts w:ascii="Times New Roman" w:hAnsi="Times New Roman" w:cs="Times New Roman"/>
          <w:sz w:val="28"/>
          <w:szCs w:val="28"/>
        </w:rPr>
        <w:t xml:space="preserve"> П/0321 </w:t>
      </w:r>
      <w:r w:rsidR="00D977E1">
        <w:rPr>
          <w:rFonts w:ascii="Times New Roman" w:hAnsi="Times New Roman" w:cs="Times New Roman"/>
          <w:sz w:val="28"/>
          <w:szCs w:val="28"/>
        </w:rPr>
        <w:t>«</w:t>
      </w:r>
      <w:r w:rsidRPr="00E9157F">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D977E1">
        <w:rPr>
          <w:rFonts w:ascii="Times New Roman" w:hAnsi="Times New Roman" w:cs="Times New Roman"/>
          <w:sz w:val="28"/>
          <w:szCs w:val="28"/>
        </w:rPr>
        <w:t>»</w:t>
      </w:r>
      <w:r w:rsidRPr="00E9157F">
        <w:rPr>
          <w:rFonts w:ascii="Times New Roman" w:hAnsi="Times New Roman" w:cs="Times New Roman"/>
          <w:sz w:val="28"/>
          <w:szCs w:val="28"/>
        </w:rPr>
        <w:t>;</w:t>
      </w:r>
    </w:p>
    <w:p w:rsidR="00D977E1" w:rsidRPr="00736588" w:rsidRDefault="00D977E1" w:rsidP="00D977E1">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D977E1" w:rsidRPr="00524F9E" w:rsidRDefault="00D977E1" w:rsidP="00D977E1">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hyperlink r:id="rId10" w:history="1">
        <w:r w:rsidRPr="00524F9E">
          <w:rPr>
            <w:rStyle w:val="a3"/>
            <w:rFonts w:ascii="Times New Roman" w:hAnsi="Times New Roman" w:cs="Times New Roman"/>
            <w:color w:val="000000" w:themeColor="text1"/>
            <w:sz w:val="28"/>
            <w:szCs w:val="28"/>
            <w:u w:val="none"/>
          </w:rPr>
          <w:t>Устав</w:t>
        </w:r>
        <w:r>
          <w:rPr>
            <w:rStyle w:val="a3"/>
            <w:rFonts w:ascii="Times New Roman" w:hAnsi="Times New Roman" w:cs="Times New Roman"/>
            <w:color w:val="000000" w:themeColor="text1"/>
            <w:sz w:val="28"/>
            <w:szCs w:val="28"/>
            <w:u w:val="none"/>
          </w:rPr>
          <w:t>ом</w:t>
        </w:r>
        <w:r w:rsidR="00495EC4">
          <w:rPr>
            <w:rStyle w:val="a3"/>
            <w:rFonts w:ascii="Times New Roman" w:hAnsi="Times New Roman" w:cs="Times New Roman"/>
            <w:color w:val="000000" w:themeColor="text1"/>
            <w:sz w:val="28"/>
            <w:szCs w:val="28"/>
            <w:u w:val="none"/>
          </w:rPr>
          <w:t xml:space="preserve"> муниципального района «Тунгокоченский район» Забайкальского края</w:t>
        </w:r>
      </w:hyperlink>
      <w:r w:rsidRPr="00524F9E">
        <w:rPr>
          <w:rFonts w:ascii="Times New Roman" w:hAnsi="Times New Roman" w:cs="Times New Roman"/>
          <w:color w:val="000000" w:themeColor="text1"/>
          <w:sz w:val="28"/>
          <w:szCs w:val="28"/>
        </w:rPr>
        <w:t>;</w:t>
      </w:r>
    </w:p>
    <w:p w:rsidR="00D977E1" w:rsidRDefault="00D977E1" w:rsidP="00D977E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0D7C5C" w:rsidRDefault="00D977E1" w:rsidP="00246370">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xml:space="preserve">2.9. </w:t>
      </w:r>
      <w:r w:rsidR="00E9157F" w:rsidRPr="00E9157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w:t>
      </w:r>
      <w:r w:rsidR="00E9157F" w:rsidRPr="00E9157F">
        <w:rPr>
          <w:rFonts w:ascii="Times New Roman" w:hAnsi="Times New Roman" w:cs="Times New Roman"/>
          <w:sz w:val="28"/>
          <w:szCs w:val="28"/>
        </w:rPr>
        <w:lastRenderedPageBreak/>
        <w:t>системе "Федеральный реестр государственных и муниципальных услуг (функций)" и на ЕПГУ.</w:t>
      </w:r>
    </w:p>
    <w:p w:rsidR="00E9157F" w:rsidRPr="00246370" w:rsidRDefault="00E9157F"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5370B7" w:rsidRPr="00246370" w:rsidRDefault="005370B7" w:rsidP="00246370">
      <w:pPr>
        <w:ind w:firstLine="709"/>
        <w:jc w:val="both"/>
        <w:rPr>
          <w:rFonts w:ascii="Times New Roman" w:hAnsi="Times New Roman" w:cs="Times New Roman"/>
          <w:b/>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5370B7">
        <w:rPr>
          <w:rFonts w:ascii="Times New Roman" w:hAnsi="Times New Roman" w:cs="Times New Roman"/>
          <w:sz w:val="28"/>
          <w:szCs w:val="28"/>
        </w:rPr>
        <w:t>Для получения муниципальной услуги заявитель представляет: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.1. Заявление о предоставлении муниципальной услуги по форме, согласно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2</w:t>
      </w:r>
      <w:r w:rsidRPr="005370B7">
        <w:rPr>
          <w:rFonts w:ascii="Times New Roman" w:hAnsi="Times New Roman" w:cs="Times New Roman"/>
          <w:sz w:val="28"/>
          <w:szCs w:val="28"/>
        </w:rPr>
        <w:t xml:space="preserve"> (в случае предварительного согласовании предоставления земельного участка) или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3</w:t>
      </w:r>
      <w:r w:rsidRPr="005370B7">
        <w:rPr>
          <w:rFonts w:ascii="Times New Roman" w:hAnsi="Times New Roman" w:cs="Times New Roman"/>
          <w:sz w:val="28"/>
          <w:szCs w:val="28"/>
        </w:rPr>
        <w:t xml:space="preserve"> (в случае предоставления земельного участка) к настоящему Административному регламенту.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форме электронного документа в личном кабинете на ЕПГУ;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w:t>
      </w:r>
      <w:r>
        <w:rPr>
          <w:rFonts w:ascii="Times New Roman" w:hAnsi="Times New Roman" w:cs="Times New Roman"/>
          <w:sz w:val="28"/>
          <w:szCs w:val="28"/>
        </w:rPr>
        <w:t>Уполномоченном органе</w:t>
      </w:r>
      <w:r w:rsidRPr="005370B7">
        <w:rPr>
          <w:rFonts w:ascii="Times New Roman" w:hAnsi="Times New Roman" w:cs="Times New Roman"/>
          <w:sz w:val="28"/>
          <w:szCs w:val="28"/>
        </w:rPr>
        <w:t xml:space="preserve">, </w:t>
      </w:r>
      <w:r>
        <w:rPr>
          <w:rFonts w:ascii="Times New Roman" w:hAnsi="Times New Roman" w:cs="Times New Roman"/>
          <w:sz w:val="28"/>
          <w:szCs w:val="28"/>
        </w:rPr>
        <w:t>МФЦ</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.2. Документ, удостоверяющий личность заявителя, представителя.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lastRenderedPageBreak/>
        <w:t>2.</w:t>
      </w:r>
      <w:r>
        <w:rPr>
          <w:rFonts w:ascii="Times New Roman" w:hAnsi="Times New Roman" w:cs="Times New Roman"/>
          <w:sz w:val="28"/>
          <w:szCs w:val="28"/>
        </w:rPr>
        <w:t>10</w:t>
      </w:r>
      <w:r w:rsidRPr="005370B7">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.5. Правоустанавливающие и (или) </w:t>
      </w:r>
      <w:proofErr w:type="spellStart"/>
      <w:r w:rsidRPr="005370B7">
        <w:rPr>
          <w:rFonts w:ascii="Times New Roman" w:hAnsi="Times New Roman" w:cs="Times New Roman"/>
          <w:sz w:val="28"/>
          <w:szCs w:val="28"/>
        </w:rPr>
        <w:t>правоудостоверяющие</w:t>
      </w:r>
      <w:proofErr w:type="spellEnd"/>
      <w:r w:rsidRPr="005370B7">
        <w:rPr>
          <w:rFonts w:ascii="Times New Roman" w:hAnsi="Times New Roman" w:cs="Times New Roman"/>
          <w:sz w:val="28"/>
          <w:szCs w:val="28"/>
        </w:rPr>
        <w:t xml:space="preserve">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.6.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.7. Документ, удостоверяющий права (полномочия) представителя физического лица, если с заявлением обращается представитель заявителя.</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11</w:t>
      </w:r>
      <w:r w:rsidRPr="005370B7">
        <w:rPr>
          <w:rFonts w:ascii="Times New Roman" w:hAnsi="Times New Roman" w:cs="Times New Roman"/>
          <w:sz w:val="28"/>
          <w:szCs w:val="28"/>
        </w:rPr>
        <w:t>. Заявления и прилагаемые документы, указанные в пункте 2.</w:t>
      </w:r>
      <w:r>
        <w:rPr>
          <w:rFonts w:ascii="Times New Roman" w:hAnsi="Times New Roman" w:cs="Times New Roman"/>
          <w:sz w:val="28"/>
          <w:szCs w:val="28"/>
        </w:rPr>
        <w:t>10</w:t>
      </w:r>
      <w:r w:rsidRPr="005370B7">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Уполномоченный орган</w:t>
      </w:r>
      <w:r w:rsidRPr="005370B7">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5370B7">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.1. Сведения, подтверждающие действительность паспорта гражданина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.2.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.3. Сведения из Единого государственного реестра индивидуальных предпринимателей.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.4.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 xml:space="preserve">.5. Выписку из Единого государственного реестра прав на недвижимое имущество и сделок с ним о правах на испрашиваемый земельный участок (если </w:t>
      </w:r>
      <w:r w:rsidRPr="005370B7">
        <w:rPr>
          <w:rFonts w:ascii="Times New Roman" w:hAnsi="Times New Roman" w:cs="Times New Roman"/>
          <w:sz w:val="28"/>
          <w:szCs w:val="28"/>
        </w:rPr>
        <w:lastRenderedPageBreak/>
        <w:t xml:space="preserve">границы земельного участка подлежат уточнению в соответствии с Федеральным законом от 24.07.2007 </w:t>
      </w:r>
      <w:r w:rsidR="00CE7A4E">
        <w:rPr>
          <w:rFonts w:ascii="Times New Roman" w:hAnsi="Times New Roman" w:cs="Times New Roman"/>
          <w:sz w:val="28"/>
          <w:szCs w:val="28"/>
        </w:rPr>
        <w:t xml:space="preserve">№ </w:t>
      </w:r>
      <w:r w:rsidRPr="005370B7">
        <w:rPr>
          <w:rFonts w:ascii="Times New Roman" w:hAnsi="Times New Roman" w:cs="Times New Roman"/>
          <w:sz w:val="28"/>
          <w:szCs w:val="28"/>
        </w:rPr>
        <w:t xml:space="preserve">221-ФЗ </w:t>
      </w:r>
      <w:r w:rsidR="00CE7A4E">
        <w:rPr>
          <w:rFonts w:ascii="Times New Roman" w:hAnsi="Times New Roman" w:cs="Times New Roman"/>
          <w:sz w:val="28"/>
          <w:szCs w:val="28"/>
        </w:rPr>
        <w:t>«</w:t>
      </w:r>
      <w:r w:rsidRPr="005370B7">
        <w:rPr>
          <w:rFonts w:ascii="Times New Roman" w:hAnsi="Times New Roman" w:cs="Times New Roman"/>
          <w:sz w:val="28"/>
          <w:szCs w:val="28"/>
        </w:rPr>
        <w:t>О государственном кадастре недвижимости</w:t>
      </w:r>
      <w:r w:rsidR="00CE7A4E">
        <w:rPr>
          <w:rFonts w:ascii="Times New Roman" w:hAnsi="Times New Roman" w:cs="Times New Roman"/>
          <w:sz w:val="28"/>
          <w:szCs w:val="28"/>
        </w:rPr>
        <w:t>»</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При предоставлении муниципальной услуги запрещается требовать от заявителя: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Рязанской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Fonts w:ascii="Times New Roman" w:hAnsi="Times New Roman" w:cs="Times New Roman"/>
          <w:sz w:val="28"/>
          <w:szCs w:val="28"/>
        </w:rPr>
        <w:t>№</w:t>
      </w:r>
      <w:r w:rsidRPr="005370B7">
        <w:rPr>
          <w:rFonts w:ascii="Times New Roman" w:hAnsi="Times New Roman" w:cs="Times New Roman"/>
          <w:sz w:val="28"/>
          <w:szCs w:val="28"/>
        </w:rPr>
        <w:t xml:space="preserve"> 210-ФЗ </w:t>
      </w:r>
      <w:r>
        <w:rPr>
          <w:rFonts w:ascii="Times New Roman" w:hAnsi="Times New Roman" w:cs="Times New Roman"/>
          <w:sz w:val="28"/>
          <w:szCs w:val="28"/>
        </w:rPr>
        <w:t>«</w:t>
      </w:r>
      <w:r w:rsidRPr="005370B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370B7">
        <w:rPr>
          <w:rFonts w:ascii="Times New Roman" w:hAnsi="Times New Roman" w:cs="Times New Roman"/>
          <w:sz w:val="28"/>
          <w:szCs w:val="28"/>
        </w:rPr>
        <w:t xml:space="preserve"> (далее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Федеральный закон </w:t>
      </w:r>
      <w:r>
        <w:rPr>
          <w:rFonts w:ascii="Times New Roman" w:hAnsi="Times New Roman" w:cs="Times New Roman"/>
          <w:sz w:val="28"/>
          <w:szCs w:val="28"/>
        </w:rPr>
        <w:t>№</w:t>
      </w:r>
      <w:r w:rsidRPr="005370B7">
        <w:rPr>
          <w:rFonts w:ascii="Times New Roman" w:hAnsi="Times New Roman" w:cs="Times New Roman"/>
          <w:sz w:val="28"/>
          <w:szCs w:val="28"/>
        </w:rPr>
        <w:t xml:space="preserve"> 210-ФЗ).</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служащего, работника </w:t>
      </w:r>
      <w:r w:rsidR="002916C6">
        <w:rPr>
          <w:rFonts w:ascii="Times New Roman" w:hAnsi="Times New Roman" w:cs="Times New Roman"/>
          <w:sz w:val="28"/>
          <w:szCs w:val="28"/>
        </w:rPr>
        <w:t>МФЦ</w:t>
      </w:r>
      <w:r w:rsidRPr="005370B7">
        <w:rPr>
          <w:rFonts w:ascii="Times New Roman" w:hAnsi="Times New Roman" w:cs="Times New Roman"/>
          <w:sz w:val="28"/>
          <w:szCs w:val="28"/>
        </w:rPr>
        <w:t xml:space="preserve">, работника организации,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руководителя </w:t>
      </w:r>
      <w:r w:rsidR="00CE7A4E">
        <w:rPr>
          <w:rFonts w:ascii="Times New Roman" w:hAnsi="Times New Roman" w:cs="Times New Roman"/>
          <w:sz w:val="28"/>
          <w:szCs w:val="28"/>
        </w:rPr>
        <w:t>МФЦ</w:t>
      </w:r>
      <w:r w:rsidRPr="005370B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5370B7" w:rsidRDefault="005370B7"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bookmarkStart w:id="3" w:name="bookmark121"/>
      <w:r w:rsidRPr="00246370">
        <w:rPr>
          <w:rFonts w:ascii="Times New Roman" w:hAnsi="Times New Roman" w:cs="Times New Roman"/>
          <w:b/>
          <w:sz w:val="28"/>
          <w:szCs w:val="28"/>
        </w:rPr>
        <w:lastRenderedPageBreak/>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3"/>
    </w:p>
    <w:p w:rsidR="005370B7" w:rsidRPr="005370B7" w:rsidRDefault="005370B7" w:rsidP="00246370">
      <w:pPr>
        <w:ind w:firstLine="709"/>
        <w:jc w:val="both"/>
        <w:rPr>
          <w:rFonts w:ascii="Times New Roman" w:hAnsi="Times New Roman" w:cs="Times New Roman"/>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Pr="005370B7">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.3. Представление неполного комплекта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 xml:space="preserve">.8. Заявление подано лицом, не имеющим полномочий </w:t>
      </w:r>
      <w:r w:rsidR="00756FE6">
        <w:rPr>
          <w:rFonts w:ascii="Times New Roman" w:hAnsi="Times New Roman" w:cs="Times New Roman"/>
          <w:sz w:val="28"/>
          <w:szCs w:val="28"/>
        </w:rPr>
        <w:t>представлять интересы заявителя.</w:t>
      </w:r>
    </w:p>
    <w:p w:rsidR="00756FE6" w:rsidRPr="005370B7" w:rsidRDefault="00756FE6" w:rsidP="005370B7">
      <w:pPr>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w:t>
      </w:r>
      <w:r w:rsidRPr="00756FE6">
        <w:t xml:space="preserve"> </w:t>
      </w:r>
      <w:r w:rsidRPr="00756FE6">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оформляется по форме согласно П</w:t>
      </w:r>
      <w:r w:rsidRPr="00756FE6">
        <w:rPr>
          <w:rFonts w:ascii="Times New Roman" w:hAnsi="Times New Roman" w:cs="Times New Roman"/>
          <w:sz w:val="28"/>
          <w:szCs w:val="28"/>
        </w:rPr>
        <w:t>риложению №</w:t>
      </w:r>
      <w:r>
        <w:rPr>
          <w:rFonts w:ascii="Times New Roman" w:hAnsi="Times New Roman" w:cs="Times New Roman"/>
          <w:sz w:val="28"/>
          <w:szCs w:val="28"/>
        </w:rPr>
        <w:t xml:space="preserve"> 4 к настоящему Административному регламенту.</w:t>
      </w:r>
    </w:p>
    <w:p w:rsidR="005370B7" w:rsidRPr="005370B7" w:rsidRDefault="005370B7" w:rsidP="00246370">
      <w:pPr>
        <w:ind w:firstLine="709"/>
        <w:jc w:val="both"/>
        <w:rPr>
          <w:rFonts w:ascii="Times New Roman" w:hAnsi="Times New Roman" w:cs="Times New Roman"/>
          <w:sz w:val="28"/>
          <w:szCs w:val="28"/>
        </w:rPr>
      </w:pPr>
    </w:p>
    <w:p w:rsidR="000D7C5C" w:rsidRPr="00246370" w:rsidRDefault="001A0D78" w:rsidP="00246370">
      <w:pPr>
        <w:ind w:firstLine="709"/>
        <w:jc w:val="both"/>
        <w:rPr>
          <w:rFonts w:ascii="Times New Roman" w:hAnsi="Times New Roman" w:cs="Times New Roman"/>
          <w:b/>
          <w:sz w:val="28"/>
          <w:szCs w:val="28"/>
        </w:rPr>
      </w:pPr>
      <w:bookmarkStart w:id="4"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4"/>
    </w:p>
    <w:p w:rsidR="005370B7" w:rsidRDefault="005370B7" w:rsidP="00246370">
      <w:pPr>
        <w:ind w:firstLine="709"/>
        <w:jc w:val="both"/>
        <w:rPr>
          <w:rFonts w:ascii="Times New Roman" w:hAnsi="Times New Roman" w:cs="Times New Roman"/>
          <w:sz w:val="28"/>
          <w:szCs w:val="28"/>
        </w:rPr>
      </w:pP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 Основаниями для отказа в предоставлении </w:t>
      </w:r>
      <w:r w:rsidR="00756FE6">
        <w:rPr>
          <w:rFonts w:ascii="Times New Roman" w:hAnsi="Times New Roman" w:cs="Times New Roman"/>
          <w:color w:val="auto"/>
          <w:sz w:val="28"/>
          <w:szCs w:val="28"/>
        </w:rPr>
        <w:t xml:space="preserve">муниципальной </w:t>
      </w:r>
      <w:r>
        <w:rPr>
          <w:rFonts w:ascii="Times New Roman" w:hAnsi="Times New Roman" w:cs="Times New Roman"/>
          <w:color w:val="auto"/>
          <w:sz w:val="28"/>
          <w:szCs w:val="28"/>
        </w:rPr>
        <w:t>услуги являются: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2.16.2. Представленными документами и сведениями не подтверждается право гражданина на получение муниципальной услуги.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2.16.3. Основаниями для отказа в предварительном согласовании предоставления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w:t>
      </w:r>
      <w:r w:rsidR="005370B7">
        <w:rPr>
          <w:rFonts w:ascii="Times New Roman" w:hAnsi="Times New Roman" w:cs="Times New Roman"/>
          <w:color w:val="auto"/>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w:t>
      </w:r>
      <w:r w:rsidR="005370B7">
        <w:rPr>
          <w:rFonts w:ascii="Times New Roman" w:hAnsi="Times New Roman" w:cs="Times New Roman"/>
          <w:color w:val="auto"/>
          <w:sz w:val="28"/>
          <w:szCs w:val="28"/>
        </w:rPr>
        <w:lastRenderedPageBreak/>
        <w:t xml:space="preserve">утверждена по основаниям, </w:t>
      </w:r>
      <w:r w:rsidR="005370B7" w:rsidRPr="005144DA">
        <w:rPr>
          <w:rFonts w:ascii="Times New Roman" w:hAnsi="Times New Roman" w:cs="Times New Roman"/>
          <w:color w:val="auto"/>
          <w:sz w:val="28"/>
          <w:szCs w:val="28"/>
        </w:rPr>
        <w:t xml:space="preserve">указанным в </w:t>
      </w:r>
      <w:hyperlink r:id="rId11" w:history="1">
        <w:r w:rsidR="005370B7" w:rsidRPr="005144DA">
          <w:rPr>
            <w:rFonts w:ascii="Times New Roman" w:hAnsi="Times New Roman" w:cs="Times New Roman"/>
            <w:color w:val="auto"/>
            <w:sz w:val="28"/>
            <w:szCs w:val="28"/>
          </w:rPr>
          <w:t>пункте 16 статьи 11.10</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который предстоит образовать, не может быть предоставлен заявителю по </w:t>
      </w:r>
      <w:r w:rsidR="005370B7" w:rsidRPr="005144DA">
        <w:rPr>
          <w:rFonts w:ascii="Times New Roman" w:hAnsi="Times New Roman" w:cs="Times New Roman"/>
          <w:color w:val="auto"/>
          <w:sz w:val="28"/>
          <w:szCs w:val="28"/>
        </w:rPr>
        <w:t xml:space="preserve">основаниям, указанным в </w:t>
      </w:r>
      <w:hyperlink r:id="rId12"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13" w:history="1">
        <w:r w:rsidR="005370B7" w:rsidRPr="005144DA">
          <w:rPr>
            <w:rFonts w:ascii="Times New Roman" w:hAnsi="Times New Roman" w:cs="Times New Roman"/>
            <w:color w:val="auto"/>
            <w:sz w:val="28"/>
            <w:szCs w:val="28"/>
          </w:rPr>
          <w:t>13</w:t>
        </w:r>
      </w:hyperlink>
      <w:r w:rsidR="005370B7" w:rsidRPr="005144DA">
        <w:rPr>
          <w:rFonts w:ascii="Times New Roman" w:hAnsi="Times New Roman" w:cs="Times New Roman"/>
          <w:color w:val="auto"/>
          <w:sz w:val="28"/>
          <w:szCs w:val="28"/>
        </w:rPr>
        <w:t xml:space="preserve">, </w:t>
      </w:r>
      <w:hyperlink r:id="rId14" w:history="1">
        <w:r w:rsidR="005370B7" w:rsidRPr="005144DA">
          <w:rPr>
            <w:rFonts w:ascii="Times New Roman" w:hAnsi="Times New Roman" w:cs="Times New Roman"/>
            <w:color w:val="auto"/>
            <w:sz w:val="28"/>
            <w:szCs w:val="28"/>
          </w:rPr>
          <w:t>15</w:t>
        </w:r>
      </w:hyperlink>
      <w:r w:rsidR="005370B7" w:rsidRPr="005144DA">
        <w:rPr>
          <w:rFonts w:ascii="Times New Roman" w:hAnsi="Times New Roman" w:cs="Times New Roman"/>
          <w:color w:val="auto"/>
          <w:sz w:val="28"/>
          <w:szCs w:val="28"/>
        </w:rPr>
        <w:t xml:space="preserve"> - </w:t>
      </w:r>
      <w:hyperlink r:id="rId15" w:history="1">
        <w:r w:rsidR="005370B7" w:rsidRPr="005144DA">
          <w:rPr>
            <w:rFonts w:ascii="Times New Roman" w:hAnsi="Times New Roman" w:cs="Times New Roman"/>
            <w:color w:val="auto"/>
            <w:sz w:val="28"/>
            <w:szCs w:val="28"/>
          </w:rPr>
          <w:t>19</w:t>
        </w:r>
      </w:hyperlink>
      <w:r w:rsidR="005370B7" w:rsidRPr="005144DA">
        <w:rPr>
          <w:rFonts w:ascii="Times New Roman" w:hAnsi="Times New Roman" w:cs="Times New Roman"/>
          <w:color w:val="auto"/>
          <w:sz w:val="28"/>
          <w:szCs w:val="28"/>
        </w:rPr>
        <w:t xml:space="preserve">, </w:t>
      </w:r>
      <w:hyperlink r:id="rId16" w:history="1">
        <w:r w:rsidR="005370B7" w:rsidRPr="005144DA">
          <w:rPr>
            <w:rFonts w:ascii="Times New Roman" w:hAnsi="Times New Roman" w:cs="Times New Roman"/>
            <w:color w:val="auto"/>
            <w:sz w:val="28"/>
            <w:szCs w:val="28"/>
          </w:rPr>
          <w:t>22</w:t>
        </w:r>
      </w:hyperlink>
      <w:r w:rsidR="005370B7" w:rsidRPr="005144DA">
        <w:rPr>
          <w:rFonts w:ascii="Times New Roman" w:hAnsi="Times New Roman" w:cs="Times New Roman"/>
          <w:color w:val="auto"/>
          <w:sz w:val="28"/>
          <w:szCs w:val="28"/>
        </w:rPr>
        <w:t xml:space="preserve"> и </w:t>
      </w:r>
      <w:hyperlink r:id="rId17"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 коде</w:t>
      </w:r>
      <w:r w:rsidR="005370B7">
        <w:rPr>
          <w:rFonts w:ascii="Times New Roman" w:hAnsi="Times New Roman" w:cs="Times New Roman"/>
          <w:color w:val="auto"/>
          <w:sz w:val="28"/>
          <w:szCs w:val="28"/>
        </w:rPr>
        <w:t>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границы которого подлежат уточнению в соответствии с </w:t>
      </w:r>
      <w:r w:rsidR="005370B7" w:rsidRPr="005144DA">
        <w:rPr>
          <w:rFonts w:ascii="Times New Roman" w:hAnsi="Times New Roman" w:cs="Times New Roman"/>
          <w:color w:val="auto"/>
          <w:sz w:val="28"/>
          <w:szCs w:val="28"/>
        </w:rPr>
        <w:t xml:space="preserve">Федеральным </w:t>
      </w:r>
      <w:hyperlink r:id="rId18"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sidRPr="005144DA">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sidRPr="005144DA">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О кадастровой деятельности", не может быть предоставлен заявителю по основаниям, указанным в </w:t>
      </w:r>
      <w:hyperlink r:id="rId19"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20"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w:t>
      </w:r>
      <w:r w:rsidR="005370B7">
        <w:rPr>
          <w:rFonts w:ascii="Times New Roman" w:hAnsi="Times New Roman" w:cs="Times New Roman"/>
          <w:color w:val="auto"/>
          <w:sz w:val="28"/>
          <w:szCs w:val="28"/>
        </w:rPr>
        <w:t xml:space="preserve"> кодекса Российской Федерации.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005144DA">
        <w:rPr>
          <w:rFonts w:ascii="Times New Roman" w:hAnsi="Times New Roman" w:cs="Times New Roman"/>
          <w:color w:val="auto"/>
          <w:sz w:val="28"/>
          <w:szCs w:val="28"/>
        </w:rPr>
        <w:t>6</w:t>
      </w:r>
      <w:r>
        <w:rPr>
          <w:rFonts w:ascii="Times New Roman" w:hAnsi="Times New Roman" w:cs="Times New Roman"/>
          <w:color w:val="auto"/>
          <w:sz w:val="28"/>
          <w:szCs w:val="28"/>
        </w:rPr>
        <w:t>.4. Основания для отказа в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5370B7" w:rsidRPr="005144DA">
        <w:rPr>
          <w:rFonts w:ascii="Times New Roman" w:hAnsi="Times New Roman" w:cs="Times New Roman"/>
          <w:color w:val="auto"/>
          <w:sz w:val="28"/>
          <w:szCs w:val="28"/>
        </w:rPr>
        <w:t xml:space="preserve">соответствии с </w:t>
      </w:r>
      <w:hyperlink r:id="rId21"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w:t>
      </w:r>
      <w:r w:rsidR="005370B7">
        <w:rPr>
          <w:rFonts w:ascii="Times New Roman" w:hAnsi="Times New Roman" w:cs="Times New Roman"/>
          <w:color w:val="auto"/>
          <w:sz w:val="28"/>
          <w:szCs w:val="28"/>
        </w:rPr>
        <w:t>,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w:t>
      </w:r>
      <w:r w:rsidR="005370B7" w:rsidRPr="005144DA">
        <w:rPr>
          <w:rFonts w:ascii="Times New Roman" w:hAnsi="Times New Roman" w:cs="Times New Roman"/>
          <w:color w:val="auto"/>
          <w:sz w:val="28"/>
          <w:szCs w:val="28"/>
        </w:rPr>
        <w:t xml:space="preserve">земельном участке на условиях сервитута или на земельном участке размещен объект, предусмотренный </w:t>
      </w:r>
      <w:hyperlink r:id="rId22" w:history="1">
        <w:r w:rsidR="005370B7" w:rsidRPr="005144DA">
          <w:rPr>
            <w:rFonts w:ascii="Times New Roman" w:hAnsi="Times New Roman" w:cs="Times New Roman"/>
            <w:color w:val="auto"/>
            <w:sz w:val="28"/>
            <w:szCs w:val="28"/>
          </w:rPr>
          <w:t>пунктом 3 статьи 39.36</w:t>
        </w:r>
      </w:hyperlink>
      <w:r w:rsidR="005370B7" w:rsidRPr="005144DA">
        <w:rPr>
          <w:rFonts w:ascii="Times New Roman" w:hAnsi="Times New Roman" w:cs="Times New Roman"/>
          <w:color w:val="auto"/>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w:t>
      </w:r>
      <w:r w:rsidR="005370B7">
        <w:rPr>
          <w:rFonts w:ascii="Times New Roman" w:hAnsi="Times New Roman" w:cs="Times New Roman"/>
          <w:color w:val="auto"/>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w:t>
      </w:r>
      <w:r w:rsidR="005370B7" w:rsidRPr="005144DA">
        <w:rPr>
          <w:rFonts w:ascii="Times New Roman" w:hAnsi="Times New Roman" w:cs="Times New Roman"/>
          <w:color w:val="auto"/>
          <w:sz w:val="28"/>
          <w:szCs w:val="28"/>
        </w:rPr>
        <w:t xml:space="preserve">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005370B7" w:rsidRPr="005144DA">
          <w:rPr>
            <w:rFonts w:ascii="Times New Roman" w:hAnsi="Times New Roman" w:cs="Times New Roman"/>
            <w:color w:val="auto"/>
            <w:sz w:val="28"/>
            <w:szCs w:val="28"/>
          </w:rPr>
          <w:t>пунктом 19 статьи 39.11</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w:t>
      </w:r>
      <w:r w:rsidR="005370B7" w:rsidRPr="005144DA">
        <w:rPr>
          <w:rFonts w:ascii="Times New Roman" w:hAnsi="Times New Roman" w:cs="Times New Roman"/>
          <w:color w:val="auto"/>
          <w:sz w:val="28"/>
          <w:szCs w:val="28"/>
        </w:rPr>
        <w:t xml:space="preserve">земельного участка, указанного в заявлении о его предоставлении, поступило предусмотренное </w:t>
      </w:r>
      <w:hyperlink r:id="rId24" w:history="1">
        <w:r w:rsidR="005370B7" w:rsidRPr="005144DA">
          <w:rPr>
            <w:rFonts w:ascii="Times New Roman" w:hAnsi="Times New Roman" w:cs="Times New Roman"/>
            <w:color w:val="auto"/>
            <w:sz w:val="28"/>
            <w:szCs w:val="28"/>
          </w:rPr>
          <w:t>подпунктом 6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w:t>
      </w:r>
      <w:r w:rsidR="005370B7">
        <w:rPr>
          <w:rFonts w:ascii="Times New Roman" w:hAnsi="Times New Roman" w:cs="Times New Roman"/>
          <w:color w:val="auto"/>
          <w:sz w:val="28"/>
          <w:szCs w:val="28"/>
        </w:rPr>
        <w:t xml:space="preserve"> заявление о проведении аукциона по его продаже или аукциона на </w:t>
      </w:r>
      <w:r w:rsidR="005370B7" w:rsidRPr="005144DA">
        <w:rPr>
          <w:rFonts w:ascii="Times New Roman" w:hAnsi="Times New Roman" w:cs="Times New Roman"/>
          <w:color w:val="auto"/>
          <w:sz w:val="28"/>
          <w:szCs w:val="28"/>
        </w:rPr>
        <w:t xml:space="preserve">право заключения договора его аренды при условии, что </w:t>
      </w:r>
      <w:r w:rsidR="005370B7" w:rsidRPr="005144DA">
        <w:rPr>
          <w:rFonts w:ascii="Times New Roman" w:hAnsi="Times New Roman" w:cs="Times New Roman"/>
          <w:color w:val="auto"/>
          <w:sz w:val="28"/>
          <w:szCs w:val="28"/>
        </w:rPr>
        <w:lastRenderedPageBreak/>
        <w:t xml:space="preserve">такой земельный участок образован в соответствии с </w:t>
      </w:r>
      <w:hyperlink r:id="rId25" w:history="1">
        <w:r w:rsidR="005370B7" w:rsidRPr="005144DA">
          <w:rPr>
            <w:rFonts w:ascii="Times New Roman" w:hAnsi="Times New Roman" w:cs="Times New Roman"/>
            <w:color w:val="auto"/>
            <w:sz w:val="28"/>
            <w:szCs w:val="28"/>
          </w:rPr>
          <w:t>подпунктом 4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history="1">
        <w:r w:rsidR="005370B7" w:rsidRPr="005144DA">
          <w:rPr>
            <w:rFonts w:ascii="Times New Roman" w:hAnsi="Times New Roman" w:cs="Times New Roman"/>
            <w:color w:val="auto"/>
            <w:sz w:val="28"/>
            <w:szCs w:val="28"/>
          </w:rPr>
          <w:t>пунктом 8 статьи 39.11</w:t>
        </w:r>
      </w:hyperlink>
      <w:r w:rsidR="005370B7" w:rsidRPr="005144DA">
        <w:rPr>
          <w:rFonts w:ascii="Times New Roman" w:hAnsi="Times New Roman" w:cs="Times New Roman"/>
          <w:color w:val="auto"/>
          <w:sz w:val="28"/>
          <w:szCs w:val="28"/>
        </w:rPr>
        <w:t xml:space="preserve"> З</w:t>
      </w:r>
      <w:r w:rsidR="005370B7">
        <w:rPr>
          <w:rFonts w:ascii="Times New Roman" w:hAnsi="Times New Roman" w:cs="Times New Roman"/>
          <w:color w:val="auto"/>
          <w:sz w:val="28"/>
          <w:szCs w:val="28"/>
        </w:rPr>
        <w:t>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w:t>
      </w:r>
      <w:r w:rsidR="005370B7" w:rsidRPr="005144DA">
        <w:rPr>
          <w:rFonts w:ascii="Times New Roman" w:hAnsi="Times New Roman" w:cs="Times New Roman"/>
          <w:color w:val="auto"/>
          <w:sz w:val="28"/>
          <w:szCs w:val="28"/>
        </w:rPr>
        <w:t xml:space="preserve">отношении земельного участка, указанного в заявлении о его предоставлении, опубликовано и размещено в соответствии с </w:t>
      </w:r>
      <w:hyperlink r:id="rId27" w:history="1">
        <w:r w:rsidR="005370B7" w:rsidRPr="005144DA">
          <w:rPr>
            <w:rFonts w:ascii="Times New Roman" w:hAnsi="Times New Roman" w:cs="Times New Roman"/>
            <w:color w:val="auto"/>
            <w:sz w:val="28"/>
            <w:szCs w:val="28"/>
          </w:rPr>
          <w:t>подпунктом 1 пункта 1 статьи 39.18</w:t>
        </w:r>
      </w:hyperlink>
      <w:r w:rsidR="005370B7" w:rsidRPr="005144DA">
        <w:rPr>
          <w:rFonts w:ascii="Times New Roman" w:hAnsi="Times New Roman" w:cs="Times New Roman"/>
          <w:color w:val="auto"/>
          <w:sz w:val="28"/>
          <w:szCs w:val="28"/>
        </w:rPr>
        <w:t xml:space="preserve"> Земельного кодекса Российской Федерации извещение о предоставлении земельного</w:t>
      </w:r>
      <w:r w:rsidR="005370B7">
        <w:rPr>
          <w:rFonts w:ascii="Times New Roman" w:hAnsi="Times New Roman" w:cs="Times New Roman"/>
          <w:color w:val="auto"/>
          <w:sz w:val="28"/>
          <w:szCs w:val="28"/>
        </w:rPr>
        <w:t xml:space="preserve">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w:t>
      </w:r>
      <w:r w:rsidR="005370B7" w:rsidRPr="005144DA">
        <w:rPr>
          <w:rFonts w:ascii="Times New Roman" w:hAnsi="Times New Roman" w:cs="Times New Roman"/>
          <w:color w:val="auto"/>
          <w:sz w:val="28"/>
          <w:szCs w:val="28"/>
        </w:rPr>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w:t>
      </w:r>
      <w:r w:rsidR="005370B7">
        <w:rPr>
          <w:rFonts w:ascii="Times New Roman" w:hAnsi="Times New Roman" w:cs="Times New Roman"/>
          <w:color w:val="auto"/>
          <w:sz w:val="28"/>
          <w:szCs w:val="28"/>
        </w:rPr>
        <w:t xml:space="preserve"> федеральным законом;</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rFonts w:ascii="Times New Roman" w:hAnsi="Times New Roman" w:cs="Times New Roman"/>
          <w:color w:val="auto"/>
          <w:sz w:val="28"/>
          <w:szCs w:val="28"/>
        </w:rPr>
        <w:t>Забайкальского края</w:t>
      </w:r>
      <w:r w:rsidR="005370B7">
        <w:rPr>
          <w:rFonts w:ascii="Times New Roman" w:hAnsi="Times New Roman" w:cs="Times New Roman"/>
          <w:color w:val="auto"/>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предоставление земельного участка на заявленном виде прав не допускается;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w:t>
      </w:r>
      <w:r w:rsidR="005370B7">
        <w:rPr>
          <w:rFonts w:ascii="Times New Roman" w:hAnsi="Times New Roman" w:cs="Times New Roman"/>
          <w:color w:val="auto"/>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границы земельного </w:t>
      </w:r>
      <w:r w:rsidR="005370B7" w:rsidRPr="005144DA">
        <w:rPr>
          <w:rFonts w:ascii="Times New Roman" w:hAnsi="Times New Roman" w:cs="Times New Roman"/>
          <w:color w:val="auto"/>
          <w:sz w:val="28"/>
          <w:szCs w:val="28"/>
        </w:rPr>
        <w:t xml:space="preserve">участка, указанного в заявлении о его предоставлении, подлежат уточнению в соответствии с Федеральным </w:t>
      </w:r>
      <w:hyperlink r:id="rId29"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О кадастровой деятельности</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w:t>
      </w:r>
      <w:r w:rsidR="005370B7">
        <w:rPr>
          <w:rFonts w:ascii="Times New Roman" w:hAnsi="Times New Roman" w:cs="Times New Roman"/>
          <w:color w:val="auto"/>
          <w:sz w:val="28"/>
          <w:szCs w:val="28"/>
        </w:rPr>
        <w:t xml:space="preserve">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w:t>
      </w:r>
    </w:p>
    <w:p w:rsidR="005370B7"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услуги</w:t>
      </w:r>
    </w:p>
    <w:p w:rsidR="005370B7" w:rsidRDefault="005370B7" w:rsidP="00246370">
      <w:pPr>
        <w:ind w:firstLine="709"/>
        <w:jc w:val="both"/>
        <w:rPr>
          <w:rFonts w:ascii="Times New Roman" w:hAnsi="Times New Roman" w:cs="Times New Roman"/>
          <w:sz w:val="28"/>
          <w:szCs w:val="28"/>
        </w:rPr>
      </w:pPr>
    </w:p>
    <w:p w:rsidR="005370B7" w:rsidRDefault="005144D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Pr="005144DA">
        <w:rPr>
          <w:rFonts w:ascii="Times New Roman" w:hAnsi="Times New Roman" w:cs="Times New Roman"/>
          <w:sz w:val="28"/>
          <w:szCs w:val="28"/>
        </w:rPr>
        <w:t>Предоставление услуги осуществляется без взимания платы.</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18</w:t>
      </w:r>
      <w:r w:rsidRPr="005144D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19</w:t>
      </w:r>
      <w:r w:rsidRPr="005144DA">
        <w:rPr>
          <w:rFonts w:ascii="Times New Roman" w:hAnsi="Times New Roman" w:cs="Times New Roman"/>
          <w:sz w:val="28"/>
          <w:szCs w:val="28"/>
        </w:rPr>
        <w:t>.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0</w:t>
      </w:r>
      <w:r w:rsidRPr="005144DA">
        <w:rPr>
          <w:rFonts w:ascii="Times New Roman" w:hAnsi="Times New Roman" w:cs="Times New Roman"/>
          <w:sz w:val="28"/>
          <w:szCs w:val="28"/>
        </w:rPr>
        <w:t>.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1</w:t>
      </w:r>
      <w:r w:rsidRPr="005144DA">
        <w:rPr>
          <w:rFonts w:ascii="Times New Roman" w:hAnsi="Times New Roman" w:cs="Times New Roman"/>
          <w:sz w:val="28"/>
          <w:szCs w:val="28"/>
        </w:rPr>
        <w:t>.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lastRenderedPageBreak/>
        <w:t>2.2</w:t>
      </w:r>
      <w:r>
        <w:rPr>
          <w:rFonts w:ascii="Times New Roman" w:hAnsi="Times New Roman" w:cs="Times New Roman"/>
          <w:sz w:val="28"/>
          <w:szCs w:val="28"/>
        </w:rPr>
        <w:t>2</w:t>
      </w:r>
      <w:r w:rsidRPr="005144DA">
        <w:rPr>
          <w:rFonts w:ascii="Times New Roman" w:hAnsi="Times New Roman" w:cs="Times New Roman"/>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5370B7" w:rsidRDefault="005370B7" w:rsidP="00246370">
      <w:pPr>
        <w:ind w:firstLine="709"/>
        <w:jc w:val="both"/>
        <w:rPr>
          <w:rFonts w:ascii="Times New Roman" w:hAnsi="Times New Roman" w:cs="Times New Roman"/>
          <w:sz w:val="28"/>
          <w:szCs w:val="28"/>
        </w:rPr>
      </w:pPr>
    </w:p>
    <w:p w:rsidR="000D7C5C" w:rsidRDefault="001A0D78" w:rsidP="005144DA">
      <w:pPr>
        <w:ind w:firstLine="709"/>
        <w:jc w:val="center"/>
        <w:rPr>
          <w:rFonts w:ascii="Times New Roman" w:hAnsi="Times New Roman" w:cs="Times New Roman"/>
          <w:b/>
          <w:sz w:val="28"/>
          <w:szCs w:val="28"/>
        </w:rPr>
      </w:pPr>
      <w:bookmarkStart w:id="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5"/>
      <w:r w:rsidR="00246370" w:rsidRPr="00246370">
        <w:rPr>
          <w:rFonts w:ascii="Times New Roman" w:hAnsi="Times New Roman" w:cs="Times New Roman"/>
          <w:b/>
          <w:sz w:val="28"/>
          <w:szCs w:val="28"/>
        </w:rPr>
        <w:t>муниципальная услуга</w:t>
      </w:r>
    </w:p>
    <w:p w:rsidR="005144DA" w:rsidRPr="00246370" w:rsidRDefault="005144DA" w:rsidP="00246370">
      <w:pPr>
        <w:ind w:firstLine="709"/>
        <w:jc w:val="both"/>
        <w:rPr>
          <w:rFonts w:ascii="Times New Roman" w:hAnsi="Times New Roman" w:cs="Times New Roman"/>
          <w:b/>
          <w:sz w:val="28"/>
          <w:szCs w:val="28"/>
        </w:rPr>
      </w:pPr>
    </w:p>
    <w:p w:rsidR="005144DA" w:rsidRDefault="005144DA" w:rsidP="005144DA">
      <w:pPr>
        <w:pStyle w:val="38"/>
        <w:shd w:val="clear" w:color="auto" w:fill="auto"/>
        <w:spacing w:line="240" w:lineRule="auto"/>
        <w:ind w:firstLine="709"/>
        <w:contextualSpacing/>
        <w:jc w:val="both"/>
        <w:rPr>
          <w:sz w:val="28"/>
          <w:szCs w:val="28"/>
        </w:rPr>
      </w:pPr>
      <w:bookmarkStart w:id="6" w:name="bookmark134"/>
      <w:r>
        <w:rPr>
          <w:sz w:val="28"/>
          <w:szCs w:val="28"/>
        </w:rPr>
        <w:t xml:space="preserve">2.23. </w:t>
      </w:r>
      <w:r w:rsidRPr="00DF0154">
        <w:rPr>
          <w:sz w:val="28"/>
          <w:szCs w:val="28"/>
        </w:rPr>
        <w:t xml:space="preserve">Помещения </w:t>
      </w:r>
      <w:r>
        <w:rPr>
          <w:sz w:val="28"/>
          <w:szCs w:val="28"/>
        </w:rPr>
        <w:t>У</w:t>
      </w:r>
      <w:r w:rsidRPr="00DF0154">
        <w:rPr>
          <w:sz w:val="28"/>
          <w:szCs w:val="28"/>
        </w:rPr>
        <w:t xml:space="preserve">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Pr>
          <w:sz w:val="28"/>
          <w:szCs w:val="28"/>
        </w:rPr>
        <w:t>У</w:t>
      </w:r>
      <w:r w:rsidRPr="00DF0154">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Помещение </w:t>
      </w:r>
      <w:r>
        <w:rPr>
          <w:sz w:val="28"/>
          <w:szCs w:val="28"/>
        </w:rPr>
        <w:t>У</w:t>
      </w:r>
      <w:r w:rsidRPr="00DF015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DF0154">
        <w:rPr>
          <w:sz w:val="28"/>
          <w:szCs w:val="28"/>
        </w:rPr>
        <w:lastRenderedPageBreak/>
        <w:t>заявителей, и обновляются при изменении законодательства, регулирующего предоставление муниципальной услуги, и справочных сведений.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2.24. </w:t>
      </w:r>
      <w:r w:rsidRPr="00DF0154">
        <w:rPr>
          <w:sz w:val="28"/>
          <w:szCs w:val="28"/>
        </w:rPr>
        <w:t xml:space="preserve">Для обеспечения доступности получения муниципальной услуги </w:t>
      </w:r>
      <w:proofErr w:type="spellStart"/>
      <w:r w:rsidRPr="00DF0154">
        <w:rPr>
          <w:sz w:val="28"/>
          <w:szCs w:val="28"/>
        </w:rPr>
        <w:t>маломобильными</w:t>
      </w:r>
      <w:proofErr w:type="spellEnd"/>
      <w:r w:rsidRPr="00DF0154">
        <w:rPr>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DF0154">
        <w:rPr>
          <w:sz w:val="28"/>
          <w:szCs w:val="28"/>
        </w:rPr>
        <w:t>маломобильных</w:t>
      </w:r>
      <w:proofErr w:type="spellEnd"/>
      <w:r w:rsidRPr="00DF0154">
        <w:rPr>
          <w:sz w:val="28"/>
          <w:szCs w:val="28"/>
        </w:rPr>
        <w:t xml:space="preserve"> групп населения. Актуализированная редакция </w:t>
      </w:r>
      <w:proofErr w:type="spellStart"/>
      <w:r w:rsidRPr="00DF0154">
        <w:rPr>
          <w:sz w:val="28"/>
          <w:szCs w:val="28"/>
        </w:rPr>
        <w:t>СНиП</w:t>
      </w:r>
      <w:proofErr w:type="spellEnd"/>
      <w:r w:rsidRPr="00DF0154">
        <w:rPr>
          <w:sz w:val="28"/>
          <w:szCs w:val="28"/>
        </w:rPr>
        <w:t xml:space="preserve"> 35-01-2001».</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В кабинете по приему </w:t>
      </w:r>
      <w:proofErr w:type="spellStart"/>
      <w:r w:rsidRPr="00DF0154">
        <w:rPr>
          <w:sz w:val="28"/>
          <w:szCs w:val="28"/>
        </w:rPr>
        <w:t>маломобильных</w:t>
      </w:r>
      <w:proofErr w:type="spellEnd"/>
      <w:r w:rsidRPr="00DF0154">
        <w:rPr>
          <w:sz w:val="28"/>
          <w:szCs w:val="28"/>
        </w:rPr>
        <w:t xml:space="preserve"> групп населения имеется медицинская аптечка, питьевая вода. При необходимости сотрудник </w:t>
      </w:r>
      <w:r>
        <w:rPr>
          <w:sz w:val="28"/>
          <w:szCs w:val="28"/>
        </w:rPr>
        <w:t>У</w:t>
      </w:r>
      <w:r w:rsidRPr="00DF0154">
        <w:rPr>
          <w:sz w:val="28"/>
          <w:szCs w:val="28"/>
        </w:rPr>
        <w:t>полномоченного органа, осуществляющий прием, может вызвать карету неотложной скорой помощи.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При обращении гражданина с нарушениями функций опорно-двигательного аппарата работники </w:t>
      </w:r>
      <w:r>
        <w:rPr>
          <w:sz w:val="28"/>
          <w:szCs w:val="28"/>
        </w:rPr>
        <w:t>У</w:t>
      </w:r>
      <w:r w:rsidRPr="00DF0154">
        <w:rPr>
          <w:sz w:val="28"/>
          <w:szCs w:val="28"/>
        </w:rPr>
        <w:t>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8F7A4B">
        <w:rPr>
          <w:sz w:val="28"/>
          <w:szCs w:val="28"/>
        </w:rPr>
        <w:t xml:space="preserve">сотрудник </w:t>
      </w:r>
      <w:r>
        <w:rPr>
          <w:sz w:val="28"/>
          <w:szCs w:val="28"/>
        </w:rPr>
        <w:t>У</w:t>
      </w:r>
      <w:r w:rsidRPr="008F7A4B">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 xml:space="preserve">полномоченного органа, осуществляющий прием, помогает гражданину встать со стула, выйти из кабинета, открывает двери, сопровождает гражданина к выходу из </w:t>
      </w:r>
      <w:r w:rsidRPr="00DF0154">
        <w:rPr>
          <w:sz w:val="28"/>
          <w:szCs w:val="28"/>
        </w:rPr>
        <w:lastRenderedPageBreak/>
        <w:t>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При обращении гражданина с дефектами слуха работники </w:t>
      </w:r>
      <w:r>
        <w:rPr>
          <w:sz w:val="28"/>
          <w:szCs w:val="28"/>
        </w:rPr>
        <w:t>У</w:t>
      </w:r>
      <w:r w:rsidRPr="00DF0154">
        <w:rPr>
          <w:sz w:val="28"/>
          <w:szCs w:val="28"/>
        </w:rPr>
        <w:t>полномоченного органа предпринимают следующие действия:</w:t>
      </w:r>
    </w:p>
    <w:p w:rsidR="005144DA" w:rsidRP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w:t>
      </w:r>
      <w:r w:rsidRPr="005144DA">
        <w:rPr>
          <w:sz w:val="28"/>
          <w:szCs w:val="28"/>
        </w:rPr>
        <w:t>содействие в заполнении бланков заявлений, копирует необходимые документы.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5</w:t>
      </w:r>
      <w:r w:rsidRPr="005144DA">
        <w:rPr>
          <w:rFonts w:ascii="Times New Roman" w:hAnsi="Times New Roman" w:cs="Times New Roman"/>
          <w:sz w:val="28"/>
          <w:szCs w:val="28"/>
        </w:rPr>
        <w:t>.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pStyle w:val="120"/>
        <w:shd w:val="clear" w:color="auto" w:fill="auto"/>
        <w:spacing w:before="0" w:after="0" w:line="240" w:lineRule="auto"/>
        <w:ind w:firstLine="709"/>
        <w:jc w:val="center"/>
        <w:rPr>
          <w:b/>
          <w:sz w:val="28"/>
          <w:szCs w:val="28"/>
        </w:rPr>
      </w:pPr>
      <w:r w:rsidRPr="005144DA">
        <w:rPr>
          <w:b/>
          <w:sz w:val="28"/>
          <w:szCs w:val="28"/>
        </w:rPr>
        <w:t>Показатели доступности и качества муниципальной услуги</w:t>
      </w:r>
    </w:p>
    <w:p w:rsidR="005144DA" w:rsidRDefault="005144DA" w:rsidP="005144DA">
      <w:pPr>
        <w:pStyle w:val="120"/>
        <w:shd w:val="clear" w:color="auto" w:fill="auto"/>
        <w:spacing w:before="0" w:after="0" w:line="240" w:lineRule="auto"/>
        <w:ind w:firstLine="709"/>
        <w:rPr>
          <w:sz w:val="28"/>
          <w:szCs w:val="28"/>
        </w:rPr>
      </w:pPr>
    </w:p>
    <w:p w:rsidR="005144DA" w:rsidRPr="00DF0154" w:rsidRDefault="005144DA" w:rsidP="005144DA">
      <w:pPr>
        <w:pStyle w:val="38"/>
        <w:shd w:val="clear" w:color="auto" w:fill="auto"/>
        <w:spacing w:line="240" w:lineRule="auto"/>
        <w:ind w:firstLine="709"/>
        <w:contextualSpacing/>
        <w:jc w:val="both"/>
        <w:rPr>
          <w:sz w:val="28"/>
          <w:szCs w:val="28"/>
        </w:rPr>
      </w:pPr>
      <w:r>
        <w:rPr>
          <w:sz w:val="28"/>
          <w:szCs w:val="28"/>
        </w:rPr>
        <w:t xml:space="preserve">2.26.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2.27.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2.28.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44DA" w:rsidRPr="000E4243" w:rsidRDefault="005144DA" w:rsidP="005144DA">
      <w:pPr>
        <w:pStyle w:val="38"/>
        <w:shd w:val="clear" w:color="auto" w:fill="auto"/>
        <w:spacing w:line="240" w:lineRule="auto"/>
        <w:ind w:firstLine="709"/>
        <w:contextualSpacing/>
        <w:jc w:val="both"/>
        <w:rPr>
          <w:sz w:val="28"/>
          <w:szCs w:val="28"/>
        </w:rPr>
      </w:pPr>
      <w:r>
        <w:rPr>
          <w:sz w:val="28"/>
          <w:szCs w:val="28"/>
        </w:rPr>
        <w:t xml:space="preserve">2.29. </w:t>
      </w:r>
      <w:r w:rsidRPr="000E4243">
        <w:rPr>
          <w:sz w:val="28"/>
          <w:szCs w:val="28"/>
        </w:rPr>
        <w:t>Иными показателями качества и доступности предоставления муниципальной услуги являются: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возможность получения информации о ходе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2.30. </w:t>
      </w:r>
      <w:r w:rsidRPr="00DF0154">
        <w:rPr>
          <w:sz w:val="28"/>
          <w:szCs w:val="28"/>
        </w:rPr>
        <w:t xml:space="preserve">Уполномоченным органом обеспечивается создание инвалидам и иным </w:t>
      </w:r>
      <w:proofErr w:type="spellStart"/>
      <w:r w:rsidRPr="00DF0154">
        <w:rPr>
          <w:sz w:val="28"/>
          <w:szCs w:val="28"/>
        </w:rPr>
        <w:t>маломобильным</w:t>
      </w:r>
      <w:proofErr w:type="spellEnd"/>
      <w:r w:rsidRPr="00DF0154">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2.31.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подачи заявления и документов;</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2.32.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144DA" w:rsidRPr="009339A6" w:rsidRDefault="005144DA" w:rsidP="005144DA">
      <w:pPr>
        <w:pStyle w:val="38"/>
        <w:shd w:val="clear" w:color="auto" w:fill="auto"/>
        <w:spacing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144DA" w:rsidRPr="005144DA" w:rsidRDefault="005144DA" w:rsidP="005144DA">
      <w:pPr>
        <w:ind w:firstLine="709"/>
        <w:jc w:val="both"/>
        <w:rPr>
          <w:rFonts w:ascii="Times New Roman" w:hAnsi="Times New Roman" w:cs="Times New Roman"/>
          <w:sz w:val="28"/>
          <w:szCs w:val="28"/>
        </w:rPr>
      </w:pPr>
    </w:p>
    <w:bookmarkEnd w:id="6"/>
    <w:p w:rsidR="000D7C5C" w:rsidRDefault="001A0D78" w:rsidP="005144DA">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w:t>
      </w:r>
      <w:r w:rsidRPr="00246370">
        <w:rPr>
          <w:rFonts w:ascii="Times New Roman" w:hAnsi="Times New Roman" w:cs="Times New Roman"/>
          <w:b/>
          <w:sz w:val="28"/>
          <w:szCs w:val="28"/>
        </w:rPr>
        <w:lastRenderedPageBreak/>
        <w:t xml:space="preserve">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5144DA" w:rsidRPr="00246370" w:rsidRDefault="005144DA" w:rsidP="00246370">
      <w:pPr>
        <w:ind w:firstLine="709"/>
        <w:jc w:val="both"/>
        <w:rPr>
          <w:rFonts w:ascii="Times New Roman" w:hAnsi="Times New Roman" w:cs="Times New Roman"/>
          <w:b/>
          <w:sz w:val="28"/>
          <w:szCs w:val="28"/>
        </w:rPr>
      </w:pPr>
    </w:p>
    <w:p w:rsidR="005144DA" w:rsidRPr="005144DA" w:rsidRDefault="005144DA" w:rsidP="005144DA">
      <w:pPr>
        <w:ind w:firstLine="709"/>
        <w:jc w:val="both"/>
        <w:rPr>
          <w:rFonts w:ascii="Times New Roman" w:hAnsi="Times New Roman" w:cs="Times New Roman"/>
          <w:sz w:val="28"/>
          <w:szCs w:val="28"/>
        </w:rPr>
      </w:pPr>
      <w:bookmarkStart w:id="7" w:name="bookmark135"/>
      <w:r w:rsidRPr="005144DA">
        <w:rPr>
          <w:rFonts w:ascii="Times New Roman" w:hAnsi="Times New Roman" w:cs="Times New Roman"/>
          <w:sz w:val="28"/>
          <w:szCs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916C6">
        <w:rPr>
          <w:rFonts w:ascii="Times New Roman" w:hAnsi="Times New Roman" w:cs="Times New Roman"/>
          <w:sz w:val="28"/>
          <w:szCs w:val="28"/>
        </w:rPr>
        <w:t>МФЦ</w:t>
      </w:r>
      <w:r w:rsidRPr="005144DA">
        <w:rPr>
          <w:rFonts w:ascii="Times New Roman" w:hAnsi="Times New Roman" w:cs="Times New Roman"/>
          <w:sz w:val="28"/>
          <w:szCs w:val="28"/>
        </w:rPr>
        <w:t>.</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EA60BC">
        <w:rPr>
          <w:rFonts w:ascii="Times New Roman" w:hAnsi="Times New Roman" w:cs="Times New Roman"/>
          <w:sz w:val="28"/>
          <w:szCs w:val="28"/>
        </w:rPr>
        <w:t>Уполномоченный орган</w:t>
      </w:r>
      <w:r w:rsidRPr="005144DA">
        <w:rPr>
          <w:rFonts w:ascii="Times New Roman" w:hAnsi="Times New Roman" w:cs="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Результаты предоставления муниципальной услуги, указанные в пункте 2.</w:t>
      </w:r>
      <w:r w:rsidR="00EA60BC">
        <w:rPr>
          <w:rFonts w:ascii="Times New Roman" w:hAnsi="Times New Roman" w:cs="Times New Roman"/>
          <w:sz w:val="28"/>
          <w:szCs w:val="28"/>
        </w:rPr>
        <w:t>6</w:t>
      </w:r>
      <w:r w:rsidRPr="005144DA">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A60BC">
        <w:rPr>
          <w:rFonts w:ascii="Times New Roman" w:hAnsi="Times New Roman" w:cs="Times New Roman"/>
          <w:sz w:val="28"/>
          <w:szCs w:val="28"/>
        </w:rPr>
        <w:t>Уполномоченного органа</w:t>
      </w:r>
      <w:r w:rsidRPr="005144DA">
        <w:rPr>
          <w:rFonts w:ascii="Times New Roman" w:hAnsi="Times New Roman" w:cs="Times New Roman"/>
          <w:sz w:val="28"/>
          <w:szCs w:val="28"/>
        </w:rPr>
        <w:t xml:space="preserve"> в случае направления заявления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2916C6">
        <w:rPr>
          <w:rFonts w:ascii="Times New Roman" w:hAnsi="Times New Roman" w:cs="Times New Roman"/>
          <w:sz w:val="28"/>
          <w:szCs w:val="28"/>
        </w:rPr>
        <w:t>МФЦ</w:t>
      </w:r>
      <w:r w:rsidRPr="005144DA">
        <w:rPr>
          <w:rFonts w:ascii="Times New Roman" w:hAnsi="Times New Roman" w:cs="Times New Roman"/>
          <w:sz w:val="28"/>
          <w:szCs w:val="28"/>
        </w:rPr>
        <w:t xml:space="preserve"> в порядке, предусмотренном пунктом 6.4 настоящего Административного регламента.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2.25. Электронные документы представляются в следующих форматах:</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а) </w:t>
      </w:r>
      <w:proofErr w:type="spellStart"/>
      <w:r w:rsidRPr="005144DA">
        <w:rPr>
          <w:rFonts w:ascii="Times New Roman" w:hAnsi="Times New Roman" w:cs="Times New Roman"/>
          <w:sz w:val="28"/>
          <w:szCs w:val="28"/>
        </w:rPr>
        <w:t>xml</w:t>
      </w:r>
      <w:proofErr w:type="spellEnd"/>
      <w:r w:rsidRPr="005144DA">
        <w:rPr>
          <w:rFonts w:ascii="Times New Roman" w:hAnsi="Times New Roman" w:cs="Times New Roman"/>
          <w:sz w:val="28"/>
          <w:szCs w:val="28"/>
        </w:rPr>
        <w:t xml:space="preserve"> - для формализованных документов;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б) </w:t>
      </w:r>
      <w:proofErr w:type="spellStart"/>
      <w:r w:rsidRPr="005144DA">
        <w:rPr>
          <w:rFonts w:ascii="Times New Roman" w:hAnsi="Times New Roman" w:cs="Times New Roman"/>
          <w:sz w:val="28"/>
          <w:szCs w:val="28"/>
        </w:rPr>
        <w:t>doc</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docx</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odt</w:t>
      </w:r>
      <w:proofErr w:type="spellEnd"/>
      <w:r w:rsidRPr="005144DA">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w:t>
      </w:r>
      <w:proofErr w:type="spellStart"/>
      <w:r w:rsidRPr="005144DA">
        <w:rPr>
          <w:rFonts w:ascii="Times New Roman" w:hAnsi="Times New Roman" w:cs="Times New Roman"/>
          <w:sz w:val="28"/>
          <w:szCs w:val="28"/>
        </w:rPr>
        <w:t>xls</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xlsx</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ods</w:t>
      </w:r>
      <w:proofErr w:type="spellEnd"/>
      <w:r w:rsidRPr="005144DA">
        <w:rPr>
          <w:rFonts w:ascii="Times New Roman" w:hAnsi="Times New Roman" w:cs="Times New Roman"/>
          <w:sz w:val="28"/>
          <w:szCs w:val="28"/>
        </w:rPr>
        <w:t xml:space="preserve"> - для документов, содержащих расчеты;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г) </w:t>
      </w:r>
      <w:proofErr w:type="spellStart"/>
      <w:r w:rsidRPr="005144DA">
        <w:rPr>
          <w:rFonts w:ascii="Times New Roman" w:hAnsi="Times New Roman" w:cs="Times New Roman"/>
          <w:sz w:val="28"/>
          <w:szCs w:val="28"/>
        </w:rPr>
        <w:t>pdf</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jpg</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jpeg</w:t>
      </w:r>
      <w:proofErr w:type="spellEnd"/>
      <w:r w:rsidRPr="005144D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 а также документов с графическим содержанием.</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44DA">
        <w:rPr>
          <w:rFonts w:ascii="Times New Roman" w:hAnsi="Times New Roman" w:cs="Times New Roman"/>
          <w:sz w:val="28"/>
          <w:szCs w:val="28"/>
        </w:rPr>
        <w:t>dpi</w:t>
      </w:r>
      <w:proofErr w:type="spellEnd"/>
      <w:r w:rsidRPr="005144DA">
        <w:rPr>
          <w:rFonts w:ascii="Times New Roman" w:hAnsi="Times New Roman" w:cs="Times New Roman"/>
          <w:sz w:val="28"/>
          <w:szCs w:val="28"/>
        </w:rPr>
        <w:t xml:space="preserve"> (масштаб 1:1) с использованием следующих режимов: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черно-белый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lastRenderedPageBreak/>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оттенки серого</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цветной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или </w:t>
      </w:r>
      <w:r w:rsidR="00EA60BC">
        <w:rPr>
          <w:rFonts w:ascii="Times New Roman" w:hAnsi="Times New Roman" w:cs="Times New Roman"/>
          <w:sz w:val="28"/>
          <w:szCs w:val="28"/>
        </w:rPr>
        <w:t>«</w:t>
      </w:r>
      <w:r w:rsidRPr="005144DA">
        <w:rPr>
          <w:rFonts w:ascii="Times New Roman" w:hAnsi="Times New Roman" w:cs="Times New Roman"/>
          <w:sz w:val="28"/>
          <w:szCs w:val="28"/>
        </w:rPr>
        <w:t>режим полной цветопередачи</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Электронные документы должны обеспечивать:</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возможность идентифицировать документ и количество листов в документе;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Документы, подлежащие представлению в форматах </w:t>
      </w:r>
      <w:proofErr w:type="spellStart"/>
      <w:r w:rsidRPr="005144DA">
        <w:rPr>
          <w:rFonts w:ascii="Times New Roman" w:hAnsi="Times New Roman" w:cs="Times New Roman"/>
          <w:sz w:val="28"/>
          <w:szCs w:val="28"/>
        </w:rPr>
        <w:t>xls</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xlsx</w:t>
      </w:r>
      <w:proofErr w:type="spellEnd"/>
      <w:r w:rsidRPr="005144DA">
        <w:rPr>
          <w:rFonts w:ascii="Times New Roman" w:hAnsi="Times New Roman" w:cs="Times New Roman"/>
          <w:sz w:val="28"/>
          <w:szCs w:val="28"/>
        </w:rPr>
        <w:t xml:space="preserve"> или </w:t>
      </w:r>
      <w:proofErr w:type="spellStart"/>
      <w:r w:rsidRPr="005144DA">
        <w:rPr>
          <w:rFonts w:ascii="Times New Roman" w:hAnsi="Times New Roman" w:cs="Times New Roman"/>
          <w:sz w:val="28"/>
          <w:szCs w:val="28"/>
        </w:rPr>
        <w:t>ods</w:t>
      </w:r>
      <w:proofErr w:type="spellEnd"/>
      <w:r w:rsidRPr="005144DA">
        <w:rPr>
          <w:rFonts w:ascii="Times New Roman" w:hAnsi="Times New Roman" w:cs="Times New Roman"/>
          <w:sz w:val="28"/>
          <w:szCs w:val="28"/>
        </w:rPr>
        <w:t>, формируются в виде отдельного электронного документа.</w:t>
      </w:r>
    </w:p>
    <w:p w:rsidR="005144DA" w:rsidRDefault="005144DA" w:rsidP="00246370">
      <w:pPr>
        <w:ind w:firstLine="709"/>
        <w:jc w:val="both"/>
        <w:rPr>
          <w:rFonts w:ascii="Times New Roman" w:hAnsi="Times New Roman" w:cs="Times New Roman"/>
          <w:sz w:val="28"/>
          <w:szCs w:val="28"/>
        </w:rPr>
      </w:pPr>
    </w:p>
    <w:p w:rsidR="000D7C5C" w:rsidRDefault="007C2FAB" w:rsidP="00246370">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rsidR="007C2FAB" w:rsidRPr="00246370" w:rsidRDefault="007C2FAB" w:rsidP="00246370">
      <w:pPr>
        <w:ind w:firstLine="709"/>
        <w:jc w:val="both"/>
        <w:rPr>
          <w:rFonts w:ascii="Times New Roman" w:hAnsi="Times New Roman" w:cs="Times New Roman"/>
          <w:b/>
          <w:sz w:val="28"/>
          <w:szCs w:val="28"/>
        </w:rPr>
      </w:pPr>
    </w:p>
    <w:p w:rsidR="000D7C5C" w:rsidRDefault="001A0D78" w:rsidP="007C2FAB">
      <w:pPr>
        <w:ind w:firstLine="709"/>
        <w:jc w:val="center"/>
        <w:rPr>
          <w:rFonts w:ascii="Times New Roman" w:hAnsi="Times New Roman" w:cs="Times New Roman"/>
          <w:b/>
          <w:sz w:val="28"/>
          <w:szCs w:val="28"/>
        </w:rPr>
      </w:pPr>
      <w:bookmarkStart w:id="8" w:name="bookmark136"/>
      <w:r w:rsidRPr="00246370">
        <w:rPr>
          <w:rFonts w:ascii="Times New Roman" w:hAnsi="Times New Roman" w:cs="Times New Roman"/>
          <w:b/>
          <w:sz w:val="28"/>
          <w:szCs w:val="28"/>
        </w:rPr>
        <w:t>Исчерпывающий перечень административных процедур</w:t>
      </w:r>
      <w:bookmarkEnd w:id="8"/>
    </w:p>
    <w:p w:rsidR="007C2FAB" w:rsidRPr="009D70E6"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проверка документов и регистрация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рассмотрение документов и сведений;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принятие решения;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выдача результата;</w:t>
      </w:r>
    </w:p>
    <w:p w:rsidR="007C2FAB"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внесение результата муниципальной услуги в реестр юридически значимых записей.</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Перечень административных процедур (действий) при предоставлении муниципальной услуги услуг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информации о порядке и сроках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прием и регистрация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получение результата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о ходе рассмотрения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осуществление оценки качества предоставления муниципальной услуги;</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досудебное (внесудебное) обжалование решений и действий (бездействия)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действия (бездействие) должностных лиц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предоставляющего муниципальную услугу, либо муниципального служащего.</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Порядок осуществления административных</w:t>
      </w: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процедур (действий)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3.3. 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формировании заявления заявителю обеспечивается: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возможность копирования и сохранения заявления и иных документов, указанных в пунктах 2.</w:t>
      </w:r>
      <w:r>
        <w:rPr>
          <w:rFonts w:ascii="Times New Roman" w:hAnsi="Times New Roman" w:cs="Times New Roman"/>
          <w:sz w:val="28"/>
          <w:szCs w:val="28"/>
        </w:rPr>
        <w:t>10</w:t>
      </w:r>
      <w:r w:rsidRPr="009D70E6">
        <w:rPr>
          <w:rFonts w:ascii="Times New Roman" w:hAnsi="Times New Roman" w:cs="Times New Roman"/>
          <w:sz w:val="28"/>
          <w:szCs w:val="28"/>
        </w:rPr>
        <w:t xml:space="preserve"> - 2.1</w:t>
      </w:r>
      <w:r>
        <w:rPr>
          <w:rFonts w:ascii="Times New Roman" w:hAnsi="Times New Roman" w:cs="Times New Roman"/>
          <w:sz w:val="28"/>
          <w:szCs w:val="28"/>
        </w:rPr>
        <w:t>3</w:t>
      </w:r>
      <w:r w:rsidRPr="009D70E6">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возможность печати на бумажном носителе копии электронной формы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70E6" w:rsidRPr="009D70E6" w:rsidRDefault="009D70E6" w:rsidP="009D70E6">
      <w:pPr>
        <w:ind w:firstLine="709"/>
        <w:jc w:val="both"/>
        <w:rPr>
          <w:rFonts w:ascii="Times New Roman" w:hAnsi="Times New Roman" w:cs="Times New Roman"/>
          <w:sz w:val="28"/>
          <w:szCs w:val="28"/>
        </w:rPr>
      </w:pPr>
      <w:proofErr w:type="spellStart"/>
      <w:r w:rsidRPr="009D70E6">
        <w:rPr>
          <w:rFonts w:ascii="Times New Roman" w:hAnsi="Times New Roman" w:cs="Times New Roman"/>
          <w:sz w:val="28"/>
          <w:szCs w:val="28"/>
        </w:rPr>
        <w:t>д</w:t>
      </w:r>
      <w:proofErr w:type="spellEnd"/>
      <w:r w:rsidRPr="009D70E6">
        <w:rPr>
          <w:rFonts w:ascii="Times New Roman" w:hAnsi="Times New Roman" w:cs="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посредством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3.4.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3.5. Электронное заявление становится доступным для должностного лица </w:t>
      </w:r>
      <w:r w:rsidR="00CE7A4E">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для предоставления муниципальной услуги (далее -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Ответственное должностное лицо:</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рассматривает поступившие заявления и приложенные образы документов (документы);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916C6">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направленного заявителю в личный кабинет на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3.8. Оценка качества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cs="Times New Roman"/>
          <w:sz w:val="28"/>
          <w:szCs w:val="28"/>
        </w:rPr>
        <w:t>№</w:t>
      </w:r>
      <w:r w:rsidRPr="009D70E6">
        <w:rPr>
          <w:rFonts w:ascii="Times New Roman" w:hAnsi="Times New Roman" w:cs="Times New Roman"/>
          <w:sz w:val="28"/>
          <w:szCs w:val="28"/>
        </w:rPr>
        <w:t xml:space="preserve"> 1284 </w:t>
      </w:r>
      <w:r>
        <w:rPr>
          <w:rFonts w:ascii="Times New Roman" w:hAnsi="Times New Roman" w:cs="Times New Roman"/>
          <w:sz w:val="28"/>
          <w:szCs w:val="28"/>
        </w:rPr>
        <w:t>«</w:t>
      </w:r>
      <w:r w:rsidRPr="009D70E6">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rPr>
        <w:t>»</w:t>
      </w:r>
      <w:r w:rsidRPr="009D70E6">
        <w:rPr>
          <w:rFonts w:ascii="Times New Roman" w:hAnsi="Times New Roman" w:cs="Times New Roman"/>
          <w:sz w:val="28"/>
          <w:szCs w:val="28"/>
        </w:rPr>
        <w:t>.</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муниципального служащего в соответствии со статьей 11.2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w:t>
      </w:r>
      <w:r w:rsidRPr="009D70E6">
        <w:rPr>
          <w:rFonts w:ascii="Times New Roman" w:hAnsi="Times New Roman" w:cs="Times New Roman"/>
          <w:sz w:val="28"/>
          <w:szCs w:val="28"/>
        </w:rPr>
        <w:t xml:space="preserve"> 1198 </w:t>
      </w:r>
      <w:r>
        <w:rPr>
          <w:rFonts w:ascii="Times New Roman" w:hAnsi="Times New Roman" w:cs="Times New Roman"/>
          <w:sz w:val="28"/>
          <w:szCs w:val="28"/>
        </w:rPr>
        <w:t>«</w:t>
      </w:r>
      <w:r w:rsidRPr="009D70E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r w:rsidRPr="009D70E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p>
    <w:p w:rsidR="009D70E6" w:rsidRPr="009D70E6" w:rsidRDefault="009D70E6" w:rsidP="009D70E6">
      <w:pPr>
        <w:pStyle w:val="38"/>
        <w:shd w:val="clear" w:color="auto" w:fill="auto"/>
        <w:spacing w:line="240" w:lineRule="auto"/>
        <w:ind w:firstLine="709"/>
        <w:contextualSpacing/>
        <w:jc w:val="both"/>
        <w:rPr>
          <w:sz w:val="28"/>
          <w:szCs w:val="28"/>
        </w:rPr>
      </w:pPr>
      <w:r w:rsidRPr="009D70E6">
        <w:rPr>
          <w:sz w:val="28"/>
          <w:szCs w:val="28"/>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w:t>
      </w:r>
      <w:r w:rsidRPr="009D70E6">
        <w:rPr>
          <w:sz w:val="28"/>
          <w:szCs w:val="28"/>
        </w:rPr>
        <w:lastRenderedPageBreak/>
        <w:t>текущий контроль деятельности) осуществляет должностное лицо уполномоченного органа.</w:t>
      </w:r>
    </w:p>
    <w:p w:rsidR="009D70E6" w:rsidRPr="009D70E6" w:rsidRDefault="009D70E6" w:rsidP="009D70E6">
      <w:pPr>
        <w:pStyle w:val="15"/>
        <w:keepNext/>
        <w:keepLines/>
        <w:shd w:val="clear" w:color="auto" w:fill="auto"/>
        <w:spacing w:before="0" w:line="240" w:lineRule="auto"/>
        <w:ind w:firstLine="709"/>
        <w:jc w:val="both"/>
        <w:rPr>
          <w:rFonts w:ascii="Times New Roman" w:hAnsi="Times New Roman" w:cs="Times New Roman"/>
        </w:rPr>
      </w:pPr>
      <w:r w:rsidRPr="009D70E6">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D70E6" w:rsidRDefault="009D70E6" w:rsidP="009D70E6">
      <w:pPr>
        <w:pStyle w:val="15"/>
        <w:keepNext/>
        <w:keepLines/>
        <w:shd w:val="clear" w:color="auto" w:fill="auto"/>
        <w:spacing w:before="0" w:line="240" w:lineRule="auto"/>
        <w:ind w:firstLine="709"/>
        <w:jc w:val="both"/>
      </w:pPr>
    </w:p>
    <w:p w:rsidR="009D70E6" w:rsidRDefault="009D70E6" w:rsidP="009D70E6">
      <w:pPr>
        <w:pStyle w:val="38"/>
        <w:shd w:val="clear" w:color="auto" w:fill="auto"/>
        <w:spacing w:line="240" w:lineRule="auto"/>
        <w:ind w:firstLine="709"/>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70E6" w:rsidRPr="0017054F" w:rsidRDefault="009D70E6" w:rsidP="009D70E6">
      <w:pPr>
        <w:pStyle w:val="38"/>
        <w:shd w:val="clear" w:color="auto" w:fill="auto"/>
        <w:spacing w:line="240" w:lineRule="auto"/>
        <w:ind w:firstLine="709"/>
        <w:contextualSpacing/>
        <w:rPr>
          <w:b/>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9D70E6" w:rsidRDefault="009D70E6" w:rsidP="009D70E6">
      <w:pPr>
        <w:pStyle w:val="38"/>
        <w:shd w:val="clear" w:color="auto" w:fill="auto"/>
        <w:spacing w:line="240" w:lineRule="auto"/>
        <w:ind w:firstLine="709"/>
        <w:contextualSpacing/>
        <w:rPr>
          <w:b/>
          <w:sz w:val="28"/>
          <w:szCs w:val="28"/>
        </w:rPr>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rsidR="009D70E6" w:rsidRPr="000852CB" w:rsidRDefault="009D70E6" w:rsidP="009D70E6">
      <w:pPr>
        <w:pStyle w:val="38"/>
        <w:shd w:val="clear" w:color="auto" w:fill="auto"/>
        <w:spacing w:line="240" w:lineRule="auto"/>
        <w:ind w:firstLine="709"/>
        <w:contextualSpacing/>
        <w:jc w:val="both"/>
        <w:rPr>
          <w:color w:val="000000" w:themeColor="text1"/>
          <w:sz w:val="28"/>
          <w:szCs w:val="28"/>
        </w:rPr>
      </w:pPr>
      <w:r w:rsidRPr="000852CB">
        <w:rPr>
          <w:color w:val="000000" w:themeColor="text1"/>
          <w:sz w:val="28"/>
          <w:szCs w:val="28"/>
        </w:rPr>
        <w:t xml:space="preserve">Руководитель </w:t>
      </w:r>
      <w:r w:rsidR="00CE7A4E">
        <w:rPr>
          <w:color w:val="000000" w:themeColor="text1"/>
          <w:sz w:val="28"/>
          <w:szCs w:val="28"/>
        </w:rPr>
        <w:t>У</w:t>
      </w:r>
      <w:r w:rsidRPr="000852CB">
        <w:rPr>
          <w:color w:val="000000" w:themeColor="text1"/>
          <w:sz w:val="28"/>
          <w:szCs w:val="28"/>
        </w:rPr>
        <w:t>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D70E6" w:rsidRDefault="009D70E6" w:rsidP="009D70E6">
      <w:pPr>
        <w:pStyle w:val="15"/>
        <w:keepNext/>
        <w:keepLines/>
        <w:shd w:val="clear" w:color="auto" w:fill="auto"/>
        <w:spacing w:before="0" w:line="240" w:lineRule="auto"/>
        <w:ind w:firstLine="709"/>
        <w:jc w:val="both"/>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C2FAB" w:rsidRPr="007C2FAB" w:rsidRDefault="007C2FAB" w:rsidP="00246370">
      <w:pPr>
        <w:ind w:firstLine="709"/>
        <w:jc w:val="both"/>
        <w:rPr>
          <w:rFonts w:ascii="Times New Roman" w:hAnsi="Times New Roman" w:cs="Times New Roman"/>
          <w:sz w:val="28"/>
          <w:szCs w:val="28"/>
        </w:rPr>
      </w:pPr>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b/>
          <w:sz w:val="28"/>
          <w:szCs w:val="28"/>
        </w:rPr>
      </w:pPr>
      <w:bookmarkStart w:id="9" w:name="bookmark92"/>
      <w:r w:rsidRPr="00CE7A4E">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9"/>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sz w:val="28"/>
          <w:szCs w:val="28"/>
        </w:rPr>
      </w:pPr>
    </w:p>
    <w:p w:rsidR="009D70E6" w:rsidRDefault="009D70E6" w:rsidP="009D70E6">
      <w:pPr>
        <w:pStyle w:val="38"/>
        <w:shd w:val="clear" w:color="auto" w:fill="auto"/>
        <w:spacing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D70E6" w:rsidRPr="0017054F" w:rsidRDefault="009D70E6" w:rsidP="009D70E6">
      <w:pPr>
        <w:pStyle w:val="38"/>
        <w:shd w:val="clear" w:color="auto" w:fill="auto"/>
        <w:spacing w:line="240" w:lineRule="auto"/>
        <w:ind w:firstLine="540"/>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w:t>
      </w:r>
      <w:r w:rsidRPr="00DF0154">
        <w:rPr>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9D70E6" w:rsidRPr="00DF0154" w:rsidRDefault="009D70E6" w:rsidP="009D70E6">
      <w:pPr>
        <w:pStyle w:val="38"/>
        <w:numPr>
          <w:ilvl w:val="3"/>
          <w:numId w:val="122"/>
        </w:numPr>
        <w:shd w:val="clear" w:color="auto" w:fill="auto"/>
        <w:tabs>
          <w:tab w:val="left" w:pos="800"/>
        </w:tabs>
        <w:spacing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9D70E6" w:rsidRPr="00DF0154" w:rsidRDefault="009D70E6" w:rsidP="009D70E6">
      <w:pPr>
        <w:pStyle w:val="38"/>
        <w:numPr>
          <w:ilvl w:val="3"/>
          <w:numId w:val="122"/>
        </w:numPr>
        <w:shd w:val="clear" w:color="auto" w:fill="auto"/>
        <w:tabs>
          <w:tab w:val="left" w:pos="824"/>
        </w:tabs>
        <w:spacing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9D70E6" w:rsidRPr="00DF0154" w:rsidRDefault="009D70E6" w:rsidP="009D70E6">
      <w:pPr>
        <w:pStyle w:val="38"/>
        <w:numPr>
          <w:ilvl w:val="3"/>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9D70E6" w:rsidRPr="00DF0154" w:rsidRDefault="009D70E6" w:rsidP="009D70E6">
      <w:pPr>
        <w:pStyle w:val="38"/>
        <w:numPr>
          <w:ilvl w:val="3"/>
          <w:numId w:val="122"/>
        </w:numPr>
        <w:shd w:val="clear" w:color="auto" w:fill="auto"/>
        <w:tabs>
          <w:tab w:val="left" w:pos="922"/>
        </w:tabs>
        <w:spacing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9D70E6" w:rsidRPr="00DF0154" w:rsidRDefault="009D70E6" w:rsidP="009D70E6">
      <w:pPr>
        <w:pStyle w:val="38"/>
        <w:numPr>
          <w:ilvl w:val="3"/>
          <w:numId w:val="122"/>
        </w:numPr>
        <w:shd w:val="clear" w:color="auto" w:fill="auto"/>
        <w:tabs>
          <w:tab w:val="left" w:pos="850"/>
        </w:tabs>
        <w:spacing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946"/>
        </w:tabs>
        <w:spacing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361"/>
        </w:tabs>
        <w:spacing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70E6" w:rsidRPr="00DF0154" w:rsidRDefault="009D70E6" w:rsidP="009D70E6">
      <w:pPr>
        <w:pStyle w:val="38"/>
        <w:numPr>
          <w:ilvl w:val="3"/>
          <w:numId w:val="122"/>
        </w:numPr>
        <w:shd w:val="clear" w:color="auto" w:fill="auto"/>
        <w:tabs>
          <w:tab w:val="left" w:pos="927"/>
        </w:tabs>
        <w:spacing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9D70E6" w:rsidRPr="00DF0154" w:rsidRDefault="009D70E6" w:rsidP="009D70E6">
      <w:pPr>
        <w:pStyle w:val="38"/>
        <w:numPr>
          <w:ilvl w:val="3"/>
          <w:numId w:val="122"/>
        </w:numPr>
        <w:shd w:val="clear" w:color="auto" w:fill="auto"/>
        <w:tabs>
          <w:tab w:val="left" w:pos="817"/>
        </w:tabs>
        <w:spacing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999"/>
        </w:tabs>
        <w:spacing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DF0154">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9D70E6" w:rsidRPr="00DF0154" w:rsidRDefault="009D70E6" w:rsidP="009D70E6">
      <w:pPr>
        <w:pStyle w:val="38"/>
        <w:numPr>
          <w:ilvl w:val="4"/>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0E6" w:rsidRPr="00DF0154" w:rsidRDefault="009D70E6" w:rsidP="009D70E6">
      <w:pPr>
        <w:pStyle w:val="38"/>
        <w:numPr>
          <w:ilvl w:val="4"/>
          <w:numId w:val="122"/>
        </w:numPr>
        <w:shd w:val="clear" w:color="auto" w:fill="auto"/>
        <w:tabs>
          <w:tab w:val="left" w:pos="826"/>
        </w:tabs>
        <w:spacing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0E6" w:rsidRPr="00DF0154" w:rsidRDefault="009D70E6" w:rsidP="009D70E6">
      <w:pPr>
        <w:pStyle w:val="38"/>
        <w:numPr>
          <w:ilvl w:val="5"/>
          <w:numId w:val="122"/>
        </w:numPr>
        <w:shd w:val="clear" w:color="auto" w:fill="auto"/>
        <w:tabs>
          <w:tab w:val="left" w:pos="846"/>
        </w:tabs>
        <w:spacing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0E6" w:rsidRDefault="009D70E6" w:rsidP="009D70E6">
      <w:pPr>
        <w:pStyle w:val="38"/>
        <w:numPr>
          <w:ilvl w:val="5"/>
          <w:numId w:val="122"/>
        </w:numPr>
        <w:shd w:val="clear" w:color="auto" w:fill="auto"/>
        <w:tabs>
          <w:tab w:val="left" w:pos="937"/>
        </w:tabs>
        <w:spacing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70E6" w:rsidRPr="00DF0154" w:rsidRDefault="009D70E6" w:rsidP="009D70E6">
      <w:pPr>
        <w:pStyle w:val="38"/>
        <w:shd w:val="clear" w:color="auto" w:fill="auto"/>
        <w:tabs>
          <w:tab w:val="left" w:pos="937"/>
        </w:tabs>
        <w:spacing w:line="240" w:lineRule="auto"/>
        <w:ind w:left="540"/>
        <w:contextualSpacing/>
        <w:jc w:val="both"/>
        <w:rPr>
          <w:sz w:val="28"/>
          <w:szCs w:val="28"/>
        </w:rPr>
      </w:pPr>
    </w:p>
    <w:p w:rsidR="009D70E6" w:rsidRDefault="009D70E6" w:rsidP="009D70E6">
      <w:pPr>
        <w:pStyle w:val="38"/>
        <w:shd w:val="clear" w:color="auto" w:fill="auto"/>
        <w:tabs>
          <w:tab w:val="left" w:pos="1076"/>
        </w:tabs>
        <w:spacing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70E6" w:rsidRPr="0017054F" w:rsidRDefault="009D70E6" w:rsidP="009D70E6">
      <w:pPr>
        <w:pStyle w:val="38"/>
        <w:shd w:val="clear" w:color="auto" w:fill="auto"/>
        <w:tabs>
          <w:tab w:val="left" w:pos="1076"/>
        </w:tabs>
        <w:spacing w:line="240" w:lineRule="auto"/>
        <w:ind w:left="540"/>
        <w:contextualSpacing/>
        <w:rPr>
          <w:b/>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tabs>
          <w:tab w:val="left" w:pos="1014"/>
        </w:tabs>
        <w:spacing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9D70E6" w:rsidRPr="0017054F" w:rsidRDefault="009D70E6" w:rsidP="009D70E6">
      <w:pPr>
        <w:pStyle w:val="38"/>
        <w:shd w:val="clear" w:color="auto" w:fill="auto"/>
        <w:tabs>
          <w:tab w:val="left" w:pos="1014"/>
        </w:tabs>
        <w:spacing w:line="240" w:lineRule="auto"/>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DF0154">
        <w:rPr>
          <w:sz w:val="28"/>
          <w:szCs w:val="28"/>
        </w:rPr>
        <w:lastRenderedPageBreak/>
        <w:t>дальнейших действиях, которые необходимо совершить заявителю в целях получения муниципальной услуги.</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D70E6" w:rsidRDefault="009D70E6" w:rsidP="009D70E6">
      <w:pPr>
        <w:pStyle w:val="38"/>
        <w:shd w:val="clear" w:color="auto" w:fill="auto"/>
        <w:spacing w:line="240" w:lineRule="auto"/>
        <w:ind w:firstLine="540"/>
        <w:contextualSpacing/>
        <w:rPr>
          <w:b/>
          <w:sz w:val="28"/>
          <w:szCs w:val="28"/>
        </w:rPr>
      </w:pPr>
    </w:p>
    <w:p w:rsidR="009D70E6" w:rsidRPr="0017054F" w:rsidRDefault="009D70E6" w:rsidP="009D70E6">
      <w:pPr>
        <w:pStyle w:val="38"/>
        <w:shd w:val="clear" w:color="auto" w:fill="auto"/>
        <w:spacing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VI. Особенности выполнения административных процедур</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(действий) в многофункциональных центрах предоставления</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государственных и муниципальных услуг</w:t>
      </w:r>
    </w:p>
    <w:p w:rsidR="009D70E6" w:rsidRPr="009D70E6" w:rsidRDefault="009D70E6" w:rsidP="009D70E6">
      <w:pPr>
        <w:ind w:firstLine="709"/>
        <w:jc w:val="center"/>
        <w:rPr>
          <w:rFonts w:ascii="Times New Roman" w:hAnsi="Times New Roman" w:cs="Times New Roman"/>
          <w:b/>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Исчерпывающий перечень административных процедур (действий)</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при предоставлении муниципальной услуги, выполняемых</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многофункциональными центрами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6.1.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информирование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 xml:space="preserve">, по иным вопросам, связанным с предоставлением муниципальной </w:t>
      </w:r>
      <w:r w:rsidRPr="009D70E6">
        <w:rPr>
          <w:rFonts w:ascii="Times New Roman" w:hAnsi="Times New Roman" w:cs="Times New Roman"/>
          <w:sz w:val="28"/>
          <w:szCs w:val="28"/>
        </w:rPr>
        <w:lastRenderedPageBreak/>
        <w:t xml:space="preserve">услуги, а также консультирование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2916C6">
        <w:rPr>
          <w:rFonts w:ascii="Times New Roman" w:hAnsi="Times New Roman" w:cs="Times New Roman"/>
          <w:sz w:val="28"/>
          <w:szCs w:val="28"/>
        </w:rPr>
        <w:t>МФЦ</w:t>
      </w:r>
      <w:r w:rsidRPr="009D70E6">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w:t>
      </w:r>
      <w:r w:rsidRPr="009D70E6">
        <w:rPr>
          <w:rFonts w:ascii="Times New Roman" w:hAnsi="Times New Roman" w:cs="Times New Roman"/>
          <w:sz w:val="28"/>
          <w:szCs w:val="28"/>
        </w:rPr>
        <w:t xml:space="preserve"> 210-ФЗ.</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соответствии с частью 1.1 статьи 16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для реализации своих функций </w:t>
      </w:r>
      <w:r>
        <w:rPr>
          <w:rFonts w:ascii="Times New Roman" w:hAnsi="Times New Roman" w:cs="Times New Roman"/>
          <w:sz w:val="28"/>
          <w:szCs w:val="28"/>
        </w:rPr>
        <w:t>МФЦ</w:t>
      </w:r>
      <w:r w:rsidRPr="009D70E6">
        <w:rPr>
          <w:rFonts w:ascii="Times New Roman" w:hAnsi="Times New Roman" w:cs="Times New Roman"/>
          <w:sz w:val="28"/>
          <w:szCs w:val="28"/>
        </w:rPr>
        <w:t xml:space="preserve"> вправе привлекать иные организации.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Информирование заявителей</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6.2. Информирование заявителя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осуществляется следующими способами: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б) при обращении заявителя в </w:t>
      </w:r>
      <w:r>
        <w:rPr>
          <w:rFonts w:ascii="Times New Roman" w:hAnsi="Times New Roman" w:cs="Times New Roman"/>
          <w:sz w:val="28"/>
          <w:szCs w:val="28"/>
        </w:rPr>
        <w:t>МФЦ</w:t>
      </w:r>
      <w:r w:rsidRPr="009D70E6">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личном обращении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Times New Roman" w:hAnsi="Times New Roman" w:cs="Times New Roman"/>
          <w:sz w:val="28"/>
          <w:szCs w:val="28"/>
        </w:rPr>
        <w:t>МФЦ</w:t>
      </w:r>
      <w:r w:rsidRPr="009D70E6">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не более 10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Pr>
          <w:rFonts w:ascii="Times New Roman" w:hAnsi="Times New Roman" w:cs="Times New Roman"/>
          <w:sz w:val="28"/>
          <w:szCs w:val="28"/>
        </w:rPr>
        <w:t>МФЦ</w:t>
      </w:r>
      <w:r w:rsidRPr="009D70E6">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назначить другое время для консультаций.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письменной форме.</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lastRenderedPageBreak/>
        <w:t>Выдача заявителю результата</w:t>
      </w: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p>
    <w:p w:rsidR="009D70E6" w:rsidRPr="001A2B58"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w:t>
      </w:r>
      <w:r>
        <w:rPr>
          <w:rFonts w:ascii="Times New Roman" w:hAnsi="Times New Roman" w:cs="Times New Roman"/>
          <w:sz w:val="28"/>
          <w:szCs w:val="28"/>
        </w:rPr>
        <w:t>МФЦ</w:t>
      </w:r>
      <w:r w:rsidRPr="009D70E6">
        <w:rPr>
          <w:rFonts w:ascii="Times New Roman" w:hAnsi="Times New Roman" w:cs="Times New Roman"/>
          <w:sz w:val="28"/>
          <w:szCs w:val="28"/>
        </w:rPr>
        <w:t xml:space="preserve">, </w:t>
      </w:r>
      <w:r w:rsidR="00CE7A4E">
        <w:rPr>
          <w:rFonts w:ascii="Times New Roman" w:hAnsi="Times New Roman" w:cs="Times New Roman"/>
          <w:sz w:val="28"/>
          <w:szCs w:val="28"/>
        </w:rPr>
        <w:t xml:space="preserve">Уполномоченный орган </w:t>
      </w:r>
      <w:r w:rsidRPr="009D70E6">
        <w:rPr>
          <w:rFonts w:ascii="Times New Roman" w:hAnsi="Times New Roman" w:cs="Times New Roman"/>
          <w:sz w:val="28"/>
          <w:szCs w:val="28"/>
        </w:rPr>
        <w:t xml:space="preserve">передает документы в </w:t>
      </w:r>
      <w:r w:rsidR="00CE7A4E">
        <w:rPr>
          <w:rFonts w:ascii="Times New Roman" w:hAnsi="Times New Roman" w:cs="Times New Roman"/>
          <w:sz w:val="28"/>
          <w:szCs w:val="28"/>
        </w:rPr>
        <w:t>МФЦ</w:t>
      </w:r>
      <w:r w:rsidRPr="009D70E6">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и </w:t>
      </w:r>
      <w:r>
        <w:rPr>
          <w:rFonts w:ascii="Times New Roman" w:hAnsi="Times New Roman" w:cs="Times New Roman"/>
          <w:sz w:val="28"/>
          <w:szCs w:val="28"/>
        </w:rPr>
        <w:t>МФ</w:t>
      </w:r>
      <w:r w:rsidR="003C2595">
        <w:rPr>
          <w:rFonts w:ascii="Times New Roman" w:hAnsi="Times New Roman" w:cs="Times New Roman"/>
          <w:sz w:val="28"/>
          <w:szCs w:val="28"/>
        </w:rPr>
        <w:t>Ц</w:t>
      </w:r>
      <w:r w:rsidRPr="009D70E6">
        <w:rPr>
          <w:rFonts w:ascii="Times New Roman" w:hAnsi="Times New Roman" w:cs="Times New Roman"/>
          <w:sz w:val="28"/>
          <w:szCs w:val="28"/>
        </w:rPr>
        <w:t xml:space="preserve"> в поряд</w:t>
      </w:r>
      <w:r w:rsidR="001A2B58">
        <w:rPr>
          <w:rFonts w:ascii="Times New Roman" w:hAnsi="Times New Roman" w:cs="Times New Roman"/>
          <w:sz w:val="28"/>
          <w:szCs w:val="28"/>
        </w:rPr>
        <w:t xml:space="preserve">ке, утвержденном </w:t>
      </w:r>
      <w:r w:rsidR="001A2B58" w:rsidRPr="001A2B58">
        <w:rPr>
          <w:rFonts w:ascii="Times New Roman" w:hAnsi="Times New Roman" w:cs="Times New Roman"/>
          <w:bCs/>
          <w:color w:val="22272F"/>
          <w:sz w:val="28"/>
          <w:szCs w:val="28"/>
          <w:shd w:val="clear" w:color="auto" w:fill="FFFFFF"/>
        </w:rPr>
        <w:t>Постановление</w:t>
      </w:r>
      <w:r w:rsidR="001A2B58">
        <w:rPr>
          <w:rFonts w:ascii="Times New Roman" w:hAnsi="Times New Roman" w:cs="Times New Roman"/>
          <w:bCs/>
          <w:color w:val="22272F"/>
          <w:sz w:val="28"/>
          <w:szCs w:val="28"/>
          <w:shd w:val="clear" w:color="auto" w:fill="FFFFFF"/>
        </w:rPr>
        <w:t>м</w:t>
      </w:r>
      <w:r w:rsidR="001A2B58" w:rsidRPr="001A2B58">
        <w:rPr>
          <w:rFonts w:ascii="Times New Roman" w:hAnsi="Times New Roman" w:cs="Times New Roman"/>
          <w:bCs/>
          <w:color w:val="22272F"/>
          <w:sz w:val="28"/>
          <w:szCs w:val="28"/>
          <w:shd w:val="clear" w:color="auto" w:fill="FFFFFF"/>
        </w:rPr>
        <w:t xml:space="preserve"> Правительства РФ от 27 сентября 2011 г. N 797</w:t>
      </w:r>
      <w:r w:rsidR="001A2B58">
        <w:rPr>
          <w:rFonts w:ascii="Times New Roman" w:hAnsi="Times New Roman" w:cs="Times New Roman"/>
          <w:bCs/>
          <w:color w:val="22272F"/>
          <w:sz w:val="28"/>
          <w:szCs w:val="28"/>
          <w:shd w:val="clear" w:color="auto" w:fill="FFFFFF"/>
        </w:rPr>
        <w:t xml:space="preserve"> </w:t>
      </w:r>
      <w:r w:rsidR="001A2B58" w:rsidRPr="001A2B58">
        <w:rPr>
          <w:rFonts w:ascii="Times New Roman" w:hAnsi="Times New Roman" w:cs="Times New Roman"/>
          <w:bCs/>
          <w:color w:val="22272F"/>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1A2B58">
        <w:rPr>
          <w:rFonts w:ascii="Times New Roman" w:hAnsi="Times New Roman" w:cs="Times New Roman"/>
          <w:sz w:val="28"/>
          <w:szCs w:val="28"/>
        </w:rPr>
        <w:t xml:space="preserve"> (далее – Постановление №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Порядок и сроки передачи </w:t>
      </w:r>
      <w:r>
        <w:rPr>
          <w:rFonts w:ascii="Times New Roman" w:hAnsi="Times New Roman" w:cs="Times New Roman"/>
          <w:sz w:val="28"/>
          <w:szCs w:val="28"/>
        </w:rPr>
        <w:t xml:space="preserve">Уполномоченным органом </w:t>
      </w:r>
      <w:r w:rsidRPr="009D70E6">
        <w:rPr>
          <w:rFonts w:ascii="Times New Roman" w:hAnsi="Times New Roman" w:cs="Times New Roman"/>
          <w:sz w:val="28"/>
          <w:szCs w:val="28"/>
        </w:rPr>
        <w:t xml:space="preserve">таких документов в </w:t>
      </w:r>
      <w:r>
        <w:rPr>
          <w:rFonts w:ascii="Times New Roman" w:hAnsi="Times New Roman" w:cs="Times New Roman"/>
          <w:sz w:val="28"/>
          <w:szCs w:val="28"/>
        </w:rPr>
        <w:t>МФЦ</w:t>
      </w:r>
      <w:r w:rsidRPr="009D70E6">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следующие действия: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определяет статус исполнения заявления заявителя в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запрашивает согласие заявителя на участие в </w:t>
      </w:r>
      <w:proofErr w:type="spellStart"/>
      <w:r w:rsidRPr="009D70E6">
        <w:rPr>
          <w:rFonts w:ascii="Times New Roman" w:hAnsi="Times New Roman" w:cs="Times New Roman"/>
          <w:sz w:val="28"/>
          <w:szCs w:val="28"/>
        </w:rPr>
        <w:t>смс-опросе</w:t>
      </w:r>
      <w:proofErr w:type="spellEnd"/>
      <w:r w:rsidRPr="009D70E6">
        <w:rPr>
          <w:rFonts w:ascii="Times New Roman" w:hAnsi="Times New Roman" w:cs="Times New Roman"/>
          <w:sz w:val="28"/>
          <w:szCs w:val="28"/>
        </w:rPr>
        <w:t xml:space="preserve"> для оценки качества предоставленных услуг </w:t>
      </w:r>
      <w:r w:rsidR="00B74792">
        <w:rPr>
          <w:rFonts w:ascii="Times New Roman" w:hAnsi="Times New Roman" w:cs="Times New Roman"/>
          <w:sz w:val="28"/>
          <w:szCs w:val="28"/>
        </w:rPr>
        <w:t>МФЦ</w:t>
      </w:r>
      <w:r w:rsidRPr="009D70E6">
        <w:rPr>
          <w:rFonts w:ascii="Times New Roman" w:hAnsi="Times New Roman" w:cs="Times New Roman"/>
          <w:sz w:val="28"/>
          <w:szCs w:val="28"/>
        </w:rPr>
        <w:t>.</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756FE6">
        <w:rPr>
          <w:rFonts w:ascii="Times New Roman" w:hAnsi="Times New Roman" w:cs="Times New Roman"/>
          <w:sz w:val="28"/>
          <w:szCs w:val="28"/>
        </w:rPr>
        <w:t xml:space="preserve"> </w:t>
      </w:r>
      <w:r>
        <w:rPr>
          <w:rFonts w:ascii="Times New Roman" w:hAnsi="Times New Roman" w:cs="Times New Roman"/>
          <w:sz w:val="28"/>
          <w:szCs w:val="28"/>
        </w:rPr>
        <w:t>1</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к Административному регламенту</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по предоставлению</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муниципальной услуги</w:t>
      </w:r>
    </w:p>
    <w:p w:rsidR="00756FE6" w:rsidRPr="00756FE6" w:rsidRDefault="00756FE6" w:rsidP="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Форма решения</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муниципальной услуги</w:t>
      </w:r>
    </w:p>
    <w:p w:rsidR="00756FE6" w:rsidRDefault="00756FE6">
      <w:pPr>
        <w:rPr>
          <w:rFonts w:ascii="Times New Roman" w:hAnsi="Times New Roman" w:cs="Times New Roman"/>
          <w:sz w:val="28"/>
          <w:szCs w:val="28"/>
        </w:rPr>
      </w:pPr>
    </w:p>
    <w:p w:rsidR="00756FE6" w:rsidRDefault="00756FE6" w:rsidP="00756FE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Pr="00CE7A4E" w:rsidRDefault="00756FE6" w:rsidP="00756FE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rsidP="00756FE6">
      <w:pPr>
        <w:autoSpaceDE w:val="0"/>
        <w:autoSpaceDN w:val="0"/>
        <w:adjustRightInd w:val="0"/>
        <w:jc w:val="right"/>
        <w:rPr>
          <w:rFonts w:ascii="Times New Roman" w:hAnsi="Times New Roman" w:cs="Times New Roman"/>
          <w:color w:val="auto"/>
        </w:rPr>
      </w:pPr>
    </w:p>
    <w:p w:rsidR="00756FE6" w:rsidRDefault="00756FE6" w:rsidP="00756FE6">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756FE6" w:rsidRDefault="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Решение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услуги</w:t>
      </w:r>
    </w:p>
    <w:p w:rsidR="00756FE6" w:rsidRPr="00756FE6" w:rsidRDefault="00756FE6" w:rsidP="00756FE6">
      <w:pPr>
        <w:jc w:val="center"/>
        <w:rPr>
          <w:rFonts w:ascii="Times New Roman" w:hAnsi="Times New Roman" w:cs="Times New Roman"/>
          <w:sz w:val="28"/>
          <w:szCs w:val="28"/>
        </w:rPr>
      </w:pPr>
      <w:r>
        <w:rPr>
          <w:rFonts w:ascii="Times New Roman" w:hAnsi="Times New Roman" w:cs="Times New Roman"/>
          <w:sz w:val="28"/>
          <w:szCs w:val="28"/>
        </w:rPr>
        <w:t>«</w:t>
      </w:r>
      <w:r w:rsidRPr="00756FE6">
        <w:rPr>
          <w:rFonts w:ascii="Times New Roman" w:hAnsi="Times New Roman" w:cs="Times New Roman"/>
          <w:sz w:val="28"/>
          <w:szCs w:val="28"/>
        </w:rPr>
        <w:t>Предоставление в собственность, аренду, постоянное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(бессрочное) пользование, безвозмездное пользование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земельного участка, находящегося в государственной или</w:t>
      </w:r>
    </w:p>
    <w:p w:rsid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муниципальной собственности, без проведения торгов</w:t>
      </w:r>
      <w:r>
        <w:rPr>
          <w:rFonts w:ascii="Times New Roman" w:hAnsi="Times New Roman" w:cs="Times New Roman"/>
          <w:sz w:val="28"/>
          <w:szCs w:val="28"/>
        </w:rPr>
        <w:t>»</w:t>
      </w:r>
    </w:p>
    <w:p w:rsidR="00756FE6" w:rsidRDefault="00756FE6">
      <w:pPr>
        <w:rPr>
          <w:rFonts w:ascii="Times New Roman" w:hAnsi="Times New Roman" w:cs="Times New Roman"/>
          <w:sz w:val="28"/>
          <w:szCs w:val="28"/>
        </w:rPr>
      </w:pPr>
    </w:p>
    <w:p w:rsidR="00756FE6" w:rsidRPr="00CE7A4E" w:rsidRDefault="00756FE6" w:rsidP="00756FE6">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756FE6" w:rsidRPr="00756FE6" w:rsidRDefault="00756FE6">
      <w:pPr>
        <w:rPr>
          <w:rFonts w:ascii="Times New Roman" w:hAnsi="Times New Roman" w:cs="Times New Roman"/>
          <w:color w:val="auto"/>
          <w:sz w:val="28"/>
          <w:szCs w:val="28"/>
        </w:rPr>
      </w:pPr>
    </w:p>
    <w:p w:rsidR="00756FE6" w:rsidRPr="00756FE6" w:rsidRDefault="00756FE6" w:rsidP="00756FE6">
      <w:pPr>
        <w:autoSpaceDE w:val="0"/>
        <w:autoSpaceDN w:val="0"/>
        <w:adjustRightInd w:val="0"/>
        <w:ind w:firstLine="540"/>
        <w:jc w:val="both"/>
        <w:rPr>
          <w:rFonts w:ascii="Times New Roman" w:hAnsi="Times New Roman" w:cs="Times New Roman"/>
          <w:color w:val="auto"/>
          <w:sz w:val="28"/>
          <w:szCs w:val="28"/>
        </w:rPr>
      </w:pPr>
      <w:r w:rsidRPr="00756FE6">
        <w:rPr>
          <w:rFonts w:ascii="Times New Roman" w:hAnsi="Times New Roman" w:cs="Times New Roman"/>
          <w:color w:val="auto"/>
          <w:sz w:val="28"/>
          <w:szCs w:val="28"/>
        </w:rPr>
        <w:t xml:space="preserve">По результатам рассмотрения заявления от _________ </w:t>
      </w:r>
      <w:r>
        <w:rPr>
          <w:rFonts w:ascii="Times New Roman" w:hAnsi="Times New Roman" w:cs="Times New Roman"/>
          <w:color w:val="auto"/>
          <w:sz w:val="28"/>
          <w:szCs w:val="28"/>
        </w:rPr>
        <w:t>№</w:t>
      </w:r>
      <w:r w:rsidRPr="00756FE6">
        <w:rPr>
          <w:rFonts w:ascii="Times New Roman" w:hAnsi="Times New Roman" w:cs="Times New Roman"/>
          <w:color w:val="auto"/>
          <w:sz w:val="28"/>
          <w:szCs w:val="28"/>
        </w:rPr>
        <w:t xml:space="preserve"> _______________ и приложенных к нему документов, в соответствии с Земельным </w:t>
      </w:r>
      <w:hyperlink r:id="rId33" w:history="1">
        <w:r w:rsidRPr="00756FE6">
          <w:rPr>
            <w:rFonts w:ascii="Times New Roman" w:hAnsi="Times New Roman" w:cs="Times New Roman"/>
            <w:color w:val="auto"/>
            <w:sz w:val="28"/>
            <w:szCs w:val="28"/>
          </w:rPr>
          <w:t>кодексом</w:t>
        </w:r>
      </w:hyperlink>
      <w:r w:rsidRPr="00756FE6">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756FE6" w:rsidRDefault="00756FE6">
      <w:pP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2478"/>
        <w:gridCol w:w="4943"/>
        <w:gridCol w:w="2802"/>
      </w:tblGrid>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D2DE8"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w:t>
            </w:r>
            <w:r w:rsidR="00756FE6" w:rsidRPr="007D2DE8">
              <w:rPr>
                <w:rFonts w:ascii="Times New Roman" w:hAnsi="Times New Roman" w:cs="Times New Roman"/>
                <w:color w:val="auto"/>
                <w:sz w:val="28"/>
                <w:szCs w:val="28"/>
              </w:rPr>
              <w:t xml:space="preserve"> пункта административного регламента</w:t>
            </w: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Разъяснение причин отказа в предоставлении услуги</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outlineLvl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Отсутствие права гражданина на предоставление муниципальной услуги</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предусмотренных </w:t>
            </w:r>
            <w:hyperlink r:id="rId34"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.3</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w:t>
            </w:r>
            <w:r w:rsidRPr="007D2DE8">
              <w:rPr>
                <w:rFonts w:ascii="Times New Roman" w:hAnsi="Times New Roman" w:cs="Times New Roman"/>
                <w:color w:val="auto"/>
                <w:sz w:val="28"/>
                <w:szCs w:val="28"/>
              </w:rPr>
              <w:lastRenderedPageBreak/>
              <w:t xml:space="preserve">предусмотренных </w:t>
            </w:r>
            <w:hyperlink r:id="rId35"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.4</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lastRenderedPageBreak/>
              <w:t xml:space="preserve">Указываются </w:t>
            </w:r>
            <w:r w:rsidRPr="007D2DE8">
              <w:rPr>
                <w:rFonts w:ascii="Times New Roman" w:hAnsi="Times New Roman" w:cs="Times New Roman"/>
                <w:color w:val="auto"/>
                <w:sz w:val="28"/>
                <w:szCs w:val="28"/>
              </w:rPr>
              <w:lastRenderedPageBreak/>
              <w:t>основания такого вывода</w:t>
            </w:r>
          </w:p>
        </w:tc>
      </w:tr>
    </w:tbl>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Разъяснение причин отказа:__________________________________________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Дополнительно информируем:________________________________________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7D2DE8" w:rsidRDefault="007D2DE8" w:rsidP="007D2DE8">
      <w:pPr>
        <w:autoSpaceDE w:val="0"/>
        <w:autoSpaceDN w:val="0"/>
        <w:adjustRightInd w:val="0"/>
        <w:spacing w:before="28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Администрацию, а также в судебном порядке.</w:t>
      </w:r>
    </w:p>
    <w:p w:rsidR="00756FE6" w:rsidRDefault="00756FE6">
      <w:pPr>
        <w:rPr>
          <w:rFonts w:ascii="Times New Roman" w:hAnsi="Times New Roman" w:cs="Times New Roman"/>
          <w:sz w:val="28"/>
          <w:szCs w:val="28"/>
        </w:rPr>
      </w:pP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Pr="00CE7A4E">
        <w:rPr>
          <w:rFonts w:ascii="Times New Roman" w:hAnsi="Times New Roman" w:cs="Times New Roman"/>
          <w:color w:val="auto"/>
          <w:sz w:val="28"/>
          <w:szCs w:val="28"/>
        </w:rPr>
        <w:t>__________________________</w:t>
      </w:r>
    </w:p>
    <w:p w:rsidR="007D2DE8" w:rsidRPr="007D0A87" w:rsidRDefault="007D2DE8" w:rsidP="007D2DE8">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(должность)            </w:t>
      </w:r>
      <w:r>
        <w:rPr>
          <w:rFonts w:ascii="Times New Roman" w:hAnsi="Times New Roman" w:cs="Times New Roman"/>
          <w:color w:val="auto"/>
        </w:rPr>
        <w:t xml:space="preserve">   </w:t>
      </w: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p>
    <w:p w:rsidR="007D2DE8" w:rsidRDefault="007D2DE8" w:rsidP="007D2DE8">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756FE6" w:rsidRDefault="00756FE6">
      <w:pPr>
        <w:rPr>
          <w:rFonts w:ascii="Times New Roman" w:hAnsi="Times New Roman" w:cs="Times New Roman"/>
          <w:sz w:val="28"/>
          <w:szCs w:val="28"/>
        </w:rPr>
      </w:pPr>
    </w:p>
    <w:p w:rsidR="007D2DE8" w:rsidRDefault="007D2DE8">
      <w:pPr>
        <w:rPr>
          <w:rFonts w:ascii="Times New Roman" w:hAnsi="Times New Roman" w:cs="Times New Roman"/>
          <w:sz w:val="28"/>
          <w:szCs w:val="28"/>
        </w:rPr>
      </w:pPr>
      <w:r>
        <w:rPr>
          <w:rFonts w:ascii="Times New Roman" w:hAnsi="Times New Roman" w:cs="Times New Roman"/>
          <w:sz w:val="28"/>
          <w:szCs w:val="28"/>
        </w:rPr>
        <w:br w:type="page"/>
      </w:r>
    </w:p>
    <w:p w:rsidR="007D2DE8" w:rsidRDefault="007D2DE8" w:rsidP="007D2DE8">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2</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756FE6" w:rsidRDefault="00756FE6" w:rsidP="007D2DE8">
      <w:pPr>
        <w:jc w:val="right"/>
        <w:rPr>
          <w:rFonts w:ascii="Times New Roman" w:hAnsi="Times New Roman" w:cs="Times New Roman"/>
          <w:sz w:val="28"/>
          <w:szCs w:val="28"/>
        </w:rPr>
      </w:pPr>
    </w:p>
    <w:p w:rsidR="00756FE6" w:rsidRDefault="007D2DE8" w:rsidP="007D2DE8">
      <w:pPr>
        <w:jc w:val="right"/>
        <w:rPr>
          <w:rFonts w:ascii="Times New Roman" w:hAnsi="Times New Roman" w:cs="Times New Roman"/>
          <w:sz w:val="28"/>
          <w:szCs w:val="28"/>
        </w:rPr>
      </w:pPr>
      <w:r>
        <w:rPr>
          <w:rFonts w:ascii="Times New Roman" w:hAnsi="Times New Roman" w:cs="Times New Roman"/>
          <w:sz w:val="28"/>
          <w:szCs w:val="28"/>
        </w:rPr>
        <w:t>ФОРМА</w:t>
      </w:r>
    </w:p>
    <w:p w:rsidR="00756FE6" w:rsidRDefault="00756FE6" w:rsidP="007D2DE8">
      <w:pPr>
        <w:jc w:val="right"/>
        <w:rPr>
          <w:rFonts w:ascii="Times New Roman" w:hAnsi="Times New Roman" w:cs="Times New Roman"/>
          <w:sz w:val="28"/>
          <w:szCs w:val="28"/>
        </w:rPr>
      </w:pP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D2DE8" w:rsidRPr="00CE7A4E" w:rsidRDefault="007D2DE8" w:rsidP="007D2DE8">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pPr>
        <w:rPr>
          <w:rFonts w:ascii="Times New Roman" w:hAnsi="Times New Roman" w:cs="Times New Roman"/>
          <w:sz w:val="28"/>
          <w:szCs w:val="28"/>
        </w:rPr>
      </w:pP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о предварительном согласовании предоставления</w:t>
      </w: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земельного участка</w:t>
      </w: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756FE6" w:rsidRDefault="00756FE6">
      <w:pPr>
        <w:rPr>
          <w:rFonts w:ascii="Times New Roman" w:hAnsi="Times New Roman" w:cs="Times New Roman"/>
          <w:sz w:val="28"/>
          <w:szCs w:val="28"/>
        </w:rPr>
      </w:pP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56FE6" w:rsidRDefault="00756FE6">
      <w:pPr>
        <w:rPr>
          <w:rFonts w:ascii="Times New Roman" w:hAnsi="Times New Roman" w:cs="Times New Roman"/>
          <w:sz w:val="28"/>
          <w:szCs w:val="28"/>
        </w:rPr>
      </w:pP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физических лиц - фамилия, имя и (при наличии) отчество, место</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жительства, реквизиты документа, удостоверяющего личность (для</w:t>
      </w:r>
    </w:p>
    <w:p w:rsidR="007D2DE8" w:rsidRDefault="007D2DE8" w:rsidP="007D2DE8">
      <w:pPr>
        <w:jc w:val="center"/>
        <w:rPr>
          <w:rFonts w:ascii="Times New Roman" w:hAnsi="Times New Roman" w:cs="Times New Roman"/>
          <w:sz w:val="28"/>
          <w:szCs w:val="28"/>
        </w:rPr>
      </w:pPr>
      <w:r w:rsidRPr="007D2DE8">
        <w:rPr>
          <w:rFonts w:ascii="Times New Roman" w:hAnsi="Times New Roman" w:cs="Times New Roman"/>
        </w:rPr>
        <w:t>гражданина)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Прошу предварительно согласовать предоставление земельного участка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(площадь, адрес, иное описание местоположения)</w:t>
      </w:r>
    </w:p>
    <w:p w:rsidR="007D2DE8" w:rsidRP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Цель использования земельного участка: _______________________________.</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Кадастровый номер земельного участка ________________________________</w:t>
      </w:r>
    </w:p>
    <w:p w:rsidR="007D2DE8" w:rsidRDefault="007D2DE8" w:rsidP="007D2DE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(заявление о предварительном согласовании предоставления которого подано,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случае, если границы такого земельного участка подлежат уточнению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соответствии с Федеральным законом от 24.07.2007 N 221-ФЗ "О кадастровой</w:t>
      </w:r>
    </w:p>
    <w:p w:rsidR="00756FE6" w:rsidRPr="007D2DE8" w:rsidRDefault="007D2DE8" w:rsidP="007D2DE8">
      <w:pPr>
        <w:jc w:val="center"/>
        <w:rPr>
          <w:rFonts w:ascii="Times New Roman" w:hAnsi="Times New Roman" w:cs="Times New Roman"/>
        </w:rPr>
      </w:pPr>
      <w:r w:rsidRPr="007D2DE8">
        <w:rPr>
          <w:rFonts w:ascii="Times New Roman" w:hAnsi="Times New Roman" w:cs="Times New Roman"/>
        </w:rPr>
        <w:t>деятельности")</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проекта межевания территории ________</w:t>
      </w:r>
    </w:p>
    <w:p w:rsidR="007D2DE8" w:rsidRDefault="007D2DE8">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(если образование земельного участка, заявление о предварительном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согласовании предоставления которого подано, предусмотрено указанным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проектом)</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lastRenderedPageBreak/>
        <w:t>Кадастровый  номер  земельного участка или кадастровые номера земельных</w:t>
      </w:r>
    </w:p>
    <w:p w:rsidR="007D2DE8" w:rsidRDefault="007D2DE8" w:rsidP="007D2DE8">
      <w:pPr>
        <w:jc w:val="both"/>
        <w:rPr>
          <w:rFonts w:ascii="Times New Roman" w:hAnsi="Times New Roman" w:cs="Times New Roman"/>
          <w:sz w:val="28"/>
          <w:szCs w:val="28"/>
        </w:rPr>
      </w:pPr>
      <w:r w:rsidRPr="007D2DE8">
        <w:rPr>
          <w:rFonts w:ascii="Times New Roman" w:hAnsi="Times New Roman" w:cs="Times New Roman"/>
          <w:sz w:val="28"/>
          <w:szCs w:val="28"/>
        </w:rPr>
        <w:t>участков ________________________________________________________________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(из которых в соответствии с проектом межевания территории, со схемой</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расположения земельного участка или с проектной документацией о</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местоположении, границах, площади и об иных количественных и качественных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характеристиках лесных участков предусмотрено образование испрашиваемого</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земельного участка, в случае, если сведения о таких земельных участках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внесены в государственный кадастр недвижимости)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Основание предоставления земельного участка без проведения торгов _____</w:t>
      </w:r>
      <w:r>
        <w:rPr>
          <w:rFonts w:ascii="Times New Roman" w:hAnsi="Times New Roman" w:cs="Times New Roman"/>
          <w:sz w:val="28"/>
          <w:szCs w:val="28"/>
        </w:rPr>
        <w:t>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(из числа предусмотренных пунктом 2 статьи 39.3, статьей 39.5,</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пунктом 2 статьи 39.6 или пунктом 2 статьи 39.10 Земельного кодекса</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Российской Федерации)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Вид права, на котором заявитель желает приобрести земельный участок</w:t>
      </w:r>
      <w:r>
        <w:rPr>
          <w:rFonts w:ascii="Times New Roman" w:hAnsi="Times New Roman" w:cs="Times New Roman"/>
          <w:sz w:val="28"/>
          <w:szCs w:val="28"/>
        </w:rPr>
        <w:t>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(если предоставление земельного участка возможно на нескольких видах</w:t>
      </w:r>
      <w:r>
        <w:rPr>
          <w:rFonts w:ascii="Times New Roman" w:hAnsi="Times New Roman" w:cs="Times New Roman"/>
        </w:rPr>
        <w:t xml:space="preserve"> </w:t>
      </w:r>
      <w:r w:rsidRPr="007D2DE8">
        <w:rPr>
          <w:rFonts w:ascii="Times New Roman" w:hAnsi="Times New Roman" w:cs="Times New Roman"/>
        </w:rPr>
        <w:t>прав)</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изъятии земельного участка для государственных или</w:t>
      </w:r>
      <w:r>
        <w:rPr>
          <w:rFonts w:ascii="Times New Roman" w:hAnsi="Times New Roman" w:cs="Times New Roman"/>
          <w:sz w:val="28"/>
          <w:szCs w:val="28"/>
        </w:rPr>
        <w:t xml:space="preserve"> </w:t>
      </w:r>
      <w:r w:rsidRPr="007D2DE8">
        <w:rPr>
          <w:rFonts w:ascii="Times New Roman" w:hAnsi="Times New Roman" w:cs="Times New Roman"/>
          <w:sz w:val="28"/>
          <w:szCs w:val="28"/>
        </w:rPr>
        <w:t>муниципальных нужд _____________________________________________</w:t>
      </w:r>
      <w:r>
        <w:rPr>
          <w:rFonts w:ascii="Times New Roman" w:hAnsi="Times New Roman" w:cs="Times New Roman"/>
          <w:sz w:val="28"/>
          <w:szCs w:val="28"/>
        </w:rPr>
        <w:t>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 случае, если земельный участок предоставляется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взамен земельного участка, изымаемого для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государственных или муниципальных нужд)</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документа территориального</w:t>
      </w:r>
      <w:r>
        <w:rPr>
          <w:rFonts w:ascii="Times New Roman" w:hAnsi="Times New Roman" w:cs="Times New Roman"/>
          <w:sz w:val="28"/>
          <w:szCs w:val="28"/>
        </w:rPr>
        <w:t xml:space="preserve"> </w:t>
      </w:r>
      <w:r w:rsidRPr="007D2DE8">
        <w:rPr>
          <w:rFonts w:ascii="Times New Roman" w:hAnsi="Times New Roman" w:cs="Times New Roman"/>
          <w:sz w:val="28"/>
          <w:szCs w:val="28"/>
        </w:rPr>
        <w:t>планирования и (или) проекта планировки территории ________________________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t>(в случае, если земельный участок предоставляется для размещения объектов,</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t>предусмотренных указанными документом и (или) проектом)</w:t>
      </w:r>
    </w:p>
    <w:p w:rsidR="007D2DE8" w:rsidRDefault="007D2DE8" w:rsidP="007D2DE8">
      <w:pPr>
        <w:autoSpaceDE w:val="0"/>
        <w:autoSpaceDN w:val="0"/>
        <w:adjustRightInd w:val="0"/>
        <w:ind w:firstLine="709"/>
        <w:jc w:val="both"/>
        <w:rPr>
          <w:rFonts w:ascii="Times New Roman" w:hAnsi="Times New Roman" w:cs="Times New Roman"/>
          <w:color w:val="auto"/>
        </w:rPr>
      </w:pPr>
      <w:r w:rsidRPr="007D2DE8">
        <w:rPr>
          <w:rFonts w:ascii="Times New Roman" w:hAnsi="Times New Roman" w:cs="Times New Roman"/>
          <w:color w:val="auto"/>
        </w:rPr>
        <w:t>Почтовый адрес и (или) адрес электронной почты для связи с заявителем</w:t>
      </w:r>
      <w:r>
        <w:rPr>
          <w:rFonts w:ascii="Times New Roman" w:hAnsi="Times New Roman" w:cs="Times New Roman"/>
          <w:color w:val="auto"/>
        </w:rPr>
        <w:t>____</w:t>
      </w:r>
    </w:p>
    <w:p w:rsidR="007D2DE8" w:rsidRPr="007D2DE8" w:rsidRDefault="007D2DE8" w:rsidP="007D2DE8">
      <w:r>
        <w:t>____________________________________________________________________________________</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Способ выдачи результата предоставления услуги ________________________</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Д</w:t>
      </w:r>
      <w:r w:rsidRPr="007D2DE8">
        <w:rPr>
          <w:rFonts w:ascii="Times New Roman" w:hAnsi="Times New Roman" w:cs="Times New Roman"/>
          <w:sz w:val="28"/>
          <w:szCs w:val="28"/>
        </w:rPr>
        <w:t>ополн</w:t>
      </w:r>
      <w:r>
        <w:rPr>
          <w:rFonts w:ascii="Times New Roman" w:hAnsi="Times New Roman" w:cs="Times New Roman"/>
          <w:sz w:val="28"/>
          <w:szCs w:val="28"/>
        </w:rPr>
        <w:t>ительно сообщаю: ____________</w:t>
      </w:r>
      <w:r w:rsidRPr="007D2DE8">
        <w:rPr>
          <w:rFonts w:ascii="Times New Roman" w:hAnsi="Times New Roman" w:cs="Times New Roman"/>
          <w:sz w:val="28"/>
          <w:szCs w:val="28"/>
        </w:rPr>
        <w:t>________________________________.</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Полноту и достоверность представленных в запросе сведений подтверждаю.</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 xml:space="preserve">Даю </w:t>
      </w:r>
      <w:r w:rsidRPr="007D2DE8">
        <w:rPr>
          <w:rFonts w:ascii="Times New Roman" w:hAnsi="Times New Roman" w:cs="Times New Roman"/>
          <w:sz w:val="28"/>
          <w:szCs w:val="28"/>
        </w:rPr>
        <w:t>свое согласие на получение, обработку и передачу моих персональных</w:t>
      </w:r>
      <w:r>
        <w:rPr>
          <w:rFonts w:ascii="Times New Roman" w:hAnsi="Times New Roman" w:cs="Times New Roman"/>
          <w:sz w:val="28"/>
          <w:szCs w:val="28"/>
        </w:rPr>
        <w:t xml:space="preserve"> данных</w:t>
      </w:r>
      <w:r w:rsidRPr="007D2DE8">
        <w:rPr>
          <w:rFonts w:ascii="Times New Roman" w:hAnsi="Times New Roman" w:cs="Times New Roman"/>
          <w:sz w:val="28"/>
          <w:szCs w:val="28"/>
        </w:rPr>
        <w:t xml:space="preserve"> согласно Федеральному закону от 27.07.2006 </w:t>
      </w:r>
      <w:r>
        <w:rPr>
          <w:rFonts w:ascii="Times New Roman" w:hAnsi="Times New Roman" w:cs="Times New Roman"/>
          <w:sz w:val="28"/>
          <w:szCs w:val="28"/>
        </w:rPr>
        <w:t>№</w:t>
      </w:r>
      <w:r w:rsidRPr="007D2DE8">
        <w:rPr>
          <w:rFonts w:ascii="Times New Roman" w:hAnsi="Times New Roman" w:cs="Times New Roman"/>
          <w:sz w:val="28"/>
          <w:szCs w:val="28"/>
        </w:rPr>
        <w:t xml:space="preserve"> 152-ФЗ </w:t>
      </w:r>
      <w:r>
        <w:rPr>
          <w:rFonts w:ascii="Times New Roman" w:hAnsi="Times New Roman" w:cs="Times New Roman"/>
          <w:sz w:val="28"/>
          <w:szCs w:val="28"/>
        </w:rPr>
        <w:t>«</w:t>
      </w:r>
      <w:r w:rsidRPr="007D2DE8">
        <w:rPr>
          <w:rFonts w:ascii="Times New Roman" w:hAnsi="Times New Roman" w:cs="Times New Roman"/>
          <w:sz w:val="28"/>
          <w:szCs w:val="28"/>
        </w:rPr>
        <w:t>О персональных</w:t>
      </w:r>
      <w:r>
        <w:rPr>
          <w:rFonts w:ascii="Times New Roman" w:hAnsi="Times New Roman" w:cs="Times New Roman"/>
          <w:sz w:val="28"/>
          <w:szCs w:val="28"/>
        </w:rPr>
        <w:t xml:space="preserve"> д</w:t>
      </w:r>
      <w:r w:rsidRPr="007D2DE8">
        <w:rPr>
          <w:rFonts w:ascii="Times New Roman" w:hAnsi="Times New Roman" w:cs="Times New Roman"/>
          <w:sz w:val="28"/>
          <w:szCs w:val="28"/>
        </w:rPr>
        <w:t>анных</w:t>
      </w:r>
      <w:r>
        <w:rPr>
          <w:rFonts w:ascii="Times New Roman" w:hAnsi="Times New Roman" w:cs="Times New Roman"/>
          <w:sz w:val="28"/>
          <w:szCs w:val="28"/>
        </w:rPr>
        <w:t>»</w:t>
      </w:r>
      <w:r w:rsidRPr="007D2DE8">
        <w:rPr>
          <w:rFonts w:ascii="Times New Roman" w:hAnsi="Times New Roman" w:cs="Times New Roman"/>
          <w:sz w:val="28"/>
          <w:szCs w:val="28"/>
        </w:rPr>
        <w:t>.</w:t>
      </w:r>
    </w:p>
    <w:p w:rsidR="007D2DE8" w:rsidRDefault="007D2DE8" w:rsidP="007D2DE8">
      <w:pPr>
        <w:ind w:firstLine="709"/>
        <w:jc w:val="both"/>
        <w:rPr>
          <w:rFonts w:ascii="Times New Roman" w:hAnsi="Times New Roman" w:cs="Times New Roman"/>
          <w:sz w:val="28"/>
          <w:szCs w:val="28"/>
        </w:rPr>
      </w:pPr>
    </w:p>
    <w:p w:rsidR="00EA2B06" w:rsidRPr="00EA2B06" w:rsidRDefault="009B3D4A" w:rsidP="00EA2B06">
      <w:pPr>
        <w:ind w:firstLine="709"/>
        <w:jc w:val="both"/>
        <w:rPr>
          <w:rFonts w:ascii="Times New Roman" w:hAnsi="Times New Roman" w:cs="Times New Roman"/>
          <w:sz w:val="28"/>
          <w:szCs w:val="28"/>
        </w:rPr>
      </w:pPr>
      <w:r>
        <w:rPr>
          <w:rFonts w:ascii="Times New Roman" w:hAnsi="Times New Roman" w:cs="Times New Roman"/>
          <w:sz w:val="28"/>
          <w:szCs w:val="28"/>
        </w:rPr>
        <w:t>«</w:t>
      </w:r>
      <w:r w:rsidR="00EA2B06" w:rsidRPr="00EA2B06">
        <w:rPr>
          <w:rFonts w:ascii="Times New Roman" w:hAnsi="Times New Roman" w:cs="Times New Roman"/>
          <w:sz w:val="28"/>
          <w:szCs w:val="28"/>
        </w:rPr>
        <w:t>____</w:t>
      </w:r>
      <w:r>
        <w:rPr>
          <w:rFonts w:ascii="Times New Roman" w:hAnsi="Times New Roman" w:cs="Times New Roman"/>
          <w:sz w:val="28"/>
          <w:szCs w:val="28"/>
        </w:rPr>
        <w:t>»</w:t>
      </w:r>
      <w:r w:rsidR="00EA2B06"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00EA2B06" w:rsidRPr="00EA2B06">
        <w:rPr>
          <w:rFonts w:ascii="Times New Roman" w:hAnsi="Times New Roman" w:cs="Times New Roman"/>
          <w:sz w:val="28"/>
          <w:szCs w:val="28"/>
        </w:rPr>
        <w:t>______</w:t>
      </w:r>
    </w:p>
    <w:p w:rsidR="00EA2B06" w:rsidRPr="009B3D4A" w:rsidRDefault="009B3D4A" w:rsidP="009B3D4A">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w:t>
      </w:r>
      <w:r w:rsidR="00EA2B06" w:rsidRPr="009B3D4A">
        <w:rPr>
          <w:rFonts w:ascii="Times New Roman" w:hAnsi="Times New Roman" w:cs="Times New Roman"/>
        </w:rPr>
        <w:t>подпись)               (Ф.И.О.)</w:t>
      </w:r>
    </w:p>
    <w:p w:rsidR="00EA2B06" w:rsidRPr="00EA2B06" w:rsidRDefault="00EA2B06" w:rsidP="00EA2B06">
      <w:pPr>
        <w:ind w:firstLine="709"/>
        <w:jc w:val="both"/>
        <w:rPr>
          <w:rFonts w:ascii="Times New Roman" w:hAnsi="Times New Roman" w:cs="Times New Roman"/>
          <w:sz w:val="28"/>
          <w:szCs w:val="28"/>
        </w:rPr>
      </w:pPr>
    </w:p>
    <w:p w:rsidR="00EA2B06" w:rsidRPr="00EA2B06" w:rsidRDefault="00EA2B06" w:rsidP="00EA2B0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sidR="009B3D4A">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sidR="009B3D4A">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EA2B06" w:rsidRPr="009B3D4A" w:rsidRDefault="009B3D4A" w:rsidP="009B3D4A">
      <w:pPr>
        <w:ind w:firstLine="2977"/>
        <w:jc w:val="both"/>
        <w:rPr>
          <w:rFonts w:ascii="Times New Roman" w:hAnsi="Times New Roman" w:cs="Times New Roman"/>
        </w:rPr>
      </w:pPr>
      <w:r>
        <w:rPr>
          <w:rFonts w:ascii="Times New Roman" w:hAnsi="Times New Roman" w:cs="Times New Roman"/>
        </w:rPr>
        <w:t xml:space="preserve">         </w:t>
      </w:r>
      <w:r w:rsidR="00EA2B06" w:rsidRPr="009B3D4A">
        <w:rPr>
          <w:rFonts w:ascii="Times New Roman" w:hAnsi="Times New Roman" w:cs="Times New Roman"/>
        </w:rPr>
        <w:t xml:space="preserve">(должность) </w:t>
      </w:r>
      <w:r>
        <w:rPr>
          <w:rFonts w:ascii="Times New Roman" w:hAnsi="Times New Roman" w:cs="Times New Roman"/>
        </w:rPr>
        <w:t xml:space="preserve">            </w:t>
      </w:r>
      <w:r w:rsidR="00EA2B06" w:rsidRPr="009B3D4A">
        <w:rPr>
          <w:rFonts w:ascii="Times New Roman" w:hAnsi="Times New Roman" w:cs="Times New Roman"/>
        </w:rPr>
        <w:t xml:space="preserve">    (подпись)    </w:t>
      </w:r>
      <w:r>
        <w:rPr>
          <w:rFonts w:ascii="Times New Roman" w:hAnsi="Times New Roman" w:cs="Times New Roman"/>
        </w:rPr>
        <w:t xml:space="preserve">                  </w:t>
      </w:r>
      <w:r w:rsidR="00EA2B06" w:rsidRPr="009B3D4A">
        <w:rPr>
          <w:rFonts w:ascii="Times New Roman" w:hAnsi="Times New Roman" w:cs="Times New Roman"/>
        </w:rPr>
        <w:t xml:space="preserve">     (Ф.И.О.)</w:t>
      </w:r>
    </w:p>
    <w:p w:rsidR="00EA2B06" w:rsidRPr="00EA2B06" w:rsidRDefault="00EA2B06" w:rsidP="00EA2B06">
      <w:pPr>
        <w:ind w:firstLine="709"/>
        <w:jc w:val="both"/>
        <w:rPr>
          <w:rFonts w:ascii="Times New Roman" w:hAnsi="Times New Roman" w:cs="Times New Roman"/>
          <w:sz w:val="28"/>
          <w:szCs w:val="28"/>
        </w:rPr>
      </w:pPr>
    </w:p>
    <w:p w:rsidR="007D2DE8" w:rsidRDefault="00EA2B06" w:rsidP="00EA2B06">
      <w:pPr>
        <w:ind w:firstLine="709"/>
        <w:jc w:val="both"/>
        <w:rPr>
          <w:rFonts w:ascii="Times New Roman" w:hAnsi="Times New Roman" w:cs="Times New Roman"/>
          <w:sz w:val="28"/>
          <w:szCs w:val="28"/>
        </w:rPr>
      </w:pPr>
      <w:proofErr w:type="spellStart"/>
      <w:r w:rsidRPr="00EA2B06">
        <w:rPr>
          <w:rFonts w:ascii="Times New Roman" w:hAnsi="Times New Roman" w:cs="Times New Roman"/>
          <w:sz w:val="28"/>
          <w:szCs w:val="28"/>
        </w:rPr>
        <w:t>Вх</w:t>
      </w:r>
      <w:proofErr w:type="spellEnd"/>
      <w:r w:rsidRPr="00EA2B06">
        <w:rPr>
          <w:rFonts w:ascii="Times New Roman" w:hAnsi="Times New Roman" w:cs="Times New Roman"/>
          <w:sz w:val="28"/>
          <w:szCs w:val="28"/>
        </w:rPr>
        <w:t xml:space="preserve">. </w:t>
      </w:r>
      <w:r w:rsidR="009B3D4A">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sidR="009B3D4A">
        <w:rPr>
          <w:rFonts w:ascii="Times New Roman" w:hAnsi="Times New Roman" w:cs="Times New Roman"/>
          <w:sz w:val="28"/>
          <w:szCs w:val="28"/>
        </w:rPr>
        <w:t>«</w:t>
      </w:r>
      <w:r w:rsidRPr="00EA2B06">
        <w:rPr>
          <w:rFonts w:ascii="Times New Roman" w:hAnsi="Times New Roman" w:cs="Times New Roman"/>
          <w:sz w:val="28"/>
          <w:szCs w:val="28"/>
        </w:rPr>
        <w:t>____</w:t>
      </w:r>
      <w:r w:rsidR="009B3D4A">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7D2DE8" w:rsidRPr="007D2DE8" w:rsidRDefault="007D2DE8" w:rsidP="007D2DE8">
      <w:pPr>
        <w:ind w:firstLine="709"/>
        <w:jc w:val="both"/>
        <w:rPr>
          <w:rFonts w:ascii="Times New Roman" w:hAnsi="Times New Roman" w:cs="Times New Roman"/>
          <w:sz w:val="28"/>
          <w:szCs w:val="28"/>
        </w:rPr>
      </w:pPr>
    </w:p>
    <w:p w:rsidR="00756FE6" w:rsidRPr="007D2DE8" w:rsidRDefault="00756FE6" w:rsidP="007D2DE8">
      <w:pPr>
        <w:jc w:val="center"/>
        <w:rPr>
          <w:rFonts w:ascii="Times New Roman" w:hAnsi="Times New Roman" w:cs="Times New Roman"/>
          <w:color w:val="auto"/>
        </w:rPr>
      </w:pPr>
      <w:r w:rsidRPr="007D2DE8">
        <w:rPr>
          <w:rFonts w:ascii="Times New Roman" w:hAnsi="Times New Roman" w:cs="Times New Roman"/>
          <w:color w:val="auto"/>
        </w:rPr>
        <w:br w:type="page"/>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lastRenderedPageBreak/>
        <w:t>Приложение</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3</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к Административному регламенту</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 предоставлению</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муниципальной услуги</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CE7A4E" w:rsidRDefault="00AF11B6" w:rsidP="00AF11B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 предоставлении земельного участка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физических лиц - фамилия, имя и (при наличии) отчество, место</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жительства, реквизиты документа, удостоверяющего личность (для</w:t>
      </w:r>
    </w:p>
    <w:p w:rsidR="00AF11B6" w:rsidRDefault="00AF11B6" w:rsidP="00AF11B6">
      <w:pPr>
        <w:jc w:val="center"/>
        <w:rPr>
          <w:rFonts w:ascii="Times New Roman" w:hAnsi="Times New Roman" w:cs="Times New Roman"/>
          <w:sz w:val="28"/>
          <w:szCs w:val="28"/>
        </w:rPr>
      </w:pPr>
      <w:r w:rsidRPr="007D2DE8">
        <w:rPr>
          <w:rFonts w:ascii="Times New Roman" w:hAnsi="Times New Roman" w:cs="Times New Roman"/>
        </w:rPr>
        <w:t>гражданина)</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Прошу предоставить земельный участок __________</w:t>
      </w:r>
      <w:r>
        <w:rPr>
          <w:rFonts w:ascii="Times New Roman" w:hAnsi="Times New Roman" w:cs="Times New Roman"/>
          <w:color w:val="auto"/>
          <w:sz w:val="28"/>
          <w:szCs w:val="28"/>
        </w:rPr>
        <w:t>________</w:t>
      </w:r>
      <w:r w:rsidRPr="00AF11B6">
        <w:rPr>
          <w:rFonts w:ascii="Times New Roman" w:hAnsi="Times New Roman" w:cs="Times New Roman"/>
          <w:color w:val="auto"/>
          <w:sz w:val="28"/>
          <w:szCs w:val="28"/>
        </w:rPr>
        <w:t>______________</w:t>
      </w:r>
    </w:p>
    <w:p w:rsidR="00AF11B6" w:rsidRPr="00AF11B6" w:rsidRDefault="00AF11B6" w:rsidP="00AF11B6">
      <w:pPr>
        <w:autoSpaceDE w:val="0"/>
        <w:autoSpaceDN w:val="0"/>
        <w:adjustRightInd w:val="0"/>
        <w:ind w:firstLine="5670"/>
        <w:jc w:val="both"/>
        <w:outlineLvl w:val="0"/>
        <w:rPr>
          <w:rFonts w:ascii="Times New Roman" w:hAnsi="Times New Roman" w:cs="Times New Roman"/>
          <w:color w:val="auto"/>
        </w:rPr>
      </w:pP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F11B6">
        <w:rPr>
          <w:rFonts w:ascii="Times New Roman" w:hAnsi="Times New Roman" w:cs="Times New Roman"/>
          <w:color w:val="auto"/>
        </w:rPr>
        <w:t>(кадастровый номер)</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Цель использования земельного участка: _______________________________.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Основание предоставления земельного участка без проведения торгов _____</w:t>
      </w:r>
      <w:r>
        <w:rPr>
          <w:rFonts w:ascii="Times New Roman" w:hAnsi="Times New Roman" w:cs="Times New Roman"/>
          <w:color w:val="auto"/>
          <w:sz w:val="28"/>
          <w:szCs w:val="28"/>
        </w:rPr>
        <w:t>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(из числа предусмотренных пунктом 2 статьи 39.3, статьей 39.5,</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пунктом 2 статьи 39.6 или пунктом 2 статьи 39.10 Земельного кодекса</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Российской Федерации)</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Вид права, на котором заявитель желает приобрести земельный участок</w:t>
      </w:r>
      <w:r>
        <w:rPr>
          <w:rFonts w:ascii="Times New Roman" w:hAnsi="Times New Roman" w:cs="Times New Roman"/>
          <w:color w:val="auto"/>
          <w:sz w:val="28"/>
          <w:szCs w:val="28"/>
        </w:rPr>
        <w:t>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(если предоставление земельного участка возможно на нескольких видах прав)</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об изъятии земельного участка для государственных или</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муниципальных нужд _____________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(в случае, если земельный участок предоставляется взамен земельного</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участка, изымаемого для государственных или муниципальных нужд)</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 xml:space="preserve">Реквизиты </w:t>
      </w:r>
      <w:r>
        <w:rPr>
          <w:rFonts w:ascii="Times New Roman" w:hAnsi="Times New Roman" w:cs="Times New Roman"/>
          <w:color w:val="auto"/>
          <w:sz w:val="28"/>
          <w:szCs w:val="28"/>
        </w:rPr>
        <w:t xml:space="preserve">решения об </w:t>
      </w:r>
      <w:r w:rsidRPr="00AF11B6">
        <w:rPr>
          <w:rFonts w:ascii="Times New Roman" w:hAnsi="Times New Roman" w:cs="Times New Roman"/>
          <w:color w:val="auto"/>
          <w:sz w:val="28"/>
          <w:szCs w:val="28"/>
        </w:rPr>
        <w:t>утверждении документа  территориального</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планирования и (или) проекта планировки территории</w:t>
      </w:r>
      <w:r>
        <w:rPr>
          <w:rFonts w:ascii="Times New Roman" w:hAnsi="Times New Roman" w:cs="Times New Roman"/>
          <w:color w:val="auto"/>
          <w:sz w:val="28"/>
          <w:szCs w:val="28"/>
        </w:rPr>
        <w:t>_________________________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(если земельный участок предоставляется для размещения</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объектов, предусмотренных этим документом и (или) этим проектом)</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  предварительном  согласовании  предоставления</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земельного участка </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(в случае, если испрашиваемый земельный участок образовывался или его</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границы уточнялись на основании данного решения)</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Почтовый адрес и (или) адрес электронной почты для связи с заявителем</w:t>
      </w:r>
      <w:r>
        <w:rPr>
          <w:rFonts w:ascii="Times New Roman" w:hAnsi="Times New Roman" w:cs="Times New Roman"/>
          <w:color w:val="auto"/>
          <w:sz w:val="28"/>
          <w:szCs w:val="28"/>
        </w:rPr>
        <w:t>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Способ выдачи результата предоставления услуги 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Д</w:t>
      </w:r>
      <w:r w:rsidRPr="00AF11B6">
        <w:rPr>
          <w:rFonts w:ascii="Times New Roman" w:hAnsi="Times New Roman" w:cs="Times New Roman"/>
          <w:color w:val="auto"/>
          <w:sz w:val="28"/>
          <w:szCs w:val="28"/>
        </w:rPr>
        <w:t>ополнительно сообща</w:t>
      </w:r>
      <w:r>
        <w:rPr>
          <w:rFonts w:ascii="Times New Roman" w:hAnsi="Times New Roman" w:cs="Times New Roman"/>
          <w:color w:val="auto"/>
          <w:sz w:val="28"/>
          <w:szCs w:val="28"/>
        </w:rPr>
        <w:t>ю: __________________________</w:t>
      </w:r>
      <w:r w:rsidRPr="00AF11B6">
        <w:rPr>
          <w:rFonts w:ascii="Times New Roman" w:hAnsi="Times New Roman" w:cs="Times New Roman"/>
          <w:color w:val="auto"/>
          <w:sz w:val="28"/>
          <w:szCs w:val="28"/>
        </w:rPr>
        <w:t>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Полноту и достоверность представленных в запросе сведений подтверждаю.</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Даю свое согласие на получение, обработку и передачу моих персональных</w:t>
      </w:r>
      <w:r>
        <w:rPr>
          <w:rFonts w:ascii="Times New Roman" w:hAnsi="Times New Roman" w:cs="Times New Roman"/>
          <w:color w:val="auto"/>
          <w:sz w:val="28"/>
          <w:szCs w:val="28"/>
        </w:rPr>
        <w:t xml:space="preserve">  данных </w:t>
      </w:r>
      <w:r w:rsidRPr="00AF11B6">
        <w:rPr>
          <w:rFonts w:ascii="Times New Roman" w:hAnsi="Times New Roman" w:cs="Times New Roman"/>
          <w:color w:val="auto"/>
          <w:sz w:val="28"/>
          <w:szCs w:val="28"/>
        </w:rPr>
        <w:t xml:space="preserve">согласно Федеральному закону от 27.07.2006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 xml:space="preserve"> 152-ФЗ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О персональных</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данных</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EA2B06" w:rsidRDefault="00AF11B6" w:rsidP="00AF11B6">
      <w:pPr>
        <w:ind w:firstLine="709"/>
        <w:jc w:val="both"/>
        <w:rPr>
          <w:rFonts w:ascii="Times New Roman" w:hAnsi="Times New Roman" w:cs="Times New Roman"/>
          <w:sz w:val="28"/>
          <w:szCs w:val="28"/>
        </w:rPr>
      </w:pP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Pr="00EA2B06">
        <w:rPr>
          <w:rFonts w:ascii="Times New Roman" w:hAnsi="Times New Roman" w:cs="Times New Roman"/>
          <w:sz w:val="28"/>
          <w:szCs w:val="28"/>
        </w:rPr>
        <w:t>______</w:t>
      </w:r>
    </w:p>
    <w:p w:rsidR="00AF11B6" w:rsidRPr="009B3D4A" w:rsidRDefault="00AF11B6" w:rsidP="00AF11B6">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(подпись)               (Ф.И.О.)</w:t>
      </w:r>
    </w:p>
    <w:p w:rsidR="00AF11B6" w:rsidRPr="00EA2B06" w:rsidRDefault="00AF11B6" w:rsidP="00AF11B6">
      <w:pPr>
        <w:ind w:firstLine="709"/>
        <w:jc w:val="both"/>
        <w:rPr>
          <w:rFonts w:ascii="Times New Roman" w:hAnsi="Times New Roman" w:cs="Times New Roman"/>
          <w:sz w:val="28"/>
          <w:szCs w:val="28"/>
        </w:rPr>
      </w:pPr>
    </w:p>
    <w:p w:rsidR="00AF11B6" w:rsidRPr="00EA2B06" w:rsidRDefault="00AF11B6" w:rsidP="00AF11B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AF11B6" w:rsidRPr="009B3D4A" w:rsidRDefault="00AF11B6" w:rsidP="00AF11B6">
      <w:pPr>
        <w:ind w:firstLine="2977"/>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 xml:space="preserve">(должность) </w:t>
      </w:r>
      <w:r>
        <w:rPr>
          <w:rFonts w:ascii="Times New Roman" w:hAnsi="Times New Roman" w:cs="Times New Roman"/>
        </w:rPr>
        <w:t xml:space="preserve">            </w:t>
      </w:r>
      <w:r w:rsidRPr="009B3D4A">
        <w:rPr>
          <w:rFonts w:ascii="Times New Roman" w:hAnsi="Times New Roman" w:cs="Times New Roman"/>
        </w:rPr>
        <w:t xml:space="preserve">    (подпись)    </w:t>
      </w:r>
      <w:r>
        <w:rPr>
          <w:rFonts w:ascii="Times New Roman" w:hAnsi="Times New Roman" w:cs="Times New Roman"/>
        </w:rPr>
        <w:t xml:space="preserve">                  </w:t>
      </w:r>
      <w:r w:rsidRPr="009B3D4A">
        <w:rPr>
          <w:rFonts w:ascii="Times New Roman" w:hAnsi="Times New Roman" w:cs="Times New Roman"/>
        </w:rPr>
        <w:t xml:space="preserve">     (Ф.И.О.)</w:t>
      </w:r>
    </w:p>
    <w:p w:rsidR="00AF11B6" w:rsidRPr="00EA2B06" w:rsidRDefault="00AF11B6" w:rsidP="00AF11B6">
      <w:pPr>
        <w:ind w:firstLine="709"/>
        <w:jc w:val="both"/>
        <w:rPr>
          <w:rFonts w:ascii="Times New Roman" w:hAnsi="Times New Roman" w:cs="Times New Roman"/>
          <w:sz w:val="28"/>
          <w:szCs w:val="28"/>
        </w:rPr>
      </w:pPr>
    </w:p>
    <w:p w:rsidR="00AF11B6" w:rsidRDefault="00AF11B6" w:rsidP="00AF11B6">
      <w:pPr>
        <w:ind w:firstLine="709"/>
        <w:jc w:val="both"/>
        <w:rPr>
          <w:rFonts w:ascii="Times New Roman" w:hAnsi="Times New Roman" w:cs="Times New Roman"/>
          <w:sz w:val="28"/>
          <w:szCs w:val="28"/>
        </w:rPr>
      </w:pPr>
      <w:proofErr w:type="spellStart"/>
      <w:r w:rsidRPr="00EA2B06">
        <w:rPr>
          <w:rFonts w:ascii="Times New Roman" w:hAnsi="Times New Roman" w:cs="Times New Roman"/>
          <w:sz w:val="28"/>
          <w:szCs w:val="28"/>
        </w:rPr>
        <w:t>Вх</w:t>
      </w:r>
      <w:proofErr w:type="spellEnd"/>
      <w:r w:rsidRPr="00EA2B06">
        <w:rPr>
          <w:rFonts w:ascii="Times New Roman" w:hAnsi="Times New Roman" w:cs="Times New Roman"/>
          <w:sz w:val="28"/>
          <w:szCs w:val="28"/>
        </w:rPr>
        <w:t xml:space="preserve">. </w:t>
      </w:r>
      <w:r>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B74792" w:rsidRDefault="00B74792" w:rsidP="00B74792">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Приложение № </w:t>
      </w:r>
      <w:r w:rsidR="00756FE6">
        <w:rPr>
          <w:rFonts w:ascii="Times New Roman" w:hAnsi="Times New Roman" w:cs="Times New Roman"/>
          <w:color w:val="auto"/>
          <w:sz w:val="28"/>
          <w:szCs w:val="28"/>
        </w:rPr>
        <w:t>4</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B74792">
      <w:pPr>
        <w:autoSpaceDE w:val="0"/>
        <w:autoSpaceDN w:val="0"/>
        <w:adjustRightInd w:val="0"/>
        <w:jc w:val="right"/>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Форма решения</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об отказе в приеме документов, необходимых</w:t>
      </w:r>
    </w:p>
    <w:p w:rsidR="00B74792"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для предоставления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B74792" w:rsidRDefault="00CE7A4E" w:rsidP="00CE7A4E">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B74792" w:rsidRPr="00CE7A4E" w:rsidRDefault="00CE7A4E" w:rsidP="00CE7A4E">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CE7A4E" w:rsidRDefault="00CE7A4E" w:rsidP="00CE7A4E">
      <w:pPr>
        <w:autoSpaceDE w:val="0"/>
        <w:autoSpaceDN w:val="0"/>
        <w:adjustRightInd w:val="0"/>
        <w:jc w:val="right"/>
        <w:rPr>
          <w:rFonts w:ascii="Times New Roman" w:hAnsi="Times New Roman" w:cs="Times New Roman"/>
          <w:color w:val="auto"/>
        </w:rPr>
      </w:pPr>
    </w:p>
    <w:p w:rsidR="00CE7A4E" w:rsidRDefault="00CE7A4E" w:rsidP="00CE7A4E">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 xml:space="preserve">Решение об отказе в приеме документов, необходимых для предоставления услуги </w:t>
      </w:r>
      <w:r>
        <w:rPr>
          <w:rFonts w:ascii="Times New Roman" w:hAnsi="Times New Roman" w:cs="Times New Roman"/>
          <w:color w:val="auto"/>
          <w:sz w:val="28"/>
          <w:szCs w:val="28"/>
        </w:rPr>
        <w:t>«</w:t>
      </w:r>
      <w:r w:rsidRPr="00CE7A4E">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color w:val="auto"/>
          <w:sz w:val="28"/>
          <w:szCs w:val="28"/>
        </w:rPr>
        <w:t>»</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Default="00CE7A4E" w:rsidP="00CE7A4E">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результатам рассмотрения заявления от _________ № _______________ и приложенных к нему документов, в </w:t>
      </w:r>
      <w:r w:rsidRPr="00CE7A4E">
        <w:rPr>
          <w:rFonts w:ascii="Times New Roman" w:hAnsi="Times New Roman" w:cs="Times New Roman"/>
          <w:color w:val="auto"/>
          <w:sz w:val="28"/>
          <w:szCs w:val="28"/>
        </w:rPr>
        <w:t xml:space="preserve">соответствии с Земельным </w:t>
      </w:r>
      <w:hyperlink r:id="rId36" w:history="1">
        <w:r w:rsidRPr="00CE7A4E">
          <w:rPr>
            <w:rFonts w:ascii="Times New Roman" w:hAnsi="Times New Roman" w:cs="Times New Roman"/>
            <w:color w:val="auto"/>
            <w:sz w:val="28"/>
            <w:szCs w:val="28"/>
          </w:rPr>
          <w:t>кодексом</w:t>
        </w:r>
      </w:hyperlink>
      <w:r w:rsidRPr="00CE7A4E">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w:t>
      </w:r>
      <w:r>
        <w:rPr>
          <w:rFonts w:ascii="Times New Roman" w:hAnsi="Times New Roman" w:cs="Times New Roman"/>
          <w:color w:val="auto"/>
          <w:sz w:val="28"/>
          <w:szCs w:val="28"/>
        </w:rPr>
        <w:t xml:space="preserve"> для предоставления услуги, по следующим основаниям:</w:t>
      </w:r>
    </w:p>
    <w:p w:rsidR="00CE7A4E" w:rsidRDefault="00CE7A4E" w:rsidP="00CE7A4E">
      <w:pPr>
        <w:autoSpaceDE w:val="0"/>
        <w:autoSpaceDN w:val="0"/>
        <w:adjustRightInd w:val="0"/>
        <w:jc w:val="center"/>
        <w:rPr>
          <w:rFonts w:ascii="Times New Roman" w:hAnsi="Times New Roman" w:cs="Times New Roman"/>
          <w:color w:val="auto"/>
          <w:sz w:val="28"/>
          <w:szCs w:val="28"/>
        </w:rPr>
      </w:pPr>
    </w:p>
    <w:tbl>
      <w:tblPr>
        <w:tblW w:w="5000" w:type="pct"/>
        <w:tblCellMar>
          <w:top w:w="102" w:type="dxa"/>
          <w:left w:w="62" w:type="dxa"/>
          <w:bottom w:w="102" w:type="dxa"/>
          <w:right w:w="62" w:type="dxa"/>
        </w:tblCellMar>
        <w:tblLook w:val="0000"/>
      </w:tblPr>
      <w:tblGrid>
        <w:gridCol w:w="2478"/>
        <w:gridCol w:w="4290"/>
        <w:gridCol w:w="3455"/>
      </w:tblGrid>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sidRPr="00CE7A4E">
              <w:rPr>
                <w:rFonts w:ascii="Times New Roman" w:hAnsi="Times New Roman" w:cs="Times New Roman"/>
                <w:color w:val="auto"/>
                <w:sz w:val="28"/>
                <w:szCs w:val="28"/>
              </w:rPr>
              <w:t xml:space="preserve"> пункта административного регламента</w:t>
            </w: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Разъяснение причин отказа в предоставлении услуги</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outlineLvl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Неполное заполнение обязательных полей в форме запроса о предоставлении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Представление неполного комплекта документов</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 xml:space="preserve">Указывается исчерпывающий перечень документов, </w:t>
            </w:r>
            <w:proofErr w:type="spellStart"/>
            <w:r w:rsidRPr="00CE7A4E">
              <w:rPr>
                <w:rFonts w:ascii="Times New Roman" w:hAnsi="Times New Roman" w:cs="Times New Roman"/>
                <w:color w:val="auto"/>
                <w:sz w:val="28"/>
                <w:szCs w:val="28"/>
              </w:rPr>
              <w:t>непредставленных</w:t>
            </w:r>
            <w:proofErr w:type="spellEnd"/>
            <w:r w:rsidRPr="00CE7A4E">
              <w:rPr>
                <w:rFonts w:ascii="Times New Roman" w:hAnsi="Times New Roman" w:cs="Times New Roman"/>
                <w:color w:val="auto"/>
                <w:sz w:val="28"/>
                <w:szCs w:val="28"/>
              </w:rPr>
              <w:t xml:space="preserve"> заявителем</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утратили силу на момент обращения за услугой</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утративших силу</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содержащих подчистки и исправления</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Заявление подано лицом, не имеющим полномочий представлять интересы заявителя</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r>
    </w:tbl>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w:t>
      </w:r>
      <w:r w:rsidR="007D2DE8">
        <w:rPr>
          <w:rFonts w:ascii="Times New Roman" w:hAnsi="Times New Roman" w:cs="Times New Roman"/>
          <w:color w:val="auto"/>
          <w:sz w:val="28"/>
          <w:szCs w:val="28"/>
        </w:rPr>
        <w:t>ю</w:t>
      </w:r>
      <w:r w:rsidRPr="00CE7A4E">
        <w:rPr>
          <w:rFonts w:ascii="Times New Roman" w:hAnsi="Times New Roman" w:cs="Times New Roman"/>
          <w:color w:val="auto"/>
          <w:sz w:val="28"/>
          <w:szCs w:val="28"/>
        </w:rPr>
        <w:t>, а также в судебном порядке.</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7D0A87"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00CE7A4E"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00CE7A4E" w:rsidRPr="00CE7A4E">
        <w:rPr>
          <w:rFonts w:ascii="Times New Roman" w:hAnsi="Times New Roman" w:cs="Times New Roman"/>
          <w:color w:val="auto"/>
          <w:sz w:val="28"/>
          <w:szCs w:val="28"/>
        </w:rPr>
        <w:t>__________________________</w:t>
      </w:r>
    </w:p>
    <w:p w:rsidR="00CE7A4E" w:rsidRPr="007D0A87" w:rsidRDefault="00CE7A4E" w:rsidP="007D0A87">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(должность</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p>
    <w:p w:rsidR="00CE7A4E" w:rsidRDefault="007D0A87" w:rsidP="007D0A87">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sectPr w:rsidR="00CE7A4E" w:rsidSect="00246370">
      <w:footerReference w:type="default" r:id="rId37"/>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C9B" w:rsidRDefault="00701C9B" w:rsidP="000D7C5C">
      <w:r>
        <w:separator/>
      </w:r>
    </w:p>
  </w:endnote>
  <w:endnote w:type="continuationSeparator" w:id="1">
    <w:p w:rsidR="00701C9B" w:rsidRDefault="00701C9B"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137862"/>
      <w:docPartObj>
        <w:docPartGallery w:val="Page Numbers (Bottom of Page)"/>
        <w:docPartUnique/>
      </w:docPartObj>
    </w:sdtPr>
    <w:sdtEndPr>
      <w:rPr>
        <w:rFonts w:ascii="Times New Roman" w:hAnsi="Times New Roman" w:cs="Times New Roman"/>
      </w:rPr>
    </w:sdtEndPr>
    <w:sdtContent>
      <w:p w:rsidR="003D7069" w:rsidRPr="003D7069" w:rsidRDefault="00394235">
        <w:pPr>
          <w:pStyle w:val="aff0"/>
          <w:jc w:val="center"/>
          <w:rPr>
            <w:rFonts w:ascii="Times New Roman" w:hAnsi="Times New Roman" w:cs="Times New Roman"/>
          </w:rPr>
        </w:pPr>
        <w:r w:rsidRPr="003D7069">
          <w:rPr>
            <w:rFonts w:ascii="Times New Roman" w:hAnsi="Times New Roman" w:cs="Times New Roman"/>
          </w:rPr>
          <w:fldChar w:fldCharType="begin"/>
        </w:r>
        <w:r w:rsidR="003D7069" w:rsidRPr="003D7069">
          <w:rPr>
            <w:rFonts w:ascii="Times New Roman" w:hAnsi="Times New Roman" w:cs="Times New Roman"/>
          </w:rPr>
          <w:instrText xml:space="preserve"> PAGE   \* MERGEFORMAT </w:instrText>
        </w:r>
        <w:r w:rsidRPr="003D7069">
          <w:rPr>
            <w:rFonts w:ascii="Times New Roman" w:hAnsi="Times New Roman" w:cs="Times New Roman"/>
          </w:rPr>
          <w:fldChar w:fldCharType="separate"/>
        </w:r>
        <w:r w:rsidR="005519DF">
          <w:rPr>
            <w:rFonts w:ascii="Times New Roman" w:hAnsi="Times New Roman" w:cs="Times New Roman"/>
            <w:noProof/>
          </w:rPr>
          <w:t>37</w:t>
        </w:r>
        <w:r w:rsidRPr="003D7069">
          <w:rPr>
            <w:rFonts w:ascii="Times New Roman" w:hAnsi="Times New Roman" w:cs="Times New Roman"/>
          </w:rPr>
          <w:fldChar w:fldCharType="end"/>
        </w:r>
      </w:p>
    </w:sdtContent>
  </w:sdt>
  <w:p w:rsidR="003D7069" w:rsidRDefault="003D7069">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C9B" w:rsidRDefault="00701C9B">
      <w:r>
        <w:separator/>
      </w:r>
    </w:p>
  </w:footnote>
  <w:footnote w:type="continuationSeparator" w:id="1">
    <w:p w:rsidR="00701C9B" w:rsidRDefault="00701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50979"/>
    <w:multiLevelType w:val="hybridMultilevel"/>
    <w:tmpl w:val="43963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8">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4"/>
  </w:num>
  <w:num w:numId="3">
    <w:abstractNumId w:val="92"/>
  </w:num>
  <w:num w:numId="4">
    <w:abstractNumId w:val="2"/>
  </w:num>
  <w:num w:numId="5">
    <w:abstractNumId w:val="95"/>
  </w:num>
  <w:num w:numId="6">
    <w:abstractNumId w:val="10"/>
  </w:num>
  <w:num w:numId="7">
    <w:abstractNumId w:val="105"/>
  </w:num>
  <w:num w:numId="8">
    <w:abstractNumId w:val="91"/>
  </w:num>
  <w:num w:numId="9">
    <w:abstractNumId w:val="9"/>
  </w:num>
  <w:num w:numId="10">
    <w:abstractNumId w:val="46"/>
  </w:num>
  <w:num w:numId="11">
    <w:abstractNumId w:val="48"/>
  </w:num>
  <w:num w:numId="12">
    <w:abstractNumId w:val="81"/>
  </w:num>
  <w:num w:numId="13">
    <w:abstractNumId w:val="99"/>
  </w:num>
  <w:num w:numId="14">
    <w:abstractNumId w:val="78"/>
  </w:num>
  <w:num w:numId="15">
    <w:abstractNumId w:val="26"/>
  </w:num>
  <w:num w:numId="16">
    <w:abstractNumId w:val="62"/>
  </w:num>
  <w:num w:numId="17">
    <w:abstractNumId w:val="51"/>
  </w:num>
  <w:num w:numId="18">
    <w:abstractNumId w:val="109"/>
  </w:num>
  <w:num w:numId="19">
    <w:abstractNumId w:val="108"/>
  </w:num>
  <w:num w:numId="20">
    <w:abstractNumId w:val="49"/>
  </w:num>
  <w:num w:numId="21">
    <w:abstractNumId w:val="8"/>
  </w:num>
  <w:num w:numId="22">
    <w:abstractNumId w:val="103"/>
  </w:num>
  <w:num w:numId="23">
    <w:abstractNumId w:val="72"/>
  </w:num>
  <w:num w:numId="24">
    <w:abstractNumId w:val="13"/>
  </w:num>
  <w:num w:numId="25">
    <w:abstractNumId w:val="88"/>
  </w:num>
  <w:num w:numId="26">
    <w:abstractNumId w:val="83"/>
  </w:num>
  <w:num w:numId="27">
    <w:abstractNumId w:val="44"/>
  </w:num>
  <w:num w:numId="28">
    <w:abstractNumId w:val="41"/>
  </w:num>
  <w:num w:numId="29">
    <w:abstractNumId w:val="68"/>
  </w:num>
  <w:num w:numId="30">
    <w:abstractNumId w:val="53"/>
  </w:num>
  <w:num w:numId="31">
    <w:abstractNumId w:val="59"/>
  </w:num>
  <w:num w:numId="32">
    <w:abstractNumId w:val="86"/>
  </w:num>
  <w:num w:numId="33">
    <w:abstractNumId w:val="90"/>
  </w:num>
  <w:num w:numId="34">
    <w:abstractNumId w:val="32"/>
  </w:num>
  <w:num w:numId="35">
    <w:abstractNumId w:val="60"/>
  </w:num>
  <w:num w:numId="36">
    <w:abstractNumId w:val="3"/>
  </w:num>
  <w:num w:numId="37">
    <w:abstractNumId w:val="14"/>
  </w:num>
  <w:num w:numId="38">
    <w:abstractNumId w:val="73"/>
  </w:num>
  <w:num w:numId="39">
    <w:abstractNumId w:val="116"/>
  </w:num>
  <w:num w:numId="40">
    <w:abstractNumId w:val="40"/>
  </w:num>
  <w:num w:numId="41">
    <w:abstractNumId w:val="61"/>
  </w:num>
  <w:num w:numId="42">
    <w:abstractNumId w:val="67"/>
  </w:num>
  <w:num w:numId="43">
    <w:abstractNumId w:val="87"/>
  </w:num>
  <w:num w:numId="44">
    <w:abstractNumId w:val="101"/>
  </w:num>
  <w:num w:numId="45">
    <w:abstractNumId w:val="21"/>
  </w:num>
  <w:num w:numId="46">
    <w:abstractNumId w:val="7"/>
  </w:num>
  <w:num w:numId="47">
    <w:abstractNumId w:val="43"/>
  </w:num>
  <w:num w:numId="48">
    <w:abstractNumId w:val="112"/>
  </w:num>
  <w:num w:numId="49">
    <w:abstractNumId w:val="82"/>
  </w:num>
  <w:num w:numId="50">
    <w:abstractNumId w:val="80"/>
  </w:num>
  <w:num w:numId="51">
    <w:abstractNumId w:val="1"/>
  </w:num>
  <w:num w:numId="52">
    <w:abstractNumId w:val="64"/>
  </w:num>
  <w:num w:numId="53">
    <w:abstractNumId w:val="85"/>
  </w:num>
  <w:num w:numId="54">
    <w:abstractNumId w:val="30"/>
  </w:num>
  <w:num w:numId="55">
    <w:abstractNumId w:val="63"/>
  </w:num>
  <w:num w:numId="56">
    <w:abstractNumId w:val="39"/>
  </w:num>
  <w:num w:numId="57">
    <w:abstractNumId w:val="104"/>
  </w:num>
  <w:num w:numId="58">
    <w:abstractNumId w:val="96"/>
  </w:num>
  <w:num w:numId="59">
    <w:abstractNumId w:val="66"/>
  </w:num>
  <w:num w:numId="60">
    <w:abstractNumId w:val="93"/>
  </w:num>
  <w:num w:numId="61">
    <w:abstractNumId w:val="31"/>
  </w:num>
  <w:num w:numId="62">
    <w:abstractNumId w:val="17"/>
  </w:num>
  <w:num w:numId="63">
    <w:abstractNumId w:val="23"/>
  </w:num>
  <w:num w:numId="64">
    <w:abstractNumId w:val="110"/>
  </w:num>
  <w:num w:numId="65">
    <w:abstractNumId w:val="77"/>
  </w:num>
  <w:num w:numId="66">
    <w:abstractNumId w:val="115"/>
  </w:num>
  <w:num w:numId="67">
    <w:abstractNumId w:val="94"/>
  </w:num>
  <w:num w:numId="68">
    <w:abstractNumId w:val="102"/>
  </w:num>
  <w:num w:numId="69">
    <w:abstractNumId w:val="24"/>
  </w:num>
  <w:num w:numId="70">
    <w:abstractNumId w:val="119"/>
  </w:num>
  <w:num w:numId="71">
    <w:abstractNumId w:val="34"/>
  </w:num>
  <w:num w:numId="72">
    <w:abstractNumId w:val="25"/>
  </w:num>
  <w:num w:numId="73">
    <w:abstractNumId w:val="6"/>
  </w:num>
  <w:num w:numId="74">
    <w:abstractNumId w:val="35"/>
  </w:num>
  <w:num w:numId="75">
    <w:abstractNumId w:val="117"/>
  </w:num>
  <w:num w:numId="76">
    <w:abstractNumId w:val="38"/>
  </w:num>
  <w:num w:numId="77">
    <w:abstractNumId w:val="18"/>
  </w:num>
  <w:num w:numId="78">
    <w:abstractNumId w:val="121"/>
  </w:num>
  <w:num w:numId="79">
    <w:abstractNumId w:val="106"/>
  </w:num>
  <w:num w:numId="80">
    <w:abstractNumId w:val="114"/>
  </w:num>
  <w:num w:numId="81">
    <w:abstractNumId w:val="56"/>
  </w:num>
  <w:num w:numId="82">
    <w:abstractNumId w:val="16"/>
  </w:num>
  <w:num w:numId="83">
    <w:abstractNumId w:val="4"/>
  </w:num>
  <w:num w:numId="84">
    <w:abstractNumId w:val="58"/>
  </w:num>
  <w:num w:numId="85">
    <w:abstractNumId w:val="50"/>
  </w:num>
  <w:num w:numId="86">
    <w:abstractNumId w:val="89"/>
  </w:num>
  <w:num w:numId="87">
    <w:abstractNumId w:val="113"/>
  </w:num>
  <w:num w:numId="88">
    <w:abstractNumId w:val="55"/>
  </w:num>
  <w:num w:numId="89">
    <w:abstractNumId w:val="42"/>
  </w:num>
  <w:num w:numId="90">
    <w:abstractNumId w:val="12"/>
  </w:num>
  <w:num w:numId="91">
    <w:abstractNumId w:val="69"/>
  </w:num>
  <w:num w:numId="92">
    <w:abstractNumId w:val="33"/>
  </w:num>
  <w:num w:numId="93">
    <w:abstractNumId w:val="98"/>
  </w:num>
  <w:num w:numId="94">
    <w:abstractNumId w:val="54"/>
  </w:num>
  <w:num w:numId="95">
    <w:abstractNumId w:val="29"/>
  </w:num>
  <w:num w:numId="96">
    <w:abstractNumId w:val="100"/>
  </w:num>
  <w:num w:numId="97">
    <w:abstractNumId w:val="122"/>
  </w:num>
  <w:num w:numId="98">
    <w:abstractNumId w:val="37"/>
  </w:num>
  <w:num w:numId="99">
    <w:abstractNumId w:val="120"/>
  </w:num>
  <w:num w:numId="100">
    <w:abstractNumId w:val="74"/>
  </w:num>
  <w:num w:numId="101">
    <w:abstractNumId w:val="36"/>
  </w:num>
  <w:num w:numId="102">
    <w:abstractNumId w:val="65"/>
  </w:num>
  <w:num w:numId="103">
    <w:abstractNumId w:val="0"/>
  </w:num>
  <w:num w:numId="104">
    <w:abstractNumId w:val="107"/>
  </w:num>
  <w:num w:numId="105">
    <w:abstractNumId w:val="52"/>
  </w:num>
  <w:num w:numId="106">
    <w:abstractNumId w:val="28"/>
  </w:num>
  <w:num w:numId="107">
    <w:abstractNumId w:val="111"/>
  </w:num>
  <w:num w:numId="108">
    <w:abstractNumId w:val="70"/>
  </w:num>
  <w:num w:numId="109">
    <w:abstractNumId w:val="118"/>
  </w:num>
  <w:num w:numId="110">
    <w:abstractNumId w:val="76"/>
  </w:num>
  <w:num w:numId="111">
    <w:abstractNumId w:val="15"/>
  </w:num>
  <w:num w:numId="112">
    <w:abstractNumId w:val="97"/>
  </w:num>
  <w:num w:numId="113">
    <w:abstractNumId w:val="45"/>
  </w:num>
  <w:num w:numId="114">
    <w:abstractNumId w:val="20"/>
  </w:num>
  <w:num w:numId="115">
    <w:abstractNumId w:val="71"/>
  </w:num>
  <w:num w:numId="116">
    <w:abstractNumId w:val="19"/>
  </w:num>
  <w:num w:numId="117">
    <w:abstractNumId w:val="47"/>
  </w:num>
  <w:num w:numId="118">
    <w:abstractNumId w:val="5"/>
  </w:num>
  <w:num w:numId="119">
    <w:abstractNumId w:val="11"/>
  </w:num>
  <w:num w:numId="120">
    <w:abstractNumId w:val="57"/>
  </w:num>
  <w:num w:numId="121">
    <w:abstractNumId w:val="75"/>
  </w:num>
  <w:num w:numId="122">
    <w:abstractNumId w:val="27"/>
  </w:num>
  <w:num w:numId="123">
    <w:abstractNumId w:val="22"/>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145B0"/>
    <w:rsid w:val="00056745"/>
    <w:rsid w:val="000923B1"/>
    <w:rsid w:val="000A0491"/>
    <w:rsid w:val="000A539C"/>
    <w:rsid w:val="000D7C5C"/>
    <w:rsid w:val="000E19A8"/>
    <w:rsid w:val="00155539"/>
    <w:rsid w:val="00180877"/>
    <w:rsid w:val="0019156D"/>
    <w:rsid w:val="001A0D78"/>
    <w:rsid w:val="001A2B58"/>
    <w:rsid w:val="001B1001"/>
    <w:rsid w:val="00220F21"/>
    <w:rsid w:val="0023046E"/>
    <w:rsid w:val="00246370"/>
    <w:rsid w:val="002916C6"/>
    <w:rsid w:val="002A465D"/>
    <w:rsid w:val="00376FCF"/>
    <w:rsid w:val="00394235"/>
    <w:rsid w:val="003C2595"/>
    <w:rsid w:val="003D7069"/>
    <w:rsid w:val="00475294"/>
    <w:rsid w:val="00483372"/>
    <w:rsid w:val="00495EC4"/>
    <w:rsid w:val="004A1120"/>
    <w:rsid w:val="005144DA"/>
    <w:rsid w:val="005370B7"/>
    <w:rsid w:val="005519DF"/>
    <w:rsid w:val="00566A8C"/>
    <w:rsid w:val="005B0C7C"/>
    <w:rsid w:val="005C0965"/>
    <w:rsid w:val="006478BD"/>
    <w:rsid w:val="00691460"/>
    <w:rsid w:val="006E6CC4"/>
    <w:rsid w:val="00701C9B"/>
    <w:rsid w:val="007457AD"/>
    <w:rsid w:val="00756FE6"/>
    <w:rsid w:val="00781738"/>
    <w:rsid w:val="007B4C3A"/>
    <w:rsid w:val="007C2FAB"/>
    <w:rsid w:val="007D0A87"/>
    <w:rsid w:val="007D2DE8"/>
    <w:rsid w:val="007F5A7D"/>
    <w:rsid w:val="008F03A7"/>
    <w:rsid w:val="00905D7E"/>
    <w:rsid w:val="00964307"/>
    <w:rsid w:val="009B3D4A"/>
    <w:rsid w:val="009D70E6"/>
    <w:rsid w:val="00A4700A"/>
    <w:rsid w:val="00A708F3"/>
    <w:rsid w:val="00AF11B6"/>
    <w:rsid w:val="00B1356B"/>
    <w:rsid w:val="00B40C7B"/>
    <w:rsid w:val="00B4252C"/>
    <w:rsid w:val="00B74792"/>
    <w:rsid w:val="00B84DDF"/>
    <w:rsid w:val="00BA64A4"/>
    <w:rsid w:val="00C83EA1"/>
    <w:rsid w:val="00C92604"/>
    <w:rsid w:val="00C97941"/>
    <w:rsid w:val="00CE7A4E"/>
    <w:rsid w:val="00D16BE8"/>
    <w:rsid w:val="00D977E1"/>
    <w:rsid w:val="00DB3ECE"/>
    <w:rsid w:val="00E77DE3"/>
    <w:rsid w:val="00E9157F"/>
    <w:rsid w:val="00EA2B06"/>
    <w:rsid w:val="00EA60BC"/>
    <w:rsid w:val="00FA019A"/>
    <w:rsid w:val="00FA3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i/>
      <w:iCs/>
    </w:rPr>
  </w:style>
  <w:style w:type="table" w:styleId="aff5">
    <w:name w:val="Table Grid"/>
    <w:basedOn w:val="a1"/>
    <w:uiPriority w:val="59"/>
    <w:rsid w:val="002304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ungokoch.e-zab.ru" TargetMode="External"/><Relationship Id="rId13" Type="http://schemas.openxmlformats.org/officeDocument/2006/relationships/hyperlink" Target="consultantplus://offline/ref=8F5C9E2A619D258A30CD90FC68D8ABE63A0BC934E7E0736BFA380C6AC5642530F671F527B5B23E4B7BE7C7A3D5C6081EBE05633E875AB1g1H" TargetMode="External"/><Relationship Id="rId18" Type="http://schemas.openxmlformats.org/officeDocument/2006/relationships/hyperlink" Target="consultantplus://offline/ref=8F5C9E2A619D258A30CD90FC68D8ABE63A0BC934E6E0736BFA380C6AC5642530E471AD2BB0B424402AA881F6DABCg6H" TargetMode="External"/><Relationship Id="rId26" Type="http://schemas.openxmlformats.org/officeDocument/2006/relationships/hyperlink" Target="consultantplus://offline/ref=8F5C9E2A619D258A30CD90FC68D8ABE63A0BC934E7E0736BFA380C6AC5642530F671F520B0B031147EF2D6FBDAC01200BB1E7F3C85B5gA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F5C9E2A619D258A30CD90FC68D8ABE63A0BC934E7E0736BFA380C6AC5642530F671F523BAB531147EF2D6FBDAC01200BB1E7F3C85B5gAH" TargetMode="External"/><Relationship Id="rId34" Type="http://schemas.openxmlformats.org/officeDocument/2006/relationships/hyperlink" Target="consultantplus://offline/ref=85A8BDE42D6F7A1AADB481603C17658663DBC770AC21FB8CE40FE880AE514ECA4B26512474E3FB4E62DE39630973329068FF7DDBEBEBEE3815D941E4kBZDA" TargetMode="External"/><Relationship Id="rId7" Type="http://schemas.openxmlformats.org/officeDocument/2006/relationships/endnotes" Target="endnotes.xml"/><Relationship Id="rId12" Type="http://schemas.openxmlformats.org/officeDocument/2006/relationships/hyperlink" Target="consultantplus://offline/ref=8F5C9E2A619D258A30CD90FC68D8ABE63A0BC934E7E0736BFA380C6AC5642530F671F52EB3B231147EF2D6FBDAC01200BB1E7F3C85B5gAH" TargetMode="External"/><Relationship Id="rId17" Type="http://schemas.openxmlformats.org/officeDocument/2006/relationships/hyperlink" Target="consultantplus://offline/ref=8F5C9E2A619D258A30CD90FC68D8ABE63A0BC934E7E0736BFA380C6AC5642530F671F52EB1B431147EF2D6FBDAC01200BB1E7F3C85B5gAH" TargetMode="External"/><Relationship Id="rId25" Type="http://schemas.openxmlformats.org/officeDocument/2006/relationships/hyperlink" Target="consultantplus://offline/ref=8F5C9E2A619D258A30CD90FC68D8ABE63A0BC934E7E0736BFA380C6AC5642530F671F520B3B131147EF2D6FBDAC01200BB1E7F3C85B5gAH" TargetMode="External"/><Relationship Id="rId33" Type="http://schemas.openxmlformats.org/officeDocument/2006/relationships/hyperlink" Target="consultantplus://offline/ref=A8262D8B195EF8B2DB1C99FA70C63C95BC16D29269C89A152D922DEEC4AEE72377E953AD997AA8E4CA0C340B05SDZD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F5C9E2A619D258A30CD90FC68D8ABE63A0BC934E7E0736BFA380C6AC5642530F671F52EB1B331147EF2D6FBDAC01200BB1E7F3C85B5gAH" TargetMode="External"/><Relationship Id="rId20" Type="http://schemas.openxmlformats.org/officeDocument/2006/relationships/hyperlink" Target="consultantplus://offline/ref=8F5C9E2A619D258A30CD90FC68D8ABE63A0BC934E7E0736BFA380C6AC5642530F671F52EB1B431147EF2D6FBDAC01200BB1E7F3C85B5gAH" TargetMode="External"/><Relationship Id="rId29" Type="http://schemas.openxmlformats.org/officeDocument/2006/relationships/hyperlink" Target="consultantplus://offline/ref=8F5C9E2A619D258A30CD90FC68D8ABE63A0BC934E6E0736BFA380C6AC5642530E471AD2BB0B424402AA881F6DABCg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5C9E2A619D258A30CD90FC68D8ABE63A0BC934E7E0736BFA380C6AC5642530F671F525B4B931147EF2D6FBDAC01200BB1E7F3C85B5gAH" TargetMode="External"/><Relationship Id="rId24" Type="http://schemas.openxmlformats.org/officeDocument/2006/relationships/hyperlink" Target="consultantplus://offline/ref=8F5C9E2A619D258A30CD90FC68D8ABE63A0BC934E7E0736BFA380C6AC5642530F671F520B3B331147EF2D6FBDAC01200BB1E7F3C85B5gAH" TargetMode="External"/><Relationship Id="rId32" Type="http://schemas.openxmlformats.org/officeDocument/2006/relationships/hyperlink" Target="consultantplus://offline/ref=AA03261F2A08C12CACA16B596F20E42DEAAF2A6CF791106ECE9D6A592D765EF0E75F4524456BAD01ADA352EBD52EB914E88AA25805744A65kAQC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F5C9E2A619D258A30CD90FC68D8ABE63A0BC934E7E0736BFA380C6AC5642530F671F52EB1B031147EF2D6FBDAC01200BB1E7F3C85B5gAH" TargetMode="External"/><Relationship Id="rId23" Type="http://schemas.openxmlformats.org/officeDocument/2006/relationships/hyperlink" Target="consultantplus://offline/ref=8F5C9E2A619D258A30CD90FC68D8ABE63A0BC934E7E0736BFA380C6AC5642530F671F520B7B231147EF2D6FBDAC01200BB1E7F3C85B5gAH" TargetMode="External"/><Relationship Id="rId28" Type="http://schemas.openxmlformats.org/officeDocument/2006/relationships/hyperlink" Target="consultantplus://offline/ref=8F5C9E2A619D258A30CD90FC68D8ABE63A0BC934E7E0736BFA380C6AC5642530F671F523BAB531147EF2D6FBDAC01200BB1E7F3C85B5gAH" TargetMode="External"/><Relationship Id="rId36" Type="http://schemas.openxmlformats.org/officeDocument/2006/relationships/hyperlink" Target="consultantplus://offline/ref=AB209A49DF6312E14C078E904F7A473B1FB792B6CE2EE29BC0DC48B8E9574C6D29654803A3F43A5F9C1A50C723Z1N6A" TargetMode="External"/><Relationship Id="rId10" Type="http://schemas.openxmlformats.org/officeDocument/2006/relationships/hyperlink" Target="http://nla-service.minjust.ru:8080/rnla-links/ws/content/act/a372aaad-88e9-4526-81ed-e7c6cb3ccc78.html" TargetMode="External"/><Relationship Id="rId19" Type="http://schemas.openxmlformats.org/officeDocument/2006/relationships/hyperlink" Target="consultantplus://offline/ref=8F5C9E2A619D258A30CD90FC68D8ABE63A0BC934E7E0736BFA380C6AC5642530F671F52EB3B231147EF2D6FBDAC01200BB1E7F3C85B5gAH" TargetMode="External"/><Relationship Id="rId31"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settings" Target="settings.xml"/><Relationship Id="rId9" Type="http://schemas.openxmlformats.org/officeDocument/2006/relationships/hyperlink" Target="consultantplus://offline/ref=2424B4F86D61CD4B763C2EDFEB6F185831A9EB19B0383797821EB9B1265D2F89B5D445F852F1D2EF62B6CDA23EF1623B544CB96F48D45DEFF0BA5849U1N6H" TargetMode="External"/><Relationship Id="rId14" Type="http://schemas.openxmlformats.org/officeDocument/2006/relationships/hyperlink" Target="consultantplus://offline/ref=8F5C9E2A619D258A30CD90FC68D8ABE63A0BC934E7E0736BFA380C6AC5642530F671F52EB0B631147EF2D6FBDAC01200BB1E7F3C85B5gAH" TargetMode="External"/><Relationship Id="rId22" Type="http://schemas.openxmlformats.org/officeDocument/2006/relationships/hyperlink" Target="consultantplus://offline/ref=8F5C9E2A619D258A30CD90FC68D8ABE63A0BC934E7E0736BFA380C6AC5642530F671F524B2B1384B7BE7C7A3D5C6081EBE05633E875AB1g1H" TargetMode="External"/><Relationship Id="rId27" Type="http://schemas.openxmlformats.org/officeDocument/2006/relationships/hyperlink" Target="consultantplus://offline/ref=8F5C9E2A619D258A30CD90FC68D8ABE63A0BC934E7E0736BFA380C6AC5642530F671F52EB4B031147EF2D6FBDAC01200BB1E7F3C85B5gAH" TargetMode="External"/><Relationship Id="rId30" Type="http://schemas.openxmlformats.org/officeDocument/2006/relationships/hyperlink" Target="consultantplus://offline/ref=AA03261F2A08C12CACA16B596F20E42DEAAF2A6CF791106ECE9D6A592D765EF0E75F4524456BAD01ADA352EBD52EB914E88AA25805744A65kAQCF" TargetMode="External"/><Relationship Id="rId35" Type="http://schemas.openxmlformats.org/officeDocument/2006/relationships/hyperlink" Target="consultantplus://offline/ref=85A8BDE42D6F7A1AADB481603C17658663DBC770AC21FB8CE40FE880AE514ECA4B26512474E3FB4E62DE39620F73329068FF7DDBEBEBEE3815D941E4kBZ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8F4C1-8637-45A4-929C-9C7BA269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37</Pages>
  <Words>13660</Words>
  <Characters>77862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BayanovaIV</cp:lastModifiedBy>
  <cp:revision>34</cp:revision>
  <dcterms:created xsi:type="dcterms:W3CDTF">2022-05-19T02:56:00Z</dcterms:created>
  <dcterms:modified xsi:type="dcterms:W3CDTF">2022-12-14T01:44:00Z</dcterms:modified>
</cp:coreProperties>
</file>