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78" w:rsidRDefault="00C04B78" w:rsidP="00575549">
      <w:pPr>
        <w:pStyle w:val="30"/>
        <w:shd w:val="clear" w:color="auto" w:fill="auto"/>
        <w:spacing w:after="198" w:line="230" w:lineRule="exact"/>
        <w:ind w:left="20" w:firstLine="560"/>
        <w:jc w:val="right"/>
        <w:rPr>
          <w:sz w:val="28"/>
          <w:szCs w:val="28"/>
        </w:rPr>
      </w:pPr>
      <w:bookmarkStart w:id="0" w:name="bookmark3"/>
    </w:p>
    <w:p w:rsidR="00C04B78" w:rsidRDefault="00C04B78" w:rsidP="00B65425">
      <w:pPr>
        <w:pStyle w:val="30"/>
        <w:shd w:val="clear" w:color="auto" w:fill="auto"/>
        <w:spacing w:after="198" w:line="230" w:lineRule="exact"/>
        <w:ind w:left="20" w:firstLine="560"/>
        <w:rPr>
          <w:sz w:val="28"/>
          <w:szCs w:val="28"/>
        </w:rPr>
      </w:pPr>
      <w:r>
        <w:rPr>
          <w:sz w:val="28"/>
          <w:szCs w:val="28"/>
        </w:rPr>
        <w:t>Администрация муниципального района</w:t>
      </w:r>
    </w:p>
    <w:p w:rsidR="00C04B78" w:rsidRDefault="00C04B78" w:rsidP="00B65425">
      <w:pPr>
        <w:pStyle w:val="30"/>
        <w:shd w:val="clear" w:color="auto" w:fill="auto"/>
        <w:spacing w:after="198" w:line="230" w:lineRule="exact"/>
        <w:ind w:left="20" w:firstLine="560"/>
        <w:rPr>
          <w:sz w:val="28"/>
          <w:szCs w:val="28"/>
        </w:rPr>
      </w:pPr>
      <w:r>
        <w:rPr>
          <w:sz w:val="28"/>
          <w:szCs w:val="28"/>
        </w:rPr>
        <w:t>«</w:t>
      </w:r>
      <w:proofErr w:type="spellStart"/>
      <w:r>
        <w:rPr>
          <w:sz w:val="28"/>
          <w:szCs w:val="28"/>
        </w:rPr>
        <w:t>Тунгокоченский</w:t>
      </w:r>
      <w:proofErr w:type="spellEnd"/>
      <w:r>
        <w:rPr>
          <w:sz w:val="28"/>
          <w:szCs w:val="28"/>
        </w:rPr>
        <w:t xml:space="preserve"> район»</w:t>
      </w:r>
    </w:p>
    <w:p w:rsidR="00C04B78" w:rsidRPr="00B65425" w:rsidRDefault="00C04B78" w:rsidP="00B65425">
      <w:pPr>
        <w:pStyle w:val="30"/>
        <w:shd w:val="clear" w:color="auto" w:fill="auto"/>
        <w:spacing w:after="198" w:line="230" w:lineRule="exact"/>
        <w:ind w:left="20" w:firstLine="560"/>
        <w:rPr>
          <w:i/>
          <w:color w:val="FF0000"/>
          <w:sz w:val="28"/>
          <w:szCs w:val="28"/>
        </w:rPr>
      </w:pPr>
      <w:r>
        <w:rPr>
          <w:sz w:val="28"/>
          <w:szCs w:val="28"/>
        </w:rPr>
        <w:t>Забайкальского края</w:t>
      </w:r>
    </w:p>
    <w:p w:rsidR="00C04B78" w:rsidRDefault="00C04B78" w:rsidP="000D5D7D">
      <w:pPr>
        <w:pStyle w:val="Title"/>
        <w:spacing w:before="0" w:after="0"/>
        <w:ind w:right="-6"/>
        <w:rPr>
          <w:rFonts w:ascii="Times New Roman" w:hAnsi="Times New Roman" w:cs="Times New Roman"/>
          <w:sz w:val="28"/>
          <w:szCs w:val="28"/>
        </w:rPr>
      </w:pPr>
    </w:p>
    <w:p w:rsidR="00C04B78" w:rsidRPr="00B65425" w:rsidRDefault="00C04B78" w:rsidP="000D5D7D">
      <w:pPr>
        <w:pStyle w:val="Title"/>
        <w:spacing w:before="0" w:after="0"/>
        <w:ind w:right="-6"/>
        <w:rPr>
          <w:rFonts w:ascii="Times New Roman" w:hAnsi="Times New Roman" w:cs="Times New Roman"/>
          <w:b w:val="0"/>
          <w:sz w:val="28"/>
          <w:szCs w:val="28"/>
        </w:rPr>
      </w:pPr>
      <w:r w:rsidRPr="00B65425">
        <w:rPr>
          <w:rFonts w:ascii="Times New Roman" w:hAnsi="Times New Roman" w:cs="Times New Roman"/>
          <w:b w:val="0"/>
          <w:sz w:val="28"/>
          <w:szCs w:val="28"/>
        </w:rPr>
        <w:t>ПОСТАНОВЛЕНИЕ</w:t>
      </w:r>
    </w:p>
    <w:p w:rsidR="00C04B78" w:rsidRPr="0020154D" w:rsidRDefault="00C04B78" w:rsidP="000D5D7D">
      <w:pPr>
        <w:pStyle w:val="ConsPlusTitle"/>
        <w:widowControl/>
        <w:suppressAutoHyphens/>
        <w:ind w:right="-6" w:firstLine="709"/>
        <w:jc w:val="both"/>
        <w:rPr>
          <w:rFonts w:ascii="Times New Roman" w:hAnsi="Times New Roman" w:cs="Times New Roman"/>
          <w:b w:val="0"/>
          <w:bCs w:val="0"/>
          <w:sz w:val="28"/>
          <w:szCs w:val="28"/>
        </w:rPr>
      </w:pPr>
    </w:p>
    <w:p w:rsidR="00C04B78" w:rsidRPr="0020154D" w:rsidRDefault="00C04B78" w:rsidP="000D5D7D">
      <w:pPr>
        <w:pStyle w:val="ConsPlusTitle"/>
        <w:widowControl/>
        <w:suppressAutoHyphens/>
        <w:ind w:right="-6" w:firstLine="709"/>
        <w:jc w:val="both"/>
        <w:rPr>
          <w:rFonts w:ascii="Times New Roman" w:hAnsi="Times New Roman" w:cs="Times New Roman"/>
          <w:b w:val="0"/>
          <w:bCs w:val="0"/>
          <w:sz w:val="28"/>
          <w:szCs w:val="28"/>
        </w:rPr>
      </w:pPr>
    </w:p>
    <w:p w:rsidR="00C04B78" w:rsidRPr="0020154D" w:rsidRDefault="002946F3" w:rsidP="000D5D7D">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16 декабря</w:t>
      </w:r>
      <w:r w:rsidR="00C04B78" w:rsidRPr="0020154D">
        <w:rPr>
          <w:rFonts w:ascii="Times New Roman" w:hAnsi="Times New Roman" w:cs="Times New Roman"/>
          <w:b w:val="0"/>
          <w:bCs w:val="0"/>
          <w:sz w:val="28"/>
          <w:szCs w:val="28"/>
        </w:rPr>
        <w:t xml:space="preserve"> 20</w:t>
      </w:r>
      <w:r w:rsidR="00C04B78">
        <w:rPr>
          <w:rFonts w:ascii="Times New Roman" w:hAnsi="Times New Roman" w:cs="Times New Roman"/>
          <w:b w:val="0"/>
          <w:bCs w:val="0"/>
          <w:sz w:val="28"/>
          <w:szCs w:val="28"/>
        </w:rPr>
        <w:t>22</w:t>
      </w:r>
      <w:r w:rsidR="00C04B78" w:rsidRPr="0020154D">
        <w:rPr>
          <w:rFonts w:ascii="Times New Roman" w:hAnsi="Times New Roman" w:cs="Times New Roman"/>
          <w:b w:val="0"/>
          <w:bCs w:val="0"/>
          <w:sz w:val="28"/>
          <w:szCs w:val="28"/>
        </w:rPr>
        <w:t xml:space="preserve"> года </w:t>
      </w:r>
      <w:r w:rsidR="00C04B78" w:rsidRPr="0020154D">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ab/>
      </w:r>
      <w:r w:rsidR="00C04B78">
        <w:rPr>
          <w:rFonts w:ascii="Times New Roman" w:hAnsi="Times New Roman" w:cs="Times New Roman"/>
          <w:b w:val="0"/>
          <w:bCs w:val="0"/>
          <w:sz w:val="28"/>
          <w:szCs w:val="28"/>
        </w:rPr>
        <w:tab/>
      </w:r>
      <w:r w:rsidR="00C04B78">
        <w:rPr>
          <w:rFonts w:ascii="Times New Roman" w:hAnsi="Times New Roman" w:cs="Times New Roman"/>
          <w:b w:val="0"/>
          <w:bCs w:val="0"/>
          <w:sz w:val="28"/>
          <w:szCs w:val="28"/>
        </w:rPr>
        <w:tab/>
      </w:r>
      <w:r w:rsidR="00C04B78">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476</w:t>
      </w:r>
    </w:p>
    <w:p w:rsidR="00C04B78" w:rsidRPr="0020154D" w:rsidRDefault="00C04B78" w:rsidP="000D5D7D">
      <w:pPr>
        <w:pStyle w:val="ConsPlusTitle"/>
        <w:widowControl/>
        <w:suppressAutoHyphens/>
        <w:ind w:right="-6" w:firstLine="709"/>
        <w:jc w:val="both"/>
        <w:rPr>
          <w:rFonts w:ascii="Times New Roman" w:hAnsi="Times New Roman" w:cs="Times New Roman"/>
          <w:b w:val="0"/>
          <w:bCs w:val="0"/>
          <w:sz w:val="28"/>
          <w:szCs w:val="28"/>
        </w:rPr>
      </w:pPr>
    </w:p>
    <w:p w:rsidR="00C04B78" w:rsidRPr="00B65425" w:rsidRDefault="00C04B78" w:rsidP="000D5D7D">
      <w:pPr>
        <w:pStyle w:val="ConsPlusTitle"/>
        <w:widowControl/>
        <w:suppressAutoHyphens/>
        <w:ind w:right="-6" w:firstLine="709"/>
        <w:jc w:val="center"/>
        <w:rPr>
          <w:rFonts w:ascii="Times New Roman" w:hAnsi="Times New Roman" w:cs="Times New Roman"/>
          <w:bCs w:val="0"/>
          <w:sz w:val="28"/>
          <w:szCs w:val="28"/>
        </w:rPr>
      </w:pPr>
      <w:r>
        <w:rPr>
          <w:rFonts w:ascii="Times New Roman" w:hAnsi="Times New Roman" w:cs="Times New Roman"/>
          <w:bCs w:val="0"/>
          <w:sz w:val="28"/>
          <w:szCs w:val="28"/>
        </w:rPr>
        <w:t xml:space="preserve">с. </w:t>
      </w:r>
      <w:proofErr w:type="spellStart"/>
      <w:r>
        <w:rPr>
          <w:rFonts w:ascii="Times New Roman" w:hAnsi="Times New Roman" w:cs="Times New Roman"/>
          <w:bCs w:val="0"/>
          <w:sz w:val="28"/>
          <w:szCs w:val="28"/>
        </w:rPr>
        <w:t>Верх-Усугли</w:t>
      </w:r>
      <w:proofErr w:type="spellEnd"/>
    </w:p>
    <w:p w:rsidR="00C04B78" w:rsidRDefault="00C04B78" w:rsidP="000D5D7D">
      <w:pPr>
        <w:suppressAutoHyphens/>
        <w:ind w:right="-6" w:firstLine="709"/>
        <w:rPr>
          <w:rFonts w:ascii="Times New Roman" w:hAnsi="Times New Roman" w:cs="Times New Roman"/>
          <w:sz w:val="28"/>
          <w:szCs w:val="28"/>
        </w:rPr>
      </w:pPr>
    </w:p>
    <w:p w:rsidR="00C04B78" w:rsidRPr="0020154D" w:rsidRDefault="00C04B78" w:rsidP="000D5D7D">
      <w:pPr>
        <w:suppressAutoHyphens/>
        <w:ind w:right="-6" w:firstLine="709"/>
        <w:rPr>
          <w:rFonts w:ascii="Times New Roman" w:hAnsi="Times New Roman" w:cs="Times New Roman"/>
          <w:sz w:val="28"/>
          <w:szCs w:val="28"/>
        </w:rPr>
      </w:pPr>
    </w:p>
    <w:p w:rsidR="00C04B78" w:rsidRPr="00653355" w:rsidRDefault="002946F3" w:rsidP="000D5D7D">
      <w:pPr>
        <w:jc w:val="center"/>
        <w:rPr>
          <w:rFonts w:ascii="Times New Roman" w:hAnsi="Times New Roman" w:cs="Times New Roman"/>
          <w:b/>
          <w:color w:val="FF0000"/>
          <w:sz w:val="27"/>
          <w:szCs w:val="27"/>
        </w:rPr>
      </w:pPr>
      <w:r>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w:t>
      </w:r>
      <w:proofErr w:type="spellStart"/>
      <w:r>
        <w:rPr>
          <w:rFonts w:ascii="Times New Roman" w:hAnsi="Times New Roman" w:cs="Times New Roman"/>
          <w:b/>
          <w:color w:val="auto"/>
          <w:sz w:val="28"/>
          <w:szCs w:val="28"/>
        </w:rPr>
        <w:t>Тунгокоченский</w:t>
      </w:r>
      <w:proofErr w:type="spellEnd"/>
      <w:r>
        <w:rPr>
          <w:rFonts w:ascii="Times New Roman" w:hAnsi="Times New Roman" w:cs="Times New Roman"/>
          <w:b/>
          <w:color w:val="auto"/>
          <w:sz w:val="28"/>
          <w:szCs w:val="28"/>
        </w:rPr>
        <w:t xml:space="preserve"> район» Забайкальского края </w:t>
      </w:r>
    </w:p>
    <w:p w:rsidR="00C04B78" w:rsidRPr="00867F81" w:rsidRDefault="00C04B78" w:rsidP="000D5D7D">
      <w:pPr>
        <w:rPr>
          <w:rFonts w:ascii="Times New Roman" w:hAnsi="Times New Roman" w:cs="Times New Roman"/>
          <w:b/>
          <w:sz w:val="28"/>
          <w:szCs w:val="28"/>
        </w:rPr>
      </w:pPr>
    </w:p>
    <w:p w:rsidR="00C04B78" w:rsidRPr="00867F81" w:rsidRDefault="00C04B78" w:rsidP="000D5D7D">
      <w:pPr>
        <w:autoSpaceDE w:val="0"/>
        <w:autoSpaceDN w:val="0"/>
        <w:adjustRightInd w:val="0"/>
        <w:ind w:firstLine="709"/>
        <w:contextualSpacing/>
        <w:jc w:val="both"/>
        <w:rPr>
          <w:rFonts w:ascii="Times New Roman" w:hAnsi="Times New Roman" w:cs="Times New Roman"/>
          <w:sz w:val="28"/>
          <w:szCs w:val="28"/>
        </w:rPr>
      </w:pPr>
      <w:r w:rsidRPr="00867F81">
        <w:rPr>
          <w:rFonts w:ascii="Times New Roman" w:hAnsi="Times New Roman" w:cs="Times New Roman"/>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867F81">
          <w:rPr>
            <w:rFonts w:ascii="Times New Roman" w:hAnsi="Times New Roman" w:cs="Times New Roman"/>
            <w:sz w:val="28"/>
            <w:szCs w:val="28"/>
          </w:rPr>
          <w:t>№ 210-ФЗ</w:t>
        </w:r>
      </w:hyperlink>
      <w:r w:rsidRPr="00867F81">
        <w:rPr>
          <w:rFonts w:ascii="Times New Roman" w:hAnsi="Times New Roman" w:cs="Times New Roman"/>
          <w:sz w:val="28"/>
          <w:szCs w:val="28"/>
        </w:rPr>
        <w:t xml:space="preserve"> «Об организации предоставления государственных и муниципальных услуг»,</w:t>
      </w:r>
      <w:r w:rsidRPr="00867F81">
        <w:rPr>
          <w:rFonts w:ascii="Times New Roman" w:hAnsi="Times New Roman" w:cs="Times New Roman"/>
          <w:b/>
          <w:bCs/>
          <w:color w:val="auto"/>
          <w:sz w:val="28"/>
          <w:szCs w:val="28"/>
        </w:rPr>
        <w:t xml:space="preserve"> </w:t>
      </w:r>
      <w:r w:rsidRPr="005B1A70">
        <w:rPr>
          <w:rFonts w:ascii="Times New Roman" w:hAnsi="Times New Roman" w:cs="Times New Roman"/>
          <w:bCs/>
          <w:color w:val="auto"/>
          <w:sz w:val="28"/>
          <w:szCs w:val="28"/>
        </w:rPr>
        <w:t>статьями 25, 33</w:t>
      </w:r>
      <w:r>
        <w:rPr>
          <w:rFonts w:ascii="Times New Roman" w:hAnsi="Times New Roman" w:cs="Times New Roman"/>
          <w:bCs/>
          <w:color w:val="auto"/>
          <w:sz w:val="28"/>
          <w:szCs w:val="28"/>
        </w:rPr>
        <w:t xml:space="preserve"> </w:t>
      </w:r>
      <w:r w:rsidRPr="00867F81">
        <w:rPr>
          <w:rFonts w:ascii="Times New Roman" w:hAnsi="Times New Roman" w:cs="Times New Roman"/>
          <w:sz w:val="28"/>
          <w:szCs w:val="28"/>
        </w:rPr>
        <w:t>Устав</w:t>
      </w:r>
      <w:r>
        <w:rPr>
          <w:rFonts w:ascii="Times New Roman" w:hAnsi="Times New Roman" w:cs="Times New Roman"/>
          <w:sz w:val="28"/>
          <w:szCs w:val="28"/>
        </w:rPr>
        <w:t>а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Забайкальского края</w:t>
      </w:r>
      <w:r w:rsidRPr="00867F81">
        <w:rPr>
          <w:rFonts w:ascii="Times New Roman" w:hAnsi="Times New Roman" w:cs="Times New Roman"/>
          <w:i/>
          <w:sz w:val="28"/>
          <w:szCs w:val="28"/>
        </w:rPr>
        <w:t>,</w:t>
      </w:r>
      <w:r w:rsidRPr="00867F81">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Забайкальского края,</w:t>
      </w:r>
      <w:r w:rsidRPr="00867F81">
        <w:rPr>
          <w:rFonts w:ascii="Times New Roman" w:hAnsi="Times New Roman" w:cs="Times New Roman"/>
          <w:sz w:val="28"/>
          <w:szCs w:val="28"/>
        </w:rPr>
        <w:t xml:space="preserve"> постановляет:</w:t>
      </w:r>
      <w:bookmarkStart w:id="1" w:name="sub_1"/>
    </w:p>
    <w:p w:rsidR="00C04B78" w:rsidRPr="00867F81" w:rsidRDefault="00C04B78" w:rsidP="000D5D7D">
      <w:pPr>
        <w:autoSpaceDE w:val="0"/>
        <w:autoSpaceDN w:val="0"/>
        <w:adjustRightInd w:val="0"/>
        <w:ind w:firstLine="540"/>
        <w:jc w:val="both"/>
        <w:rPr>
          <w:rFonts w:ascii="Times New Roman" w:hAnsi="Times New Roman" w:cs="Times New Roman"/>
          <w:sz w:val="28"/>
          <w:szCs w:val="28"/>
        </w:rPr>
      </w:pPr>
    </w:p>
    <w:p w:rsidR="00C04B78" w:rsidRPr="00867F81" w:rsidRDefault="00C04B78" w:rsidP="000D5D7D">
      <w:pPr>
        <w:ind w:firstLine="709"/>
        <w:contextualSpacing/>
        <w:jc w:val="both"/>
        <w:rPr>
          <w:rFonts w:ascii="Times New Roman" w:hAnsi="Times New Roman" w:cs="Times New Roman"/>
          <w:color w:val="auto"/>
          <w:sz w:val="28"/>
          <w:szCs w:val="28"/>
        </w:rPr>
      </w:pPr>
      <w:r w:rsidRPr="00867F81">
        <w:rPr>
          <w:rFonts w:ascii="Times New Roman" w:hAnsi="Times New Roman" w:cs="Times New Roman"/>
          <w:sz w:val="28"/>
          <w:szCs w:val="28"/>
        </w:rPr>
        <w:t>1. </w:t>
      </w:r>
      <w:bookmarkEnd w:id="1"/>
      <w:r w:rsidRPr="00867F81">
        <w:rPr>
          <w:rFonts w:ascii="Times New Roman" w:hAnsi="Times New Roman" w:cs="Times New Roman"/>
          <w:color w:val="auto"/>
          <w:sz w:val="28"/>
          <w:szCs w:val="2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w:t>
      </w:r>
      <w:r>
        <w:rPr>
          <w:rFonts w:ascii="Times New Roman" w:hAnsi="Times New Roman" w:cs="Times New Roman"/>
          <w:color w:val="auto"/>
          <w:sz w:val="28"/>
          <w:szCs w:val="28"/>
        </w:rPr>
        <w:t xml:space="preserve"> муниципального района «</w:t>
      </w:r>
      <w:proofErr w:type="spellStart"/>
      <w:r>
        <w:rPr>
          <w:rFonts w:ascii="Times New Roman" w:hAnsi="Times New Roman" w:cs="Times New Roman"/>
          <w:color w:val="auto"/>
          <w:sz w:val="28"/>
          <w:szCs w:val="28"/>
        </w:rPr>
        <w:t>Тунгокоченский</w:t>
      </w:r>
      <w:proofErr w:type="spellEnd"/>
      <w:r>
        <w:rPr>
          <w:rFonts w:ascii="Times New Roman" w:hAnsi="Times New Roman" w:cs="Times New Roman"/>
          <w:color w:val="auto"/>
          <w:sz w:val="28"/>
          <w:szCs w:val="28"/>
        </w:rPr>
        <w:t xml:space="preserve"> район» Забайкальского края</w:t>
      </w:r>
      <w:r w:rsidRPr="00867F81">
        <w:rPr>
          <w:rFonts w:ascii="Times New Roman" w:hAnsi="Times New Roman" w:cs="Times New Roman"/>
          <w:sz w:val="28"/>
          <w:szCs w:val="28"/>
        </w:rPr>
        <w:t xml:space="preserve"> </w:t>
      </w:r>
      <w:r w:rsidRPr="00867F81">
        <w:rPr>
          <w:rFonts w:ascii="Times New Roman" w:hAnsi="Times New Roman" w:cs="Times New Roman"/>
          <w:color w:val="auto"/>
          <w:sz w:val="28"/>
          <w:szCs w:val="28"/>
        </w:rPr>
        <w:t>(прил</w:t>
      </w:r>
      <w:r>
        <w:rPr>
          <w:rFonts w:ascii="Times New Roman" w:hAnsi="Times New Roman" w:cs="Times New Roman"/>
          <w:color w:val="auto"/>
          <w:sz w:val="28"/>
          <w:szCs w:val="28"/>
        </w:rPr>
        <w:t>агается</w:t>
      </w:r>
      <w:r w:rsidRPr="00867F81">
        <w:rPr>
          <w:rFonts w:ascii="Times New Roman" w:hAnsi="Times New Roman" w:cs="Times New Roman"/>
          <w:color w:val="auto"/>
          <w:sz w:val="28"/>
          <w:szCs w:val="28"/>
        </w:rPr>
        <w:t>).</w:t>
      </w:r>
    </w:p>
    <w:p w:rsidR="003C5DA6" w:rsidRDefault="00C04B78" w:rsidP="000D5D7D">
      <w:pPr>
        <w:ind w:firstLine="709"/>
        <w:contextualSpacing/>
        <w:jc w:val="both"/>
        <w:rPr>
          <w:rFonts w:ascii="Times New Roman" w:hAnsi="Times New Roman" w:cs="Times New Roman"/>
          <w:sz w:val="28"/>
          <w:szCs w:val="28"/>
        </w:rPr>
      </w:pPr>
      <w:r w:rsidRPr="00867F81">
        <w:rPr>
          <w:rFonts w:ascii="Times New Roman" w:hAnsi="Times New Roman" w:cs="Times New Roman"/>
          <w:sz w:val="28"/>
          <w:szCs w:val="28"/>
        </w:rPr>
        <w:t>2. Признать утратившим</w:t>
      </w:r>
      <w:r w:rsidR="003C5DA6">
        <w:rPr>
          <w:rFonts w:ascii="Times New Roman" w:hAnsi="Times New Roman" w:cs="Times New Roman"/>
          <w:sz w:val="28"/>
          <w:szCs w:val="28"/>
        </w:rPr>
        <w:t>и</w:t>
      </w:r>
      <w:r w:rsidRPr="00867F81">
        <w:rPr>
          <w:rFonts w:ascii="Times New Roman" w:hAnsi="Times New Roman" w:cs="Times New Roman"/>
          <w:sz w:val="28"/>
          <w:szCs w:val="28"/>
        </w:rPr>
        <w:t xml:space="preserve"> силу</w:t>
      </w:r>
      <w:r w:rsidR="003C5DA6">
        <w:rPr>
          <w:rFonts w:ascii="Times New Roman" w:hAnsi="Times New Roman" w:cs="Times New Roman"/>
          <w:sz w:val="28"/>
          <w:szCs w:val="28"/>
        </w:rPr>
        <w:t>:</w:t>
      </w:r>
    </w:p>
    <w:p w:rsidR="003C5DA6" w:rsidRDefault="003C5DA6" w:rsidP="000D5D7D">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постановление администрации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Забайкальского края от 26.01.2016г. № 26 </w:t>
      </w:r>
      <w:r w:rsidR="002B36D9">
        <w:rPr>
          <w:rFonts w:ascii="Times New Roman" w:hAnsi="Times New Roman" w:cs="Times New Roman"/>
          <w:sz w:val="28"/>
          <w:szCs w:val="28"/>
        </w:rPr>
        <w:t>«О</w:t>
      </w:r>
      <w:r>
        <w:rPr>
          <w:rFonts w:ascii="Times New Roman" w:hAnsi="Times New Roman" w:cs="Times New Roman"/>
          <w:sz w:val="28"/>
          <w:szCs w:val="28"/>
        </w:rPr>
        <w:t xml:space="preserve">б утверждении административного регламента </w:t>
      </w:r>
      <w:r w:rsidRPr="004568EA">
        <w:rPr>
          <w:rFonts w:ascii="Times New Roman" w:hAnsi="Times New Roman" w:cs="Times New Roman"/>
          <w:sz w:val="28"/>
          <w:szCs w:val="28"/>
        </w:rPr>
        <w:t>«</w:t>
      </w:r>
      <w:r>
        <w:rPr>
          <w:rFonts w:ascii="Times New Roman" w:hAnsi="Times New Roman" w:cs="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cs="Times New Roman"/>
          <w:sz w:val="28"/>
          <w:szCs w:val="28"/>
        </w:rPr>
        <w:t>»</w:t>
      </w:r>
      <w:r>
        <w:rPr>
          <w:rFonts w:ascii="Times New Roman" w:hAnsi="Times New Roman" w:cs="Times New Roman"/>
          <w:sz w:val="28"/>
          <w:szCs w:val="28"/>
        </w:rPr>
        <w:t>;</w:t>
      </w:r>
      <w:proofErr w:type="gramEnd"/>
    </w:p>
    <w:p w:rsidR="003C5DA6" w:rsidRDefault="003C5DA6" w:rsidP="000D5D7D">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постановление администрации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Забайкальского края от 05.04.2017г. № 121 </w:t>
      </w:r>
      <w:r w:rsidR="002B36D9">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административный регламент </w:t>
      </w:r>
      <w:r w:rsidRPr="004568EA">
        <w:rPr>
          <w:rFonts w:ascii="Times New Roman" w:hAnsi="Times New Roman" w:cs="Times New Roman"/>
          <w:sz w:val="28"/>
          <w:szCs w:val="28"/>
        </w:rPr>
        <w:t>«</w:t>
      </w:r>
      <w:r>
        <w:rPr>
          <w:rFonts w:ascii="Times New Roman" w:hAnsi="Times New Roman" w:cs="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B567EA">
        <w:rPr>
          <w:rFonts w:ascii="Times New Roman" w:hAnsi="Times New Roman" w:cs="Times New Roman"/>
          <w:sz w:val="28"/>
          <w:szCs w:val="28"/>
        </w:rPr>
        <w:t>»</w:t>
      </w:r>
      <w:r>
        <w:rPr>
          <w:rFonts w:ascii="Times New Roman" w:hAnsi="Times New Roman" w:cs="Times New Roman"/>
          <w:sz w:val="28"/>
          <w:szCs w:val="28"/>
        </w:rPr>
        <w:t>;</w:t>
      </w:r>
      <w:proofErr w:type="gramEnd"/>
    </w:p>
    <w:p w:rsidR="00C04B78" w:rsidRDefault="003C5DA6" w:rsidP="000D5D7D">
      <w:pPr>
        <w:ind w:firstLine="709"/>
        <w:contextualSpacing/>
        <w:jc w:val="both"/>
        <w:rPr>
          <w:rFonts w:ascii="Times New Roman" w:hAnsi="Times New Roman" w:cs="Times New Roman"/>
          <w:i/>
          <w:color w:val="FF0000"/>
          <w:sz w:val="28"/>
          <w:szCs w:val="28"/>
        </w:rPr>
      </w:pPr>
      <w:proofErr w:type="gramStart"/>
      <w:r>
        <w:rPr>
          <w:rFonts w:ascii="Times New Roman" w:hAnsi="Times New Roman" w:cs="Times New Roman"/>
          <w:sz w:val="28"/>
          <w:szCs w:val="28"/>
        </w:rPr>
        <w:t xml:space="preserve">- </w:t>
      </w:r>
      <w:r w:rsidR="006C38C1">
        <w:rPr>
          <w:rFonts w:ascii="Times New Roman" w:hAnsi="Times New Roman" w:cs="Times New Roman"/>
          <w:sz w:val="28"/>
          <w:szCs w:val="28"/>
        </w:rPr>
        <w:t>постановление администрации муниципального района «</w:t>
      </w:r>
      <w:proofErr w:type="spellStart"/>
      <w:r w:rsidR="006C38C1">
        <w:rPr>
          <w:rFonts w:ascii="Times New Roman" w:hAnsi="Times New Roman" w:cs="Times New Roman"/>
          <w:sz w:val="28"/>
          <w:szCs w:val="28"/>
        </w:rPr>
        <w:t>Тунгокоченский</w:t>
      </w:r>
      <w:proofErr w:type="spellEnd"/>
      <w:r w:rsidR="006C38C1">
        <w:rPr>
          <w:rFonts w:ascii="Times New Roman" w:hAnsi="Times New Roman" w:cs="Times New Roman"/>
          <w:sz w:val="28"/>
          <w:szCs w:val="28"/>
        </w:rPr>
        <w:t xml:space="preserve"> район» Забайкальского края от 12.12.2019г. № 501 </w:t>
      </w:r>
      <w:r w:rsidR="00B567EA">
        <w:rPr>
          <w:rFonts w:ascii="Times New Roman" w:hAnsi="Times New Roman" w:cs="Times New Roman"/>
          <w:sz w:val="28"/>
          <w:szCs w:val="28"/>
        </w:rPr>
        <w:t xml:space="preserve">«О внесении изменений в административный регламент </w:t>
      </w:r>
      <w:r w:rsidR="006C38C1">
        <w:rPr>
          <w:rFonts w:ascii="Times New Roman" w:hAnsi="Times New Roman" w:cs="Times New Roman"/>
          <w:sz w:val="28"/>
          <w:szCs w:val="28"/>
        </w:rPr>
        <w:t xml:space="preserve"> </w:t>
      </w:r>
      <w:r w:rsidR="006C38C1" w:rsidRPr="004568EA">
        <w:rPr>
          <w:rFonts w:ascii="Times New Roman" w:hAnsi="Times New Roman" w:cs="Times New Roman"/>
          <w:sz w:val="28"/>
          <w:szCs w:val="28"/>
        </w:rPr>
        <w:t>«</w:t>
      </w:r>
      <w:r w:rsidR="006C38C1">
        <w:rPr>
          <w:rFonts w:ascii="Times New Roman" w:hAnsi="Times New Roman" w:cs="Times New Roman"/>
          <w:sz w:val="28"/>
          <w:szCs w:val="28"/>
        </w:rPr>
        <w:t xml:space="preserve">Прием документов, необходимых для согласования </w:t>
      </w:r>
      <w:r w:rsidR="006C38C1">
        <w:rPr>
          <w:rFonts w:ascii="Times New Roman" w:hAnsi="Times New Roman" w:cs="Times New Roman"/>
          <w:sz w:val="28"/>
          <w:szCs w:val="28"/>
        </w:rPr>
        <w:lastRenderedPageBreak/>
        <w:t>перевода жилого помещения в нежилое или нежилого помещения в жилое, а также выдача соответствующих разрешений о переводе или отказе в переводе</w:t>
      </w:r>
      <w:r w:rsidR="00B567EA">
        <w:rPr>
          <w:rFonts w:ascii="Times New Roman" w:hAnsi="Times New Roman" w:cs="Times New Roman"/>
          <w:sz w:val="28"/>
          <w:szCs w:val="28"/>
        </w:rPr>
        <w:t>»</w:t>
      </w:r>
      <w:r w:rsidR="006C38C1">
        <w:rPr>
          <w:rFonts w:ascii="Times New Roman" w:hAnsi="Times New Roman" w:cs="Times New Roman"/>
          <w:sz w:val="28"/>
          <w:szCs w:val="28"/>
        </w:rPr>
        <w:t>.</w:t>
      </w:r>
      <w:r>
        <w:rPr>
          <w:rFonts w:ascii="Times New Roman" w:hAnsi="Times New Roman" w:cs="Times New Roman"/>
          <w:sz w:val="28"/>
          <w:szCs w:val="28"/>
        </w:rPr>
        <w:t xml:space="preserve"> </w:t>
      </w:r>
      <w:r w:rsidR="00C04B78" w:rsidRPr="00867F81">
        <w:rPr>
          <w:rFonts w:ascii="Times New Roman" w:hAnsi="Times New Roman" w:cs="Times New Roman"/>
          <w:i/>
          <w:sz w:val="28"/>
          <w:szCs w:val="28"/>
        </w:rPr>
        <w:t xml:space="preserve"> </w:t>
      </w:r>
      <w:proofErr w:type="gramEnd"/>
    </w:p>
    <w:p w:rsidR="00C04B78" w:rsidRPr="00575549" w:rsidRDefault="00C04B78" w:rsidP="000D5D7D">
      <w:pPr>
        <w:ind w:firstLine="709"/>
        <w:contextualSpacing/>
        <w:jc w:val="both"/>
        <w:rPr>
          <w:rFonts w:ascii="Times New Roman" w:hAnsi="Times New Roman" w:cs="Times New Roman"/>
          <w:color w:val="auto"/>
          <w:sz w:val="28"/>
          <w:szCs w:val="28"/>
        </w:rPr>
      </w:pPr>
      <w:r w:rsidRPr="00575549">
        <w:rPr>
          <w:rFonts w:ascii="Times New Roman" w:hAnsi="Times New Roman" w:cs="Times New Roman"/>
          <w:color w:val="auto"/>
          <w:sz w:val="28"/>
          <w:szCs w:val="28"/>
        </w:rPr>
        <w:t xml:space="preserve">3. Опубликовать настоящее постановление </w:t>
      </w:r>
      <w:r>
        <w:rPr>
          <w:rFonts w:ascii="Times New Roman" w:hAnsi="Times New Roman" w:cs="Times New Roman"/>
          <w:color w:val="auto"/>
          <w:sz w:val="28"/>
          <w:szCs w:val="28"/>
        </w:rPr>
        <w:t>в газете «Вести Севера» и разместить на официальном сайте администрации муниципального района «</w:t>
      </w:r>
      <w:proofErr w:type="spellStart"/>
      <w:r>
        <w:rPr>
          <w:rFonts w:ascii="Times New Roman" w:hAnsi="Times New Roman" w:cs="Times New Roman"/>
          <w:color w:val="auto"/>
          <w:sz w:val="28"/>
          <w:szCs w:val="28"/>
        </w:rPr>
        <w:t>Тунгокоченский</w:t>
      </w:r>
      <w:proofErr w:type="spellEnd"/>
      <w:r>
        <w:rPr>
          <w:rFonts w:ascii="Times New Roman" w:hAnsi="Times New Roman" w:cs="Times New Roman"/>
          <w:color w:val="auto"/>
          <w:sz w:val="28"/>
          <w:szCs w:val="28"/>
        </w:rPr>
        <w:t xml:space="preserve"> район» в информационно-телекоммуникационной сети «Интернет».</w:t>
      </w:r>
    </w:p>
    <w:p w:rsidR="00C04B78" w:rsidRDefault="00C04B78" w:rsidP="000D5D7D">
      <w:pPr>
        <w:ind w:firstLine="709"/>
        <w:contextualSpacing/>
        <w:jc w:val="both"/>
        <w:rPr>
          <w:rFonts w:ascii="Times New Roman" w:hAnsi="Times New Roman" w:cs="Times New Roman"/>
          <w:i/>
          <w:sz w:val="28"/>
          <w:szCs w:val="28"/>
        </w:rPr>
      </w:pPr>
      <w:r>
        <w:rPr>
          <w:rFonts w:ascii="Times New Roman" w:hAnsi="Times New Roman" w:cs="Times New Roman"/>
          <w:sz w:val="28"/>
          <w:szCs w:val="28"/>
        </w:rPr>
        <w:t>4</w:t>
      </w:r>
      <w:r w:rsidRPr="00867F81">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Pr="00867F81">
        <w:rPr>
          <w:rFonts w:ascii="Times New Roman" w:hAnsi="Times New Roman" w:cs="Times New Roman"/>
          <w:i/>
          <w:sz w:val="28"/>
          <w:szCs w:val="28"/>
        </w:rPr>
        <w:t>.</w:t>
      </w:r>
    </w:p>
    <w:p w:rsidR="00354F56" w:rsidRDefault="00354F56" w:rsidP="000D5D7D">
      <w:pPr>
        <w:ind w:firstLine="709"/>
        <w:contextualSpacing/>
        <w:jc w:val="both"/>
        <w:rPr>
          <w:rFonts w:ascii="Times New Roman" w:hAnsi="Times New Roman" w:cs="Times New Roman"/>
          <w:sz w:val="28"/>
          <w:szCs w:val="28"/>
        </w:rPr>
      </w:pPr>
    </w:p>
    <w:p w:rsidR="00354F56" w:rsidRDefault="00354F56" w:rsidP="000D5D7D">
      <w:pPr>
        <w:ind w:firstLine="709"/>
        <w:contextualSpacing/>
        <w:jc w:val="both"/>
        <w:rPr>
          <w:rFonts w:ascii="Times New Roman" w:hAnsi="Times New Roman" w:cs="Times New Roman"/>
          <w:sz w:val="28"/>
          <w:szCs w:val="28"/>
        </w:rPr>
      </w:pPr>
    </w:p>
    <w:tbl>
      <w:tblPr>
        <w:tblW w:w="5000" w:type="pct"/>
        <w:tblLook w:val="04A0"/>
      </w:tblPr>
      <w:tblGrid>
        <w:gridCol w:w="5217"/>
        <w:gridCol w:w="5217"/>
      </w:tblGrid>
      <w:tr w:rsidR="00354F56" w:rsidRPr="00354F56" w:rsidTr="00354F56">
        <w:tc>
          <w:tcPr>
            <w:tcW w:w="2500" w:type="pct"/>
            <w:hideMark/>
          </w:tcPr>
          <w:p w:rsidR="00354F56" w:rsidRPr="00354F56" w:rsidRDefault="00354F56" w:rsidP="00354F56">
            <w:pPr>
              <w:outlineLvl w:val="0"/>
              <w:rPr>
                <w:rFonts w:ascii="Times New Roman" w:hAnsi="Times New Roman" w:cs="Times New Roman"/>
                <w:sz w:val="28"/>
                <w:szCs w:val="28"/>
              </w:rPr>
            </w:pPr>
            <w:proofErr w:type="spellStart"/>
            <w:r w:rsidRPr="00354F56">
              <w:rPr>
                <w:rFonts w:ascii="Times New Roman" w:hAnsi="Times New Roman" w:cs="Times New Roman"/>
                <w:sz w:val="28"/>
                <w:szCs w:val="28"/>
              </w:rPr>
              <w:t>Врио</w:t>
            </w:r>
            <w:proofErr w:type="spellEnd"/>
            <w:r w:rsidRPr="00354F56">
              <w:rPr>
                <w:rFonts w:ascii="Times New Roman" w:hAnsi="Times New Roman" w:cs="Times New Roman"/>
                <w:sz w:val="28"/>
                <w:szCs w:val="28"/>
              </w:rPr>
              <w:t xml:space="preserve"> главы муниципального района «</w:t>
            </w:r>
            <w:proofErr w:type="spellStart"/>
            <w:r w:rsidRPr="00354F56">
              <w:rPr>
                <w:rFonts w:ascii="Times New Roman" w:hAnsi="Times New Roman" w:cs="Times New Roman"/>
                <w:sz w:val="28"/>
                <w:szCs w:val="28"/>
              </w:rPr>
              <w:t>Тунгокоченский</w:t>
            </w:r>
            <w:proofErr w:type="spellEnd"/>
            <w:r w:rsidRPr="00354F56">
              <w:rPr>
                <w:rFonts w:ascii="Times New Roman" w:hAnsi="Times New Roman" w:cs="Times New Roman"/>
                <w:sz w:val="28"/>
                <w:szCs w:val="28"/>
              </w:rPr>
              <w:t xml:space="preserve"> район»</w:t>
            </w:r>
          </w:p>
        </w:tc>
        <w:tc>
          <w:tcPr>
            <w:tcW w:w="2500" w:type="pct"/>
          </w:tcPr>
          <w:p w:rsidR="00354F56" w:rsidRPr="00354F56" w:rsidRDefault="00354F56" w:rsidP="00354F56">
            <w:pPr>
              <w:outlineLvl w:val="0"/>
              <w:rPr>
                <w:rFonts w:ascii="Times New Roman" w:hAnsi="Times New Roman" w:cs="Times New Roman"/>
                <w:sz w:val="28"/>
                <w:szCs w:val="28"/>
              </w:rPr>
            </w:pPr>
          </w:p>
          <w:p w:rsidR="00354F56" w:rsidRPr="00354F56" w:rsidRDefault="00354F56" w:rsidP="00354F56">
            <w:pPr>
              <w:outlineLvl w:val="0"/>
              <w:rPr>
                <w:rFonts w:ascii="Times New Roman" w:hAnsi="Times New Roman" w:cs="Times New Roman"/>
                <w:sz w:val="28"/>
                <w:szCs w:val="28"/>
              </w:rPr>
            </w:pPr>
            <w:r w:rsidRPr="00354F56">
              <w:rPr>
                <w:rFonts w:ascii="Times New Roman" w:hAnsi="Times New Roman" w:cs="Times New Roman"/>
                <w:sz w:val="28"/>
                <w:szCs w:val="28"/>
              </w:rPr>
              <w:t xml:space="preserve">                                          Н.С. </w:t>
            </w:r>
            <w:proofErr w:type="spellStart"/>
            <w:r w:rsidRPr="00354F56">
              <w:rPr>
                <w:rFonts w:ascii="Times New Roman" w:hAnsi="Times New Roman" w:cs="Times New Roman"/>
                <w:sz w:val="28"/>
                <w:szCs w:val="28"/>
              </w:rPr>
              <w:t>Ананенко</w:t>
            </w:r>
            <w:proofErr w:type="spellEnd"/>
          </w:p>
        </w:tc>
      </w:tr>
    </w:tbl>
    <w:p w:rsidR="00354F56" w:rsidRDefault="00354F56" w:rsidP="00354F56">
      <w:pPr>
        <w:outlineLvl w:val="0"/>
        <w:rPr>
          <w:rFonts w:ascii="Times New Roman" w:hAnsi="Times New Roman" w:cs="Times New Roman"/>
          <w:sz w:val="20"/>
        </w:rPr>
      </w:pPr>
    </w:p>
    <w:p w:rsidR="00354F56" w:rsidRPr="00354F56" w:rsidRDefault="00354F56" w:rsidP="000D5D7D">
      <w:pPr>
        <w:ind w:firstLine="709"/>
        <w:contextualSpacing/>
        <w:jc w:val="both"/>
        <w:rPr>
          <w:rFonts w:ascii="Times New Roman" w:hAnsi="Times New Roman" w:cs="Times New Roman"/>
          <w:sz w:val="28"/>
          <w:szCs w:val="28"/>
        </w:rPr>
      </w:pPr>
    </w:p>
    <w:p w:rsidR="00C04B78" w:rsidRPr="00867F81" w:rsidRDefault="00C04B78" w:rsidP="000D5D7D">
      <w:pPr>
        <w:pStyle w:val="ConsPlusTitle"/>
        <w:widowControl/>
        <w:suppressAutoHyphens/>
        <w:ind w:right="-7" w:firstLine="709"/>
        <w:jc w:val="both"/>
        <w:rPr>
          <w:rFonts w:ascii="Times New Roman" w:hAnsi="Times New Roman" w:cs="Times New Roman"/>
          <w:b w:val="0"/>
          <w:sz w:val="28"/>
          <w:szCs w:val="28"/>
          <w:highlight w:val="yellow"/>
        </w:rPr>
      </w:pPr>
    </w:p>
    <w:p w:rsidR="00C04B78" w:rsidRDefault="00C04B78">
      <w:pPr>
        <w:rPr>
          <w:rFonts w:ascii="Times New Roman" w:hAnsi="Times New Roman" w:cs="Times New Roman"/>
          <w:bCs/>
          <w:i/>
          <w:iCs/>
          <w:sz w:val="20"/>
        </w:rPr>
      </w:pPr>
      <w:r>
        <w:rPr>
          <w:rFonts w:ascii="Times New Roman" w:hAnsi="Times New Roman" w:cs="Times New Roman"/>
          <w:bCs/>
          <w:i/>
          <w:iCs/>
          <w:sz w:val="20"/>
        </w:rPr>
        <w:br w:type="page"/>
      </w:r>
    </w:p>
    <w:p w:rsidR="00C04B78" w:rsidRPr="008C24D4" w:rsidRDefault="00C04B78" w:rsidP="008114E7">
      <w:pPr>
        <w:suppressAutoHyphens/>
        <w:ind w:left="5529" w:right="12" w:firstLine="708"/>
        <w:jc w:val="center"/>
        <w:rPr>
          <w:rFonts w:ascii="Times New Roman" w:hAnsi="Times New Roman" w:cs="Times New Roman"/>
          <w:sz w:val="26"/>
          <w:szCs w:val="26"/>
        </w:rPr>
      </w:pPr>
      <w:r w:rsidRPr="008C24D4">
        <w:rPr>
          <w:rFonts w:ascii="Times New Roman" w:hAnsi="Times New Roman" w:cs="Times New Roman"/>
          <w:sz w:val="26"/>
          <w:szCs w:val="26"/>
        </w:rPr>
        <w:t>УТВЕРЖДЕН</w:t>
      </w:r>
    </w:p>
    <w:p w:rsidR="00C04B78" w:rsidRDefault="00C04B78" w:rsidP="008114E7">
      <w:pPr>
        <w:suppressAutoHyphens/>
        <w:ind w:left="6237" w:right="12"/>
        <w:jc w:val="center"/>
        <w:rPr>
          <w:rFonts w:ascii="Times New Roman" w:hAnsi="Times New Roman" w:cs="Times New Roman"/>
          <w:color w:val="auto"/>
          <w:sz w:val="26"/>
          <w:szCs w:val="26"/>
        </w:rPr>
      </w:pPr>
      <w:r w:rsidRPr="008C24D4">
        <w:rPr>
          <w:rFonts w:ascii="Times New Roman" w:hAnsi="Times New Roman" w:cs="Times New Roman"/>
          <w:sz w:val="26"/>
          <w:szCs w:val="26"/>
        </w:rPr>
        <w:t xml:space="preserve">постановлением администрации </w:t>
      </w:r>
      <w:r>
        <w:rPr>
          <w:rFonts w:ascii="Times New Roman" w:hAnsi="Times New Roman" w:cs="Times New Roman"/>
          <w:color w:val="auto"/>
          <w:sz w:val="26"/>
          <w:szCs w:val="26"/>
        </w:rPr>
        <w:t>муниципального района «</w:t>
      </w:r>
      <w:proofErr w:type="spellStart"/>
      <w:r>
        <w:rPr>
          <w:rFonts w:ascii="Times New Roman" w:hAnsi="Times New Roman" w:cs="Times New Roman"/>
          <w:color w:val="auto"/>
          <w:sz w:val="26"/>
          <w:szCs w:val="26"/>
        </w:rPr>
        <w:t>Тунгокоченский</w:t>
      </w:r>
      <w:proofErr w:type="spellEnd"/>
      <w:r>
        <w:rPr>
          <w:rFonts w:ascii="Times New Roman" w:hAnsi="Times New Roman" w:cs="Times New Roman"/>
          <w:color w:val="auto"/>
          <w:sz w:val="26"/>
          <w:szCs w:val="26"/>
        </w:rPr>
        <w:t xml:space="preserve"> район» Забайкальского края</w:t>
      </w:r>
    </w:p>
    <w:p w:rsidR="00C04B78" w:rsidRPr="008C24D4" w:rsidRDefault="00C04B78" w:rsidP="008114E7">
      <w:pPr>
        <w:suppressAutoHyphens/>
        <w:ind w:left="6237" w:right="12"/>
        <w:jc w:val="center"/>
        <w:rPr>
          <w:rFonts w:ascii="Times New Roman" w:hAnsi="Times New Roman" w:cs="Times New Roman"/>
          <w:sz w:val="26"/>
          <w:szCs w:val="26"/>
        </w:rPr>
      </w:pPr>
      <w:r w:rsidRPr="008C24D4">
        <w:rPr>
          <w:rFonts w:ascii="Times New Roman" w:hAnsi="Times New Roman" w:cs="Times New Roman"/>
          <w:sz w:val="26"/>
          <w:szCs w:val="26"/>
        </w:rPr>
        <w:t xml:space="preserve"> от </w:t>
      </w:r>
      <w:r w:rsidR="00710431">
        <w:rPr>
          <w:rFonts w:ascii="Times New Roman" w:hAnsi="Times New Roman" w:cs="Times New Roman"/>
          <w:sz w:val="26"/>
          <w:szCs w:val="26"/>
        </w:rPr>
        <w:t xml:space="preserve">16 декабря </w:t>
      </w:r>
      <w:r w:rsidRPr="008C24D4">
        <w:rPr>
          <w:rFonts w:ascii="Times New Roman" w:hAnsi="Times New Roman" w:cs="Times New Roman"/>
          <w:sz w:val="26"/>
          <w:szCs w:val="26"/>
        </w:rPr>
        <w:t xml:space="preserve"> 202</w:t>
      </w:r>
      <w:r>
        <w:rPr>
          <w:rFonts w:ascii="Times New Roman" w:hAnsi="Times New Roman" w:cs="Times New Roman"/>
          <w:sz w:val="26"/>
          <w:szCs w:val="26"/>
        </w:rPr>
        <w:t>2</w:t>
      </w:r>
      <w:r w:rsidRPr="008C24D4">
        <w:rPr>
          <w:rFonts w:ascii="Times New Roman" w:hAnsi="Times New Roman" w:cs="Times New Roman"/>
          <w:sz w:val="26"/>
          <w:szCs w:val="26"/>
        </w:rPr>
        <w:t xml:space="preserve">г. № </w:t>
      </w:r>
      <w:r w:rsidR="00710431">
        <w:rPr>
          <w:rFonts w:ascii="Times New Roman" w:hAnsi="Times New Roman" w:cs="Times New Roman"/>
          <w:sz w:val="26"/>
          <w:szCs w:val="26"/>
        </w:rPr>
        <w:t>476</w:t>
      </w:r>
    </w:p>
    <w:p w:rsidR="00C04B78" w:rsidRDefault="00C04B78" w:rsidP="0089057D">
      <w:pPr>
        <w:pStyle w:val="91"/>
        <w:shd w:val="clear" w:color="auto" w:fill="auto"/>
        <w:spacing w:after="0" w:line="322" w:lineRule="exact"/>
        <w:ind w:left="20" w:right="20" w:firstLine="2460"/>
      </w:pPr>
    </w:p>
    <w:p w:rsidR="00C04B78" w:rsidRDefault="00C04B78" w:rsidP="00385A7A">
      <w:pPr>
        <w:pStyle w:val="91"/>
        <w:shd w:val="clear" w:color="auto" w:fill="auto"/>
        <w:spacing w:after="0" w:line="322" w:lineRule="exact"/>
        <w:ind w:left="20" w:right="20" w:hanging="20"/>
      </w:pPr>
      <w:r>
        <w:t xml:space="preserve">АДМИНИСТРАТИВНЫЙ РЕГЛАМЕНТ </w:t>
      </w:r>
    </w:p>
    <w:p w:rsidR="00C04B78" w:rsidRDefault="00C04B78" w:rsidP="00A33A4E">
      <w:pPr>
        <w:pStyle w:val="91"/>
        <w:shd w:val="clear" w:color="auto" w:fill="auto"/>
        <w:spacing w:after="0" w:line="322" w:lineRule="exact"/>
        <w:ind w:left="20" w:right="20" w:hanging="20"/>
      </w:pPr>
      <w:r>
        <w:t xml:space="preserve">ПРЕДОСТАВЛЕНИЯ МУНИЦИПАЛЬНОЙ УСЛУГИ </w:t>
      </w:r>
      <w:bookmarkStart w:id="2" w:name="bookmark5"/>
      <w:bookmarkEnd w:id="0"/>
      <w:r w:rsidRPr="00F250DF">
        <w:rPr>
          <w:sz w:val="28"/>
          <w:szCs w:val="28"/>
        </w:rPr>
        <w:t>«ПЕРЕВОД ЖИЛОГО ПОМЕЩЕНИЯ В НЕЖИЛОЕ ПОМЕЩЕНИЕ И НЕЖИЛОГО ПОМЕЩЕНИЯ В ЖИЛОЕ ПОМЕЩЕНИЕ»</w:t>
      </w:r>
      <w:r>
        <w:rPr>
          <w:sz w:val="28"/>
          <w:szCs w:val="28"/>
        </w:rPr>
        <w:t xml:space="preserve"> </w:t>
      </w:r>
      <w:r w:rsidRPr="00F250DF">
        <w:rPr>
          <w:sz w:val="28"/>
          <w:szCs w:val="28"/>
        </w:rPr>
        <w:t>НА ТЕРРИТОРИИ</w:t>
      </w:r>
      <w:r>
        <w:rPr>
          <w:sz w:val="28"/>
          <w:szCs w:val="28"/>
        </w:rPr>
        <w:t xml:space="preserve"> МУНИЦИПАЛЬНОГО РАЙОНА «ТУНГОКОЧЕНСКИЙ РАЙОН» ЗАБАЙКАЛЬСКОГО КРАЯ</w:t>
      </w:r>
      <w:r w:rsidRPr="00F250DF">
        <w:rPr>
          <w:sz w:val="28"/>
          <w:szCs w:val="28"/>
        </w:rPr>
        <w:t xml:space="preserve"> </w:t>
      </w:r>
    </w:p>
    <w:p w:rsidR="00C04B78" w:rsidRPr="003868EC" w:rsidRDefault="00C04B78" w:rsidP="003F116F">
      <w:pPr>
        <w:pStyle w:val="91"/>
        <w:shd w:val="clear" w:color="auto" w:fill="auto"/>
        <w:spacing w:after="0" w:line="322" w:lineRule="exact"/>
        <w:ind w:left="20" w:right="20" w:hanging="20"/>
        <w:rPr>
          <w:sz w:val="26"/>
          <w:szCs w:val="26"/>
        </w:rPr>
      </w:pPr>
      <w:r w:rsidRPr="003868EC">
        <w:rPr>
          <w:sz w:val="26"/>
          <w:szCs w:val="26"/>
        </w:rPr>
        <w:t>1. Общие положения</w:t>
      </w:r>
      <w:bookmarkEnd w:id="2"/>
    </w:p>
    <w:p w:rsidR="00C04B78" w:rsidRPr="003868EC" w:rsidRDefault="00C04B78" w:rsidP="0089057D">
      <w:pPr>
        <w:pStyle w:val="a3"/>
        <w:shd w:val="clear" w:color="auto" w:fill="auto"/>
        <w:spacing w:after="0" w:line="240" w:lineRule="auto"/>
        <w:ind w:firstLine="540"/>
        <w:jc w:val="both"/>
        <w:rPr>
          <w:sz w:val="26"/>
          <w:szCs w:val="26"/>
        </w:rPr>
      </w:pP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1. Предмет регулирования административного регламента.</w:t>
      </w:r>
    </w:p>
    <w:p w:rsidR="00C04B78" w:rsidRPr="003868EC" w:rsidRDefault="00C04B78" w:rsidP="0089057D">
      <w:pPr>
        <w:pStyle w:val="a3"/>
        <w:numPr>
          <w:ilvl w:val="0"/>
          <w:numId w:val="1"/>
        </w:numPr>
        <w:shd w:val="clear" w:color="auto" w:fill="auto"/>
        <w:tabs>
          <w:tab w:val="left" w:pos="1460"/>
        </w:tabs>
        <w:spacing w:after="0" w:line="240" w:lineRule="auto"/>
        <w:ind w:firstLine="540"/>
        <w:jc w:val="both"/>
        <w:rPr>
          <w:sz w:val="26"/>
          <w:szCs w:val="26"/>
        </w:rPr>
      </w:pPr>
      <w:r w:rsidRPr="003868EC">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3868EC">
        <w:rPr>
          <w:sz w:val="26"/>
          <w:szCs w:val="26"/>
        </w:rPr>
        <w:t xml:space="preserve"> местного самоуправления, должностных лиц органа местного самоуправления, работников МФЦ.</w:t>
      </w:r>
    </w:p>
    <w:p w:rsidR="00C04B78" w:rsidRPr="003868EC" w:rsidRDefault="00C04B78" w:rsidP="0089057D">
      <w:pPr>
        <w:pStyle w:val="a3"/>
        <w:numPr>
          <w:ilvl w:val="0"/>
          <w:numId w:val="1"/>
        </w:numPr>
        <w:shd w:val="clear" w:color="auto" w:fill="auto"/>
        <w:tabs>
          <w:tab w:val="left" w:pos="949"/>
        </w:tabs>
        <w:spacing w:after="0" w:line="240" w:lineRule="auto"/>
        <w:ind w:firstLine="540"/>
        <w:jc w:val="both"/>
        <w:rPr>
          <w:sz w:val="26"/>
          <w:szCs w:val="26"/>
        </w:rPr>
      </w:pPr>
      <w:r w:rsidRPr="003868EC">
        <w:rPr>
          <w:sz w:val="26"/>
          <w:szCs w:val="26"/>
        </w:rPr>
        <w:t>Круг заявителей.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C04B78" w:rsidRPr="003868EC" w:rsidRDefault="00C04B78" w:rsidP="0089057D">
      <w:pPr>
        <w:pStyle w:val="a3"/>
        <w:numPr>
          <w:ilvl w:val="0"/>
          <w:numId w:val="1"/>
        </w:numPr>
        <w:shd w:val="clear" w:color="auto" w:fill="auto"/>
        <w:tabs>
          <w:tab w:val="left" w:pos="958"/>
        </w:tabs>
        <w:spacing w:after="0" w:line="240" w:lineRule="auto"/>
        <w:ind w:firstLine="540"/>
        <w:jc w:val="both"/>
        <w:rPr>
          <w:sz w:val="26"/>
          <w:szCs w:val="26"/>
        </w:rPr>
      </w:pPr>
      <w:r w:rsidRPr="003868EC">
        <w:rPr>
          <w:sz w:val="26"/>
          <w:szCs w:val="26"/>
        </w:rPr>
        <w:t>Требования к порядку информирования о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1.3.1. Информация о порядке и условиях информирования предоставления муниципальной услуги предоставляется: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w:t>
      </w:r>
      <w:proofErr w:type="gramStart"/>
      <w:r w:rsidRPr="003868EC">
        <w:rPr>
          <w:sz w:val="26"/>
          <w:szCs w:val="26"/>
        </w:rPr>
        <w:t>о-</w:t>
      </w:r>
      <w:proofErr w:type="gramEnd"/>
      <w:r w:rsidRPr="003868EC">
        <w:rPr>
          <w:sz w:val="26"/>
          <w:szCs w:val="26"/>
        </w:rPr>
        <w:t xml:space="preserve"> телекоммуникационной сети «Интернет» (далее - официальный сайт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путем публикации информационных материалов в средствах массовой информации;</w:t>
      </w:r>
    </w:p>
    <w:p w:rsidR="00C04B78" w:rsidRPr="003868EC" w:rsidRDefault="00C04B78" w:rsidP="0089057D">
      <w:pPr>
        <w:pStyle w:val="a3"/>
        <w:shd w:val="clear" w:color="auto" w:fill="auto"/>
        <w:spacing w:after="0" w:line="240" w:lineRule="auto"/>
        <w:ind w:firstLine="539"/>
        <w:jc w:val="both"/>
        <w:rPr>
          <w:sz w:val="26"/>
          <w:szCs w:val="26"/>
        </w:rPr>
      </w:pPr>
      <w:r w:rsidRPr="003868EC">
        <w:rPr>
          <w:sz w:val="26"/>
          <w:szCs w:val="26"/>
        </w:rPr>
        <w:t>посредством ответов на письменные обращения;</w:t>
      </w:r>
    </w:p>
    <w:p w:rsidR="00C04B78" w:rsidRPr="003868EC" w:rsidRDefault="00C04B78" w:rsidP="0089057D">
      <w:pPr>
        <w:pStyle w:val="a3"/>
        <w:shd w:val="clear" w:color="auto" w:fill="auto"/>
        <w:spacing w:after="0" w:line="240" w:lineRule="auto"/>
        <w:ind w:firstLine="539"/>
        <w:jc w:val="both"/>
        <w:rPr>
          <w:sz w:val="26"/>
          <w:szCs w:val="26"/>
        </w:rPr>
      </w:pPr>
      <w:r w:rsidRPr="003868EC">
        <w:rPr>
          <w:sz w:val="26"/>
          <w:szCs w:val="26"/>
        </w:rPr>
        <w:lastRenderedPageBreak/>
        <w:t>сотрудником отдела МФЦ в соответствии с пунктом 6.3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04B78" w:rsidRPr="00FA597D" w:rsidRDefault="00C04B78" w:rsidP="00FA597D">
      <w:pPr>
        <w:ind w:firstLine="709"/>
        <w:jc w:val="both"/>
        <w:rPr>
          <w:rFonts w:ascii="Times New Roman" w:hAnsi="Times New Roman" w:cs="Times New Roman"/>
          <w:sz w:val="28"/>
          <w:szCs w:val="28"/>
        </w:rPr>
      </w:pPr>
      <w:r w:rsidRPr="00FA597D">
        <w:rPr>
          <w:rFonts w:ascii="Times New Roman" w:hAnsi="Times New Roman" w:cs="Times New Roman"/>
          <w:sz w:val="28"/>
          <w:szCs w:val="28"/>
        </w:rPr>
        <w:t xml:space="preserve">1.3.2. </w:t>
      </w:r>
      <w:proofErr w:type="gramStart"/>
      <w:r w:rsidRPr="00FA597D">
        <w:rPr>
          <w:rFonts w:ascii="Times New Roman" w:hAnsi="Times New Roman" w:cs="Times New Roman"/>
          <w:sz w:val="28"/>
          <w:szCs w:val="28"/>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9" w:history="1">
        <w:r w:rsidRPr="00FA597D">
          <w:rPr>
            <w:rStyle w:val="ae"/>
            <w:sz w:val="28"/>
            <w:szCs w:val="28"/>
            <w:lang w:val="en-US"/>
          </w:rPr>
          <w:t>http</w:t>
        </w:r>
        <w:r w:rsidRPr="00FA597D">
          <w:rPr>
            <w:rStyle w:val="ae"/>
            <w:sz w:val="28"/>
            <w:szCs w:val="28"/>
          </w:rPr>
          <w:t>://</w:t>
        </w:r>
        <w:proofErr w:type="spellStart"/>
        <w:r w:rsidRPr="00FA597D">
          <w:rPr>
            <w:rStyle w:val="ae"/>
            <w:sz w:val="28"/>
            <w:szCs w:val="28"/>
            <w:lang w:val="en-US"/>
          </w:rPr>
          <w:t>tungokoch</w:t>
        </w:r>
        <w:proofErr w:type="spellEnd"/>
        <w:r w:rsidRPr="00FA597D">
          <w:rPr>
            <w:rStyle w:val="ae"/>
            <w:sz w:val="28"/>
            <w:szCs w:val="28"/>
          </w:rPr>
          <w:t>.</w:t>
        </w:r>
        <w:r w:rsidRPr="00FA597D">
          <w:rPr>
            <w:rStyle w:val="ae"/>
            <w:sz w:val="28"/>
            <w:szCs w:val="28"/>
            <w:lang w:val="en-US"/>
          </w:rPr>
          <w:t>e</w:t>
        </w:r>
        <w:r w:rsidRPr="00FA597D">
          <w:rPr>
            <w:rStyle w:val="ae"/>
            <w:sz w:val="28"/>
            <w:szCs w:val="28"/>
          </w:rPr>
          <w:t>-</w:t>
        </w:r>
        <w:proofErr w:type="spellStart"/>
        <w:r w:rsidRPr="00FA597D">
          <w:rPr>
            <w:rStyle w:val="ae"/>
            <w:sz w:val="28"/>
            <w:szCs w:val="28"/>
            <w:lang w:val="en-US"/>
          </w:rPr>
          <w:t>zab</w:t>
        </w:r>
        <w:proofErr w:type="spellEnd"/>
        <w:r w:rsidRPr="00FA597D">
          <w:rPr>
            <w:rStyle w:val="ae"/>
            <w:sz w:val="28"/>
            <w:szCs w:val="28"/>
          </w:rPr>
          <w:t>.</w:t>
        </w:r>
        <w:proofErr w:type="spellStart"/>
        <w:r w:rsidRPr="00FA597D">
          <w:rPr>
            <w:rStyle w:val="ae"/>
            <w:sz w:val="28"/>
            <w:szCs w:val="28"/>
            <w:lang w:val="en-US"/>
          </w:rPr>
          <w:t>ru</w:t>
        </w:r>
        <w:proofErr w:type="spellEnd"/>
      </w:hyperlink>
      <w:r w:rsidRPr="00FA597D">
        <w:rPr>
          <w:rFonts w:ascii="Times New Roman" w:hAnsi="Times New Roman" w:cs="Times New Roman"/>
          <w:sz w:val="28"/>
          <w:szCs w:val="28"/>
        </w:rPr>
        <w:t>),  ЕПГУ.</w:t>
      </w:r>
      <w:proofErr w:type="gramEnd"/>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04B78" w:rsidRPr="003868EC" w:rsidRDefault="00C04B78" w:rsidP="0089057D">
      <w:pPr>
        <w:pStyle w:val="a3"/>
        <w:shd w:val="clear" w:color="auto" w:fill="auto"/>
        <w:spacing w:after="0" w:line="240" w:lineRule="auto"/>
        <w:ind w:firstLine="540"/>
        <w:jc w:val="both"/>
        <w:rPr>
          <w:sz w:val="26"/>
          <w:szCs w:val="26"/>
        </w:rPr>
      </w:pPr>
    </w:p>
    <w:p w:rsidR="00C04B78" w:rsidRDefault="00C04B78" w:rsidP="009C31D6">
      <w:pPr>
        <w:pStyle w:val="91"/>
        <w:shd w:val="clear" w:color="auto" w:fill="auto"/>
        <w:spacing w:after="0" w:line="240" w:lineRule="auto"/>
        <w:rPr>
          <w:sz w:val="26"/>
          <w:szCs w:val="26"/>
        </w:rPr>
      </w:pPr>
      <w:bookmarkStart w:id="3" w:name="bookmark6"/>
      <w:r w:rsidRPr="003868EC">
        <w:rPr>
          <w:sz w:val="26"/>
          <w:szCs w:val="26"/>
        </w:rPr>
        <w:t>2. Стандарт предоставления муниципальной услуги</w:t>
      </w:r>
      <w:bookmarkEnd w:id="3"/>
    </w:p>
    <w:p w:rsidR="00C04B78" w:rsidRPr="003868EC" w:rsidRDefault="00C04B78" w:rsidP="009C31D6">
      <w:pPr>
        <w:pStyle w:val="91"/>
        <w:shd w:val="clear" w:color="auto" w:fill="auto"/>
        <w:spacing w:after="0" w:line="240" w:lineRule="auto"/>
        <w:rPr>
          <w:sz w:val="26"/>
          <w:szCs w:val="26"/>
        </w:rPr>
      </w:pPr>
    </w:p>
    <w:p w:rsidR="00C04B78" w:rsidRPr="003868EC" w:rsidRDefault="00C04B78"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Наименование муниципальной услуги - перевод жилого помещения в нежилое помещение и нежилого помещения в жилое помещение.</w:t>
      </w:r>
    </w:p>
    <w:p w:rsidR="00C04B78" w:rsidRPr="003868EC" w:rsidRDefault="00C04B78"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w:t>
      </w:r>
    </w:p>
    <w:p w:rsidR="00C04B78" w:rsidRPr="003868EC" w:rsidRDefault="00C04B78" w:rsidP="0089057D">
      <w:pPr>
        <w:pStyle w:val="a3"/>
        <w:shd w:val="clear" w:color="auto" w:fill="auto"/>
        <w:spacing w:after="0" w:line="240" w:lineRule="auto"/>
        <w:ind w:firstLine="540"/>
        <w:jc w:val="both"/>
        <w:rPr>
          <w:sz w:val="26"/>
          <w:szCs w:val="26"/>
        </w:rPr>
      </w:pPr>
      <w:r>
        <w:rPr>
          <w:sz w:val="26"/>
          <w:szCs w:val="26"/>
        </w:rPr>
        <w:t xml:space="preserve">Администрация </w:t>
      </w:r>
      <w:r w:rsidR="00710431">
        <w:rPr>
          <w:sz w:val="26"/>
          <w:szCs w:val="26"/>
        </w:rPr>
        <w:t>муниципального района</w:t>
      </w:r>
      <w:r>
        <w:rPr>
          <w:sz w:val="26"/>
          <w:szCs w:val="26"/>
        </w:rPr>
        <w:t xml:space="preserve"> «</w:t>
      </w:r>
      <w:proofErr w:type="spellStart"/>
      <w:r>
        <w:rPr>
          <w:sz w:val="26"/>
          <w:szCs w:val="26"/>
        </w:rPr>
        <w:t>Тунгокоченский</w:t>
      </w:r>
      <w:proofErr w:type="spellEnd"/>
      <w:r>
        <w:rPr>
          <w:sz w:val="26"/>
          <w:szCs w:val="26"/>
        </w:rPr>
        <w:t xml:space="preserve"> район» Забайкальского края</w:t>
      </w:r>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МФЦ участвует в предоставлении муниципальной услуги в части:</w:t>
      </w:r>
    </w:p>
    <w:p w:rsidR="00C04B78" w:rsidRPr="003868EC" w:rsidRDefault="00C04B78" w:rsidP="00D5024D">
      <w:pPr>
        <w:pStyle w:val="a3"/>
        <w:shd w:val="clear" w:color="auto" w:fill="auto"/>
        <w:tabs>
          <w:tab w:val="left" w:pos="699"/>
        </w:tabs>
        <w:spacing w:after="0" w:line="240" w:lineRule="auto"/>
        <w:ind w:firstLine="567"/>
        <w:jc w:val="both"/>
        <w:rPr>
          <w:sz w:val="26"/>
          <w:szCs w:val="26"/>
        </w:rPr>
      </w:pPr>
      <w:r w:rsidRPr="003868EC">
        <w:rPr>
          <w:sz w:val="26"/>
          <w:szCs w:val="26"/>
        </w:rPr>
        <w:t>информирования по вопросам предоставления муниципальной услуги;</w:t>
      </w:r>
    </w:p>
    <w:p w:rsidR="00C04B78" w:rsidRPr="003868EC" w:rsidRDefault="00C04B78" w:rsidP="00D5024D">
      <w:pPr>
        <w:pStyle w:val="a3"/>
        <w:shd w:val="clear" w:color="auto" w:fill="auto"/>
        <w:tabs>
          <w:tab w:val="left" w:pos="699"/>
        </w:tabs>
        <w:spacing w:after="0" w:line="240" w:lineRule="auto"/>
        <w:ind w:firstLine="567"/>
        <w:jc w:val="both"/>
        <w:rPr>
          <w:sz w:val="26"/>
          <w:szCs w:val="26"/>
        </w:rPr>
      </w:pPr>
      <w:r w:rsidRPr="003868EC">
        <w:rPr>
          <w:sz w:val="26"/>
          <w:szCs w:val="26"/>
        </w:rPr>
        <w:t>приема заявлений и документов, необходимых для предоставления муниципальной услуги;</w:t>
      </w:r>
    </w:p>
    <w:p w:rsidR="00C04B78" w:rsidRPr="003868EC" w:rsidRDefault="00C04B78" w:rsidP="00D5024D">
      <w:pPr>
        <w:pStyle w:val="a3"/>
        <w:shd w:val="clear" w:color="auto" w:fill="auto"/>
        <w:tabs>
          <w:tab w:val="left" w:pos="699"/>
        </w:tabs>
        <w:spacing w:after="0" w:line="240" w:lineRule="auto"/>
        <w:ind w:firstLine="567"/>
        <w:jc w:val="both"/>
        <w:rPr>
          <w:sz w:val="26"/>
          <w:szCs w:val="26"/>
        </w:rPr>
      </w:pPr>
      <w:r w:rsidRPr="003868EC">
        <w:rPr>
          <w:sz w:val="26"/>
          <w:szCs w:val="26"/>
        </w:rPr>
        <w:t>выдачи результата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Pr>
          <w:sz w:val="26"/>
          <w:szCs w:val="26"/>
        </w:rPr>
        <w:t xml:space="preserve"> </w:t>
      </w:r>
      <w:r w:rsidRPr="003868EC">
        <w:rPr>
          <w:sz w:val="26"/>
          <w:szCs w:val="26"/>
        </w:rPr>
        <w:t>муниципальные организации технической инвентаризации.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Pr>
          <w:sz w:val="26"/>
          <w:szCs w:val="26"/>
        </w:rPr>
        <w:t xml:space="preserve">тправлением или с помощью ЕПГУ </w:t>
      </w:r>
      <w:r w:rsidRPr="003868EC">
        <w:rPr>
          <w:sz w:val="26"/>
          <w:szCs w:val="26"/>
        </w:rPr>
        <w:t xml:space="preserve">по форме в соответствии с Приложением № </w:t>
      </w:r>
      <w:r>
        <w:rPr>
          <w:sz w:val="26"/>
          <w:szCs w:val="26"/>
        </w:rPr>
        <w:t>1</w:t>
      </w:r>
      <w:r w:rsidRPr="003868EC">
        <w:rPr>
          <w:sz w:val="26"/>
          <w:szCs w:val="26"/>
        </w:rPr>
        <w:t xml:space="preserve"> к настоящему административному регламенту.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3868EC">
        <w:rPr>
          <w:sz w:val="26"/>
          <w:szCs w:val="26"/>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4B78" w:rsidRPr="003868EC" w:rsidRDefault="00C04B78" w:rsidP="0089057D">
      <w:pPr>
        <w:pStyle w:val="a3"/>
        <w:numPr>
          <w:ilvl w:val="0"/>
          <w:numId w:val="2"/>
        </w:numPr>
        <w:shd w:val="clear" w:color="auto" w:fill="auto"/>
        <w:tabs>
          <w:tab w:val="left" w:pos="982"/>
        </w:tabs>
        <w:spacing w:after="0" w:line="240" w:lineRule="auto"/>
        <w:ind w:firstLine="540"/>
        <w:jc w:val="both"/>
        <w:rPr>
          <w:sz w:val="26"/>
          <w:szCs w:val="26"/>
        </w:rPr>
      </w:pPr>
      <w:r w:rsidRPr="003868EC">
        <w:rPr>
          <w:sz w:val="26"/>
          <w:szCs w:val="26"/>
        </w:rPr>
        <w:t>Описание результата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Pr>
          <w:sz w:val="26"/>
          <w:szCs w:val="26"/>
        </w:rPr>
        <w:t xml:space="preserve"> года</w:t>
      </w:r>
      <w:r w:rsidRPr="003868EC">
        <w:rPr>
          <w:sz w:val="26"/>
          <w:szCs w:val="26"/>
        </w:rPr>
        <w:t xml:space="preserve"> № 502 «Об утверждении формы уведомления о переводе (отказе в переводе) жилого (нежилого) помещения в нежилое (жилое) помещение» (Приложение № </w:t>
      </w:r>
      <w:r>
        <w:rPr>
          <w:sz w:val="26"/>
          <w:szCs w:val="26"/>
        </w:rPr>
        <w:t>2</w:t>
      </w:r>
      <w:r w:rsidRPr="003868EC">
        <w:rPr>
          <w:sz w:val="26"/>
          <w:szCs w:val="26"/>
        </w:rPr>
        <w:t xml:space="preserve"> к настоящему административному регламенту).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 предоставления муниципальной услуги может быть получен:</w:t>
      </w:r>
    </w:p>
    <w:p w:rsidR="00C04B78" w:rsidRPr="003868EC" w:rsidRDefault="00C04B78" w:rsidP="00352528">
      <w:pPr>
        <w:pStyle w:val="a3"/>
        <w:shd w:val="clear" w:color="auto" w:fill="auto"/>
        <w:tabs>
          <w:tab w:val="left" w:pos="745"/>
        </w:tabs>
        <w:spacing w:after="0" w:line="240" w:lineRule="auto"/>
        <w:ind w:firstLine="567"/>
        <w:contextualSpacing/>
        <w:jc w:val="both"/>
        <w:rPr>
          <w:sz w:val="26"/>
          <w:szCs w:val="26"/>
        </w:rPr>
      </w:pPr>
      <w:r w:rsidRPr="003868EC">
        <w:rPr>
          <w:sz w:val="26"/>
          <w:szCs w:val="26"/>
        </w:rPr>
        <w:t>в уполномоченном органе местного самоуправления на бумажном носителе при личном обращении;</w:t>
      </w:r>
    </w:p>
    <w:p w:rsidR="00C04B78" w:rsidRPr="003868EC" w:rsidRDefault="00C04B78"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в МФЦ на бумажном носителе при личном обращении;</w:t>
      </w:r>
    </w:p>
    <w:p w:rsidR="00C04B78" w:rsidRPr="003868EC" w:rsidRDefault="00C04B78"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почтовым отправлением;</w:t>
      </w:r>
    </w:p>
    <w:p w:rsidR="00C04B78" w:rsidRPr="003868EC" w:rsidRDefault="00C04B78" w:rsidP="00352528">
      <w:pPr>
        <w:pStyle w:val="a3"/>
        <w:shd w:val="clear" w:color="auto" w:fill="auto"/>
        <w:tabs>
          <w:tab w:val="left" w:pos="716"/>
        </w:tabs>
        <w:spacing w:after="0" w:line="240" w:lineRule="auto"/>
        <w:ind w:firstLine="567"/>
        <w:contextualSpacing/>
        <w:jc w:val="both"/>
        <w:rPr>
          <w:sz w:val="26"/>
          <w:szCs w:val="26"/>
        </w:rPr>
      </w:pPr>
      <w:r w:rsidRPr="003868EC">
        <w:rPr>
          <w:sz w:val="26"/>
          <w:szCs w:val="26"/>
        </w:rPr>
        <w:t>на ЕПГУ, в том числе в форме электронного документа, подписанного электронной подписью.</w:t>
      </w:r>
    </w:p>
    <w:p w:rsidR="00C04B78" w:rsidRPr="003868EC" w:rsidRDefault="00C04B78" w:rsidP="0089057D">
      <w:pPr>
        <w:pStyle w:val="a3"/>
        <w:numPr>
          <w:ilvl w:val="0"/>
          <w:numId w:val="2"/>
        </w:numPr>
        <w:shd w:val="clear" w:color="auto" w:fill="auto"/>
        <w:tabs>
          <w:tab w:val="left" w:pos="1052"/>
        </w:tabs>
        <w:spacing w:after="0" w:line="240" w:lineRule="auto"/>
        <w:ind w:firstLine="540"/>
        <w:jc w:val="both"/>
        <w:rPr>
          <w:sz w:val="26"/>
          <w:szCs w:val="26"/>
        </w:rPr>
      </w:pPr>
      <w:r w:rsidRPr="003868EC">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w:t>
      </w:r>
      <w:r>
        <w:rPr>
          <w:sz w:val="26"/>
          <w:szCs w:val="26"/>
        </w:rPr>
        <w:t xml:space="preserve">е подачи документов через ЕПГУ </w:t>
      </w:r>
      <w:r w:rsidRPr="003868EC">
        <w:rPr>
          <w:sz w:val="26"/>
          <w:szCs w:val="26"/>
        </w:rPr>
        <w:t>срок предоставления исчисляется со дня поступления в уполномоченный орган документов. Направление при</w:t>
      </w:r>
      <w:r>
        <w:rPr>
          <w:sz w:val="26"/>
          <w:szCs w:val="26"/>
        </w:rPr>
        <w:t xml:space="preserve">нятых на ЕПГУ </w:t>
      </w:r>
      <w:r w:rsidRPr="003868EC">
        <w:rPr>
          <w:sz w:val="26"/>
          <w:szCs w:val="26"/>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04B78" w:rsidRDefault="00C04B78" w:rsidP="0089057D">
      <w:pPr>
        <w:pStyle w:val="a3"/>
        <w:shd w:val="clear" w:color="auto" w:fill="auto"/>
        <w:spacing w:after="0" w:line="240" w:lineRule="auto"/>
        <w:ind w:firstLine="540"/>
        <w:jc w:val="both"/>
        <w:rPr>
          <w:sz w:val="26"/>
          <w:szCs w:val="26"/>
        </w:rPr>
      </w:pPr>
      <w:r>
        <w:rPr>
          <w:sz w:val="26"/>
          <w:szCs w:val="26"/>
        </w:rPr>
        <w:t>2.5. Правовые основания для предоставления муниципальной услуги.</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Конституция Российской Федерации;</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Жилищный кодекс Российской Федерации;</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Федеральным законом от 27 июля 2010 года № 210-ФЗ «Об организации предоставления государственных и муниципальных услуг»;</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Федеральный закон от 6 апреля 2011 года № 63-ФЗ «Об электронной подписи»;</w:t>
      </w:r>
    </w:p>
    <w:p w:rsidR="00C04B78" w:rsidRDefault="00C04B78" w:rsidP="00631117">
      <w:pPr>
        <w:pStyle w:val="a3"/>
        <w:spacing w:after="0" w:line="240" w:lineRule="auto"/>
        <w:ind w:firstLine="539"/>
        <w:contextualSpacing/>
        <w:jc w:val="both"/>
        <w:rPr>
          <w:sz w:val="26"/>
          <w:szCs w:val="26"/>
        </w:rPr>
      </w:pPr>
      <w:r w:rsidRPr="00EB44CD">
        <w:rPr>
          <w:sz w:val="26"/>
          <w:szCs w:val="26"/>
        </w:rPr>
        <w:t>Федеральный закон от 27 июля 2006 года № 152-ФЗ «О персональных данных»;</w:t>
      </w:r>
    </w:p>
    <w:p w:rsidR="00C04B78" w:rsidRPr="00631117" w:rsidRDefault="00C04B78" w:rsidP="00631117">
      <w:pPr>
        <w:pStyle w:val="a3"/>
        <w:spacing w:after="0" w:line="240" w:lineRule="auto"/>
        <w:ind w:firstLine="539"/>
        <w:contextualSpacing/>
        <w:jc w:val="both"/>
        <w:rPr>
          <w:sz w:val="26"/>
          <w:szCs w:val="26"/>
        </w:rPr>
      </w:pPr>
      <w:r>
        <w:rPr>
          <w:sz w:val="26"/>
          <w:szCs w:val="26"/>
        </w:rPr>
        <w:t>постановление</w:t>
      </w:r>
      <w:r w:rsidRPr="00631117">
        <w:rPr>
          <w:sz w:val="26"/>
          <w:szCs w:val="26"/>
        </w:rPr>
        <w:t xml:space="preserve">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sz w:val="26"/>
          <w:szCs w:val="26"/>
        </w:rPr>
        <w:t>;</w:t>
      </w:r>
    </w:p>
    <w:p w:rsidR="00C04B78" w:rsidRDefault="00C04B78" w:rsidP="00EB44CD">
      <w:pPr>
        <w:pStyle w:val="a3"/>
        <w:spacing w:after="0" w:line="240" w:lineRule="auto"/>
        <w:ind w:firstLine="539"/>
        <w:contextualSpacing/>
        <w:jc w:val="both"/>
        <w:rPr>
          <w:sz w:val="26"/>
          <w:szCs w:val="26"/>
        </w:rPr>
      </w:pPr>
      <w:r>
        <w:rPr>
          <w:sz w:val="26"/>
          <w:szCs w:val="26"/>
        </w:rPr>
        <w:lastRenderedPageBreak/>
        <w:t>п</w:t>
      </w:r>
      <w:r w:rsidRPr="003868EC">
        <w:rPr>
          <w:sz w:val="26"/>
          <w:szCs w:val="26"/>
        </w:rPr>
        <w:t>остановление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6"/>
          <w:szCs w:val="26"/>
        </w:rPr>
        <w:t>;</w:t>
      </w:r>
    </w:p>
    <w:p w:rsidR="00C04B78" w:rsidRPr="00EB44CD" w:rsidRDefault="00C04B78" w:rsidP="00DF3185">
      <w:pPr>
        <w:pStyle w:val="a3"/>
        <w:spacing w:after="0" w:line="240" w:lineRule="auto"/>
        <w:ind w:firstLine="539"/>
        <w:contextualSpacing/>
        <w:jc w:val="both"/>
        <w:rPr>
          <w:sz w:val="26"/>
          <w:szCs w:val="26"/>
        </w:rPr>
      </w:pPr>
      <w:r w:rsidRPr="00EB44CD">
        <w:rPr>
          <w:sz w:val="26"/>
          <w:szCs w:val="26"/>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EB44CD">
        <w:rPr>
          <w:sz w:val="26"/>
          <w:szCs w:val="26"/>
        </w:rPr>
        <w:tab/>
        <w:t>муниципальных</w:t>
      </w:r>
      <w:r w:rsidRPr="00EB44CD">
        <w:rPr>
          <w:sz w:val="26"/>
          <w:szCs w:val="26"/>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22 декабря 2012 года </w:t>
      </w:r>
      <w:r>
        <w:rPr>
          <w:sz w:val="26"/>
          <w:szCs w:val="26"/>
        </w:rPr>
        <w:br/>
      </w:r>
      <w:r w:rsidRPr="00EB44CD">
        <w:rPr>
          <w:sz w:val="26"/>
          <w:szCs w:val="26"/>
        </w:rPr>
        <w:t xml:space="preserve">№ 1376 «Об утверждении </w:t>
      </w:r>
      <w:proofErr w:type="gramStart"/>
      <w:r w:rsidRPr="00EB44CD">
        <w:rPr>
          <w:sz w:val="26"/>
          <w:szCs w:val="26"/>
        </w:rPr>
        <w:t>Правил организации деятельности многофункциональных центров предоставления государственных</w:t>
      </w:r>
      <w:proofErr w:type="gramEnd"/>
      <w:r w:rsidRPr="00EB44CD">
        <w:rPr>
          <w:sz w:val="26"/>
          <w:szCs w:val="26"/>
        </w:rPr>
        <w:t xml:space="preserve"> и муниципальных услуг»;</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25 января 2013 года </w:t>
      </w:r>
      <w:r>
        <w:rPr>
          <w:sz w:val="26"/>
          <w:szCs w:val="26"/>
        </w:rPr>
        <w:br/>
      </w:r>
      <w:r w:rsidRPr="00EB44CD">
        <w:rPr>
          <w:sz w:val="26"/>
          <w:szCs w:val="26"/>
        </w:rPr>
        <w:t>№ 33 «Об использовании простой электронной подписи при оказании государственных и муниципальных услуг»;</w:t>
      </w:r>
    </w:p>
    <w:p w:rsidR="00C04B78" w:rsidRPr="00EB44CD" w:rsidRDefault="00C04B78" w:rsidP="00EB44CD">
      <w:pPr>
        <w:pStyle w:val="a3"/>
        <w:spacing w:after="0" w:line="240" w:lineRule="auto"/>
        <w:ind w:firstLine="539"/>
        <w:contextualSpacing/>
        <w:jc w:val="both"/>
        <w:rPr>
          <w:sz w:val="26"/>
          <w:szCs w:val="26"/>
        </w:rPr>
      </w:pPr>
      <w:proofErr w:type="gramStart"/>
      <w:r w:rsidRPr="00EB44CD">
        <w:rPr>
          <w:sz w:val="26"/>
          <w:szCs w:val="26"/>
        </w:rPr>
        <w:t xml:space="preserve">постановление Правительства Российской Федерации от 18 марта 2015 года </w:t>
      </w:r>
      <w:r>
        <w:rPr>
          <w:sz w:val="26"/>
          <w:szCs w:val="26"/>
        </w:rPr>
        <w:br/>
      </w:r>
      <w:r w:rsidRPr="00EB44CD">
        <w:rPr>
          <w:sz w:val="26"/>
          <w:szCs w:val="26"/>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EB44CD">
        <w:rPr>
          <w:sz w:val="26"/>
          <w:szCs w:val="2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EB44CD">
        <w:rPr>
          <w:sz w:val="26"/>
          <w:szCs w:val="26"/>
        </w:rPr>
        <w:t>заверение выписок</w:t>
      </w:r>
      <w:proofErr w:type="gramEnd"/>
      <w:r w:rsidRPr="00EB44CD">
        <w:rPr>
          <w:sz w:val="26"/>
          <w:szCs w:val="26"/>
        </w:rPr>
        <w:t xml:space="preserve"> из указанных информационных систем»;</w:t>
      </w:r>
    </w:p>
    <w:p w:rsidR="00C04B78" w:rsidRDefault="00C04B78" w:rsidP="00FA4277">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26 марта 2016 года </w:t>
      </w:r>
      <w:r>
        <w:rPr>
          <w:sz w:val="26"/>
          <w:szCs w:val="26"/>
        </w:rPr>
        <w:br/>
      </w:r>
      <w:r w:rsidRPr="00EB44CD">
        <w:rPr>
          <w:sz w:val="26"/>
          <w:szCs w:val="26"/>
        </w:rPr>
        <w:t>№ 236 «О требованиях к предоставлению в электронной форме государственных и муниципальных услуг»;</w:t>
      </w:r>
    </w:p>
    <w:p w:rsidR="00C04B78" w:rsidRPr="00FA4277" w:rsidRDefault="00C04B78" w:rsidP="00FA4277">
      <w:pPr>
        <w:pStyle w:val="a3"/>
        <w:spacing w:after="0" w:line="240" w:lineRule="auto"/>
        <w:ind w:firstLine="539"/>
        <w:contextualSpacing/>
        <w:jc w:val="both"/>
        <w:rPr>
          <w:sz w:val="26"/>
          <w:szCs w:val="26"/>
        </w:rPr>
      </w:pPr>
      <w:r w:rsidRPr="00FA4277">
        <w:rPr>
          <w:sz w:val="26"/>
          <w:szCs w:val="26"/>
        </w:rPr>
        <w:t xml:space="preserve">распоряжением Правительства Российской Федерации от 17 декабря 2009 г. </w:t>
      </w:r>
      <w:r>
        <w:rPr>
          <w:sz w:val="26"/>
          <w:szCs w:val="26"/>
        </w:rPr>
        <w:br/>
      </w:r>
      <w:r w:rsidRPr="00FA4277">
        <w:rPr>
          <w:sz w:val="26"/>
          <w:szCs w:val="26"/>
        </w:rPr>
        <w:t xml:space="preserve">№ 1993-р </w:t>
      </w:r>
      <w:r>
        <w:rPr>
          <w:sz w:val="26"/>
          <w:szCs w:val="26"/>
        </w:rPr>
        <w:t>«</w:t>
      </w:r>
      <w:r w:rsidRPr="00FA4277">
        <w:rPr>
          <w:sz w:val="26"/>
          <w:szCs w:val="26"/>
        </w:rPr>
        <w:t>Об утверждении сводного перечня первоочередных государственных и муниципальных услуг, предоставляемых в электронном виде</w:t>
      </w:r>
      <w:r>
        <w:rPr>
          <w:sz w:val="26"/>
          <w:szCs w:val="26"/>
        </w:rPr>
        <w:t>»</w:t>
      </w:r>
      <w:r w:rsidRPr="00FA4277">
        <w:rPr>
          <w:sz w:val="26"/>
          <w:szCs w:val="26"/>
        </w:rPr>
        <w:t>;</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Устав</w:t>
      </w:r>
      <w:r>
        <w:rPr>
          <w:sz w:val="26"/>
          <w:szCs w:val="26"/>
        </w:rPr>
        <w:t xml:space="preserve"> муниципального района «</w:t>
      </w:r>
      <w:proofErr w:type="spellStart"/>
      <w:r>
        <w:rPr>
          <w:sz w:val="26"/>
          <w:szCs w:val="26"/>
        </w:rPr>
        <w:t>Тунгокоченский</w:t>
      </w:r>
      <w:proofErr w:type="spellEnd"/>
      <w:r>
        <w:rPr>
          <w:sz w:val="26"/>
          <w:szCs w:val="26"/>
        </w:rPr>
        <w:t xml:space="preserve"> район» Забайкальского края</w:t>
      </w:r>
      <w:r w:rsidRPr="00EB44CD">
        <w:rPr>
          <w:sz w:val="26"/>
          <w:szCs w:val="26"/>
        </w:rPr>
        <w:t>;</w:t>
      </w:r>
    </w:p>
    <w:p w:rsidR="00C04B78" w:rsidRDefault="00C04B78" w:rsidP="00EB44CD">
      <w:pPr>
        <w:pStyle w:val="a3"/>
        <w:shd w:val="clear" w:color="auto" w:fill="auto"/>
        <w:spacing w:after="0" w:line="240" w:lineRule="auto"/>
        <w:ind w:firstLine="539"/>
        <w:contextualSpacing/>
        <w:jc w:val="both"/>
        <w:rPr>
          <w:sz w:val="26"/>
          <w:szCs w:val="26"/>
        </w:rPr>
      </w:pPr>
      <w:r w:rsidRPr="00EB44CD">
        <w:rPr>
          <w:sz w:val="26"/>
          <w:szCs w:val="26"/>
        </w:rPr>
        <w:t>иными нормативными правовыми актами Российской Федерации, Забайкальского края и муниципальными правовыми актами.</w:t>
      </w:r>
    </w:p>
    <w:p w:rsidR="00C04B78" w:rsidRPr="003868EC" w:rsidRDefault="00C04B78" w:rsidP="00EB44CD">
      <w:pPr>
        <w:pStyle w:val="a3"/>
        <w:shd w:val="clear" w:color="auto" w:fill="auto"/>
        <w:spacing w:after="0" w:line="240" w:lineRule="auto"/>
        <w:ind w:firstLine="539"/>
        <w:contextualSpacing/>
        <w:jc w:val="both"/>
        <w:rPr>
          <w:sz w:val="26"/>
          <w:szCs w:val="26"/>
        </w:rPr>
      </w:pPr>
      <w:r>
        <w:rPr>
          <w:sz w:val="26"/>
          <w:szCs w:val="26"/>
        </w:rPr>
        <w:t>2.6. </w:t>
      </w:r>
      <w:r w:rsidRPr="003868EC">
        <w:rPr>
          <w:sz w:val="26"/>
          <w:szCs w:val="26"/>
        </w:rPr>
        <w:t>Нормативные правовые акты, регулирующие предоставление муниципальной услуги.</w:t>
      </w:r>
    </w:p>
    <w:p w:rsidR="00C04B78" w:rsidRPr="003868EC" w:rsidRDefault="00C04B78" w:rsidP="00EB44CD">
      <w:pPr>
        <w:pStyle w:val="a3"/>
        <w:shd w:val="clear" w:color="auto" w:fill="auto"/>
        <w:spacing w:after="0" w:line="240" w:lineRule="auto"/>
        <w:ind w:firstLine="539"/>
        <w:contextualSpacing/>
        <w:jc w:val="both"/>
        <w:rPr>
          <w:sz w:val="26"/>
          <w:szCs w:val="26"/>
        </w:rPr>
      </w:pPr>
      <w:r w:rsidRPr="003868EC">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sz w:val="26"/>
          <w:szCs w:val="26"/>
        </w:rPr>
        <w:t>уполномоченного органа, на ЕПГУ</w:t>
      </w:r>
      <w:r w:rsidRPr="003868EC">
        <w:rPr>
          <w:sz w:val="26"/>
          <w:szCs w:val="26"/>
        </w:rPr>
        <w:t>.</w:t>
      </w:r>
    </w:p>
    <w:p w:rsidR="00C04B78" w:rsidRPr="003868EC" w:rsidRDefault="00C04B78" w:rsidP="00EB44CD">
      <w:pPr>
        <w:pStyle w:val="a3"/>
        <w:shd w:val="clear" w:color="auto" w:fill="auto"/>
        <w:spacing w:after="0" w:line="240" w:lineRule="auto"/>
        <w:ind w:firstLine="539"/>
        <w:contextualSpacing/>
        <w:jc w:val="both"/>
        <w:rPr>
          <w:sz w:val="26"/>
          <w:szCs w:val="26"/>
        </w:rPr>
      </w:pPr>
      <w:r w:rsidRPr="003868EC">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04B78" w:rsidRPr="003868EC" w:rsidRDefault="00C04B78" w:rsidP="006E354C">
      <w:pPr>
        <w:pStyle w:val="a3"/>
        <w:shd w:val="clear" w:color="auto" w:fill="auto"/>
        <w:tabs>
          <w:tab w:val="left" w:pos="1134"/>
        </w:tabs>
        <w:spacing w:after="0" w:line="240" w:lineRule="auto"/>
        <w:ind w:firstLine="567"/>
        <w:jc w:val="both"/>
        <w:rPr>
          <w:sz w:val="26"/>
          <w:szCs w:val="26"/>
        </w:rPr>
      </w:pPr>
      <w:r>
        <w:rPr>
          <w:sz w:val="26"/>
          <w:szCs w:val="26"/>
        </w:rPr>
        <w:t xml:space="preserve">2.7. </w:t>
      </w:r>
      <w:r w:rsidRPr="003868EC">
        <w:rPr>
          <w:sz w:val="26"/>
          <w:szCs w:val="26"/>
        </w:rPr>
        <w:t xml:space="preserve">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w:t>
      </w:r>
      <w:r w:rsidRPr="003868EC">
        <w:rPr>
          <w:sz w:val="26"/>
          <w:szCs w:val="26"/>
        </w:rPr>
        <w:lastRenderedPageBreak/>
        <w:t>инициативе, так как они подлежат представлению в рамках межведомственного информационного взаимодействия.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w:t>
      </w:r>
      <w:r>
        <w:rPr>
          <w:sz w:val="26"/>
          <w:szCs w:val="26"/>
        </w:rPr>
        <w:t>7</w:t>
      </w:r>
      <w:r w:rsidRPr="003868EC">
        <w:rPr>
          <w:sz w:val="26"/>
          <w:szCs w:val="26"/>
        </w:rPr>
        <w:t>.1. Исчерпывающий перечень документов, необходимых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04B78" w:rsidRPr="003868EC" w:rsidRDefault="00C04B78" w:rsidP="0089057D">
      <w:pPr>
        <w:pStyle w:val="a3"/>
        <w:numPr>
          <w:ilvl w:val="1"/>
          <w:numId w:val="2"/>
        </w:numPr>
        <w:shd w:val="clear" w:color="auto" w:fill="auto"/>
        <w:tabs>
          <w:tab w:val="left" w:pos="790"/>
        </w:tabs>
        <w:spacing w:after="0" w:line="240" w:lineRule="auto"/>
        <w:ind w:firstLine="540"/>
        <w:jc w:val="both"/>
        <w:rPr>
          <w:sz w:val="26"/>
          <w:szCs w:val="26"/>
        </w:rPr>
      </w:pPr>
      <w:r w:rsidRPr="003868EC">
        <w:rPr>
          <w:sz w:val="26"/>
          <w:szCs w:val="26"/>
        </w:rPr>
        <w:t>заявление о переводе помещения;</w:t>
      </w:r>
    </w:p>
    <w:p w:rsidR="00C04B78" w:rsidRPr="003868EC" w:rsidRDefault="00C04B78" w:rsidP="0089057D">
      <w:pPr>
        <w:pStyle w:val="a3"/>
        <w:numPr>
          <w:ilvl w:val="1"/>
          <w:numId w:val="2"/>
        </w:numPr>
        <w:shd w:val="clear" w:color="auto" w:fill="auto"/>
        <w:tabs>
          <w:tab w:val="left" w:pos="1004"/>
        </w:tabs>
        <w:spacing w:after="0" w:line="240" w:lineRule="auto"/>
        <w:ind w:firstLine="540"/>
        <w:jc w:val="both"/>
        <w:rPr>
          <w:sz w:val="26"/>
          <w:szCs w:val="26"/>
        </w:rPr>
      </w:pPr>
      <w:r w:rsidRPr="003868EC">
        <w:rPr>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C04B78" w:rsidRPr="003868EC" w:rsidRDefault="00C04B78" w:rsidP="0089057D">
      <w:pPr>
        <w:pStyle w:val="a3"/>
        <w:numPr>
          <w:ilvl w:val="1"/>
          <w:numId w:val="2"/>
        </w:numPr>
        <w:shd w:val="clear" w:color="auto" w:fill="auto"/>
        <w:tabs>
          <w:tab w:val="left" w:pos="836"/>
        </w:tabs>
        <w:spacing w:after="0" w:line="240" w:lineRule="auto"/>
        <w:ind w:firstLine="540"/>
        <w:jc w:val="both"/>
        <w:rPr>
          <w:sz w:val="26"/>
          <w:szCs w:val="26"/>
        </w:rPr>
      </w:pPr>
      <w:r w:rsidRPr="003868EC">
        <w:rPr>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04B78" w:rsidRPr="003868EC" w:rsidRDefault="00C04B78" w:rsidP="0089057D">
      <w:pPr>
        <w:pStyle w:val="a3"/>
        <w:numPr>
          <w:ilvl w:val="1"/>
          <w:numId w:val="2"/>
        </w:numPr>
        <w:shd w:val="clear" w:color="auto" w:fill="auto"/>
        <w:tabs>
          <w:tab w:val="left" w:pos="824"/>
        </w:tabs>
        <w:spacing w:after="0" w:line="240" w:lineRule="auto"/>
        <w:ind w:firstLine="540"/>
        <w:jc w:val="both"/>
        <w:rPr>
          <w:sz w:val="26"/>
          <w:szCs w:val="26"/>
        </w:rPr>
      </w:pPr>
      <w:r w:rsidRPr="003868EC">
        <w:rPr>
          <w:sz w:val="26"/>
          <w:szCs w:val="26"/>
        </w:rPr>
        <w:t>поэтажный план дома, в котором находится переводимое помещение;</w:t>
      </w:r>
    </w:p>
    <w:p w:rsidR="00C04B78" w:rsidRPr="003868EC" w:rsidRDefault="00C04B78" w:rsidP="0089057D">
      <w:pPr>
        <w:pStyle w:val="a3"/>
        <w:numPr>
          <w:ilvl w:val="1"/>
          <w:numId w:val="2"/>
        </w:numPr>
        <w:shd w:val="clear" w:color="auto" w:fill="auto"/>
        <w:tabs>
          <w:tab w:val="left" w:pos="846"/>
        </w:tabs>
        <w:spacing w:after="0" w:line="240" w:lineRule="auto"/>
        <w:ind w:firstLine="540"/>
        <w:jc w:val="both"/>
        <w:rPr>
          <w:sz w:val="26"/>
          <w:szCs w:val="26"/>
        </w:rPr>
      </w:pPr>
      <w:r w:rsidRPr="003868EC">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04B78" w:rsidRPr="003868EC" w:rsidRDefault="00C04B78" w:rsidP="0089057D">
      <w:pPr>
        <w:pStyle w:val="a3"/>
        <w:numPr>
          <w:ilvl w:val="1"/>
          <w:numId w:val="2"/>
        </w:numPr>
        <w:shd w:val="clear" w:color="auto" w:fill="auto"/>
        <w:tabs>
          <w:tab w:val="left" w:pos="961"/>
        </w:tabs>
        <w:spacing w:after="0" w:line="240" w:lineRule="auto"/>
        <w:ind w:firstLine="540"/>
        <w:jc w:val="both"/>
        <w:rPr>
          <w:sz w:val="26"/>
          <w:szCs w:val="26"/>
        </w:rPr>
      </w:pPr>
      <w:r w:rsidRPr="003868EC">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04B78" w:rsidRDefault="00C04B78" w:rsidP="0089057D">
      <w:pPr>
        <w:pStyle w:val="a3"/>
        <w:numPr>
          <w:ilvl w:val="1"/>
          <w:numId w:val="2"/>
        </w:numPr>
        <w:shd w:val="clear" w:color="auto" w:fill="auto"/>
        <w:tabs>
          <w:tab w:val="left" w:pos="951"/>
        </w:tabs>
        <w:spacing w:after="0" w:line="240" w:lineRule="auto"/>
        <w:ind w:left="20" w:firstLine="540"/>
        <w:jc w:val="both"/>
        <w:rPr>
          <w:sz w:val="26"/>
          <w:szCs w:val="26"/>
        </w:rPr>
      </w:pPr>
      <w:r w:rsidRPr="006E354C">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C04B78" w:rsidRPr="006E354C" w:rsidRDefault="00C04B78" w:rsidP="006E354C">
      <w:pPr>
        <w:pStyle w:val="a3"/>
        <w:shd w:val="clear" w:color="auto" w:fill="auto"/>
        <w:tabs>
          <w:tab w:val="left" w:pos="951"/>
        </w:tabs>
        <w:spacing w:after="0" w:line="240" w:lineRule="auto"/>
        <w:ind w:firstLine="567"/>
        <w:jc w:val="both"/>
        <w:rPr>
          <w:sz w:val="26"/>
          <w:szCs w:val="26"/>
        </w:rPr>
      </w:pPr>
      <w:r w:rsidRPr="006E354C">
        <w:rPr>
          <w:sz w:val="26"/>
          <w:szCs w:val="26"/>
        </w:rPr>
        <w:t>2.</w:t>
      </w:r>
      <w:r>
        <w:rPr>
          <w:sz w:val="26"/>
          <w:szCs w:val="26"/>
        </w:rPr>
        <w:t>7</w:t>
      </w:r>
      <w:r w:rsidRPr="006E354C">
        <w:rPr>
          <w:sz w:val="26"/>
          <w:szCs w:val="26"/>
        </w:rPr>
        <w:t>.1.1</w:t>
      </w:r>
      <w:r>
        <w:rPr>
          <w:sz w:val="26"/>
          <w:szCs w:val="26"/>
        </w:rPr>
        <w:t>.</w:t>
      </w:r>
      <w:r w:rsidRPr="006E354C">
        <w:rPr>
          <w:sz w:val="26"/>
          <w:szCs w:val="26"/>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E354C">
        <w:rPr>
          <w:sz w:val="26"/>
          <w:szCs w:val="26"/>
        </w:rPr>
        <w:t>ии и ау</w:t>
      </w:r>
      <w:proofErr w:type="gramEnd"/>
      <w:r w:rsidRPr="006E354C">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04B78" w:rsidRPr="003868EC" w:rsidRDefault="00C04B78" w:rsidP="008E3899">
      <w:pPr>
        <w:pStyle w:val="a3"/>
        <w:shd w:val="clear" w:color="auto" w:fill="auto"/>
        <w:tabs>
          <w:tab w:val="left" w:pos="692"/>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(для физических лиц);</w:t>
      </w:r>
    </w:p>
    <w:p w:rsidR="00C04B78" w:rsidRPr="003868EC" w:rsidRDefault="00C04B78" w:rsidP="008E3899">
      <w:pPr>
        <w:pStyle w:val="a3"/>
        <w:shd w:val="clear" w:color="auto" w:fill="auto"/>
        <w:tabs>
          <w:tab w:val="left" w:pos="754"/>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04B78" w:rsidRDefault="00C04B78" w:rsidP="005F51F7">
      <w:pPr>
        <w:pStyle w:val="a3"/>
        <w:shd w:val="clear" w:color="auto" w:fill="auto"/>
        <w:tabs>
          <w:tab w:val="left" w:pos="1215"/>
        </w:tabs>
        <w:spacing w:after="0" w:line="240" w:lineRule="auto"/>
        <w:ind w:firstLine="567"/>
        <w:jc w:val="both"/>
        <w:rPr>
          <w:sz w:val="26"/>
          <w:szCs w:val="26"/>
        </w:rPr>
      </w:pPr>
      <w:r>
        <w:rPr>
          <w:sz w:val="26"/>
          <w:szCs w:val="26"/>
        </w:rPr>
        <w:t>2.7.2.</w:t>
      </w:r>
      <w:r w:rsidRPr="003868EC">
        <w:rPr>
          <w:sz w:val="26"/>
          <w:szCs w:val="26"/>
        </w:rPr>
        <w:t>Заявитель вправе не представлять документы, предусмотренные в подпунктах 3, 4 пункта 2.</w:t>
      </w:r>
      <w:r>
        <w:rPr>
          <w:sz w:val="26"/>
          <w:szCs w:val="26"/>
        </w:rPr>
        <w:t>7</w:t>
      </w:r>
      <w:r w:rsidRPr="003868EC">
        <w:rPr>
          <w:sz w:val="26"/>
          <w:szCs w:val="26"/>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Pr>
          <w:sz w:val="26"/>
          <w:szCs w:val="26"/>
        </w:rPr>
        <w:t>7</w:t>
      </w:r>
      <w:r w:rsidRPr="003868EC">
        <w:rPr>
          <w:sz w:val="26"/>
          <w:szCs w:val="26"/>
        </w:rPr>
        <w:t>.1 настоящего административного регламента.</w:t>
      </w:r>
    </w:p>
    <w:p w:rsidR="00C04B78" w:rsidRPr="003868EC" w:rsidRDefault="00C04B78" w:rsidP="005F51F7">
      <w:pPr>
        <w:pStyle w:val="a3"/>
        <w:shd w:val="clear" w:color="auto" w:fill="auto"/>
        <w:tabs>
          <w:tab w:val="left" w:pos="1215"/>
        </w:tabs>
        <w:spacing w:after="0" w:line="240" w:lineRule="auto"/>
        <w:ind w:firstLine="567"/>
        <w:jc w:val="both"/>
        <w:rPr>
          <w:sz w:val="26"/>
          <w:szCs w:val="26"/>
        </w:rPr>
      </w:pPr>
      <w:proofErr w:type="gramStart"/>
      <w:r>
        <w:rPr>
          <w:sz w:val="26"/>
          <w:szCs w:val="26"/>
        </w:rPr>
        <w:t>2.7.3.</w:t>
      </w:r>
      <w:r w:rsidRPr="003868EC">
        <w:rPr>
          <w:sz w:val="26"/>
          <w:szCs w:val="26"/>
        </w:rPr>
        <w:t>Документы (их копии или сведения, содержащиеся в них), указанные в подпунктах 2, 3, 4 пункта 2.</w:t>
      </w:r>
      <w:r>
        <w:rPr>
          <w:sz w:val="26"/>
          <w:szCs w:val="26"/>
        </w:rPr>
        <w:t>7</w:t>
      </w:r>
      <w:r w:rsidRPr="003868EC">
        <w:rPr>
          <w:sz w:val="26"/>
          <w:szCs w:val="26"/>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Pr>
          <w:sz w:val="26"/>
          <w:szCs w:val="26"/>
        </w:rPr>
        <w:t>7</w:t>
      </w:r>
      <w:r w:rsidRPr="003868EC">
        <w:rPr>
          <w:sz w:val="26"/>
          <w:szCs w:val="26"/>
        </w:rPr>
        <w:t>.1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3868EC">
        <w:rPr>
          <w:sz w:val="26"/>
          <w:szCs w:val="26"/>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Pr>
          <w:sz w:val="26"/>
          <w:szCs w:val="26"/>
        </w:rPr>
        <w:t xml:space="preserve">Забайкальского края </w:t>
      </w:r>
      <w:r w:rsidRPr="003868EC">
        <w:rPr>
          <w:sz w:val="26"/>
          <w:szCs w:val="26"/>
        </w:rPr>
        <w:t>Российской Федерации.</w:t>
      </w:r>
    </w:p>
    <w:p w:rsidR="00C04B78" w:rsidRPr="003868EC" w:rsidRDefault="00C04B78" w:rsidP="00C30461">
      <w:pPr>
        <w:pStyle w:val="a3"/>
        <w:shd w:val="clear" w:color="auto" w:fill="auto"/>
        <w:tabs>
          <w:tab w:val="left" w:pos="980"/>
        </w:tabs>
        <w:spacing w:after="0" w:line="240" w:lineRule="auto"/>
        <w:ind w:left="540"/>
        <w:jc w:val="both"/>
        <w:rPr>
          <w:sz w:val="26"/>
          <w:szCs w:val="26"/>
        </w:rPr>
      </w:pPr>
      <w:r>
        <w:rPr>
          <w:sz w:val="26"/>
          <w:szCs w:val="26"/>
        </w:rPr>
        <w:t xml:space="preserve">2.8. </w:t>
      </w:r>
      <w:r w:rsidRPr="003868EC">
        <w:rPr>
          <w:sz w:val="26"/>
          <w:szCs w:val="26"/>
        </w:rPr>
        <w:t>Исчерпывающий перечень оснований для отказа в приеме документов, необходимых для предоставления муниципальной услуги.</w:t>
      </w:r>
    </w:p>
    <w:p w:rsidR="00C04B78" w:rsidRDefault="00C04B78" w:rsidP="00C30461">
      <w:pPr>
        <w:pStyle w:val="a3"/>
        <w:shd w:val="clear" w:color="auto" w:fill="auto"/>
        <w:spacing w:after="0" w:line="240" w:lineRule="auto"/>
        <w:ind w:firstLine="540"/>
        <w:jc w:val="both"/>
        <w:rPr>
          <w:sz w:val="26"/>
          <w:szCs w:val="26"/>
        </w:rPr>
      </w:pPr>
      <w:r w:rsidRPr="003868EC">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04B78" w:rsidRPr="003868EC" w:rsidRDefault="00C04B78" w:rsidP="00C30461">
      <w:pPr>
        <w:pStyle w:val="a3"/>
        <w:shd w:val="clear" w:color="auto" w:fill="auto"/>
        <w:spacing w:after="0" w:line="240" w:lineRule="auto"/>
        <w:ind w:firstLine="540"/>
        <w:jc w:val="both"/>
        <w:rPr>
          <w:sz w:val="26"/>
          <w:szCs w:val="26"/>
        </w:rPr>
      </w:pPr>
      <w:r>
        <w:rPr>
          <w:sz w:val="26"/>
          <w:szCs w:val="26"/>
        </w:rPr>
        <w:t>2.9.</w:t>
      </w:r>
      <w:r w:rsidRPr="003868EC">
        <w:rPr>
          <w:sz w:val="26"/>
          <w:szCs w:val="26"/>
        </w:rPr>
        <w:t>Исчерпывающий перечень оснований для приостановления или отказа в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C04B78" w:rsidRPr="003868EC" w:rsidRDefault="00C04B78" w:rsidP="0089057D">
      <w:pPr>
        <w:pStyle w:val="a3"/>
        <w:numPr>
          <w:ilvl w:val="1"/>
          <w:numId w:val="5"/>
        </w:numPr>
        <w:shd w:val="clear" w:color="auto" w:fill="auto"/>
        <w:tabs>
          <w:tab w:val="left" w:pos="1450"/>
        </w:tabs>
        <w:spacing w:after="0" w:line="240" w:lineRule="auto"/>
        <w:ind w:firstLine="540"/>
        <w:jc w:val="both"/>
        <w:rPr>
          <w:sz w:val="26"/>
          <w:szCs w:val="26"/>
        </w:rPr>
      </w:pPr>
      <w:r w:rsidRPr="003868EC">
        <w:rPr>
          <w:sz w:val="26"/>
          <w:szCs w:val="26"/>
        </w:rPr>
        <w:t>заявителем не представлены документы, определенные пунктом 2.</w:t>
      </w:r>
      <w:r>
        <w:rPr>
          <w:sz w:val="26"/>
          <w:szCs w:val="26"/>
        </w:rPr>
        <w:t>7</w:t>
      </w:r>
      <w:r w:rsidRPr="003868EC">
        <w:rPr>
          <w:sz w:val="26"/>
          <w:szCs w:val="26"/>
        </w:rPr>
        <w:t xml:space="preserve">.1 настоящего административного регламента, обязанность по представлению </w:t>
      </w:r>
      <w:proofErr w:type="gramStart"/>
      <w:r w:rsidRPr="003868EC">
        <w:rPr>
          <w:sz w:val="26"/>
          <w:szCs w:val="26"/>
        </w:rPr>
        <w:t>которых</w:t>
      </w:r>
      <w:proofErr w:type="gramEnd"/>
      <w:r w:rsidRPr="003868EC">
        <w:rPr>
          <w:sz w:val="26"/>
          <w:szCs w:val="26"/>
        </w:rPr>
        <w:t xml:space="preserve"> с учетом пункта 2.</w:t>
      </w:r>
      <w:r>
        <w:rPr>
          <w:sz w:val="26"/>
          <w:szCs w:val="26"/>
        </w:rPr>
        <w:t>7</w:t>
      </w:r>
      <w:r w:rsidRPr="003868EC">
        <w:rPr>
          <w:sz w:val="26"/>
          <w:szCs w:val="26"/>
        </w:rPr>
        <w:t>.3 настоящего административного регламента возложена на заявителя;</w:t>
      </w:r>
    </w:p>
    <w:p w:rsidR="00C04B78" w:rsidRPr="003868EC" w:rsidRDefault="00C04B78" w:rsidP="0089057D">
      <w:pPr>
        <w:pStyle w:val="a3"/>
        <w:numPr>
          <w:ilvl w:val="1"/>
          <w:numId w:val="5"/>
        </w:numPr>
        <w:shd w:val="clear" w:color="auto" w:fill="auto"/>
        <w:tabs>
          <w:tab w:val="left" w:pos="903"/>
        </w:tabs>
        <w:spacing w:after="0" w:line="240" w:lineRule="auto"/>
        <w:ind w:firstLine="540"/>
        <w:jc w:val="both"/>
        <w:rPr>
          <w:sz w:val="26"/>
          <w:szCs w:val="26"/>
        </w:rPr>
      </w:pPr>
      <w:proofErr w:type="gramStart"/>
      <w:r w:rsidRPr="003868EC">
        <w:rPr>
          <w:sz w:val="26"/>
          <w:szCs w:val="26"/>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Pr>
          <w:sz w:val="26"/>
          <w:szCs w:val="26"/>
        </w:rPr>
        <w:t>7</w:t>
      </w:r>
      <w:r w:rsidRPr="003868EC">
        <w:rPr>
          <w:sz w:val="26"/>
          <w:szCs w:val="26"/>
        </w:rPr>
        <w:t>.1 настоящего административного регламента, если соответствующий документ не был представлен заявителем</w:t>
      </w:r>
      <w:proofErr w:type="gramEnd"/>
      <w:r w:rsidRPr="003868EC">
        <w:rPr>
          <w:sz w:val="26"/>
          <w:szCs w:val="26"/>
        </w:rPr>
        <w:t xml:space="preserve"> по собственной инициативе. </w:t>
      </w:r>
      <w:proofErr w:type="gramStart"/>
      <w:r w:rsidRPr="003868EC">
        <w:rPr>
          <w:sz w:val="26"/>
          <w:szCs w:val="26"/>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w:t>
      </w:r>
      <w:r w:rsidRPr="003868EC">
        <w:rPr>
          <w:sz w:val="26"/>
          <w:szCs w:val="26"/>
        </w:rPr>
        <w:lastRenderedPageBreak/>
        <w:t>нежилого помещения в жилое помещение, предусмотренные пунктом 2.</w:t>
      </w:r>
      <w:r>
        <w:rPr>
          <w:sz w:val="26"/>
          <w:szCs w:val="26"/>
        </w:rPr>
        <w:t>7</w:t>
      </w:r>
      <w:r w:rsidRPr="003868EC">
        <w:rPr>
          <w:sz w:val="26"/>
          <w:szCs w:val="26"/>
        </w:rPr>
        <w:t>.1 настоящего</w:t>
      </w:r>
      <w:proofErr w:type="gramEnd"/>
      <w:r w:rsidRPr="003868EC">
        <w:rPr>
          <w:sz w:val="26"/>
          <w:szCs w:val="26"/>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04B78" w:rsidRPr="003868EC" w:rsidRDefault="00C04B78" w:rsidP="0089057D">
      <w:pPr>
        <w:pStyle w:val="a3"/>
        <w:numPr>
          <w:ilvl w:val="1"/>
          <w:numId w:val="5"/>
        </w:numPr>
        <w:shd w:val="clear" w:color="auto" w:fill="auto"/>
        <w:tabs>
          <w:tab w:val="left" w:pos="860"/>
        </w:tabs>
        <w:spacing w:after="0" w:line="240" w:lineRule="auto"/>
        <w:ind w:firstLine="540"/>
        <w:jc w:val="both"/>
        <w:rPr>
          <w:sz w:val="26"/>
          <w:szCs w:val="26"/>
        </w:rPr>
      </w:pPr>
      <w:r w:rsidRPr="003868EC">
        <w:rPr>
          <w:sz w:val="26"/>
          <w:szCs w:val="26"/>
        </w:rPr>
        <w:t>представления документов, определенных пунктом 2.</w:t>
      </w:r>
      <w:r>
        <w:rPr>
          <w:sz w:val="26"/>
          <w:szCs w:val="26"/>
        </w:rPr>
        <w:t>7</w:t>
      </w:r>
      <w:r w:rsidRPr="003868EC">
        <w:rPr>
          <w:sz w:val="26"/>
          <w:szCs w:val="26"/>
        </w:rPr>
        <w:t>.1 настоящего административного регламента в ненадлежащий орган;</w:t>
      </w:r>
    </w:p>
    <w:p w:rsidR="00C04B78" w:rsidRPr="003868EC" w:rsidRDefault="00C04B78" w:rsidP="0089057D">
      <w:pPr>
        <w:pStyle w:val="a3"/>
        <w:numPr>
          <w:ilvl w:val="1"/>
          <w:numId w:val="5"/>
        </w:numPr>
        <w:shd w:val="clear" w:color="auto" w:fill="auto"/>
        <w:tabs>
          <w:tab w:val="left" w:pos="927"/>
        </w:tabs>
        <w:spacing w:after="0" w:line="240" w:lineRule="auto"/>
        <w:ind w:firstLine="540"/>
        <w:jc w:val="both"/>
        <w:rPr>
          <w:sz w:val="26"/>
          <w:szCs w:val="26"/>
        </w:rPr>
      </w:pPr>
      <w:r w:rsidRPr="003868EC">
        <w:rPr>
          <w:sz w:val="26"/>
          <w:szCs w:val="26"/>
        </w:rPr>
        <w:t>несоблюдение предусмотренных статьей 22 Жилищного кодекса условий перевода помещения, а именно:</w:t>
      </w:r>
    </w:p>
    <w:p w:rsidR="00C04B78" w:rsidRPr="003868EC" w:rsidRDefault="00C04B78" w:rsidP="0089057D">
      <w:pPr>
        <w:pStyle w:val="a3"/>
        <w:shd w:val="clear" w:color="auto" w:fill="auto"/>
        <w:tabs>
          <w:tab w:val="left" w:pos="927"/>
        </w:tabs>
        <w:spacing w:after="0" w:line="240" w:lineRule="auto"/>
        <w:ind w:firstLine="540"/>
        <w:jc w:val="both"/>
        <w:rPr>
          <w:sz w:val="26"/>
          <w:szCs w:val="26"/>
        </w:rPr>
      </w:pPr>
      <w:r w:rsidRPr="003868EC">
        <w:rPr>
          <w:sz w:val="26"/>
          <w:szCs w:val="26"/>
        </w:rPr>
        <w:t>а)</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04B78" w:rsidRPr="003868EC" w:rsidRDefault="00C04B78" w:rsidP="0089057D">
      <w:pPr>
        <w:pStyle w:val="a3"/>
        <w:shd w:val="clear" w:color="auto" w:fill="auto"/>
        <w:tabs>
          <w:tab w:val="left" w:pos="942"/>
        </w:tabs>
        <w:spacing w:after="0" w:line="240" w:lineRule="auto"/>
        <w:ind w:firstLine="540"/>
        <w:jc w:val="both"/>
        <w:rPr>
          <w:sz w:val="26"/>
          <w:szCs w:val="26"/>
        </w:rPr>
      </w:pPr>
      <w:r w:rsidRPr="003868EC">
        <w:rPr>
          <w:sz w:val="26"/>
          <w:szCs w:val="26"/>
        </w:rPr>
        <w:t>б)</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04B78" w:rsidRPr="003868EC" w:rsidRDefault="00C04B78" w:rsidP="0089057D">
      <w:pPr>
        <w:pStyle w:val="a3"/>
        <w:shd w:val="clear" w:color="auto" w:fill="auto"/>
        <w:tabs>
          <w:tab w:val="left" w:pos="858"/>
        </w:tabs>
        <w:spacing w:after="0" w:line="240" w:lineRule="auto"/>
        <w:ind w:firstLine="540"/>
        <w:jc w:val="both"/>
        <w:rPr>
          <w:sz w:val="26"/>
          <w:szCs w:val="26"/>
        </w:rPr>
      </w:pPr>
      <w:r w:rsidRPr="003868EC">
        <w:rPr>
          <w:sz w:val="26"/>
          <w:szCs w:val="26"/>
        </w:rPr>
        <w:t>в)</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право собственности на переводимое помещение обременено правами каких-либо лиц;</w:t>
      </w:r>
    </w:p>
    <w:p w:rsidR="00C04B78" w:rsidRPr="003868EC" w:rsidRDefault="00C04B78" w:rsidP="0089057D">
      <w:pPr>
        <w:pStyle w:val="a3"/>
        <w:shd w:val="clear" w:color="auto" w:fill="auto"/>
        <w:tabs>
          <w:tab w:val="left" w:pos="870"/>
        </w:tabs>
        <w:spacing w:after="0" w:line="240" w:lineRule="auto"/>
        <w:ind w:firstLine="540"/>
        <w:jc w:val="both"/>
        <w:rPr>
          <w:sz w:val="26"/>
          <w:szCs w:val="26"/>
        </w:rPr>
      </w:pPr>
      <w:r w:rsidRPr="003868EC">
        <w:rPr>
          <w:sz w:val="26"/>
          <w:szCs w:val="26"/>
        </w:rPr>
        <w:t>г)</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04B78" w:rsidRPr="003868EC" w:rsidRDefault="00C04B78" w:rsidP="0089057D">
      <w:pPr>
        <w:pStyle w:val="a3"/>
        <w:shd w:val="clear" w:color="auto" w:fill="auto"/>
        <w:tabs>
          <w:tab w:val="left" w:pos="879"/>
        </w:tabs>
        <w:spacing w:after="0" w:line="240" w:lineRule="auto"/>
        <w:ind w:firstLine="540"/>
        <w:jc w:val="both"/>
        <w:rPr>
          <w:sz w:val="26"/>
          <w:szCs w:val="26"/>
        </w:rPr>
      </w:pPr>
      <w:proofErr w:type="spellStart"/>
      <w:r w:rsidRPr="003868EC">
        <w:rPr>
          <w:sz w:val="26"/>
          <w:szCs w:val="26"/>
        </w:rPr>
        <w:t>д</w:t>
      </w:r>
      <w:proofErr w:type="spellEnd"/>
      <w:r w:rsidRPr="003868EC">
        <w:rPr>
          <w:sz w:val="26"/>
          <w:szCs w:val="26"/>
        </w:rPr>
        <w:t>)</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при переводе квартиры в многоквартирном доме в нежилое помещение не соблюдены следующие требования:</w:t>
      </w:r>
    </w:p>
    <w:p w:rsidR="00C04B78" w:rsidRPr="003868EC" w:rsidRDefault="00C04B78" w:rsidP="007115D6">
      <w:pPr>
        <w:pStyle w:val="a3"/>
        <w:shd w:val="clear" w:color="auto" w:fill="auto"/>
        <w:tabs>
          <w:tab w:val="left" w:pos="699"/>
        </w:tabs>
        <w:spacing w:after="0" w:line="240" w:lineRule="auto"/>
        <w:ind w:firstLine="709"/>
        <w:jc w:val="both"/>
        <w:rPr>
          <w:sz w:val="26"/>
          <w:szCs w:val="26"/>
        </w:rPr>
      </w:pPr>
      <w:r w:rsidRPr="003868EC">
        <w:rPr>
          <w:sz w:val="26"/>
          <w:szCs w:val="26"/>
        </w:rPr>
        <w:t>квартира расположена на первом этаже указанного дома;</w:t>
      </w:r>
    </w:p>
    <w:p w:rsidR="00C04B78" w:rsidRPr="003868EC" w:rsidRDefault="00C04B78" w:rsidP="007115D6">
      <w:pPr>
        <w:pStyle w:val="a3"/>
        <w:shd w:val="clear" w:color="auto" w:fill="auto"/>
        <w:tabs>
          <w:tab w:val="left" w:pos="702"/>
        </w:tabs>
        <w:spacing w:after="0" w:line="240" w:lineRule="auto"/>
        <w:ind w:firstLine="709"/>
        <w:jc w:val="both"/>
        <w:rPr>
          <w:sz w:val="26"/>
          <w:szCs w:val="26"/>
        </w:rPr>
      </w:pPr>
      <w:r w:rsidRPr="003868EC">
        <w:rPr>
          <w:sz w:val="26"/>
          <w:szCs w:val="26"/>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04B78" w:rsidRPr="003868EC" w:rsidRDefault="00C04B78" w:rsidP="0089057D">
      <w:pPr>
        <w:pStyle w:val="a3"/>
        <w:shd w:val="clear" w:color="auto" w:fill="auto"/>
        <w:tabs>
          <w:tab w:val="left" w:pos="795"/>
        </w:tabs>
        <w:spacing w:after="0" w:line="240" w:lineRule="auto"/>
        <w:ind w:firstLine="540"/>
        <w:jc w:val="both"/>
        <w:rPr>
          <w:sz w:val="26"/>
          <w:szCs w:val="26"/>
        </w:rPr>
      </w:pPr>
      <w:r w:rsidRPr="003868EC">
        <w:rPr>
          <w:sz w:val="26"/>
          <w:szCs w:val="26"/>
        </w:rPr>
        <w:t>е)</w:t>
      </w:r>
      <w:r w:rsidRPr="003868EC">
        <w:rPr>
          <w:sz w:val="26"/>
          <w:szCs w:val="26"/>
        </w:rPr>
        <w:tab/>
        <w:t>также не допускается:</w:t>
      </w:r>
    </w:p>
    <w:p w:rsidR="00C04B78" w:rsidRPr="003868EC" w:rsidRDefault="00C04B78" w:rsidP="007115D6">
      <w:pPr>
        <w:pStyle w:val="a3"/>
        <w:shd w:val="clear" w:color="auto" w:fill="auto"/>
        <w:tabs>
          <w:tab w:val="left" w:pos="774"/>
        </w:tabs>
        <w:spacing w:after="0" w:line="240" w:lineRule="auto"/>
        <w:ind w:firstLine="709"/>
        <w:jc w:val="both"/>
        <w:rPr>
          <w:sz w:val="26"/>
          <w:szCs w:val="26"/>
        </w:rPr>
      </w:pPr>
      <w:r w:rsidRPr="003868EC">
        <w:rPr>
          <w:sz w:val="26"/>
          <w:szCs w:val="26"/>
        </w:rPr>
        <w:t>перевод жилого помещения в наемном доме социального использования в нежилое помещение;</w:t>
      </w:r>
    </w:p>
    <w:p w:rsidR="00C04B78" w:rsidRPr="003868EC" w:rsidRDefault="00C04B78" w:rsidP="007115D6">
      <w:pPr>
        <w:pStyle w:val="a3"/>
        <w:shd w:val="clear" w:color="auto" w:fill="auto"/>
        <w:tabs>
          <w:tab w:val="left" w:pos="759"/>
        </w:tabs>
        <w:spacing w:after="0" w:line="240" w:lineRule="auto"/>
        <w:ind w:firstLine="709"/>
        <w:jc w:val="both"/>
        <w:rPr>
          <w:sz w:val="26"/>
          <w:szCs w:val="26"/>
        </w:rPr>
      </w:pPr>
      <w:r w:rsidRPr="003868EC">
        <w:rPr>
          <w:sz w:val="26"/>
          <w:szCs w:val="26"/>
        </w:rPr>
        <w:t>перевод жилого помещения в нежилое помещение в целях осуществления религиозной деятельности;</w:t>
      </w:r>
    </w:p>
    <w:p w:rsidR="00C04B78" w:rsidRPr="003868EC" w:rsidRDefault="00C04B78" w:rsidP="007115D6">
      <w:pPr>
        <w:pStyle w:val="a3"/>
        <w:shd w:val="clear" w:color="auto" w:fill="auto"/>
        <w:tabs>
          <w:tab w:val="left" w:pos="778"/>
        </w:tabs>
        <w:spacing w:after="0" w:line="240" w:lineRule="auto"/>
        <w:ind w:firstLine="709"/>
        <w:jc w:val="both"/>
        <w:rPr>
          <w:sz w:val="26"/>
          <w:szCs w:val="26"/>
        </w:rPr>
      </w:pPr>
      <w:r w:rsidRPr="003868EC">
        <w:rPr>
          <w:sz w:val="26"/>
          <w:szCs w:val="26"/>
        </w:rPr>
        <w:t xml:space="preserve">перевод нежилого помещения в жилое </w:t>
      </w:r>
      <w:proofErr w:type="gramStart"/>
      <w:r w:rsidRPr="003868EC">
        <w:rPr>
          <w:sz w:val="26"/>
          <w:szCs w:val="26"/>
        </w:rPr>
        <w:t>помещение</w:t>
      </w:r>
      <w:proofErr w:type="gramEnd"/>
      <w:r w:rsidRPr="003868EC">
        <w:rPr>
          <w:sz w:val="26"/>
          <w:szCs w:val="26"/>
        </w:rPr>
        <w:t xml:space="preserve"> если такое помещение не отвечает требованиям, установленным </w:t>
      </w:r>
      <w:r>
        <w:rPr>
          <w:sz w:val="26"/>
          <w:szCs w:val="26"/>
        </w:rPr>
        <w:t>п</w:t>
      </w:r>
      <w:r w:rsidRPr="003868EC">
        <w:rPr>
          <w:sz w:val="26"/>
          <w:szCs w:val="26"/>
        </w:rPr>
        <w:t>остановлением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Неполучение или несвоевременное получение документов, указанных в пункте 2.</w:t>
      </w:r>
      <w:r>
        <w:rPr>
          <w:sz w:val="26"/>
          <w:szCs w:val="26"/>
        </w:rPr>
        <w:t>7</w:t>
      </w:r>
      <w:r w:rsidRPr="003868EC">
        <w:rPr>
          <w:sz w:val="26"/>
          <w:szCs w:val="26"/>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w:t>
      </w:r>
      <w:r>
        <w:rPr>
          <w:sz w:val="26"/>
          <w:szCs w:val="26"/>
        </w:rPr>
        <w:t>10</w:t>
      </w:r>
      <w:r w:rsidRPr="003868EC">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3868EC">
        <w:rPr>
          <w:sz w:val="26"/>
          <w:szCs w:val="26"/>
        </w:rPr>
        <w:lastRenderedPageBreak/>
        <w:t>выдаваемом (выдаваемых) организациями, участвующими в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Услуги, которые являются необходимыми и обязательными для предоставления муниципальной услуги:</w:t>
      </w:r>
    </w:p>
    <w:p w:rsidR="00C04B78" w:rsidRPr="003868EC" w:rsidRDefault="00C04B78" w:rsidP="00D23A54">
      <w:pPr>
        <w:pStyle w:val="a3"/>
        <w:numPr>
          <w:ilvl w:val="1"/>
          <w:numId w:val="3"/>
        </w:numPr>
        <w:shd w:val="clear" w:color="auto" w:fill="auto"/>
        <w:tabs>
          <w:tab w:val="left" w:pos="1450"/>
        </w:tabs>
        <w:spacing w:after="0" w:line="240" w:lineRule="auto"/>
        <w:ind w:firstLine="993"/>
        <w:jc w:val="both"/>
        <w:rPr>
          <w:sz w:val="26"/>
          <w:szCs w:val="26"/>
        </w:rPr>
      </w:pPr>
      <w:r w:rsidRPr="003868EC">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04B78" w:rsidRPr="003868EC" w:rsidRDefault="00C04B78" w:rsidP="00D23A54">
      <w:pPr>
        <w:pStyle w:val="a3"/>
        <w:numPr>
          <w:ilvl w:val="1"/>
          <w:numId w:val="3"/>
        </w:numPr>
        <w:shd w:val="clear" w:color="auto" w:fill="auto"/>
        <w:tabs>
          <w:tab w:val="left" w:pos="1460"/>
        </w:tabs>
        <w:spacing w:after="0" w:line="240" w:lineRule="auto"/>
        <w:ind w:firstLine="993"/>
        <w:jc w:val="both"/>
        <w:rPr>
          <w:sz w:val="26"/>
          <w:szCs w:val="26"/>
        </w:rPr>
      </w:pPr>
      <w:r w:rsidRPr="003868EC">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04B78" w:rsidRPr="003868EC" w:rsidRDefault="00C04B78" w:rsidP="006766AB">
      <w:pPr>
        <w:pStyle w:val="a3"/>
        <w:shd w:val="clear" w:color="auto" w:fill="auto"/>
        <w:tabs>
          <w:tab w:val="left" w:pos="1143"/>
        </w:tabs>
        <w:spacing w:after="0" w:line="240" w:lineRule="auto"/>
        <w:ind w:firstLine="709"/>
        <w:jc w:val="both"/>
        <w:rPr>
          <w:sz w:val="26"/>
          <w:szCs w:val="26"/>
        </w:rPr>
      </w:pPr>
      <w:r>
        <w:rPr>
          <w:sz w:val="26"/>
          <w:szCs w:val="26"/>
        </w:rPr>
        <w:t>2.11.</w:t>
      </w:r>
      <w:r w:rsidRPr="003868EC">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C04B78" w:rsidRPr="003868EC" w:rsidRDefault="00C04B78" w:rsidP="006766AB">
      <w:pPr>
        <w:pStyle w:val="a3"/>
        <w:shd w:val="clear" w:color="auto" w:fill="auto"/>
        <w:spacing w:after="0" w:line="240" w:lineRule="auto"/>
        <w:ind w:firstLine="709"/>
        <w:jc w:val="both"/>
        <w:rPr>
          <w:sz w:val="26"/>
          <w:szCs w:val="26"/>
        </w:rPr>
      </w:pPr>
      <w:r w:rsidRPr="003868EC">
        <w:rPr>
          <w:sz w:val="26"/>
          <w:szCs w:val="26"/>
        </w:rPr>
        <w:t>Предоставление муниципальной услуги осуществляется бесплатно, государственная пошлина не уплачивается.</w:t>
      </w:r>
    </w:p>
    <w:p w:rsidR="00C04B78" w:rsidRPr="003868EC" w:rsidRDefault="00C04B78" w:rsidP="00E77C00">
      <w:pPr>
        <w:pStyle w:val="a3"/>
        <w:shd w:val="clear" w:color="auto" w:fill="auto"/>
        <w:tabs>
          <w:tab w:val="left" w:pos="1081"/>
        </w:tabs>
        <w:spacing w:after="0" w:line="240" w:lineRule="auto"/>
        <w:ind w:firstLine="709"/>
        <w:jc w:val="both"/>
        <w:rPr>
          <w:sz w:val="26"/>
          <w:szCs w:val="26"/>
        </w:rPr>
      </w:pPr>
      <w:r>
        <w:rPr>
          <w:sz w:val="26"/>
          <w:szCs w:val="26"/>
        </w:rPr>
        <w:t>2.12.</w:t>
      </w:r>
      <w:r w:rsidRPr="003868EC">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4B78" w:rsidRPr="003868EC" w:rsidRDefault="00C04B78" w:rsidP="00E77C00">
      <w:pPr>
        <w:pStyle w:val="a3"/>
        <w:shd w:val="clear" w:color="auto" w:fill="auto"/>
        <w:spacing w:after="0" w:line="240" w:lineRule="auto"/>
        <w:ind w:firstLine="709"/>
        <w:jc w:val="both"/>
        <w:rPr>
          <w:sz w:val="26"/>
          <w:szCs w:val="26"/>
        </w:rPr>
      </w:pPr>
      <w:r w:rsidRPr="003868EC">
        <w:rPr>
          <w:sz w:val="26"/>
          <w:szCs w:val="26"/>
        </w:rPr>
        <w:t>Порядок, размер и основания взимания платы за предоставлен</w:t>
      </w:r>
      <w:r>
        <w:rPr>
          <w:sz w:val="26"/>
          <w:szCs w:val="26"/>
        </w:rPr>
        <w:t>ие услуг, указанных в пункте 2.10</w:t>
      </w:r>
      <w:r w:rsidRPr="003868EC">
        <w:rPr>
          <w:sz w:val="26"/>
          <w:szCs w:val="26"/>
        </w:rPr>
        <w:t xml:space="preserve"> настоящего административного регламента, определяется организациями, предоставляющими данные услуги.</w:t>
      </w:r>
    </w:p>
    <w:p w:rsidR="00C04B78" w:rsidRPr="003868EC" w:rsidRDefault="00C04B78" w:rsidP="00E77C00">
      <w:pPr>
        <w:pStyle w:val="a3"/>
        <w:shd w:val="clear" w:color="auto" w:fill="auto"/>
        <w:tabs>
          <w:tab w:val="left" w:pos="1191"/>
        </w:tabs>
        <w:spacing w:after="0" w:line="240" w:lineRule="auto"/>
        <w:ind w:firstLine="709"/>
        <w:jc w:val="both"/>
        <w:rPr>
          <w:sz w:val="26"/>
          <w:szCs w:val="26"/>
        </w:rPr>
      </w:pPr>
      <w:r>
        <w:rPr>
          <w:sz w:val="26"/>
          <w:szCs w:val="26"/>
        </w:rPr>
        <w:t>2.13.</w:t>
      </w:r>
      <w:r w:rsidRPr="003868E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4B78" w:rsidRDefault="00C04B78" w:rsidP="00010958">
      <w:pPr>
        <w:pStyle w:val="a3"/>
        <w:shd w:val="clear" w:color="auto" w:fill="auto"/>
        <w:spacing w:after="0" w:line="240" w:lineRule="auto"/>
        <w:ind w:firstLine="709"/>
        <w:jc w:val="both"/>
        <w:rPr>
          <w:sz w:val="26"/>
          <w:szCs w:val="26"/>
        </w:rPr>
      </w:pPr>
      <w:r w:rsidRPr="003868EC">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04B78" w:rsidRPr="003868EC" w:rsidRDefault="00C04B78" w:rsidP="00010958">
      <w:pPr>
        <w:pStyle w:val="a3"/>
        <w:shd w:val="clear" w:color="auto" w:fill="auto"/>
        <w:spacing w:after="0" w:line="240" w:lineRule="auto"/>
        <w:ind w:firstLine="709"/>
        <w:jc w:val="both"/>
        <w:rPr>
          <w:sz w:val="26"/>
          <w:szCs w:val="26"/>
        </w:rPr>
      </w:pPr>
      <w:r>
        <w:rPr>
          <w:sz w:val="26"/>
          <w:szCs w:val="26"/>
        </w:rPr>
        <w:t>2.14.</w:t>
      </w:r>
      <w:r w:rsidRPr="003868EC">
        <w:rPr>
          <w:sz w:val="26"/>
          <w:szCs w:val="26"/>
        </w:rPr>
        <w:t>Срок и порядок регистрации запроса заявителя о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3868EC">
        <w:rPr>
          <w:sz w:val="26"/>
          <w:szCs w:val="26"/>
        </w:rPr>
        <w:t>с даты поступления</w:t>
      </w:r>
      <w:proofErr w:type="gramEnd"/>
      <w:r w:rsidRPr="003868EC">
        <w:rPr>
          <w:sz w:val="26"/>
          <w:szCs w:val="26"/>
        </w:rPr>
        <w:t xml:space="preserve"> такого заявления.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Заявление, поступивш</w:t>
      </w:r>
      <w:r>
        <w:rPr>
          <w:sz w:val="26"/>
          <w:szCs w:val="26"/>
        </w:rPr>
        <w:t xml:space="preserve">ее в электронной форме на ЕПГУ </w:t>
      </w:r>
      <w:r w:rsidRPr="003868EC">
        <w:rPr>
          <w:sz w:val="26"/>
          <w:szCs w:val="26"/>
        </w:rPr>
        <w:t>регистрируется</w:t>
      </w:r>
      <w:proofErr w:type="gramEnd"/>
      <w:r w:rsidRPr="003868EC">
        <w:rPr>
          <w:sz w:val="26"/>
          <w:szCs w:val="26"/>
        </w:rPr>
        <w:t xml:space="preserve"> уполномоченным органом в день его поступления в случае отсутствия автоматическо</w:t>
      </w:r>
      <w:r>
        <w:rPr>
          <w:sz w:val="26"/>
          <w:szCs w:val="26"/>
        </w:rPr>
        <w:t>й регистрации запросов на ЕПГУ</w:t>
      </w:r>
      <w:r w:rsidRPr="003868EC">
        <w:rPr>
          <w:sz w:val="26"/>
          <w:szCs w:val="26"/>
        </w:rPr>
        <w:t>.</w:t>
      </w:r>
    </w:p>
    <w:p w:rsidR="00C04B78" w:rsidRDefault="00C04B78" w:rsidP="00657DE9">
      <w:pPr>
        <w:pStyle w:val="a3"/>
        <w:shd w:val="clear" w:color="auto" w:fill="auto"/>
        <w:spacing w:after="0" w:line="240" w:lineRule="auto"/>
        <w:ind w:firstLine="540"/>
        <w:jc w:val="both"/>
        <w:rPr>
          <w:sz w:val="26"/>
          <w:szCs w:val="26"/>
        </w:rPr>
      </w:pPr>
      <w:r w:rsidRPr="003868EC">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C04B78" w:rsidRPr="003868EC" w:rsidRDefault="00C04B78" w:rsidP="00657DE9">
      <w:pPr>
        <w:pStyle w:val="a3"/>
        <w:shd w:val="clear" w:color="auto" w:fill="auto"/>
        <w:spacing w:after="0" w:line="240" w:lineRule="auto"/>
        <w:ind w:firstLine="540"/>
        <w:jc w:val="both"/>
        <w:rPr>
          <w:sz w:val="26"/>
          <w:szCs w:val="26"/>
        </w:rPr>
      </w:pPr>
      <w:proofErr w:type="gramStart"/>
      <w:r>
        <w:rPr>
          <w:sz w:val="26"/>
          <w:szCs w:val="26"/>
        </w:rPr>
        <w:t>2.15.</w:t>
      </w:r>
      <w:r w:rsidRPr="003868EC">
        <w:rPr>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04B78" w:rsidRPr="003868EC" w:rsidRDefault="00C04B78" w:rsidP="00116C5A">
      <w:pPr>
        <w:pStyle w:val="a3"/>
        <w:shd w:val="clear" w:color="auto" w:fill="auto"/>
        <w:spacing w:after="0" w:line="240" w:lineRule="auto"/>
        <w:ind w:firstLine="540"/>
        <w:jc w:val="both"/>
        <w:rPr>
          <w:sz w:val="26"/>
          <w:szCs w:val="26"/>
        </w:rPr>
      </w:pPr>
      <w:r w:rsidRPr="003868EC">
        <w:rPr>
          <w:sz w:val="26"/>
          <w:szCs w:val="26"/>
        </w:rPr>
        <w:t>2.1</w:t>
      </w:r>
      <w:r>
        <w:rPr>
          <w:sz w:val="26"/>
          <w:szCs w:val="26"/>
        </w:rPr>
        <w:t>5</w:t>
      </w:r>
      <w:r w:rsidRPr="003868EC">
        <w:rPr>
          <w:sz w:val="26"/>
          <w:szCs w:val="26"/>
        </w:rP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w:t>
      </w:r>
      <w:r w:rsidRPr="003868EC">
        <w:rPr>
          <w:sz w:val="26"/>
          <w:szCs w:val="26"/>
        </w:rPr>
        <w:lastRenderedPageBreak/>
        <w:t>помещениям уполномоченного органа, в которых проводится прием заявления и документов, не должно создавать затруднений для</w:t>
      </w:r>
      <w:r>
        <w:rPr>
          <w:sz w:val="26"/>
          <w:szCs w:val="26"/>
        </w:rPr>
        <w:t xml:space="preserve"> </w:t>
      </w:r>
      <w:r w:rsidRPr="003868EC">
        <w:rPr>
          <w:sz w:val="26"/>
          <w:szCs w:val="26"/>
        </w:rPr>
        <w:t>лиц с ограниченными возможностями здоровья.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3868EC">
        <w:rPr>
          <w:sz w:val="26"/>
          <w:szCs w:val="26"/>
        </w:rPr>
        <w:t xml:space="preserve"> Российской Федерации о социальной защите инвалидов.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2.1</w:t>
      </w:r>
      <w:r>
        <w:rPr>
          <w:sz w:val="26"/>
          <w:szCs w:val="26"/>
        </w:rPr>
        <w:t>5</w:t>
      </w:r>
      <w:r w:rsidRPr="003868EC">
        <w:rPr>
          <w:sz w:val="26"/>
          <w:szCs w:val="26"/>
        </w:rPr>
        <w:t xml:space="preserve">.2. Для обеспечения доступности получения муниципальной услуги </w:t>
      </w:r>
      <w:proofErr w:type="spellStart"/>
      <w:r w:rsidRPr="003868EC">
        <w:rPr>
          <w:sz w:val="26"/>
          <w:szCs w:val="26"/>
        </w:rPr>
        <w:t>маломобильными</w:t>
      </w:r>
      <w:proofErr w:type="spellEnd"/>
      <w:r w:rsidRPr="003868EC">
        <w:rPr>
          <w:sz w:val="26"/>
          <w:szCs w:val="26"/>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3868EC">
        <w:rPr>
          <w:sz w:val="26"/>
          <w:szCs w:val="26"/>
        </w:rPr>
        <w:t>маломобильных</w:t>
      </w:r>
      <w:proofErr w:type="spellEnd"/>
      <w:r w:rsidRPr="003868EC">
        <w:rPr>
          <w:sz w:val="26"/>
          <w:szCs w:val="26"/>
        </w:rPr>
        <w:t xml:space="preserve"> групп населения. Актуализированная редакция </w:t>
      </w:r>
      <w:proofErr w:type="spellStart"/>
      <w:r w:rsidRPr="003868EC">
        <w:rPr>
          <w:sz w:val="26"/>
          <w:szCs w:val="26"/>
        </w:rPr>
        <w:t>СНиП</w:t>
      </w:r>
      <w:proofErr w:type="spellEnd"/>
      <w:r w:rsidRPr="003868EC">
        <w:rPr>
          <w:sz w:val="26"/>
          <w:szCs w:val="26"/>
        </w:rPr>
        <w:t xml:space="preserve"> 35-01-2001».</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В кабинете по приему </w:t>
      </w:r>
      <w:proofErr w:type="spellStart"/>
      <w:r w:rsidRPr="003868EC">
        <w:rPr>
          <w:sz w:val="26"/>
          <w:szCs w:val="26"/>
        </w:rPr>
        <w:t>маломобильных</w:t>
      </w:r>
      <w:proofErr w:type="spellEnd"/>
      <w:r w:rsidRPr="003868EC">
        <w:rPr>
          <w:sz w:val="26"/>
          <w:szCs w:val="26"/>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04B78" w:rsidRDefault="00C04B78" w:rsidP="00C174AE">
      <w:pPr>
        <w:pStyle w:val="a3"/>
        <w:shd w:val="clear" w:color="auto" w:fill="auto"/>
        <w:spacing w:after="0" w:line="240" w:lineRule="auto"/>
        <w:ind w:firstLine="540"/>
        <w:jc w:val="both"/>
        <w:rPr>
          <w:sz w:val="26"/>
          <w:szCs w:val="26"/>
        </w:rPr>
      </w:pPr>
      <w:r w:rsidRPr="003868EC">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04B78" w:rsidRDefault="00C04B78" w:rsidP="00C174AE">
      <w:pPr>
        <w:pStyle w:val="a3"/>
        <w:shd w:val="clear" w:color="auto" w:fill="auto"/>
        <w:spacing w:after="0" w:line="240" w:lineRule="auto"/>
        <w:ind w:firstLine="540"/>
        <w:jc w:val="both"/>
        <w:rPr>
          <w:sz w:val="26"/>
          <w:szCs w:val="26"/>
        </w:rPr>
      </w:pPr>
      <w:r w:rsidRPr="003868EC">
        <w:rPr>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04B78" w:rsidRDefault="00C04B78" w:rsidP="00C174AE">
      <w:pPr>
        <w:pStyle w:val="a3"/>
        <w:shd w:val="clear" w:color="auto" w:fill="auto"/>
        <w:spacing w:after="0" w:line="240" w:lineRule="auto"/>
        <w:ind w:firstLine="540"/>
        <w:jc w:val="both"/>
        <w:rPr>
          <w:sz w:val="26"/>
          <w:szCs w:val="26"/>
        </w:rPr>
      </w:pPr>
      <w:r w:rsidRPr="003868EC">
        <w:rPr>
          <w:sz w:val="26"/>
          <w:szCs w:val="26"/>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04B78" w:rsidRDefault="00C04B78" w:rsidP="00C174AE">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04B78" w:rsidRPr="003868EC" w:rsidRDefault="00C04B78" w:rsidP="00C174AE">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04B78" w:rsidRDefault="00C04B78" w:rsidP="003F1550">
      <w:pPr>
        <w:pStyle w:val="a3"/>
        <w:shd w:val="clear" w:color="auto" w:fill="auto"/>
        <w:spacing w:after="0" w:line="240" w:lineRule="auto"/>
        <w:ind w:firstLine="540"/>
        <w:jc w:val="both"/>
        <w:rPr>
          <w:sz w:val="26"/>
          <w:szCs w:val="26"/>
        </w:rPr>
      </w:pPr>
      <w:r w:rsidRPr="003868EC">
        <w:rPr>
          <w:sz w:val="26"/>
          <w:szCs w:val="26"/>
        </w:rPr>
        <w:t>При обращении граждан с недостатками зрения работники уполномоченного органа предпринимают следующие действия:</w:t>
      </w:r>
    </w:p>
    <w:p w:rsidR="00C04B78" w:rsidRDefault="00C04B78" w:rsidP="003F1550">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04B78" w:rsidRDefault="00C04B78" w:rsidP="009F2216">
      <w:pPr>
        <w:pStyle w:val="a3"/>
        <w:shd w:val="clear" w:color="auto" w:fill="auto"/>
        <w:spacing w:after="0" w:line="240" w:lineRule="auto"/>
        <w:ind w:firstLine="540"/>
        <w:jc w:val="both"/>
        <w:rPr>
          <w:sz w:val="26"/>
          <w:szCs w:val="26"/>
        </w:rPr>
      </w:pPr>
      <w:r w:rsidRPr="003868EC">
        <w:rPr>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3868EC">
        <w:rPr>
          <w:sz w:val="26"/>
          <w:szCs w:val="26"/>
        </w:rPr>
        <w:t>слабовидящих</w:t>
      </w:r>
      <w:proofErr w:type="gramEnd"/>
      <w:r w:rsidRPr="003868EC">
        <w:rPr>
          <w:sz w:val="26"/>
          <w:szCs w:val="26"/>
        </w:rPr>
        <w:t xml:space="preserve"> с крупным шрифтом;</w:t>
      </w:r>
    </w:p>
    <w:p w:rsidR="00C04B78" w:rsidRPr="003868EC" w:rsidRDefault="00C04B78" w:rsidP="009F2216">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04B78" w:rsidRDefault="00C04B78" w:rsidP="005B0B71">
      <w:pPr>
        <w:pStyle w:val="a3"/>
        <w:shd w:val="clear" w:color="auto" w:fill="auto"/>
        <w:spacing w:after="0" w:line="240" w:lineRule="auto"/>
        <w:ind w:firstLine="540"/>
        <w:jc w:val="both"/>
        <w:rPr>
          <w:sz w:val="26"/>
          <w:szCs w:val="26"/>
        </w:rPr>
      </w:pPr>
      <w:r w:rsidRPr="003868EC">
        <w:rPr>
          <w:sz w:val="26"/>
          <w:szCs w:val="26"/>
        </w:rPr>
        <w:t>При обращении гражданина с дефектами слуха работники уполномоченного органа предпринимают следующие действия:</w:t>
      </w:r>
    </w:p>
    <w:p w:rsidR="00C04B78" w:rsidRDefault="00C04B78"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868EC">
        <w:rPr>
          <w:sz w:val="26"/>
          <w:szCs w:val="26"/>
        </w:rPr>
        <w:t>сурдопереводчика</w:t>
      </w:r>
      <w:proofErr w:type="spellEnd"/>
      <w:r w:rsidRPr="003868EC">
        <w:rPr>
          <w:sz w:val="26"/>
          <w:szCs w:val="26"/>
        </w:rPr>
        <w:t>);</w:t>
      </w:r>
    </w:p>
    <w:p w:rsidR="00C04B78" w:rsidRPr="003868EC" w:rsidRDefault="00C04B78"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04B78" w:rsidRPr="003868EC" w:rsidRDefault="00C04B78" w:rsidP="005B0B71">
      <w:pPr>
        <w:pStyle w:val="a3"/>
        <w:shd w:val="clear" w:color="auto" w:fill="auto"/>
        <w:spacing w:after="0" w:line="240" w:lineRule="auto"/>
        <w:ind w:firstLine="540"/>
        <w:jc w:val="both"/>
        <w:rPr>
          <w:sz w:val="26"/>
          <w:szCs w:val="26"/>
        </w:rPr>
      </w:pPr>
      <w:r w:rsidRPr="003868EC">
        <w:rPr>
          <w:sz w:val="26"/>
          <w:szCs w:val="26"/>
        </w:rPr>
        <w:t>2.1</w:t>
      </w:r>
      <w:r>
        <w:rPr>
          <w:sz w:val="26"/>
          <w:szCs w:val="26"/>
        </w:rPr>
        <w:t>5</w:t>
      </w:r>
      <w:r w:rsidRPr="003868EC">
        <w:rPr>
          <w:sz w:val="26"/>
          <w:szCs w:val="26"/>
        </w:rPr>
        <w:t xml:space="preserve">.3. Требования к комфортности и доступности предоставления </w:t>
      </w:r>
      <w:r>
        <w:rPr>
          <w:sz w:val="26"/>
          <w:szCs w:val="26"/>
        </w:rPr>
        <w:t xml:space="preserve">муниципальной </w:t>
      </w:r>
      <w:r w:rsidRPr="003868EC">
        <w:rPr>
          <w:sz w:val="26"/>
          <w:szCs w:val="26"/>
        </w:rPr>
        <w:t>услуги в</w:t>
      </w:r>
      <w:r>
        <w:rPr>
          <w:sz w:val="26"/>
          <w:szCs w:val="26"/>
        </w:rPr>
        <w:t xml:space="preserve"> </w:t>
      </w:r>
      <w:r w:rsidRPr="003868EC">
        <w:rPr>
          <w:sz w:val="26"/>
          <w:szCs w:val="26"/>
        </w:rPr>
        <w:t xml:space="preserve">МФЦ устанавливаются постановлением Правительства Российской Федерации </w:t>
      </w:r>
      <w:r>
        <w:rPr>
          <w:sz w:val="26"/>
          <w:szCs w:val="26"/>
        </w:rPr>
        <w:br/>
      </w:r>
      <w:r w:rsidRPr="003868EC">
        <w:rPr>
          <w:sz w:val="26"/>
          <w:szCs w:val="26"/>
        </w:rPr>
        <w:t>от 22</w:t>
      </w:r>
      <w:r>
        <w:rPr>
          <w:sz w:val="26"/>
          <w:szCs w:val="26"/>
        </w:rPr>
        <w:t xml:space="preserve"> декабря </w:t>
      </w:r>
      <w:r w:rsidRPr="003868EC">
        <w:rPr>
          <w:sz w:val="26"/>
          <w:szCs w:val="26"/>
        </w:rPr>
        <w:t>2012</w:t>
      </w:r>
      <w:r>
        <w:rPr>
          <w:sz w:val="26"/>
          <w:szCs w:val="26"/>
        </w:rPr>
        <w:t xml:space="preserve"> года</w:t>
      </w:r>
      <w:r w:rsidRPr="003868EC">
        <w:rPr>
          <w:sz w:val="26"/>
          <w:szCs w:val="26"/>
        </w:rPr>
        <w:t xml:space="preserve"> № 1376 «Об утверждении </w:t>
      </w:r>
      <w:proofErr w:type="gramStart"/>
      <w:r w:rsidRPr="003868EC">
        <w:rPr>
          <w:sz w:val="26"/>
          <w:szCs w:val="26"/>
        </w:rPr>
        <w:t>Правил организации деятельности многофункциональных центров предоставления государственных</w:t>
      </w:r>
      <w:proofErr w:type="gramEnd"/>
      <w:r w:rsidRPr="003868EC">
        <w:rPr>
          <w:sz w:val="26"/>
          <w:szCs w:val="26"/>
        </w:rPr>
        <w:t xml:space="preserve"> и муниципальных услуг».</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2.1</w:t>
      </w:r>
      <w:r>
        <w:rPr>
          <w:sz w:val="26"/>
          <w:szCs w:val="26"/>
        </w:rPr>
        <w:t>6</w:t>
      </w:r>
      <w:r w:rsidRPr="003868EC">
        <w:rPr>
          <w:sz w:val="26"/>
          <w:szCs w:val="26"/>
        </w:rPr>
        <w:t>. Показатели доступности и качества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Количество взаимодействий заявителя с сотрудником уполномоченного органа при предоставлении муниципальной услуги - 2.</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04B78" w:rsidRPr="003868EC" w:rsidRDefault="00C04B78" w:rsidP="00BD6769">
      <w:pPr>
        <w:pStyle w:val="a3"/>
        <w:shd w:val="clear" w:color="auto" w:fill="auto"/>
        <w:tabs>
          <w:tab w:val="left" w:pos="1297"/>
        </w:tabs>
        <w:spacing w:after="0" w:line="240" w:lineRule="auto"/>
        <w:ind w:left="540"/>
        <w:jc w:val="both"/>
        <w:rPr>
          <w:sz w:val="26"/>
          <w:szCs w:val="26"/>
        </w:rPr>
      </w:pPr>
      <w:r>
        <w:rPr>
          <w:sz w:val="26"/>
          <w:szCs w:val="26"/>
        </w:rPr>
        <w:t>2.16.1.</w:t>
      </w:r>
      <w:r w:rsidRPr="003868EC">
        <w:rPr>
          <w:sz w:val="26"/>
          <w:szCs w:val="26"/>
        </w:rPr>
        <w:t>Иными показателями качества и доступности предоставления муниципальной услуги являются: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возможность выбора заявителем форм обращения за получением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своевременность предоставления муниципальной услуги в соответствии со стандартом ее предоставления;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отсутствие обоснованных жалоб со стороны заявителя по результатам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04B78" w:rsidRPr="003868EC" w:rsidRDefault="00C04B78" w:rsidP="00D57538">
      <w:pPr>
        <w:pStyle w:val="a3"/>
        <w:shd w:val="clear" w:color="auto" w:fill="auto"/>
        <w:tabs>
          <w:tab w:val="left" w:pos="1498"/>
        </w:tabs>
        <w:spacing w:after="0" w:line="240" w:lineRule="auto"/>
        <w:ind w:firstLine="567"/>
        <w:jc w:val="both"/>
        <w:rPr>
          <w:sz w:val="26"/>
          <w:szCs w:val="26"/>
        </w:rPr>
      </w:pPr>
      <w:r>
        <w:rPr>
          <w:sz w:val="26"/>
          <w:szCs w:val="26"/>
        </w:rPr>
        <w:t>2.16.2.</w:t>
      </w:r>
      <w:r w:rsidRPr="003868EC">
        <w:rPr>
          <w:sz w:val="26"/>
          <w:szCs w:val="26"/>
        </w:rPr>
        <w:t xml:space="preserve">Уполномоченным органом обеспечивается создание инвалидам и иным </w:t>
      </w:r>
      <w:proofErr w:type="spellStart"/>
      <w:r w:rsidRPr="003868EC">
        <w:rPr>
          <w:sz w:val="26"/>
          <w:szCs w:val="26"/>
        </w:rPr>
        <w:t>маломобильным</w:t>
      </w:r>
      <w:proofErr w:type="spellEnd"/>
      <w:r w:rsidRPr="003868EC">
        <w:rPr>
          <w:sz w:val="26"/>
          <w:szCs w:val="26"/>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868EC">
        <w:rPr>
          <w:sz w:val="26"/>
          <w:szCs w:val="26"/>
        </w:rPr>
        <w:t>сурдопереводчика</w:t>
      </w:r>
      <w:proofErr w:type="spellEnd"/>
      <w:r w:rsidRPr="003868EC">
        <w:rPr>
          <w:sz w:val="26"/>
          <w:szCs w:val="26"/>
        </w:rPr>
        <w:t xml:space="preserve">, </w:t>
      </w:r>
      <w:proofErr w:type="spellStart"/>
      <w:r w:rsidRPr="003868EC">
        <w:rPr>
          <w:sz w:val="26"/>
          <w:szCs w:val="26"/>
        </w:rPr>
        <w:t>тифлосурдопереводчика</w:t>
      </w:r>
      <w:proofErr w:type="spellEnd"/>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оказание помощи инвалидам в преодолении барьеров, мешающих получению муниципальной услуги наравне с другими лицами.</w:t>
      </w:r>
    </w:p>
    <w:p w:rsidR="00C04B78" w:rsidRPr="003868EC" w:rsidRDefault="00C04B78" w:rsidP="001A5B33">
      <w:pPr>
        <w:pStyle w:val="a3"/>
        <w:shd w:val="clear" w:color="auto" w:fill="auto"/>
        <w:tabs>
          <w:tab w:val="left" w:pos="1460"/>
        </w:tabs>
        <w:spacing w:after="0" w:line="240" w:lineRule="auto"/>
        <w:ind w:left="540"/>
        <w:jc w:val="both"/>
        <w:rPr>
          <w:sz w:val="26"/>
          <w:szCs w:val="26"/>
        </w:rPr>
      </w:pPr>
      <w:r>
        <w:rPr>
          <w:sz w:val="26"/>
          <w:szCs w:val="26"/>
        </w:rPr>
        <w:t xml:space="preserve">2.16.3. </w:t>
      </w:r>
      <w:r w:rsidRPr="003868EC">
        <w:rPr>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по вопросам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подачи заявления и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о ходе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Продолжительность взаимодействия заявителя со специалистом уполномоченного органа не может превышать 15 минут.</w:t>
      </w:r>
    </w:p>
    <w:p w:rsidR="00C04B78" w:rsidRPr="003868EC" w:rsidRDefault="00C04B78" w:rsidP="00E51503">
      <w:pPr>
        <w:pStyle w:val="a3"/>
        <w:shd w:val="clear" w:color="auto" w:fill="auto"/>
        <w:tabs>
          <w:tab w:val="left" w:pos="1134"/>
        </w:tabs>
        <w:spacing w:after="0" w:line="240" w:lineRule="auto"/>
        <w:ind w:firstLine="567"/>
        <w:jc w:val="both"/>
        <w:rPr>
          <w:sz w:val="26"/>
          <w:szCs w:val="26"/>
        </w:rPr>
      </w:pPr>
      <w:r>
        <w:rPr>
          <w:sz w:val="26"/>
          <w:szCs w:val="26"/>
        </w:rPr>
        <w:t>2.16.4.</w:t>
      </w:r>
      <w:r w:rsidRPr="003868EC">
        <w:rPr>
          <w:sz w:val="26"/>
          <w:szCs w:val="26"/>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04B78" w:rsidRPr="003868EC" w:rsidRDefault="00C04B78" w:rsidP="00EB4D61">
      <w:pPr>
        <w:pStyle w:val="a3"/>
        <w:shd w:val="clear" w:color="auto" w:fill="auto"/>
        <w:spacing w:after="0" w:line="240" w:lineRule="auto"/>
        <w:ind w:firstLine="709"/>
        <w:jc w:val="both"/>
        <w:rPr>
          <w:sz w:val="26"/>
          <w:szCs w:val="26"/>
        </w:rPr>
      </w:pPr>
      <w:r w:rsidRPr="003868EC">
        <w:rPr>
          <w:sz w:val="26"/>
          <w:szCs w:val="26"/>
        </w:rPr>
        <w:t>2.1</w:t>
      </w:r>
      <w:r>
        <w:rPr>
          <w:sz w:val="26"/>
          <w:szCs w:val="26"/>
        </w:rPr>
        <w:t>7</w:t>
      </w:r>
      <w:r w:rsidRPr="003868EC">
        <w:rPr>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4B78" w:rsidRDefault="00C04B78" w:rsidP="00685995">
      <w:pPr>
        <w:pStyle w:val="a3"/>
        <w:shd w:val="clear" w:color="auto" w:fill="auto"/>
        <w:tabs>
          <w:tab w:val="left" w:pos="1287"/>
        </w:tabs>
        <w:spacing w:after="0" w:line="240" w:lineRule="auto"/>
        <w:ind w:firstLine="709"/>
        <w:jc w:val="both"/>
        <w:rPr>
          <w:sz w:val="26"/>
          <w:szCs w:val="26"/>
        </w:rPr>
      </w:pPr>
      <w:r>
        <w:rPr>
          <w:sz w:val="26"/>
          <w:szCs w:val="26"/>
        </w:rPr>
        <w:t>2.17.1.</w:t>
      </w:r>
      <w:r w:rsidRPr="003868EC">
        <w:rPr>
          <w:sz w:val="26"/>
          <w:szCs w:val="26"/>
        </w:rPr>
        <w:t xml:space="preserve">Заявитель </w:t>
      </w:r>
      <w:proofErr w:type="gramStart"/>
      <w:r w:rsidRPr="003868EC">
        <w:rPr>
          <w:sz w:val="26"/>
          <w:szCs w:val="26"/>
        </w:rPr>
        <w:t>предоставляет документы</w:t>
      </w:r>
      <w:proofErr w:type="gramEnd"/>
      <w:r w:rsidRPr="003868EC">
        <w:rPr>
          <w:sz w:val="26"/>
          <w:szCs w:val="26"/>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04B78" w:rsidRPr="003868EC" w:rsidRDefault="00C04B78" w:rsidP="00685995">
      <w:pPr>
        <w:pStyle w:val="a3"/>
        <w:shd w:val="clear" w:color="auto" w:fill="auto"/>
        <w:tabs>
          <w:tab w:val="left" w:pos="1287"/>
        </w:tabs>
        <w:spacing w:after="0" w:line="240" w:lineRule="auto"/>
        <w:ind w:firstLine="709"/>
        <w:jc w:val="both"/>
        <w:rPr>
          <w:sz w:val="26"/>
          <w:szCs w:val="26"/>
        </w:rPr>
      </w:pPr>
      <w:r>
        <w:rPr>
          <w:sz w:val="26"/>
          <w:szCs w:val="26"/>
        </w:rPr>
        <w:t>2.17.2.</w:t>
      </w:r>
      <w:r w:rsidRPr="003868EC">
        <w:rPr>
          <w:sz w:val="26"/>
          <w:szCs w:val="26"/>
        </w:rPr>
        <w:t>Заявитель вправе обратиться за предоставлением муниципальной услуги и подать документы, указанные в пункте 2.</w:t>
      </w:r>
      <w:r>
        <w:rPr>
          <w:sz w:val="26"/>
          <w:szCs w:val="26"/>
        </w:rPr>
        <w:t>7</w:t>
      </w:r>
      <w:r w:rsidRPr="003868EC">
        <w:rPr>
          <w:sz w:val="26"/>
          <w:szCs w:val="26"/>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Pr>
          <w:sz w:val="26"/>
          <w:szCs w:val="26"/>
        </w:rPr>
        <w:t xml:space="preserve"> апреля </w:t>
      </w:r>
      <w:r w:rsidRPr="003868EC">
        <w:rPr>
          <w:sz w:val="26"/>
          <w:szCs w:val="26"/>
        </w:rPr>
        <w:t>2011</w:t>
      </w:r>
      <w:r>
        <w:rPr>
          <w:sz w:val="26"/>
          <w:szCs w:val="26"/>
        </w:rPr>
        <w:t xml:space="preserve"> года</w:t>
      </w:r>
      <w:r w:rsidRPr="003868EC">
        <w:rPr>
          <w:sz w:val="26"/>
          <w:szCs w:val="26"/>
        </w:rPr>
        <w:t xml:space="preserve"> № 63-Ф3 «Об электронной подписи».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Уполномоченный орган обеспечивает информирование заявителей о возможности получения </w:t>
      </w:r>
      <w:r>
        <w:rPr>
          <w:sz w:val="26"/>
          <w:szCs w:val="26"/>
        </w:rPr>
        <w:t>муниципальной услуги через ЕПГУ</w:t>
      </w:r>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Обращение за услугой через Е</w:t>
      </w:r>
      <w:r>
        <w:rPr>
          <w:sz w:val="26"/>
          <w:szCs w:val="26"/>
        </w:rPr>
        <w:t xml:space="preserve">ПГУ </w:t>
      </w:r>
      <w:r w:rsidRPr="003868EC">
        <w:rPr>
          <w:sz w:val="26"/>
          <w:szCs w:val="2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2.1</w:t>
      </w:r>
      <w:r>
        <w:rPr>
          <w:sz w:val="26"/>
          <w:szCs w:val="26"/>
        </w:rPr>
        <w:t>7</w:t>
      </w:r>
      <w:r w:rsidRPr="003868EC">
        <w:rPr>
          <w:sz w:val="26"/>
          <w:szCs w:val="26"/>
        </w:rPr>
        <w:t>.3. При предоставлении муниципальной услуги в электронной форме посредством ЕПГУ заявителю обеспечивается:</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информации о порядке и сроках предоставления муниципальной услуги;</w:t>
      </w:r>
    </w:p>
    <w:p w:rsidR="00C04B78" w:rsidRPr="003868EC" w:rsidRDefault="00C04B78" w:rsidP="00697D60">
      <w:pPr>
        <w:pStyle w:val="a3"/>
        <w:shd w:val="clear" w:color="auto" w:fill="auto"/>
        <w:tabs>
          <w:tab w:val="left" w:pos="690"/>
        </w:tabs>
        <w:spacing w:after="0" w:line="240" w:lineRule="auto"/>
        <w:ind w:left="540"/>
        <w:jc w:val="both"/>
        <w:rPr>
          <w:sz w:val="26"/>
          <w:szCs w:val="26"/>
        </w:rPr>
      </w:pPr>
      <w:r w:rsidRPr="003868EC">
        <w:rPr>
          <w:sz w:val="26"/>
          <w:szCs w:val="26"/>
        </w:rPr>
        <w:t>запись на прием в уполномоченный орган для подачи заявления и документов;</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формирование запроса;</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прием и регистрация уполномоченным органом запроса и документов;</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результата предоставления муниципальной услуги;</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сведений о ходе выполнения запроса.</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04B78" w:rsidRPr="003868EC" w:rsidRDefault="00C04B78" w:rsidP="0089057D">
      <w:pPr>
        <w:pStyle w:val="a3"/>
        <w:shd w:val="clear" w:color="auto" w:fill="auto"/>
        <w:spacing w:after="0" w:line="240" w:lineRule="auto"/>
        <w:ind w:firstLine="540"/>
        <w:jc w:val="both"/>
        <w:rPr>
          <w:sz w:val="26"/>
          <w:szCs w:val="26"/>
        </w:rPr>
      </w:pPr>
    </w:p>
    <w:p w:rsidR="00C04B78" w:rsidRDefault="00C04B78" w:rsidP="0089057D">
      <w:pPr>
        <w:pStyle w:val="21"/>
        <w:keepNext/>
        <w:keepLines/>
        <w:shd w:val="clear" w:color="auto" w:fill="auto"/>
        <w:spacing w:line="240" w:lineRule="auto"/>
        <w:rPr>
          <w:sz w:val="26"/>
          <w:szCs w:val="26"/>
        </w:rPr>
      </w:pPr>
      <w:r w:rsidRPr="003868EC">
        <w:rPr>
          <w:sz w:val="26"/>
          <w:szCs w:val="26"/>
        </w:rPr>
        <w:t xml:space="preserve">3. </w:t>
      </w:r>
      <w:bookmarkStart w:id="4" w:name="bookmark7"/>
      <w:r w:rsidRPr="003868EC">
        <w:rPr>
          <w:sz w:val="26"/>
          <w:szCs w:val="26"/>
        </w:rPr>
        <w:t xml:space="preserve">Состав, последовательность и сроки выполнения </w:t>
      </w:r>
    </w:p>
    <w:p w:rsidR="00C04B78" w:rsidRDefault="00C04B78" w:rsidP="0089057D">
      <w:pPr>
        <w:pStyle w:val="21"/>
        <w:keepNext/>
        <w:keepLines/>
        <w:shd w:val="clear" w:color="auto" w:fill="auto"/>
        <w:spacing w:line="240" w:lineRule="auto"/>
        <w:rPr>
          <w:sz w:val="26"/>
          <w:szCs w:val="26"/>
        </w:rPr>
      </w:pPr>
      <w:r w:rsidRPr="003868EC">
        <w:rPr>
          <w:sz w:val="26"/>
          <w:szCs w:val="26"/>
        </w:rPr>
        <w:t>административных процедур (действий), требования к порядку</w:t>
      </w:r>
      <w:bookmarkStart w:id="5" w:name="bookmark8"/>
      <w:bookmarkEnd w:id="4"/>
      <w:r>
        <w:rPr>
          <w:sz w:val="26"/>
          <w:szCs w:val="26"/>
        </w:rPr>
        <w:t xml:space="preserve"> </w:t>
      </w:r>
      <w:r w:rsidRPr="003868EC">
        <w:rPr>
          <w:sz w:val="26"/>
          <w:szCs w:val="26"/>
        </w:rPr>
        <w:t>их выполнения, в том числе особенности выполнения административных процедур (действий) в электронной форме</w:t>
      </w:r>
      <w:bookmarkEnd w:id="5"/>
    </w:p>
    <w:p w:rsidR="00C04B78" w:rsidRPr="003868EC" w:rsidRDefault="00C04B78" w:rsidP="0089057D">
      <w:pPr>
        <w:pStyle w:val="21"/>
        <w:keepNext/>
        <w:keepLines/>
        <w:shd w:val="clear" w:color="auto" w:fill="auto"/>
        <w:spacing w:line="240" w:lineRule="auto"/>
        <w:rPr>
          <w:sz w:val="26"/>
          <w:szCs w:val="26"/>
        </w:rPr>
      </w:pP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 Исчерпывающий перечень административных процедур</w:t>
      </w:r>
      <w:r>
        <w:rPr>
          <w:sz w:val="26"/>
          <w:szCs w:val="26"/>
        </w:rPr>
        <w:t>.</w:t>
      </w:r>
    </w:p>
    <w:p w:rsidR="00C04B78" w:rsidRPr="003868EC" w:rsidRDefault="00C04B78" w:rsidP="0089057D">
      <w:pPr>
        <w:pStyle w:val="a3"/>
        <w:numPr>
          <w:ilvl w:val="1"/>
          <w:numId w:val="9"/>
        </w:numPr>
        <w:shd w:val="clear" w:color="auto" w:fill="auto"/>
        <w:tabs>
          <w:tab w:val="left" w:pos="800"/>
        </w:tabs>
        <w:spacing w:after="0" w:line="240" w:lineRule="auto"/>
        <w:ind w:firstLine="540"/>
        <w:jc w:val="both"/>
        <w:rPr>
          <w:sz w:val="26"/>
          <w:szCs w:val="26"/>
        </w:rPr>
      </w:pPr>
      <w:r w:rsidRPr="003868EC">
        <w:rPr>
          <w:sz w:val="26"/>
          <w:szCs w:val="26"/>
        </w:rPr>
        <w:lastRenderedPageBreak/>
        <w:t>прием и регистрация заявления и документов на предоставление муниципальной услуги;</w:t>
      </w:r>
    </w:p>
    <w:p w:rsidR="00C04B78" w:rsidRPr="003868EC" w:rsidRDefault="00C04B78" w:rsidP="0089057D">
      <w:pPr>
        <w:pStyle w:val="a3"/>
        <w:numPr>
          <w:ilvl w:val="1"/>
          <w:numId w:val="9"/>
        </w:numPr>
        <w:shd w:val="clear" w:color="auto" w:fill="auto"/>
        <w:tabs>
          <w:tab w:val="left" w:pos="927"/>
        </w:tabs>
        <w:spacing w:after="0" w:line="240" w:lineRule="auto"/>
        <w:ind w:firstLine="540"/>
        <w:jc w:val="both"/>
        <w:rPr>
          <w:sz w:val="26"/>
          <w:szCs w:val="26"/>
        </w:rPr>
      </w:pPr>
      <w:r w:rsidRPr="003868EC">
        <w:rPr>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04B78" w:rsidRPr="003868EC" w:rsidRDefault="00C04B78" w:rsidP="0089057D">
      <w:pPr>
        <w:pStyle w:val="a3"/>
        <w:numPr>
          <w:ilvl w:val="1"/>
          <w:numId w:val="9"/>
        </w:numPr>
        <w:shd w:val="clear" w:color="auto" w:fill="auto"/>
        <w:tabs>
          <w:tab w:val="left" w:pos="812"/>
        </w:tabs>
        <w:spacing w:after="0" w:line="240" w:lineRule="auto"/>
        <w:ind w:firstLine="540"/>
        <w:jc w:val="both"/>
        <w:rPr>
          <w:sz w:val="26"/>
          <w:szCs w:val="26"/>
        </w:rPr>
      </w:pPr>
      <w:r w:rsidRPr="003868EC">
        <w:rPr>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04B78" w:rsidRPr="003868EC" w:rsidRDefault="00C04B78" w:rsidP="0089057D">
      <w:pPr>
        <w:pStyle w:val="a3"/>
        <w:numPr>
          <w:ilvl w:val="1"/>
          <w:numId w:val="9"/>
        </w:numPr>
        <w:shd w:val="clear" w:color="auto" w:fill="auto"/>
        <w:tabs>
          <w:tab w:val="left" w:pos="831"/>
        </w:tabs>
        <w:spacing w:after="0" w:line="240" w:lineRule="auto"/>
        <w:ind w:firstLine="540"/>
        <w:jc w:val="both"/>
        <w:rPr>
          <w:sz w:val="26"/>
          <w:szCs w:val="26"/>
        </w:rPr>
      </w:pPr>
      <w:r w:rsidRPr="003868EC">
        <w:rPr>
          <w:sz w:val="26"/>
          <w:szCs w:val="26"/>
        </w:rPr>
        <w:t>принятие решения о переводе или об отказе в переводе жилого помещения в нежилое или нежилого помещения в жилое помещение;</w:t>
      </w:r>
    </w:p>
    <w:p w:rsidR="00C04B78" w:rsidRPr="003868EC" w:rsidRDefault="00C04B78" w:rsidP="0089057D">
      <w:pPr>
        <w:pStyle w:val="a3"/>
        <w:numPr>
          <w:ilvl w:val="1"/>
          <w:numId w:val="9"/>
        </w:numPr>
        <w:shd w:val="clear" w:color="auto" w:fill="auto"/>
        <w:tabs>
          <w:tab w:val="left" w:pos="819"/>
        </w:tabs>
        <w:spacing w:after="0" w:line="240" w:lineRule="auto"/>
        <w:ind w:firstLine="540"/>
        <w:jc w:val="both"/>
        <w:rPr>
          <w:sz w:val="26"/>
          <w:szCs w:val="26"/>
        </w:rPr>
      </w:pPr>
      <w:r w:rsidRPr="003868EC">
        <w:rPr>
          <w:sz w:val="26"/>
          <w:szCs w:val="26"/>
        </w:rPr>
        <w:t>выдача (направление) документов по результатам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3.1.1. Прием и регистрация заявления и документов на предоставление муниципальной услуги.</w:t>
      </w:r>
    </w:p>
    <w:p w:rsidR="00C04B78" w:rsidRPr="003868EC" w:rsidRDefault="00C04B78" w:rsidP="0089057D">
      <w:pPr>
        <w:pStyle w:val="a3"/>
        <w:numPr>
          <w:ilvl w:val="0"/>
          <w:numId w:val="10"/>
        </w:numPr>
        <w:shd w:val="clear" w:color="auto" w:fill="auto"/>
        <w:tabs>
          <w:tab w:val="left" w:pos="1364"/>
        </w:tabs>
        <w:spacing w:after="0" w:line="240" w:lineRule="auto"/>
        <w:ind w:firstLine="540"/>
        <w:jc w:val="both"/>
        <w:rPr>
          <w:sz w:val="26"/>
          <w:szCs w:val="26"/>
        </w:rPr>
      </w:pPr>
      <w:r w:rsidRPr="003868EC">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Pr>
          <w:sz w:val="26"/>
          <w:szCs w:val="26"/>
        </w:rPr>
        <w:t>муниципальной</w:t>
      </w:r>
      <w:r w:rsidRPr="003868EC">
        <w:rPr>
          <w:sz w:val="26"/>
          <w:szCs w:val="26"/>
        </w:rPr>
        <w:t xml:space="preserve"> услуги, в уполномоченный орга</w:t>
      </w:r>
      <w:r>
        <w:rPr>
          <w:sz w:val="26"/>
          <w:szCs w:val="26"/>
        </w:rPr>
        <w:t xml:space="preserve">н, ЕПГ </w:t>
      </w:r>
      <w:r w:rsidRPr="003868EC">
        <w:rPr>
          <w:sz w:val="26"/>
          <w:szCs w:val="26"/>
        </w:rPr>
        <w:t>либо через МФЦ.</w:t>
      </w:r>
    </w:p>
    <w:p w:rsidR="00C04B78" w:rsidRPr="003868EC" w:rsidRDefault="00C04B78" w:rsidP="0089057D">
      <w:pPr>
        <w:pStyle w:val="a3"/>
        <w:numPr>
          <w:ilvl w:val="0"/>
          <w:numId w:val="10"/>
        </w:numPr>
        <w:shd w:val="clear" w:color="auto" w:fill="auto"/>
        <w:tabs>
          <w:tab w:val="left" w:pos="1527"/>
        </w:tabs>
        <w:spacing w:after="0" w:line="240" w:lineRule="auto"/>
        <w:ind w:firstLine="540"/>
        <w:jc w:val="both"/>
        <w:rPr>
          <w:sz w:val="26"/>
          <w:szCs w:val="26"/>
        </w:rPr>
      </w:pPr>
      <w:r w:rsidRPr="003868EC">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04B78" w:rsidRPr="003868EC" w:rsidRDefault="00C04B78" w:rsidP="0089057D">
      <w:pPr>
        <w:pStyle w:val="a3"/>
        <w:numPr>
          <w:ilvl w:val="1"/>
          <w:numId w:val="10"/>
        </w:numPr>
        <w:shd w:val="clear" w:color="auto" w:fill="auto"/>
        <w:tabs>
          <w:tab w:val="left" w:pos="790"/>
        </w:tabs>
        <w:spacing w:after="0" w:line="240" w:lineRule="auto"/>
        <w:ind w:firstLine="540"/>
        <w:jc w:val="both"/>
        <w:rPr>
          <w:sz w:val="26"/>
          <w:szCs w:val="26"/>
        </w:rPr>
      </w:pPr>
      <w:r w:rsidRPr="003868EC">
        <w:rPr>
          <w:sz w:val="26"/>
          <w:szCs w:val="26"/>
        </w:rPr>
        <w:t>текст в заявлении о переводе помещения поддается прочтению;</w:t>
      </w:r>
    </w:p>
    <w:p w:rsidR="00C04B78" w:rsidRPr="003868EC" w:rsidRDefault="00C04B78" w:rsidP="0089057D">
      <w:pPr>
        <w:pStyle w:val="a3"/>
        <w:numPr>
          <w:ilvl w:val="1"/>
          <w:numId w:val="10"/>
        </w:numPr>
        <w:shd w:val="clear" w:color="auto" w:fill="auto"/>
        <w:tabs>
          <w:tab w:val="left" w:pos="874"/>
        </w:tabs>
        <w:spacing w:after="0" w:line="240" w:lineRule="auto"/>
        <w:ind w:firstLine="540"/>
        <w:jc w:val="both"/>
        <w:rPr>
          <w:sz w:val="26"/>
          <w:szCs w:val="26"/>
        </w:rPr>
      </w:pPr>
      <w:r w:rsidRPr="003868EC">
        <w:rPr>
          <w:sz w:val="26"/>
          <w:szCs w:val="26"/>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C04B78" w:rsidRPr="003868EC" w:rsidRDefault="00C04B78" w:rsidP="0089057D">
      <w:pPr>
        <w:pStyle w:val="a3"/>
        <w:numPr>
          <w:ilvl w:val="1"/>
          <w:numId w:val="10"/>
        </w:numPr>
        <w:shd w:val="clear" w:color="auto" w:fill="auto"/>
        <w:tabs>
          <w:tab w:val="left" w:pos="980"/>
        </w:tabs>
        <w:spacing w:after="0" w:line="240" w:lineRule="auto"/>
        <w:ind w:firstLine="540"/>
        <w:jc w:val="both"/>
        <w:rPr>
          <w:sz w:val="26"/>
          <w:szCs w:val="26"/>
        </w:rPr>
      </w:pPr>
      <w:r w:rsidRPr="003868EC">
        <w:rPr>
          <w:sz w:val="26"/>
          <w:szCs w:val="26"/>
        </w:rPr>
        <w:t>заявление о переводе помещения подписано заявителем или уполномоченны</w:t>
      </w:r>
      <w:r>
        <w:rPr>
          <w:sz w:val="26"/>
          <w:szCs w:val="26"/>
        </w:rPr>
        <w:t>м</w:t>
      </w:r>
      <w:r w:rsidRPr="003868EC">
        <w:rPr>
          <w:sz w:val="26"/>
          <w:szCs w:val="26"/>
        </w:rPr>
        <w:t xml:space="preserve"> представител</w:t>
      </w:r>
      <w:r>
        <w:rPr>
          <w:sz w:val="26"/>
          <w:szCs w:val="26"/>
        </w:rPr>
        <w:t>ем</w:t>
      </w:r>
      <w:r w:rsidRPr="003868EC">
        <w:rPr>
          <w:sz w:val="26"/>
          <w:szCs w:val="26"/>
        </w:rPr>
        <w:t>;</w:t>
      </w:r>
    </w:p>
    <w:p w:rsidR="00C04B78" w:rsidRPr="003868EC" w:rsidRDefault="00C04B78" w:rsidP="0089057D">
      <w:pPr>
        <w:pStyle w:val="a3"/>
        <w:numPr>
          <w:ilvl w:val="1"/>
          <w:numId w:val="10"/>
        </w:numPr>
        <w:shd w:val="clear" w:color="auto" w:fill="auto"/>
        <w:tabs>
          <w:tab w:val="left" w:pos="824"/>
        </w:tabs>
        <w:spacing w:after="0" w:line="240" w:lineRule="auto"/>
        <w:ind w:firstLine="540"/>
        <w:jc w:val="both"/>
        <w:rPr>
          <w:sz w:val="26"/>
          <w:szCs w:val="26"/>
        </w:rPr>
      </w:pPr>
      <w:r w:rsidRPr="003868EC">
        <w:rPr>
          <w:sz w:val="26"/>
          <w:szCs w:val="26"/>
        </w:rPr>
        <w:t>прилагаются документы, необходимые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настаивает на принятии документов - принимает представленные заявителем документы.</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w:t>
      </w:r>
      <w:r w:rsidRPr="003868EC">
        <w:rPr>
          <w:sz w:val="26"/>
          <w:szCs w:val="26"/>
        </w:rPr>
        <w:lastRenderedPageBreak/>
        <w:t>также с указанием перечня документов, которые будут получены по межведомственным запросам.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3.1.1.3. Прием и регистрация заявления и документов на предоставление муниципальной услуги в форме электронных документов через ЕПГУ.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направлении заявления о переводе помещения в электронной форме (при наличии технической возможности) заявител</w:t>
      </w:r>
      <w:r>
        <w:rPr>
          <w:sz w:val="26"/>
          <w:szCs w:val="26"/>
        </w:rPr>
        <w:t xml:space="preserve">ю необходимо заполнить на ЕПГУ </w:t>
      </w:r>
      <w:r w:rsidRPr="003868EC">
        <w:rPr>
          <w:sz w:val="26"/>
          <w:szCs w:val="2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Pr>
          <w:sz w:val="26"/>
          <w:szCs w:val="26"/>
        </w:rPr>
        <w:t xml:space="preserve">На ЕПГУ </w:t>
      </w:r>
      <w:r w:rsidRPr="003868EC">
        <w:rPr>
          <w:sz w:val="26"/>
          <w:szCs w:val="26"/>
        </w:rPr>
        <w:t>размещается образец заполнения электронной формы заявления (запроса).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поступлении заявления и документов в электронном виде: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проверяет электронные образы документов на отсутствие компьютерных вирусов и искаженной информации;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Pr>
          <w:sz w:val="26"/>
          <w:szCs w:val="26"/>
        </w:rPr>
        <w:t>ведомления заявителя через ЕПГУ</w:t>
      </w:r>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проверяет правильность </w:t>
      </w:r>
      <w:proofErr w:type="spellStart"/>
      <w:r w:rsidRPr="003868EC">
        <w:rPr>
          <w:sz w:val="26"/>
          <w:szCs w:val="26"/>
        </w:rPr>
        <w:t>адресности</w:t>
      </w:r>
      <w:proofErr w:type="spellEnd"/>
      <w:r w:rsidRPr="003868EC">
        <w:rPr>
          <w:sz w:val="26"/>
          <w:szCs w:val="26"/>
        </w:rPr>
        <w:t xml:space="preserve"> корреспонденции. Ошибочно (не по адресу) присланные письма возвращаются в организацию почтовой связи </w:t>
      </w:r>
      <w:proofErr w:type="gramStart"/>
      <w:r w:rsidRPr="003868EC">
        <w:rPr>
          <w:sz w:val="26"/>
          <w:szCs w:val="26"/>
        </w:rPr>
        <w:t>невскрытыми</w:t>
      </w:r>
      <w:proofErr w:type="gramEnd"/>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непредставление заявителем документов, предусмотренных подпунктами 2, 3, 4 пункта 2.</w:t>
      </w:r>
      <w:r>
        <w:rPr>
          <w:sz w:val="26"/>
          <w:szCs w:val="26"/>
        </w:rPr>
        <w:t>7</w:t>
      </w:r>
      <w:r w:rsidRPr="003868EC">
        <w:rPr>
          <w:sz w:val="26"/>
          <w:szCs w:val="26"/>
        </w:rPr>
        <w:t>.1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Pr>
          <w:sz w:val="26"/>
          <w:szCs w:val="26"/>
        </w:rPr>
        <w:t>7</w:t>
      </w:r>
      <w:r w:rsidRPr="003868EC">
        <w:rPr>
          <w:sz w:val="26"/>
          <w:szCs w:val="26"/>
        </w:rPr>
        <w:t>.1 настоящего административного регламента, принимается решение о направлении соответствующих межведомственных запросов.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В случае не поступления ответа на межведомственный </w:t>
      </w:r>
      <w:proofErr w:type="gramStart"/>
      <w:r w:rsidRPr="003868EC">
        <w:rPr>
          <w:sz w:val="26"/>
          <w:szCs w:val="26"/>
        </w:rPr>
        <w:t>запрос</w:t>
      </w:r>
      <w:proofErr w:type="gramEnd"/>
      <w:r w:rsidRPr="003868EC">
        <w:rPr>
          <w:sz w:val="26"/>
          <w:szCs w:val="26"/>
        </w:rPr>
        <w:t xml:space="preserve"> в срок установленный пунктом 2.</w:t>
      </w:r>
      <w:r>
        <w:rPr>
          <w:sz w:val="26"/>
          <w:szCs w:val="26"/>
        </w:rPr>
        <w:t>7</w:t>
      </w:r>
      <w:r w:rsidRPr="003868EC">
        <w:rPr>
          <w:sz w:val="26"/>
          <w:szCs w:val="26"/>
        </w:rPr>
        <w:t>.3 административного регламента принимаются меры в соответствии подпунктом 3 пункта 3.1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непредставление документов, предусмотренных подпунктами 2, 3, 4 пункта 2.</w:t>
      </w:r>
      <w:r>
        <w:rPr>
          <w:sz w:val="26"/>
          <w:szCs w:val="26"/>
        </w:rPr>
        <w:t>7</w:t>
      </w:r>
      <w:r w:rsidRPr="003868EC">
        <w:rPr>
          <w:sz w:val="26"/>
          <w:szCs w:val="26"/>
        </w:rPr>
        <w:t>.1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Фиксация результата выполнения административной процедуры не производится.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3.1.3 Принятие решения о переводе или об отказе в переводе жилого помещения в нежилое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Основанием для начала административной процедуры является получение уполномоченным органом документов, указанных в пункте 2.</w:t>
      </w:r>
      <w:r>
        <w:rPr>
          <w:sz w:val="26"/>
          <w:szCs w:val="26"/>
        </w:rPr>
        <w:t>7</w:t>
      </w:r>
      <w:r w:rsidRPr="003868EC">
        <w:rPr>
          <w:sz w:val="26"/>
          <w:szCs w:val="26"/>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Ответственным за выполнение административной процедуры является должностное лицо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10</w:t>
      </w:r>
      <w:r>
        <w:rPr>
          <w:sz w:val="26"/>
          <w:szCs w:val="26"/>
        </w:rPr>
        <w:t xml:space="preserve"> августа </w:t>
      </w:r>
      <w:r w:rsidRPr="003868EC">
        <w:rPr>
          <w:sz w:val="26"/>
          <w:szCs w:val="26"/>
        </w:rPr>
        <w:t xml:space="preserve">2005 </w:t>
      </w:r>
      <w:r>
        <w:rPr>
          <w:sz w:val="26"/>
          <w:szCs w:val="26"/>
        </w:rPr>
        <w:t xml:space="preserve">года </w:t>
      </w:r>
      <w:r w:rsidRPr="003868EC">
        <w:rPr>
          <w:sz w:val="26"/>
          <w:szCs w:val="26"/>
        </w:rPr>
        <w:t>№ 502 «Об утверждении формы уведомления о переводе (отказе в переводе) жилого (нежилого) помещения</w:t>
      </w:r>
      <w:proofErr w:type="gramEnd"/>
      <w:r w:rsidRPr="003868EC">
        <w:rPr>
          <w:sz w:val="26"/>
          <w:szCs w:val="26"/>
        </w:rPr>
        <w:t xml:space="preserve"> в нежилое (жилое) помещение».</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3868EC">
        <w:rPr>
          <w:sz w:val="26"/>
          <w:szCs w:val="26"/>
        </w:rPr>
        <w:t xml:space="preserve"> </w:t>
      </w:r>
      <w:proofErr w:type="gramStart"/>
      <w:r w:rsidRPr="003868EC">
        <w:rPr>
          <w:sz w:val="26"/>
          <w:szCs w:val="26"/>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w:t>
      </w:r>
      <w:r w:rsidRPr="003868EC">
        <w:rPr>
          <w:sz w:val="26"/>
          <w:szCs w:val="26"/>
        </w:rPr>
        <w:lastRenderedPageBreak/>
        <w:t>помещение или нежилого помещения в жилое помещение в соответствии с пунктом 2.</w:t>
      </w:r>
      <w:r>
        <w:rPr>
          <w:sz w:val="26"/>
          <w:szCs w:val="26"/>
        </w:rPr>
        <w:t>7</w:t>
      </w:r>
      <w:r w:rsidRPr="003868EC">
        <w:rPr>
          <w:sz w:val="26"/>
          <w:szCs w:val="26"/>
        </w:rPr>
        <w:t>.1 настоящего административного регламента, в течение пятнадцати рабочих дней со дня направления уведомления.</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Pr>
          <w:sz w:val="26"/>
          <w:szCs w:val="26"/>
        </w:rPr>
        <w:t>рых в соответствии с пунктом 2.7</w:t>
      </w:r>
      <w:r w:rsidRPr="003868EC">
        <w:rPr>
          <w:sz w:val="26"/>
          <w:szCs w:val="26"/>
        </w:rPr>
        <w:t>.1 настоящего административного регламента возложена на заявителя.</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04B78" w:rsidRPr="003868EC" w:rsidRDefault="00C04B78" w:rsidP="005D0ADE">
      <w:pPr>
        <w:pStyle w:val="a3"/>
        <w:shd w:val="clear" w:color="auto" w:fill="auto"/>
        <w:spacing w:after="0" w:line="240" w:lineRule="auto"/>
        <w:ind w:firstLine="540"/>
        <w:jc w:val="both"/>
        <w:rPr>
          <w:sz w:val="26"/>
          <w:szCs w:val="26"/>
        </w:rPr>
      </w:pPr>
      <w:r w:rsidRPr="003868EC">
        <w:rPr>
          <w:sz w:val="26"/>
          <w:szCs w:val="26"/>
        </w:rPr>
        <w:t>3.1.4</w:t>
      </w:r>
      <w:r>
        <w:rPr>
          <w:sz w:val="26"/>
          <w:szCs w:val="26"/>
        </w:rPr>
        <w:t> </w:t>
      </w:r>
      <w:r w:rsidRPr="003868EC">
        <w:rPr>
          <w:sz w:val="26"/>
          <w:szCs w:val="26"/>
        </w:rPr>
        <w:t>Выдача (направление) документов по результатам предоставления муниципальной</w:t>
      </w:r>
      <w:r>
        <w:rPr>
          <w:sz w:val="26"/>
          <w:szCs w:val="26"/>
        </w:rPr>
        <w:t xml:space="preserve"> </w:t>
      </w:r>
      <w:r w:rsidRPr="003868EC">
        <w:rPr>
          <w:sz w:val="26"/>
          <w:szCs w:val="26"/>
        </w:rPr>
        <w:t>услуги.</w:t>
      </w:r>
    </w:p>
    <w:p w:rsidR="00C04B78" w:rsidRPr="003868EC" w:rsidRDefault="00C04B78" w:rsidP="0089057D">
      <w:pPr>
        <w:pStyle w:val="a3"/>
        <w:shd w:val="clear" w:color="auto" w:fill="auto"/>
        <w:spacing w:after="0" w:line="240" w:lineRule="auto"/>
        <w:ind w:firstLine="540"/>
        <w:jc w:val="both"/>
        <w:rPr>
          <w:sz w:val="26"/>
          <w:szCs w:val="26"/>
        </w:rPr>
      </w:pPr>
      <w:r>
        <w:rPr>
          <w:sz w:val="26"/>
          <w:szCs w:val="26"/>
        </w:rPr>
        <w:t>3.1.4.1. </w:t>
      </w:r>
      <w:r w:rsidRPr="003868EC">
        <w:rPr>
          <w:sz w:val="26"/>
          <w:szCs w:val="26"/>
        </w:rPr>
        <w:t>Выдача (направление) документов по результатам предоставления муниципальной услуги в уполномоченном органе.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Pr>
          <w:sz w:val="26"/>
          <w:szCs w:val="26"/>
        </w:rPr>
        <w:t xml:space="preserve">едоставление услуги через ЕПГУ </w:t>
      </w:r>
      <w:r w:rsidRPr="003868EC">
        <w:rPr>
          <w:sz w:val="26"/>
          <w:szCs w:val="26"/>
        </w:rPr>
        <w:t>заявитель предъявляет следующие документы:</w:t>
      </w:r>
      <w:proofErr w:type="gramEnd"/>
    </w:p>
    <w:p w:rsidR="00C04B78" w:rsidRPr="003868EC" w:rsidRDefault="00C04B78" w:rsidP="0089057D">
      <w:pPr>
        <w:pStyle w:val="a3"/>
        <w:numPr>
          <w:ilvl w:val="0"/>
          <w:numId w:val="11"/>
        </w:numPr>
        <w:shd w:val="clear" w:color="auto" w:fill="auto"/>
        <w:tabs>
          <w:tab w:val="left" w:pos="795"/>
        </w:tabs>
        <w:spacing w:after="0" w:line="240" w:lineRule="auto"/>
        <w:ind w:firstLine="540"/>
        <w:jc w:val="both"/>
        <w:rPr>
          <w:sz w:val="26"/>
          <w:szCs w:val="26"/>
        </w:rPr>
      </w:pPr>
      <w:r w:rsidRPr="003868EC">
        <w:rPr>
          <w:sz w:val="26"/>
          <w:szCs w:val="26"/>
        </w:rPr>
        <w:t>документ, удостоверяющий личность заявителя;</w:t>
      </w:r>
    </w:p>
    <w:p w:rsidR="00C04B78" w:rsidRPr="003868EC" w:rsidRDefault="00C04B78" w:rsidP="0089057D">
      <w:pPr>
        <w:pStyle w:val="a3"/>
        <w:numPr>
          <w:ilvl w:val="0"/>
          <w:numId w:val="11"/>
        </w:numPr>
        <w:shd w:val="clear" w:color="auto" w:fill="auto"/>
        <w:tabs>
          <w:tab w:val="left" w:pos="822"/>
        </w:tabs>
        <w:spacing w:after="0" w:line="240" w:lineRule="auto"/>
        <w:ind w:firstLine="540"/>
        <w:jc w:val="both"/>
        <w:rPr>
          <w:sz w:val="26"/>
          <w:szCs w:val="26"/>
        </w:rPr>
      </w:pPr>
      <w:r w:rsidRPr="003868EC">
        <w:rPr>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C04B78" w:rsidRPr="003868EC" w:rsidRDefault="00C04B78" w:rsidP="0089057D">
      <w:pPr>
        <w:pStyle w:val="a3"/>
        <w:numPr>
          <w:ilvl w:val="0"/>
          <w:numId w:val="11"/>
        </w:numPr>
        <w:shd w:val="clear" w:color="auto" w:fill="auto"/>
        <w:tabs>
          <w:tab w:val="left" w:pos="814"/>
        </w:tabs>
        <w:spacing w:after="0" w:line="240" w:lineRule="auto"/>
        <w:ind w:firstLine="540"/>
        <w:jc w:val="both"/>
        <w:rPr>
          <w:sz w:val="26"/>
          <w:szCs w:val="26"/>
        </w:rPr>
      </w:pPr>
      <w:r w:rsidRPr="003868EC">
        <w:rPr>
          <w:sz w:val="26"/>
          <w:szCs w:val="26"/>
        </w:rPr>
        <w:t>расписка в получении документов (при ее наличии у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C04B78" w:rsidRPr="003868EC" w:rsidRDefault="00C04B78" w:rsidP="0089057D">
      <w:pPr>
        <w:pStyle w:val="a3"/>
        <w:numPr>
          <w:ilvl w:val="1"/>
          <w:numId w:val="11"/>
        </w:numPr>
        <w:shd w:val="clear" w:color="auto" w:fill="auto"/>
        <w:tabs>
          <w:tab w:val="left" w:pos="790"/>
        </w:tabs>
        <w:spacing w:after="0" w:line="240" w:lineRule="auto"/>
        <w:ind w:firstLine="540"/>
        <w:jc w:val="both"/>
        <w:rPr>
          <w:sz w:val="26"/>
          <w:szCs w:val="26"/>
        </w:rPr>
      </w:pPr>
      <w:r w:rsidRPr="003868EC">
        <w:rPr>
          <w:sz w:val="26"/>
          <w:szCs w:val="26"/>
        </w:rPr>
        <w:lastRenderedPageBreak/>
        <w:t>устанавливает личность заявителя либо его представителя;</w:t>
      </w:r>
    </w:p>
    <w:p w:rsidR="00C04B78" w:rsidRPr="003868EC" w:rsidRDefault="00C04B78" w:rsidP="0089057D">
      <w:pPr>
        <w:pStyle w:val="a3"/>
        <w:numPr>
          <w:ilvl w:val="1"/>
          <w:numId w:val="11"/>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C04B78" w:rsidRPr="003868EC" w:rsidRDefault="00C04B78" w:rsidP="0089057D">
      <w:pPr>
        <w:pStyle w:val="a3"/>
        <w:numPr>
          <w:ilvl w:val="1"/>
          <w:numId w:val="11"/>
        </w:numPr>
        <w:shd w:val="clear" w:color="auto" w:fill="auto"/>
        <w:tabs>
          <w:tab w:val="left" w:pos="819"/>
        </w:tabs>
        <w:spacing w:after="0" w:line="240" w:lineRule="auto"/>
        <w:ind w:firstLine="540"/>
        <w:jc w:val="both"/>
        <w:rPr>
          <w:sz w:val="26"/>
          <w:szCs w:val="26"/>
        </w:rPr>
      </w:pPr>
      <w:r w:rsidRPr="003868EC">
        <w:rPr>
          <w:sz w:val="26"/>
          <w:szCs w:val="26"/>
        </w:rPr>
        <w:t>выдает документы;</w:t>
      </w:r>
    </w:p>
    <w:p w:rsidR="00C04B78" w:rsidRPr="003868EC" w:rsidRDefault="00C04B78" w:rsidP="0089057D">
      <w:pPr>
        <w:pStyle w:val="a3"/>
        <w:numPr>
          <w:ilvl w:val="1"/>
          <w:numId w:val="11"/>
        </w:numPr>
        <w:shd w:val="clear" w:color="auto" w:fill="auto"/>
        <w:tabs>
          <w:tab w:val="left" w:pos="946"/>
        </w:tabs>
        <w:spacing w:after="0" w:line="240" w:lineRule="auto"/>
        <w:ind w:firstLine="540"/>
        <w:jc w:val="both"/>
        <w:rPr>
          <w:sz w:val="26"/>
          <w:szCs w:val="26"/>
        </w:rPr>
      </w:pPr>
      <w:r w:rsidRPr="003868EC">
        <w:rPr>
          <w:sz w:val="26"/>
          <w:szCs w:val="26"/>
        </w:rPr>
        <w:t>регистрирует факт выдачи документов в системе электронного документооборота уполномоченного органа и в журнале регистрации;</w:t>
      </w:r>
    </w:p>
    <w:p w:rsidR="00C04B78" w:rsidRDefault="00C04B78" w:rsidP="002D6615">
      <w:pPr>
        <w:pStyle w:val="a3"/>
        <w:numPr>
          <w:ilvl w:val="1"/>
          <w:numId w:val="11"/>
        </w:numPr>
        <w:shd w:val="clear" w:color="auto" w:fill="auto"/>
        <w:tabs>
          <w:tab w:val="left" w:pos="819"/>
        </w:tabs>
        <w:spacing w:after="0" w:line="240" w:lineRule="auto"/>
        <w:ind w:firstLine="540"/>
        <w:jc w:val="both"/>
        <w:rPr>
          <w:sz w:val="26"/>
          <w:szCs w:val="26"/>
        </w:rPr>
      </w:pPr>
      <w:r w:rsidRPr="003F3BC7">
        <w:rPr>
          <w:sz w:val="26"/>
          <w:szCs w:val="26"/>
        </w:rPr>
        <w:t>отказывает в выдаче результата предоставления муниципальной услуги в случаях:</w:t>
      </w:r>
    </w:p>
    <w:p w:rsidR="00C04B78" w:rsidRPr="003F3BC7" w:rsidRDefault="00C04B78" w:rsidP="003F3BC7">
      <w:pPr>
        <w:pStyle w:val="a3"/>
        <w:shd w:val="clear" w:color="auto" w:fill="auto"/>
        <w:tabs>
          <w:tab w:val="left" w:pos="819"/>
        </w:tabs>
        <w:spacing w:after="0" w:line="240" w:lineRule="auto"/>
        <w:ind w:firstLine="709"/>
        <w:jc w:val="both"/>
        <w:rPr>
          <w:sz w:val="26"/>
          <w:szCs w:val="26"/>
        </w:rPr>
      </w:pPr>
      <w:r w:rsidRPr="003F3BC7">
        <w:rPr>
          <w:sz w:val="26"/>
          <w:szCs w:val="26"/>
        </w:rPr>
        <w:t>за выдачей документов обратилось лицо, не являющееся заявителем (его представителем);</w:t>
      </w:r>
    </w:p>
    <w:p w:rsidR="00C04B78" w:rsidRPr="003868EC" w:rsidRDefault="00C04B78" w:rsidP="003F3BC7">
      <w:pPr>
        <w:pStyle w:val="a3"/>
        <w:shd w:val="clear" w:color="auto" w:fill="auto"/>
        <w:tabs>
          <w:tab w:val="left" w:pos="699"/>
        </w:tabs>
        <w:spacing w:after="0" w:line="240" w:lineRule="auto"/>
        <w:ind w:firstLine="709"/>
        <w:jc w:val="both"/>
        <w:rPr>
          <w:sz w:val="26"/>
          <w:szCs w:val="26"/>
        </w:rPr>
      </w:pPr>
      <w:r w:rsidRPr="003868EC">
        <w:rPr>
          <w:sz w:val="26"/>
          <w:szCs w:val="26"/>
        </w:rPr>
        <w:t>обратившееся лицо отказалось предъявить документ, удостоверяющий его личность.</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04B78" w:rsidRPr="003868EC" w:rsidRDefault="00C04B78" w:rsidP="0089057D">
      <w:pPr>
        <w:pStyle w:val="a3"/>
        <w:numPr>
          <w:ilvl w:val="1"/>
          <w:numId w:val="12"/>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C04B78" w:rsidRPr="003868EC" w:rsidRDefault="00C04B78" w:rsidP="0089057D">
      <w:pPr>
        <w:pStyle w:val="a3"/>
        <w:numPr>
          <w:ilvl w:val="1"/>
          <w:numId w:val="12"/>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C04B78" w:rsidRPr="003868EC" w:rsidRDefault="00C04B78" w:rsidP="0089057D">
      <w:pPr>
        <w:pStyle w:val="a3"/>
        <w:numPr>
          <w:ilvl w:val="1"/>
          <w:numId w:val="12"/>
        </w:numPr>
        <w:shd w:val="clear" w:color="auto" w:fill="auto"/>
        <w:tabs>
          <w:tab w:val="left" w:pos="898"/>
        </w:tabs>
        <w:spacing w:after="0" w:line="240" w:lineRule="auto"/>
        <w:ind w:firstLine="540"/>
        <w:jc w:val="both"/>
        <w:rPr>
          <w:sz w:val="26"/>
          <w:szCs w:val="26"/>
        </w:rPr>
      </w:pPr>
      <w:r w:rsidRPr="003868EC">
        <w:rPr>
          <w:sz w:val="26"/>
          <w:szCs w:val="26"/>
        </w:rPr>
        <w:t>сверяет электронные образы документов с оригиналами (при направлении запроса и документов на п</w:t>
      </w:r>
      <w:r>
        <w:rPr>
          <w:sz w:val="26"/>
          <w:szCs w:val="26"/>
        </w:rPr>
        <w:t>редоставление услуги через ЕПГУ</w:t>
      </w:r>
      <w:r w:rsidRPr="003868EC">
        <w:rPr>
          <w:sz w:val="26"/>
          <w:szCs w:val="26"/>
        </w:rPr>
        <w:t>;</w:t>
      </w:r>
    </w:p>
    <w:p w:rsidR="00C04B78" w:rsidRPr="003F3BC7" w:rsidRDefault="00C04B78" w:rsidP="0089057D">
      <w:pPr>
        <w:pStyle w:val="a3"/>
        <w:numPr>
          <w:ilvl w:val="1"/>
          <w:numId w:val="12"/>
        </w:numPr>
        <w:shd w:val="clear" w:color="auto" w:fill="auto"/>
        <w:tabs>
          <w:tab w:val="left" w:pos="843"/>
        </w:tabs>
        <w:spacing w:after="0" w:line="240" w:lineRule="auto"/>
        <w:ind w:left="20" w:firstLine="540"/>
        <w:jc w:val="left"/>
        <w:rPr>
          <w:sz w:val="26"/>
          <w:szCs w:val="26"/>
        </w:rPr>
      </w:pPr>
      <w:r w:rsidRPr="003F3BC7">
        <w:rPr>
          <w:sz w:val="26"/>
          <w:szCs w:val="26"/>
        </w:rPr>
        <w:t>уведомляет заявителя о том, что результат предоставления муниципальной услуги будет</w:t>
      </w:r>
      <w:r>
        <w:rPr>
          <w:sz w:val="26"/>
          <w:szCs w:val="26"/>
        </w:rPr>
        <w:t xml:space="preserve"> </w:t>
      </w:r>
      <w:r w:rsidRPr="003F3BC7">
        <w:rPr>
          <w:sz w:val="26"/>
          <w:szCs w:val="26"/>
        </w:rPr>
        <w:t>напр</w:t>
      </w:r>
      <w:r>
        <w:rPr>
          <w:sz w:val="26"/>
          <w:szCs w:val="26"/>
        </w:rPr>
        <w:t xml:space="preserve">авлен в личный кабинет на ЕПГУ </w:t>
      </w:r>
      <w:r w:rsidRPr="003F3BC7">
        <w:rPr>
          <w:sz w:val="26"/>
          <w:szCs w:val="26"/>
        </w:rPr>
        <w:t>в форме электронного документа.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Pr>
          <w:sz w:val="26"/>
          <w:szCs w:val="26"/>
        </w:rPr>
        <w:t xml:space="preserve"> заявителю через ЕПГУ </w:t>
      </w:r>
      <w:r w:rsidRPr="003868EC">
        <w:rPr>
          <w:sz w:val="26"/>
          <w:szCs w:val="26"/>
        </w:rPr>
        <w:t>либо направляется в форме электронного документа, подписанного электронной подписью в л</w:t>
      </w:r>
      <w:r>
        <w:rPr>
          <w:sz w:val="26"/>
          <w:szCs w:val="26"/>
        </w:rPr>
        <w:t>ичный кабинет заявителя на ЕПГУ</w:t>
      </w:r>
      <w:r w:rsidRPr="003868EC">
        <w:rPr>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04B78" w:rsidRPr="003868EC" w:rsidRDefault="00C04B78" w:rsidP="0089057D">
      <w:pPr>
        <w:pStyle w:val="a3"/>
        <w:shd w:val="clear" w:color="auto" w:fill="auto"/>
        <w:spacing w:after="0" w:line="240" w:lineRule="auto"/>
        <w:ind w:firstLine="540"/>
        <w:jc w:val="both"/>
        <w:rPr>
          <w:sz w:val="26"/>
          <w:szCs w:val="26"/>
        </w:rPr>
      </w:pPr>
    </w:p>
    <w:p w:rsidR="00C04B78" w:rsidRDefault="00C04B78" w:rsidP="0089057D">
      <w:pPr>
        <w:pStyle w:val="21"/>
        <w:keepNext/>
        <w:keepLines/>
        <w:shd w:val="clear" w:color="auto" w:fill="auto"/>
        <w:spacing w:line="240" w:lineRule="auto"/>
        <w:rPr>
          <w:sz w:val="26"/>
          <w:szCs w:val="26"/>
        </w:rPr>
      </w:pPr>
      <w:r w:rsidRPr="003868EC">
        <w:rPr>
          <w:sz w:val="26"/>
          <w:szCs w:val="26"/>
        </w:rPr>
        <w:t xml:space="preserve">4. </w:t>
      </w:r>
      <w:bookmarkStart w:id="6" w:name="bookmark9"/>
      <w:r w:rsidRPr="003868EC">
        <w:rPr>
          <w:sz w:val="26"/>
          <w:szCs w:val="26"/>
        </w:rPr>
        <w:t xml:space="preserve">Формы </w:t>
      </w:r>
      <w:proofErr w:type="gramStart"/>
      <w:r w:rsidRPr="003868EC">
        <w:rPr>
          <w:sz w:val="26"/>
          <w:szCs w:val="26"/>
        </w:rPr>
        <w:t>контроля за</w:t>
      </w:r>
      <w:proofErr w:type="gramEnd"/>
      <w:r w:rsidRPr="003868EC">
        <w:rPr>
          <w:sz w:val="26"/>
          <w:szCs w:val="26"/>
        </w:rPr>
        <w:t xml:space="preserve"> исполнением административного регламента</w:t>
      </w:r>
      <w:bookmarkEnd w:id="6"/>
    </w:p>
    <w:p w:rsidR="00C04B78" w:rsidRPr="003868EC" w:rsidRDefault="00C04B78" w:rsidP="0089057D">
      <w:pPr>
        <w:pStyle w:val="21"/>
        <w:keepNext/>
        <w:keepLines/>
        <w:shd w:val="clear" w:color="auto" w:fill="auto"/>
        <w:spacing w:line="240" w:lineRule="auto"/>
        <w:rPr>
          <w:sz w:val="26"/>
          <w:szCs w:val="26"/>
        </w:rPr>
      </w:pPr>
    </w:p>
    <w:p w:rsidR="00C04B78" w:rsidRPr="003868EC" w:rsidRDefault="00C04B78" w:rsidP="0089057D">
      <w:pPr>
        <w:pStyle w:val="a3"/>
        <w:numPr>
          <w:ilvl w:val="2"/>
          <w:numId w:val="12"/>
        </w:numPr>
        <w:shd w:val="clear" w:color="auto" w:fill="auto"/>
        <w:tabs>
          <w:tab w:val="left" w:pos="1148"/>
        </w:tabs>
        <w:spacing w:after="0" w:line="240" w:lineRule="auto"/>
        <w:ind w:firstLine="540"/>
        <w:jc w:val="both"/>
        <w:rPr>
          <w:sz w:val="26"/>
          <w:szCs w:val="26"/>
        </w:rPr>
      </w:pPr>
      <w:r w:rsidRPr="003868EC">
        <w:rPr>
          <w:sz w:val="26"/>
          <w:szCs w:val="26"/>
        </w:rPr>
        <w:t xml:space="preserve">Порядок осуществления текущего </w:t>
      </w:r>
      <w:proofErr w:type="gramStart"/>
      <w:r w:rsidRPr="003868EC">
        <w:rPr>
          <w:sz w:val="26"/>
          <w:szCs w:val="26"/>
        </w:rPr>
        <w:t>контроля за</w:t>
      </w:r>
      <w:proofErr w:type="gramEnd"/>
      <w:r w:rsidRPr="003868EC">
        <w:rPr>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 xml:space="preserve">Текущий </w:t>
      </w:r>
      <w:proofErr w:type="gramStart"/>
      <w:r w:rsidRPr="003868EC">
        <w:rPr>
          <w:sz w:val="26"/>
          <w:szCs w:val="26"/>
        </w:rPr>
        <w:t>контроль за</w:t>
      </w:r>
      <w:proofErr w:type="gramEnd"/>
      <w:r w:rsidRPr="003868EC">
        <w:rPr>
          <w:sz w:val="26"/>
          <w:szCs w:val="26"/>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4B78" w:rsidRPr="003868EC" w:rsidRDefault="00C04B78" w:rsidP="0089057D">
      <w:pPr>
        <w:pStyle w:val="a3"/>
        <w:numPr>
          <w:ilvl w:val="2"/>
          <w:numId w:val="12"/>
        </w:numPr>
        <w:shd w:val="clear" w:color="auto" w:fill="auto"/>
        <w:tabs>
          <w:tab w:val="left" w:pos="990"/>
        </w:tabs>
        <w:spacing w:after="0" w:line="240" w:lineRule="auto"/>
        <w:ind w:firstLine="540"/>
        <w:jc w:val="both"/>
        <w:rPr>
          <w:sz w:val="26"/>
          <w:szCs w:val="26"/>
        </w:rPr>
      </w:pPr>
      <w:r w:rsidRPr="003868EC">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68EC">
        <w:rPr>
          <w:sz w:val="26"/>
          <w:szCs w:val="26"/>
        </w:rPr>
        <w:t>контроля за</w:t>
      </w:r>
      <w:proofErr w:type="gramEnd"/>
      <w:r w:rsidRPr="003868EC">
        <w:rPr>
          <w:sz w:val="26"/>
          <w:szCs w:val="26"/>
        </w:rPr>
        <w:t xml:space="preserve"> полнотой и качеством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Контроль за</w:t>
      </w:r>
      <w:proofErr w:type="gramEnd"/>
      <w:r w:rsidRPr="003868EC">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Периодичность осуществления плановых проверок - не реже одного раза в квартал.</w:t>
      </w:r>
    </w:p>
    <w:p w:rsidR="00C04B78" w:rsidRPr="003868EC" w:rsidRDefault="00C04B78" w:rsidP="0089057D">
      <w:pPr>
        <w:pStyle w:val="a3"/>
        <w:numPr>
          <w:ilvl w:val="2"/>
          <w:numId w:val="12"/>
        </w:numPr>
        <w:shd w:val="clear" w:color="auto" w:fill="auto"/>
        <w:tabs>
          <w:tab w:val="left" w:pos="1042"/>
        </w:tabs>
        <w:spacing w:after="0" w:line="240" w:lineRule="auto"/>
        <w:ind w:firstLine="540"/>
        <w:jc w:val="both"/>
        <w:rPr>
          <w:sz w:val="26"/>
          <w:szCs w:val="26"/>
        </w:rPr>
      </w:pPr>
      <w:r w:rsidRPr="003868EC">
        <w:rPr>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04B78" w:rsidRPr="003868EC" w:rsidRDefault="00C04B78" w:rsidP="0089057D">
      <w:pPr>
        <w:pStyle w:val="a3"/>
        <w:numPr>
          <w:ilvl w:val="2"/>
          <w:numId w:val="12"/>
        </w:numPr>
        <w:shd w:val="clear" w:color="auto" w:fill="auto"/>
        <w:tabs>
          <w:tab w:val="left" w:pos="1138"/>
        </w:tabs>
        <w:spacing w:after="0" w:line="240" w:lineRule="auto"/>
        <w:ind w:firstLine="540"/>
        <w:jc w:val="both"/>
        <w:rPr>
          <w:sz w:val="26"/>
          <w:szCs w:val="26"/>
        </w:rPr>
      </w:pPr>
      <w:r w:rsidRPr="003868EC">
        <w:rPr>
          <w:sz w:val="26"/>
          <w:szCs w:val="26"/>
        </w:rPr>
        <w:lastRenderedPageBreak/>
        <w:t xml:space="preserve">Положения, характеризующие требования к порядку и формам </w:t>
      </w:r>
      <w:proofErr w:type="gramStart"/>
      <w:r w:rsidRPr="003868EC">
        <w:rPr>
          <w:sz w:val="26"/>
          <w:szCs w:val="26"/>
        </w:rPr>
        <w:t>контроля за</w:t>
      </w:r>
      <w:proofErr w:type="gramEnd"/>
      <w:r w:rsidRPr="003868EC">
        <w:rPr>
          <w:sz w:val="26"/>
          <w:szCs w:val="26"/>
        </w:rPr>
        <w:t xml:space="preserve"> предоставлением муниципальной услуги, в том числе со стороны граждан, их объединений и организаций.</w:t>
      </w:r>
    </w:p>
    <w:p w:rsidR="00C04B78" w:rsidRPr="003868EC" w:rsidRDefault="00C04B78" w:rsidP="00C07F9A">
      <w:pPr>
        <w:pStyle w:val="a3"/>
        <w:shd w:val="clear" w:color="auto" w:fill="auto"/>
        <w:spacing w:after="0" w:line="240" w:lineRule="auto"/>
        <w:ind w:firstLine="540"/>
        <w:jc w:val="both"/>
        <w:rPr>
          <w:sz w:val="26"/>
          <w:szCs w:val="26"/>
        </w:rPr>
      </w:pPr>
      <w:proofErr w:type="gramStart"/>
      <w:r w:rsidRPr="003868EC">
        <w:rPr>
          <w:sz w:val="26"/>
          <w:szCs w:val="26"/>
        </w:rPr>
        <w:t>Контроль за</w:t>
      </w:r>
      <w:proofErr w:type="gramEnd"/>
      <w:r w:rsidRPr="003868EC">
        <w:rPr>
          <w:sz w:val="26"/>
          <w:szCs w:val="2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Pr>
          <w:sz w:val="26"/>
          <w:szCs w:val="26"/>
        </w:rPr>
        <w:t xml:space="preserve"> </w:t>
      </w:r>
      <w:r w:rsidRPr="003868EC">
        <w:rPr>
          <w:sz w:val="26"/>
          <w:szCs w:val="26"/>
        </w:rPr>
        <w:t>административного регламента.</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p>
    <w:p w:rsidR="00C04B78" w:rsidRPr="003868EC" w:rsidRDefault="00C04B78" w:rsidP="0089057D">
      <w:pPr>
        <w:pStyle w:val="91"/>
        <w:shd w:val="clear" w:color="auto" w:fill="auto"/>
        <w:spacing w:after="0" w:line="240" w:lineRule="auto"/>
        <w:rPr>
          <w:sz w:val="26"/>
          <w:szCs w:val="26"/>
        </w:rPr>
      </w:pPr>
      <w:r w:rsidRPr="003868EC">
        <w:rPr>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04B78" w:rsidRDefault="00C04B78" w:rsidP="0089057D">
      <w:pPr>
        <w:pStyle w:val="a3"/>
        <w:shd w:val="clear" w:color="auto" w:fill="auto"/>
        <w:spacing w:after="0" w:line="240" w:lineRule="auto"/>
        <w:ind w:firstLine="540"/>
        <w:jc w:val="both"/>
        <w:rPr>
          <w:sz w:val="26"/>
          <w:szCs w:val="26"/>
        </w:rPr>
      </w:pP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5.1. </w:t>
      </w:r>
      <w:proofErr w:type="gramStart"/>
      <w:r w:rsidRPr="003868EC">
        <w:rPr>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Заявитель может обратиться с жалобой, в том числе в следующих случаях:</w:t>
      </w:r>
    </w:p>
    <w:p w:rsidR="00C04B78" w:rsidRPr="003868EC" w:rsidRDefault="00C04B78" w:rsidP="0089057D">
      <w:pPr>
        <w:pStyle w:val="a3"/>
        <w:numPr>
          <w:ilvl w:val="3"/>
          <w:numId w:val="12"/>
        </w:numPr>
        <w:shd w:val="clear" w:color="auto" w:fill="auto"/>
        <w:tabs>
          <w:tab w:val="left" w:pos="800"/>
        </w:tabs>
        <w:spacing w:after="0" w:line="240" w:lineRule="auto"/>
        <w:ind w:firstLine="540"/>
        <w:jc w:val="both"/>
        <w:rPr>
          <w:sz w:val="26"/>
          <w:szCs w:val="26"/>
        </w:rPr>
      </w:pPr>
      <w:r w:rsidRPr="003868EC">
        <w:rPr>
          <w:sz w:val="26"/>
          <w:szCs w:val="26"/>
        </w:rPr>
        <w:t>нарушение срока регистрации запроса о предоставлении муниципальной услуги;</w:t>
      </w:r>
    </w:p>
    <w:p w:rsidR="00C04B78" w:rsidRPr="003868EC" w:rsidRDefault="00C04B78" w:rsidP="0089057D">
      <w:pPr>
        <w:pStyle w:val="a3"/>
        <w:numPr>
          <w:ilvl w:val="3"/>
          <w:numId w:val="12"/>
        </w:numPr>
        <w:shd w:val="clear" w:color="auto" w:fill="auto"/>
        <w:tabs>
          <w:tab w:val="left" w:pos="824"/>
        </w:tabs>
        <w:spacing w:after="0" w:line="240" w:lineRule="auto"/>
        <w:ind w:firstLine="540"/>
        <w:jc w:val="both"/>
        <w:rPr>
          <w:sz w:val="26"/>
          <w:szCs w:val="26"/>
        </w:rPr>
      </w:pPr>
      <w:r w:rsidRPr="003868EC">
        <w:rPr>
          <w:sz w:val="26"/>
          <w:szCs w:val="26"/>
        </w:rPr>
        <w:t>нарушение срока предоставления муниципальной услуги;</w:t>
      </w:r>
    </w:p>
    <w:p w:rsidR="00C04B78" w:rsidRPr="003868EC" w:rsidRDefault="00C04B78" w:rsidP="0089057D">
      <w:pPr>
        <w:pStyle w:val="a3"/>
        <w:numPr>
          <w:ilvl w:val="3"/>
          <w:numId w:val="12"/>
        </w:numPr>
        <w:shd w:val="clear" w:color="auto" w:fill="auto"/>
        <w:tabs>
          <w:tab w:val="left" w:pos="903"/>
        </w:tabs>
        <w:spacing w:after="0" w:line="240" w:lineRule="auto"/>
        <w:ind w:firstLine="540"/>
        <w:jc w:val="both"/>
        <w:rPr>
          <w:sz w:val="26"/>
          <w:szCs w:val="26"/>
        </w:rPr>
      </w:pPr>
      <w:r w:rsidRPr="003868EC">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6"/>
          <w:szCs w:val="26"/>
        </w:rPr>
        <w:t>Забайкальского края</w:t>
      </w:r>
      <w:r w:rsidRPr="003868EC">
        <w:rPr>
          <w:sz w:val="26"/>
          <w:szCs w:val="26"/>
        </w:rPr>
        <w:t>, муниципальными правовыми актами для предоставления муниципальной услуги;</w:t>
      </w:r>
    </w:p>
    <w:p w:rsidR="00C04B78" w:rsidRPr="003868EC" w:rsidRDefault="00C04B78" w:rsidP="0089057D">
      <w:pPr>
        <w:pStyle w:val="a3"/>
        <w:numPr>
          <w:ilvl w:val="3"/>
          <w:numId w:val="12"/>
        </w:numPr>
        <w:shd w:val="clear" w:color="auto" w:fill="auto"/>
        <w:tabs>
          <w:tab w:val="left" w:pos="922"/>
        </w:tabs>
        <w:spacing w:after="0" w:line="240" w:lineRule="auto"/>
        <w:ind w:firstLine="540"/>
        <w:jc w:val="both"/>
        <w:rPr>
          <w:sz w:val="26"/>
          <w:szCs w:val="26"/>
        </w:rPr>
      </w:pPr>
      <w:r w:rsidRPr="003868EC">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6"/>
          <w:szCs w:val="26"/>
        </w:rPr>
        <w:t>Забайкальского края</w:t>
      </w:r>
      <w:r w:rsidRPr="003868EC">
        <w:rPr>
          <w:sz w:val="26"/>
          <w:szCs w:val="26"/>
        </w:rPr>
        <w:t>, муниципальными правовыми актами для предоставления муниципальной услуги, у заявителя;</w:t>
      </w:r>
    </w:p>
    <w:p w:rsidR="00C04B78" w:rsidRPr="003868EC" w:rsidRDefault="00C04B78" w:rsidP="0089057D">
      <w:pPr>
        <w:pStyle w:val="a3"/>
        <w:numPr>
          <w:ilvl w:val="3"/>
          <w:numId w:val="12"/>
        </w:numPr>
        <w:shd w:val="clear" w:color="auto" w:fill="auto"/>
        <w:tabs>
          <w:tab w:val="left" w:pos="850"/>
        </w:tabs>
        <w:spacing w:after="0" w:line="240" w:lineRule="auto"/>
        <w:ind w:firstLine="540"/>
        <w:jc w:val="both"/>
        <w:rPr>
          <w:sz w:val="26"/>
          <w:szCs w:val="26"/>
        </w:rPr>
      </w:pPr>
      <w:proofErr w:type="gramStart"/>
      <w:r w:rsidRPr="003868EC">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868EC">
        <w:rPr>
          <w:sz w:val="26"/>
          <w:szCs w:val="26"/>
        </w:rPr>
        <w:lastRenderedPageBreak/>
        <w:t xml:space="preserve">нормативными правовыми актами </w:t>
      </w:r>
      <w:r>
        <w:rPr>
          <w:sz w:val="26"/>
          <w:szCs w:val="26"/>
        </w:rPr>
        <w:t>Забайкальского края</w:t>
      </w:r>
      <w:r w:rsidRPr="003868EC">
        <w:rPr>
          <w:sz w:val="26"/>
          <w:szCs w:val="26"/>
        </w:rPr>
        <w:t>, муниципальными правовыми актами;</w:t>
      </w:r>
      <w:proofErr w:type="gramEnd"/>
    </w:p>
    <w:p w:rsidR="00C04B78" w:rsidRPr="003868EC" w:rsidRDefault="00C04B78" w:rsidP="0089057D">
      <w:pPr>
        <w:pStyle w:val="a3"/>
        <w:numPr>
          <w:ilvl w:val="3"/>
          <w:numId w:val="12"/>
        </w:numPr>
        <w:shd w:val="clear" w:color="auto" w:fill="auto"/>
        <w:tabs>
          <w:tab w:val="left" w:pos="946"/>
        </w:tabs>
        <w:spacing w:after="0" w:line="240" w:lineRule="auto"/>
        <w:ind w:firstLine="540"/>
        <w:jc w:val="both"/>
        <w:rPr>
          <w:sz w:val="26"/>
          <w:szCs w:val="26"/>
        </w:rPr>
      </w:pPr>
      <w:r w:rsidRPr="003868EC">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6"/>
          <w:szCs w:val="26"/>
        </w:rPr>
        <w:t>Забайкальского края</w:t>
      </w:r>
      <w:r w:rsidRPr="003868EC">
        <w:rPr>
          <w:sz w:val="26"/>
          <w:szCs w:val="26"/>
        </w:rPr>
        <w:t>, муниципальными правовыми актами;</w:t>
      </w:r>
    </w:p>
    <w:p w:rsidR="00C04B78" w:rsidRPr="003868EC" w:rsidRDefault="00C04B78" w:rsidP="0089057D">
      <w:pPr>
        <w:pStyle w:val="a3"/>
        <w:numPr>
          <w:ilvl w:val="3"/>
          <w:numId w:val="12"/>
        </w:numPr>
        <w:shd w:val="clear" w:color="auto" w:fill="auto"/>
        <w:tabs>
          <w:tab w:val="left" w:pos="913"/>
        </w:tabs>
        <w:spacing w:after="0" w:line="240" w:lineRule="auto"/>
        <w:ind w:firstLine="540"/>
        <w:jc w:val="both"/>
        <w:rPr>
          <w:sz w:val="26"/>
          <w:szCs w:val="26"/>
        </w:rPr>
      </w:pPr>
      <w:proofErr w:type="gramStart"/>
      <w:r w:rsidRPr="003868EC">
        <w:rPr>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EB44CD">
        <w:rPr>
          <w:sz w:val="26"/>
          <w:szCs w:val="26"/>
        </w:rPr>
        <w:t>Федеральн</w:t>
      </w:r>
      <w:r>
        <w:rPr>
          <w:sz w:val="26"/>
          <w:szCs w:val="26"/>
        </w:rPr>
        <w:t>ого</w:t>
      </w:r>
      <w:r w:rsidRPr="00EB44CD">
        <w:rPr>
          <w:sz w:val="26"/>
          <w:szCs w:val="26"/>
        </w:rPr>
        <w:t xml:space="preserve"> закон</w:t>
      </w:r>
      <w:r>
        <w:rPr>
          <w:sz w:val="26"/>
          <w:szCs w:val="26"/>
        </w:rPr>
        <w:t>а</w:t>
      </w:r>
      <w:r w:rsidRPr="00EB44CD">
        <w:rPr>
          <w:sz w:val="26"/>
          <w:szCs w:val="26"/>
        </w:rPr>
        <w:t xml:space="preserve"> от 27 июля 2010 года № 210-ФЗ «Об организации предоставления государственных и муниципальных услуг»</w:t>
      </w:r>
      <w:r>
        <w:rPr>
          <w:sz w:val="26"/>
          <w:szCs w:val="26"/>
        </w:rPr>
        <w:t xml:space="preserve"> (далее – Федеральный закон </w:t>
      </w:r>
      <w:r>
        <w:rPr>
          <w:sz w:val="26"/>
          <w:szCs w:val="26"/>
        </w:rPr>
        <w:br/>
        <w:t>№ 210-ФЗ)</w:t>
      </w:r>
      <w:r w:rsidRPr="003868EC">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w:t>
      </w:r>
      <w:proofErr w:type="gramEnd"/>
      <w:r w:rsidRPr="003868EC">
        <w:rPr>
          <w:sz w:val="26"/>
          <w:szCs w:val="26"/>
        </w:rPr>
        <w:t xml:space="preserve"> нарушение установленного срока таких исправлений;</w:t>
      </w:r>
    </w:p>
    <w:p w:rsidR="00C04B78" w:rsidRPr="003868EC" w:rsidRDefault="00C04B78" w:rsidP="0089057D">
      <w:pPr>
        <w:pStyle w:val="a3"/>
        <w:numPr>
          <w:ilvl w:val="3"/>
          <w:numId w:val="12"/>
        </w:numPr>
        <w:shd w:val="clear" w:color="auto" w:fill="auto"/>
        <w:tabs>
          <w:tab w:val="left" w:pos="927"/>
        </w:tabs>
        <w:spacing w:after="0" w:line="240" w:lineRule="auto"/>
        <w:ind w:firstLine="540"/>
        <w:jc w:val="both"/>
        <w:rPr>
          <w:sz w:val="26"/>
          <w:szCs w:val="26"/>
        </w:rPr>
      </w:pPr>
      <w:r w:rsidRPr="003868EC">
        <w:rPr>
          <w:sz w:val="26"/>
          <w:szCs w:val="26"/>
        </w:rPr>
        <w:t>нарушение срока или порядка выдачи документов по результатам предоставления муниципальной услуги;</w:t>
      </w:r>
    </w:p>
    <w:p w:rsidR="00C04B78" w:rsidRPr="003868EC" w:rsidRDefault="00C04B78" w:rsidP="0089057D">
      <w:pPr>
        <w:pStyle w:val="a3"/>
        <w:numPr>
          <w:ilvl w:val="3"/>
          <w:numId w:val="12"/>
        </w:numPr>
        <w:shd w:val="clear" w:color="auto" w:fill="auto"/>
        <w:tabs>
          <w:tab w:val="left" w:pos="817"/>
        </w:tabs>
        <w:spacing w:after="0" w:line="240" w:lineRule="auto"/>
        <w:ind w:firstLine="540"/>
        <w:jc w:val="both"/>
        <w:rPr>
          <w:sz w:val="26"/>
          <w:szCs w:val="26"/>
        </w:rPr>
      </w:pPr>
      <w:proofErr w:type="gramStart"/>
      <w:r w:rsidRPr="003868EC">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6"/>
          <w:szCs w:val="26"/>
        </w:rPr>
        <w:t>Забайкальского края</w:t>
      </w:r>
      <w:r w:rsidRPr="003868EC">
        <w:rPr>
          <w:sz w:val="26"/>
          <w:szCs w:val="26"/>
        </w:rPr>
        <w:t>, муниципальными правовыми актами;</w:t>
      </w:r>
      <w:proofErr w:type="gramEnd"/>
    </w:p>
    <w:p w:rsidR="00C04B78" w:rsidRPr="003868EC" w:rsidRDefault="00C04B78" w:rsidP="0089057D">
      <w:pPr>
        <w:pStyle w:val="a3"/>
        <w:numPr>
          <w:ilvl w:val="3"/>
          <w:numId w:val="12"/>
        </w:numPr>
        <w:shd w:val="clear" w:color="auto" w:fill="auto"/>
        <w:tabs>
          <w:tab w:val="left" w:pos="999"/>
        </w:tabs>
        <w:spacing w:after="0" w:line="240" w:lineRule="auto"/>
        <w:ind w:firstLine="540"/>
        <w:jc w:val="both"/>
        <w:rPr>
          <w:sz w:val="26"/>
          <w:szCs w:val="26"/>
        </w:rPr>
      </w:pPr>
      <w:r w:rsidRPr="003868EC">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Pr>
          <w:sz w:val="26"/>
          <w:szCs w:val="26"/>
        </w:rPr>
        <w:t>1 статьи 7 Федерального закона №</w:t>
      </w:r>
      <w:r w:rsidRPr="003868EC">
        <w:rPr>
          <w:sz w:val="26"/>
          <w:szCs w:val="26"/>
        </w:rPr>
        <w:t xml:space="preserve"> 210- ФЗ.</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Жалоба должна содержать:</w:t>
      </w:r>
    </w:p>
    <w:p w:rsidR="00C04B78" w:rsidRPr="003868EC" w:rsidRDefault="00C04B78" w:rsidP="0089057D">
      <w:pPr>
        <w:pStyle w:val="a3"/>
        <w:numPr>
          <w:ilvl w:val="4"/>
          <w:numId w:val="12"/>
        </w:numPr>
        <w:shd w:val="clear" w:color="auto" w:fill="auto"/>
        <w:tabs>
          <w:tab w:val="left" w:pos="90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4B78" w:rsidRPr="003868EC" w:rsidRDefault="00C04B78" w:rsidP="0089057D">
      <w:pPr>
        <w:pStyle w:val="a3"/>
        <w:numPr>
          <w:ilvl w:val="4"/>
          <w:numId w:val="12"/>
        </w:numPr>
        <w:shd w:val="clear" w:color="auto" w:fill="auto"/>
        <w:tabs>
          <w:tab w:val="left" w:pos="826"/>
        </w:tabs>
        <w:spacing w:after="0" w:line="240" w:lineRule="auto"/>
        <w:ind w:firstLine="540"/>
        <w:jc w:val="both"/>
        <w:rPr>
          <w:sz w:val="26"/>
          <w:szCs w:val="26"/>
        </w:rPr>
      </w:pPr>
      <w:proofErr w:type="gramStart"/>
      <w:r w:rsidRPr="003868E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4B78" w:rsidRPr="003868EC" w:rsidRDefault="00C04B78" w:rsidP="0089057D">
      <w:pPr>
        <w:pStyle w:val="a3"/>
        <w:numPr>
          <w:ilvl w:val="5"/>
          <w:numId w:val="12"/>
        </w:numPr>
        <w:shd w:val="clear" w:color="auto" w:fill="auto"/>
        <w:tabs>
          <w:tab w:val="left" w:pos="846"/>
        </w:tabs>
        <w:spacing w:after="0" w:line="240" w:lineRule="auto"/>
        <w:ind w:firstLine="540"/>
        <w:jc w:val="both"/>
        <w:rPr>
          <w:sz w:val="26"/>
          <w:szCs w:val="26"/>
        </w:rPr>
      </w:pPr>
      <w:r w:rsidRPr="003868EC">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4B78" w:rsidRPr="003868EC" w:rsidRDefault="00C04B78" w:rsidP="0089057D">
      <w:pPr>
        <w:pStyle w:val="a3"/>
        <w:numPr>
          <w:ilvl w:val="5"/>
          <w:numId w:val="12"/>
        </w:numPr>
        <w:shd w:val="clear" w:color="auto" w:fill="auto"/>
        <w:tabs>
          <w:tab w:val="left" w:pos="937"/>
        </w:tabs>
        <w:spacing w:after="0" w:line="240" w:lineRule="auto"/>
        <w:ind w:firstLine="540"/>
        <w:jc w:val="both"/>
        <w:rPr>
          <w:sz w:val="26"/>
          <w:szCs w:val="26"/>
        </w:rPr>
      </w:pPr>
      <w:r w:rsidRPr="003868EC">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04B78" w:rsidRPr="003868EC" w:rsidRDefault="00C04B78" w:rsidP="008A2920">
      <w:pPr>
        <w:pStyle w:val="a3"/>
        <w:shd w:val="clear" w:color="auto" w:fill="auto"/>
        <w:spacing w:after="0" w:line="240" w:lineRule="auto"/>
        <w:ind w:firstLine="540"/>
        <w:jc w:val="both"/>
        <w:rPr>
          <w:sz w:val="26"/>
          <w:szCs w:val="26"/>
        </w:rPr>
      </w:pPr>
      <w:r w:rsidRPr="003868EC">
        <w:rPr>
          <w:sz w:val="26"/>
          <w:szCs w:val="26"/>
        </w:rPr>
        <w:lastRenderedPageBreak/>
        <w:t>Жалобы на решения, действия (бездействия) должностных лиц рассматриваются в порядке и сроки, установленные Федеральный закон от 2</w:t>
      </w:r>
      <w:r>
        <w:rPr>
          <w:sz w:val="26"/>
          <w:szCs w:val="26"/>
        </w:rPr>
        <w:t xml:space="preserve"> мая </w:t>
      </w:r>
      <w:r w:rsidRPr="003868EC">
        <w:rPr>
          <w:sz w:val="26"/>
          <w:szCs w:val="26"/>
        </w:rPr>
        <w:t>2006</w:t>
      </w:r>
      <w:r>
        <w:rPr>
          <w:sz w:val="26"/>
          <w:szCs w:val="26"/>
        </w:rPr>
        <w:t xml:space="preserve"> года</w:t>
      </w:r>
      <w:r w:rsidRPr="003868EC">
        <w:rPr>
          <w:sz w:val="26"/>
          <w:szCs w:val="26"/>
        </w:rPr>
        <w:t xml:space="preserve"> № 59-ФЗ </w:t>
      </w:r>
      <w:r>
        <w:rPr>
          <w:sz w:val="26"/>
          <w:szCs w:val="26"/>
        </w:rPr>
        <w:br/>
      </w:r>
      <w:r w:rsidRPr="003868EC">
        <w:rPr>
          <w:sz w:val="26"/>
          <w:szCs w:val="26"/>
        </w:rPr>
        <w:t>«О порядке рассмотрения</w:t>
      </w:r>
      <w:r>
        <w:rPr>
          <w:sz w:val="26"/>
          <w:szCs w:val="26"/>
        </w:rPr>
        <w:t xml:space="preserve"> </w:t>
      </w:r>
      <w:r w:rsidRPr="003868EC">
        <w:rPr>
          <w:sz w:val="26"/>
          <w:szCs w:val="26"/>
        </w:rPr>
        <w:t>обращений граждан Российской Федерации».</w:t>
      </w:r>
    </w:p>
    <w:p w:rsidR="00C04B78" w:rsidRPr="003868EC" w:rsidRDefault="00C04B78" w:rsidP="0089057D">
      <w:pPr>
        <w:pStyle w:val="a3"/>
        <w:numPr>
          <w:ilvl w:val="6"/>
          <w:numId w:val="12"/>
        </w:numPr>
        <w:shd w:val="clear" w:color="auto" w:fill="auto"/>
        <w:tabs>
          <w:tab w:val="left" w:pos="1014"/>
        </w:tabs>
        <w:spacing w:after="0" w:line="240" w:lineRule="auto"/>
        <w:ind w:firstLine="540"/>
        <w:jc w:val="both"/>
        <w:rPr>
          <w:sz w:val="26"/>
          <w:szCs w:val="26"/>
        </w:rPr>
      </w:pPr>
      <w:r w:rsidRPr="003868EC">
        <w:rPr>
          <w:sz w:val="26"/>
          <w:szCs w:val="26"/>
        </w:rPr>
        <w:t xml:space="preserve">Способы информирования заявителей о порядке подачи и рассмотрения жалобы, в </w:t>
      </w:r>
      <w:r>
        <w:rPr>
          <w:sz w:val="26"/>
          <w:szCs w:val="26"/>
        </w:rPr>
        <w:t>том числе с использованием ЕПГУ</w:t>
      </w:r>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68EC">
        <w:rPr>
          <w:sz w:val="26"/>
          <w:szCs w:val="26"/>
        </w:rPr>
        <w:t>неудобства</w:t>
      </w:r>
      <w:proofErr w:type="gramEnd"/>
      <w:r w:rsidRPr="003868EC">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В случае признания </w:t>
      </w:r>
      <w:proofErr w:type="gramStart"/>
      <w:r w:rsidRPr="003868EC">
        <w:rPr>
          <w:sz w:val="26"/>
          <w:szCs w:val="26"/>
        </w:rPr>
        <w:t>жалобы</w:t>
      </w:r>
      <w:proofErr w:type="gramEnd"/>
      <w:r w:rsidRPr="003868EC">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В случае установления в ходе или по результатам </w:t>
      </w:r>
      <w:proofErr w:type="gramStart"/>
      <w:r w:rsidRPr="003868EC">
        <w:rPr>
          <w:sz w:val="26"/>
          <w:szCs w:val="26"/>
        </w:rPr>
        <w:t>рассмотрения жалобы признаков состава административного правонарушения</w:t>
      </w:r>
      <w:proofErr w:type="gramEnd"/>
      <w:r w:rsidRPr="003868EC">
        <w:rPr>
          <w:sz w:val="26"/>
          <w:szCs w:val="26"/>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04B78" w:rsidRPr="003868EC" w:rsidRDefault="00C04B78" w:rsidP="0089057D">
      <w:pPr>
        <w:pStyle w:val="a3"/>
        <w:numPr>
          <w:ilvl w:val="6"/>
          <w:numId w:val="12"/>
        </w:numPr>
        <w:shd w:val="clear" w:color="auto" w:fill="auto"/>
        <w:tabs>
          <w:tab w:val="left" w:pos="1153"/>
        </w:tabs>
        <w:spacing w:after="0" w:line="240" w:lineRule="auto"/>
        <w:ind w:firstLine="540"/>
        <w:jc w:val="both"/>
        <w:rPr>
          <w:sz w:val="26"/>
          <w:szCs w:val="26"/>
        </w:rPr>
      </w:pPr>
      <w:r w:rsidRPr="003868EC">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04B78" w:rsidRPr="003868EC" w:rsidRDefault="00C04B78" w:rsidP="0089057D">
      <w:pPr>
        <w:pStyle w:val="a3"/>
        <w:shd w:val="clear" w:color="auto" w:fill="auto"/>
        <w:spacing w:after="0" w:line="240" w:lineRule="auto"/>
        <w:ind w:firstLine="540"/>
        <w:jc w:val="both"/>
        <w:rPr>
          <w:sz w:val="26"/>
          <w:szCs w:val="26"/>
        </w:rPr>
      </w:pPr>
      <w:proofErr w:type="gramStart"/>
      <w:r w:rsidRPr="003868EC">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Pr>
          <w:sz w:val="26"/>
          <w:szCs w:val="26"/>
        </w:rPr>
        <w:t xml:space="preserve"> августа </w:t>
      </w:r>
      <w:r w:rsidRPr="003868EC">
        <w:rPr>
          <w:sz w:val="26"/>
          <w:szCs w:val="26"/>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3868EC">
        <w:rPr>
          <w:sz w:val="26"/>
          <w:szCs w:val="26"/>
        </w:rPr>
        <w:t xml:space="preserve"> </w:t>
      </w:r>
      <w:proofErr w:type="gramStart"/>
      <w:r w:rsidRPr="003868EC">
        <w:rPr>
          <w:sz w:val="26"/>
          <w:szCs w:val="26"/>
        </w:rPr>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04B78" w:rsidRDefault="00C04B78" w:rsidP="0089057D">
      <w:pPr>
        <w:pStyle w:val="21"/>
        <w:keepNext/>
        <w:keepLines/>
        <w:shd w:val="clear" w:color="auto" w:fill="auto"/>
        <w:spacing w:line="240" w:lineRule="auto"/>
        <w:rPr>
          <w:sz w:val="26"/>
          <w:szCs w:val="26"/>
        </w:rPr>
      </w:pPr>
      <w:bookmarkStart w:id="7" w:name="bookmark10"/>
    </w:p>
    <w:p w:rsidR="00C04B78" w:rsidRDefault="00C04B78" w:rsidP="00D94C6C">
      <w:pPr>
        <w:pStyle w:val="21"/>
        <w:keepNext/>
        <w:keepLines/>
        <w:shd w:val="clear" w:color="auto" w:fill="auto"/>
        <w:spacing w:line="240" w:lineRule="auto"/>
        <w:rPr>
          <w:sz w:val="26"/>
          <w:szCs w:val="26"/>
        </w:rPr>
      </w:pPr>
      <w:r w:rsidRPr="003868EC">
        <w:rPr>
          <w:sz w:val="26"/>
          <w:szCs w:val="26"/>
        </w:rPr>
        <w:t>6. Особенности выполнения административных процедур (действий) в МФЦ</w:t>
      </w:r>
      <w:bookmarkEnd w:id="7"/>
    </w:p>
    <w:p w:rsidR="00C04B78" w:rsidRPr="003868EC" w:rsidRDefault="00C04B78" w:rsidP="0089057D">
      <w:pPr>
        <w:pStyle w:val="21"/>
        <w:keepNext/>
        <w:keepLines/>
        <w:shd w:val="clear" w:color="auto" w:fill="auto"/>
        <w:spacing w:line="240" w:lineRule="auto"/>
        <w:rPr>
          <w:sz w:val="26"/>
          <w:szCs w:val="26"/>
        </w:rPr>
      </w:pPr>
    </w:p>
    <w:p w:rsidR="00C04B78" w:rsidRPr="003868EC" w:rsidRDefault="00C04B78" w:rsidP="0089057D">
      <w:pPr>
        <w:pStyle w:val="a3"/>
        <w:numPr>
          <w:ilvl w:val="0"/>
          <w:numId w:val="13"/>
        </w:numPr>
        <w:shd w:val="clear" w:color="auto" w:fill="auto"/>
        <w:tabs>
          <w:tab w:val="left" w:pos="1143"/>
        </w:tabs>
        <w:spacing w:after="0" w:line="240" w:lineRule="auto"/>
        <w:ind w:firstLine="540"/>
        <w:jc w:val="both"/>
        <w:rPr>
          <w:sz w:val="26"/>
          <w:szCs w:val="26"/>
        </w:rPr>
      </w:pPr>
      <w:r w:rsidRPr="003868EC">
        <w:rPr>
          <w:sz w:val="26"/>
          <w:szCs w:val="26"/>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04B78" w:rsidRPr="003868EC" w:rsidRDefault="00C04B78" w:rsidP="0089057D">
      <w:pPr>
        <w:pStyle w:val="a3"/>
        <w:numPr>
          <w:ilvl w:val="0"/>
          <w:numId w:val="13"/>
        </w:numPr>
        <w:shd w:val="clear" w:color="auto" w:fill="auto"/>
        <w:tabs>
          <w:tab w:val="left" w:pos="510"/>
        </w:tabs>
        <w:spacing w:after="0" w:line="240" w:lineRule="auto"/>
        <w:ind w:firstLine="540"/>
        <w:jc w:val="both"/>
        <w:rPr>
          <w:sz w:val="26"/>
          <w:szCs w:val="26"/>
        </w:rPr>
      </w:pPr>
      <w:r w:rsidRPr="003868EC">
        <w:rPr>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04B78" w:rsidRPr="003868EC" w:rsidRDefault="00C04B78" w:rsidP="0089057D">
      <w:pPr>
        <w:pStyle w:val="a3"/>
        <w:numPr>
          <w:ilvl w:val="0"/>
          <w:numId w:val="13"/>
        </w:numPr>
        <w:shd w:val="clear" w:color="auto" w:fill="auto"/>
        <w:tabs>
          <w:tab w:val="left" w:pos="985"/>
        </w:tabs>
        <w:spacing w:after="0" w:line="240" w:lineRule="auto"/>
        <w:ind w:firstLine="540"/>
        <w:jc w:val="both"/>
        <w:rPr>
          <w:sz w:val="26"/>
          <w:szCs w:val="26"/>
        </w:rPr>
      </w:pPr>
      <w:r w:rsidRPr="003868EC">
        <w:rPr>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w:t>
      </w:r>
      <w:r w:rsidRPr="003868EC">
        <w:rPr>
          <w:sz w:val="26"/>
          <w:szCs w:val="26"/>
        </w:rPr>
        <w:lastRenderedPageBreak/>
        <w:t>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04B78" w:rsidRPr="003868EC" w:rsidRDefault="00C04B78" w:rsidP="0089057D">
      <w:pPr>
        <w:pStyle w:val="a3"/>
        <w:numPr>
          <w:ilvl w:val="0"/>
          <w:numId w:val="13"/>
        </w:numPr>
        <w:shd w:val="clear" w:color="auto" w:fill="auto"/>
        <w:tabs>
          <w:tab w:val="left" w:pos="1086"/>
        </w:tabs>
        <w:spacing w:after="0" w:line="240" w:lineRule="auto"/>
        <w:ind w:firstLine="540"/>
        <w:jc w:val="both"/>
        <w:rPr>
          <w:sz w:val="26"/>
          <w:szCs w:val="26"/>
        </w:rPr>
      </w:pPr>
      <w:r w:rsidRPr="003868EC">
        <w:rPr>
          <w:sz w:val="26"/>
          <w:szCs w:val="26"/>
        </w:rPr>
        <w:t>Прием заявлений о предоставлении муниципальной услуги и иных документов, необходимых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личном обращении заявителя в МФЦ сотрудник, ответственный за прием документов:</w:t>
      </w:r>
    </w:p>
    <w:p w:rsidR="00C04B78" w:rsidRPr="003868EC" w:rsidRDefault="00C04B78" w:rsidP="00A04102">
      <w:pPr>
        <w:pStyle w:val="a3"/>
        <w:shd w:val="clear" w:color="auto" w:fill="auto"/>
        <w:tabs>
          <w:tab w:val="left" w:pos="697"/>
        </w:tabs>
        <w:spacing w:after="0" w:line="240" w:lineRule="auto"/>
        <w:ind w:firstLine="709"/>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04B78" w:rsidRPr="003868EC" w:rsidRDefault="00C04B78" w:rsidP="00A04102">
      <w:pPr>
        <w:pStyle w:val="a3"/>
        <w:shd w:val="clear" w:color="auto" w:fill="auto"/>
        <w:tabs>
          <w:tab w:val="left" w:pos="699"/>
        </w:tabs>
        <w:spacing w:after="0" w:line="240" w:lineRule="auto"/>
        <w:ind w:firstLine="709"/>
        <w:jc w:val="both"/>
        <w:rPr>
          <w:sz w:val="26"/>
          <w:szCs w:val="26"/>
        </w:rPr>
      </w:pPr>
      <w:r w:rsidRPr="003868EC">
        <w:rPr>
          <w:sz w:val="26"/>
          <w:szCs w:val="26"/>
        </w:rPr>
        <w:t>проверяет представленное заявление и документы на предмет:</w:t>
      </w:r>
    </w:p>
    <w:p w:rsidR="00C04B78" w:rsidRPr="003868EC" w:rsidRDefault="00C04B78" w:rsidP="0089057D">
      <w:pPr>
        <w:pStyle w:val="a3"/>
        <w:numPr>
          <w:ilvl w:val="1"/>
          <w:numId w:val="14"/>
        </w:numPr>
        <w:shd w:val="clear" w:color="auto" w:fill="auto"/>
        <w:tabs>
          <w:tab w:val="left" w:pos="790"/>
        </w:tabs>
        <w:spacing w:after="0" w:line="240" w:lineRule="auto"/>
        <w:ind w:firstLine="540"/>
        <w:jc w:val="both"/>
        <w:rPr>
          <w:sz w:val="26"/>
          <w:szCs w:val="26"/>
        </w:rPr>
      </w:pPr>
      <w:r w:rsidRPr="003868EC">
        <w:rPr>
          <w:sz w:val="26"/>
          <w:szCs w:val="26"/>
        </w:rPr>
        <w:t>текст в заявлении поддается прочтению;</w:t>
      </w:r>
    </w:p>
    <w:p w:rsidR="00C04B78" w:rsidRPr="003868EC" w:rsidRDefault="00C04B78" w:rsidP="0089057D">
      <w:pPr>
        <w:pStyle w:val="a3"/>
        <w:numPr>
          <w:ilvl w:val="1"/>
          <w:numId w:val="14"/>
        </w:numPr>
        <w:shd w:val="clear" w:color="auto" w:fill="auto"/>
        <w:tabs>
          <w:tab w:val="left" w:pos="836"/>
        </w:tabs>
        <w:spacing w:after="0" w:line="240" w:lineRule="auto"/>
        <w:ind w:firstLine="540"/>
        <w:jc w:val="both"/>
        <w:rPr>
          <w:sz w:val="26"/>
          <w:szCs w:val="26"/>
        </w:rPr>
      </w:pPr>
      <w:r w:rsidRPr="003868EC">
        <w:rPr>
          <w:sz w:val="26"/>
          <w:szCs w:val="26"/>
        </w:rPr>
        <w:t>в заявлении указаны фамилия, имя, отчество (последнее - при наличии) физического лица либо наименование юридического лица;</w:t>
      </w:r>
    </w:p>
    <w:p w:rsidR="00C04B78" w:rsidRPr="003868EC" w:rsidRDefault="00C04B78" w:rsidP="0089057D">
      <w:pPr>
        <w:pStyle w:val="a3"/>
        <w:numPr>
          <w:ilvl w:val="1"/>
          <w:numId w:val="14"/>
        </w:numPr>
        <w:shd w:val="clear" w:color="auto" w:fill="auto"/>
        <w:tabs>
          <w:tab w:val="left" w:pos="810"/>
        </w:tabs>
        <w:spacing w:after="0" w:line="240" w:lineRule="auto"/>
        <w:ind w:firstLine="540"/>
        <w:jc w:val="both"/>
        <w:rPr>
          <w:sz w:val="26"/>
          <w:szCs w:val="26"/>
        </w:rPr>
      </w:pPr>
      <w:r w:rsidRPr="003868EC">
        <w:rPr>
          <w:sz w:val="26"/>
          <w:szCs w:val="26"/>
        </w:rPr>
        <w:t>заявление подписано уполномоченным лицом;</w:t>
      </w:r>
    </w:p>
    <w:p w:rsidR="00C04B78" w:rsidRPr="003868EC" w:rsidRDefault="00C04B78" w:rsidP="0089057D">
      <w:pPr>
        <w:pStyle w:val="a3"/>
        <w:numPr>
          <w:ilvl w:val="1"/>
          <w:numId w:val="14"/>
        </w:numPr>
        <w:shd w:val="clear" w:color="auto" w:fill="auto"/>
        <w:tabs>
          <w:tab w:val="left" w:pos="824"/>
        </w:tabs>
        <w:spacing w:after="0" w:line="240" w:lineRule="auto"/>
        <w:ind w:firstLine="540"/>
        <w:jc w:val="both"/>
        <w:rPr>
          <w:sz w:val="26"/>
          <w:szCs w:val="26"/>
        </w:rPr>
      </w:pPr>
      <w:r w:rsidRPr="003868EC">
        <w:rPr>
          <w:sz w:val="26"/>
          <w:szCs w:val="26"/>
        </w:rPr>
        <w:t>приложены документы, необходимые для предоставления муниципальной услуги;</w:t>
      </w:r>
    </w:p>
    <w:p w:rsidR="00C04B78" w:rsidRPr="003868EC" w:rsidRDefault="00C04B78" w:rsidP="0089057D">
      <w:pPr>
        <w:pStyle w:val="a3"/>
        <w:numPr>
          <w:ilvl w:val="1"/>
          <w:numId w:val="14"/>
        </w:numPr>
        <w:shd w:val="clear" w:color="auto" w:fill="auto"/>
        <w:tabs>
          <w:tab w:val="left" w:pos="932"/>
        </w:tabs>
        <w:spacing w:after="0" w:line="240" w:lineRule="auto"/>
        <w:ind w:firstLine="540"/>
        <w:jc w:val="both"/>
        <w:rPr>
          <w:sz w:val="26"/>
          <w:szCs w:val="26"/>
        </w:rPr>
      </w:pPr>
      <w:r w:rsidRPr="003868EC">
        <w:rPr>
          <w:sz w:val="26"/>
          <w:szCs w:val="26"/>
        </w:rPr>
        <w:t>соответствие данных документа, удостоверяющего личность, данным, указанным в заявлении и необходимых документах;</w:t>
      </w:r>
    </w:p>
    <w:p w:rsidR="00C04B78" w:rsidRPr="003868EC" w:rsidRDefault="00C04B78" w:rsidP="00A24963">
      <w:pPr>
        <w:pStyle w:val="a3"/>
        <w:shd w:val="clear" w:color="auto" w:fill="auto"/>
        <w:tabs>
          <w:tab w:val="left" w:pos="774"/>
        </w:tabs>
        <w:spacing w:after="0" w:line="240" w:lineRule="auto"/>
        <w:ind w:firstLine="709"/>
        <w:jc w:val="both"/>
        <w:rPr>
          <w:sz w:val="26"/>
          <w:szCs w:val="26"/>
        </w:rPr>
      </w:pPr>
      <w:r w:rsidRPr="003868EC">
        <w:rPr>
          <w:sz w:val="26"/>
          <w:szCs w:val="26"/>
        </w:rPr>
        <w:t>заполняет сведения о заявителе и представленных документах в автоматизированной информационной системе (АИС МФЦ);</w:t>
      </w:r>
    </w:p>
    <w:p w:rsidR="00C04B78" w:rsidRPr="003868EC" w:rsidRDefault="00C04B78" w:rsidP="00A24963">
      <w:pPr>
        <w:pStyle w:val="a3"/>
        <w:shd w:val="clear" w:color="auto" w:fill="auto"/>
        <w:tabs>
          <w:tab w:val="left" w:pos="697"/>
        </w:tabs>
        <w:spacing w:after="0" w:line="240" w:lineRule="auto"/>
        <w:ind w:firstLine="709"/>
        <w:jc w:val="both"/>
        <w:rPr>
          <w:sz w:val="26"/>
          <w:szCs w:val="26"/>
        </w:rPr>
      </w:pPr>
      <w:r w:rsidRPr="003868EC">
        <w:rPr>
          <w:sz w:val="26"/>
          <w:szCs w:val="26"/>
        </w:rPr>
        <w:t>выдает расписку в получении документов на предоставление услуги, сформированную в АИС МФЦ;</w:t>
      </w:r>
    </w:p>
    <w:p w:rsidR="00C04B78" w:rsidRPr="003868EC" w:rsidRDefault="00C04B78" w:rsidP="00A24963">
      <w:pPr>
        <w:pStyle w:val="a3"/>
        <w:shd w:val="clear" w:color="auto" w:fill="auto"/>
        <w:tabs>
          <w:tab w:val="left" w:pos="697"/>
        </w:tabs>
        <w:spacing w:after="0" w:line="240" w:lineRule="auto"/>
        <w:ind w:firstLine="709"/>
        <w:jc w:val="both"/>
        <w:rPr>
          <w:sz w:val="26"/>
          <w:szCs w:val="26"/>
        </w:rPr>
      </w:pPr>
      <w:r w:rsidRPr="003868EC">
        <w:rPr>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04B78" w:rsidRPr="003868EC" w:rsidRDefault="00C04B78" w:rsidP="00A24963">
      <w:pPr>
        <w:pStyle w:val="a3"/>
        <w:shd w:val="clear" w:color="auto" w:fill="auto"/>
        <w:tabs>
          <w:tab w:val="left" w:pos="697"/>
        </w:tabs>
        <w:spacing w:after="0" w:line="240" w:lineRule="auto"/>
        <w:ind w:firstLine="709"/>
        <w:jc w:val="both"/>
        <w:rPr>
          <w:sz w:val="26"/>
          <w:szCs w:val="26"/>
        </w:rPr>
      </w:pPr>
      <w:r w:rsidRPr="003868EC">
        <w:rPr>
          <w:sz w:val="26"/>
          <w:szCs w:val="26"/>
        </w:rPr>
        <w:t>уведомляет заявителя о том, что невостребованные документы хранятся в МФЦ в течение 30 дней, после чего передаются в уполномоченный орган.</w:t>
      </w:r>
    </w:p>
    <w:p w:rsidR="00C04B78" w:rsidRPr="003868EC" w:rsidRDefault="00C04B78"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04B78" w:rsidRPr="003868EC" w:rsidRDefault="00C04B78"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868EC">
        <w:rPr>
          <w:sz w:val="26"/>
          <w:szCs w:val="26"/>
        </w:rPr>
        <w:t>заверение выписок</w:t>
      </w:r>
      <w:proofErr w:type="gramEnd"/>
      <w:r w:rsidRPr="003868EC">
        <w:rPr>
          <w:sz w:val="26"/>
          <w:szCs w:val="26"/>
        </w:rPr>
        <w:t xml:space="preserve"> из информационных систем органов, предоставляющих муниципальные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04B78" w:rsidRPr="003868EC" w:rsidRDefault="00C04B78" w:rsidP="0089057D">
      <w:pPr>
        <w:pStyle w:val="a3"/>
        <w:numPr>
          <w:ilvl w:val="0"/>
          <w:numId w:val="15"/>
        </w:numPr>
        <w:shd w:val="clear" w:color="auto" w:fill="auto"/>
        <w:tabs>
          <w:tab w:val="left" w:pos="1206"/>
        </w:tabs>
        <w:spacing w:after="0" w:line="240" w:lineRule="auto"/>
        <w:ind w:firstLine="540"/>
        <w:jc w:val="both"/>
        <w:rPr>
          <w:sz w:val="26"/>
          <w:szCs w:val="26"/>
        </w:rPr>
      </w:pPr>
      <w:r w:rsidRPr="003868EC">
        <w:rPr>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rsidR="00C04B78" w:rsidRPr="003868EC" w:rsidRDefault="00C04B78" w:rsidP="0089057D">
      <w:pPr>
        <w:pStyle w:val="a3"/>
        <w:numPr>
          <w:ilvl w:val="0"/>
          <w:numId w:val="15"/>
        </w:numPr>
        <w:shd w:val="clear" w:color="auto" w:fill="auto"/>
        <w:tabs>
          <w:tab w:val="left" w:pos="1201"/>
        </w:tabs>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Невостребованные документы хранятся в МФЦ в течение 30 дней, после чего передаются в уполномоченный орган.</w:t>
      </w:r>
    </w:p>
    <w:p w:rsidR="00C04B78" w:rsidRPr="003868EC" w:rsidRDefault="00C04B78" w:rsidP="0089057D">
      <w:pPr>
        <w:pStyle w:val="a3"/>
        <w:numPr>
          <w:ilvl w:val="0"/>
          <w:numId w:val="13"/>
        </w:numPr>
        <w:shd w:val="clear" w:color="auto" w:fill="auto"/>
        <w:tabs>
          <w:tab w:val="left" w:pos="1014"/>
        </w:tabs>
        <w:spacing w:after="0" w:line="240" w:lineRule="auto"/>
        <w:ind w:firstLine="540"/>
        <w:jc w:val="both"/>
        <w:rPr>
          <w:sz w:val="26"/>
          <w:szCs w:val="26"/>
        </w:rPr>
      </w:pPr>
      <w:proofErr w:type="gramStart"/>
      <w:r w:rsidRPr="003868EC">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868EC">
        <w:rPr>
          <w:sz w:val="26"/>
          <w:szCs w:val="26"/>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04B78" w:rsidRDefault="00C04B78" w:rsidP="0089057D">
      <w:pPr>
        <w:pStyle w:val="a3"/>
        <w:numPr>
          <w:ilvl w:val="0"/>
          <w:numId w:val="13"/>
        </w:numPr>
        <w:shd w:val="clear" w:color="auto" w:fill="auto"/>
        <w:tabs>
          <w:tab w:val="left" w:pos="1081"/>
        </w:tabs>
        <w:spacing w:after="0" w:line="240" w:lineRule="auto"/>
        <w:ind w:firstLine="540"/>
        <w:jc w:val="both"/>
        <w:rPr>
          <w:sz w:val="26"/>
          <w:szCs w:val="26"/>
        </w:rPr>
      </w:pPr>
      <w:r w:rsidRPr="003868EC">
        <w:rPr>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04B78" w:rsidRDefault="00C04B78">
      <w:pPr>
        <w:rPr>
          <w:rFonts w:ascii="Times New Roman" w:hAnsi="Times New Roman" w:cs="Times New Roman"/>
          <w:color w:val="auto"/>
          <w:sz w:val="26"/>
          <w:szCs w:val="26"/>
        </w:rPr>
      </w:pPr>
      <w:r>
        <w:rPr>
          <w:sz w:val="26"/>
          <w:szCs w:val="26"/>
        </w:rPr>
        <w:br w:type="page"/>
      </w:r>
    </w:p>
    <w:p w:rsidR="00C04B78" w:rsidRPr="003868EC" w:rsidRDefault="00C04B78" w:rsidP="0089057D">
      <w:pPr>
        <w:pStyle w:val="a3"/>
        <w:numPr>
          <w:ilvl w:val="0"/>
          <w:numId w:val="13"/>
        </w:numPr>
        <w:shd w:val="clear" w:color="auto" w:fill="auto"/>
        <w:tabs>
          <w:tab w:val="left" w:pos="1081"/>
        </w:tabs>
        <w:spacing w:after="0" w:line="240" w:lineRule="auto"/>
        <w:ind w:firstLine="540"/>
        <w:jc w:val="both"/>
        <w:rPr>
          <w:sz w:val="26"/>
          <w:szCs w:val="26"/>
        </w:rPr>
        <w:sectPr w:rsidR="00C04B78" w:rsidRPr="003868EC" w:rsidSect="001E372D">
          <w:headerReference w:type="even" r:id="rId10"/>
          <w:pgSz w:w="11905" w:h="16837"/>
          <w:pgMar w:top="958" w:right="560" w:bottom="1512" w:left="1127" w:header="0" w:footer="3" w:gutter="0"/>
          <w:cols w:space="720"/>
          <w:noEndnote/>
          <w:docGrid w:linePitch="360"/>
        </w:sectPr>
      </w:pPr>
    </w:p>
    <w:p w:rsidR="00C04B78" w:rsidRPr="001A66EC" w:rsidRDefault="00C04B78" w:rsidP="001C43A4">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Times New Roman" w:hAnsi="Times New Roman" w:cs="Times New Roman"/>
          <w:sz w:val="26"/>
          <w:szCs w:val="26"/>
        </w:rPr>
        <w:t>муниципального района «</w:t>
      </w:r>
      <w:proofErr w:type="spellStart"/>
      <w:r>
        <w:rPr>
          <w:rFonts w:ascii="Times New Roman" w:hAnsi="Times New Roman" w:cs="Times New Roman"/>
          <w:sz w:val="26"/>
          <w:szCs w:val="26"/>
        </w:rPr>
        <w:t>Тунгокоченский</w:t>
      </w:r>
      <w:proofErr w:type="spellEnd"/>
      <w:r>
        <w:rPr>
          <w:rFonts w:ascii="Times New Roman" w:hAnsi="Times New Roman" w:cs="Times New Roman"/>
          <w:sz w:val="26"/>
          <w:szCs w:val="26"/>
        </w:rPr>
        <w:t xml:space="preserve"> район» Забайкальского края</w:t>
      </w:r>
    </w:p>
    <w:p w:rsidR="00C04B78" w:rsidRPr="0018528E" w:rsidRDefault="00C04B78" w:rsidP="0018528E">
      <w:pPr>
        <w:pStyle w:val="a3"/>
        <w:shd w:val="clear" w:color="auto" w:fill="auto"/>
        <w:spacing w:after="0" w:line="240" w:lineRule="auto"/>
        <w:ind w:firstLine="5670"/>
      </w:pPr>
    </w:p>
    <w:p w:rsidR="00C04B78" w:rsidRDefault="00C04B78" w:rsidP="0018528E">
      <w:pPr>
        <w:pStyle w:val="111"/>
        <w:shd w:val="clear" w:color="auto" w:fill="auto"/>
        <w:spacing w:before="0" w:line="240" w:lineRule="auto"/>
        <w:ind w:firstLine="5670"/>
        <w:jc w:val="right"/>
        <w:rPr>
          <w:b w:val="0"/>
          <w:sz w:val="28"/>
          <w:szCs w:val="28"/>
        </w:rPr>
      </w:pPr>
    </w:p>
    <w:p w:rsidR="00C04B78" w:rsidRPr="007275B5" w:rsidRDefault="00C04B7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C04B78" w:rsidRPr="007275B5" w:rsidRDefault="00C04B78"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C04B78" w:rsidRDefault="00C04B78" w:rsidP="005D1A4A">
      <w:pPr>
        <w:pStyle w:val="121"/>
        <w:shd w:val="clear" w:color="auto" w:fill="auto"/>
        <w:tabs>
          <w:tab w:val="left" w:leader="underscore" w:pos="7972"/>
        </w:tabs>
        <w:spacing w:before="0" w:after="0" w:line="240" w:lineRule="auto"/>
        <w:ind w:left="5670"/>
      </w:pPr>
    </w:p>
    <w:p w:rsidR="00C04B78" w:rsidRDefault="00C04B78"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Pr>
          <w:rStyle w:val="120"/>
        </w:rPr>
        <w:t>____________________________________</w:t>
      </w:r>
    </w:p>
    <w:p w:rsidR="00C04B78" w:rsidRDefault="00C04B78" w:rsidP="006E3247">
      <w:pPr>
        <w:pStyle w:val="51"/>
        <w:shd w:val="clear" w:color="auto" w:fill="auto"/>
        <w:spacing w:before="0" w:after="0" w:line="240" w:lineRule="auto"/>
        <w:ind w:left="5670"/>
        <w:rPr>
          <w:rStyle w:val="50"/>
        </w:rPr>
      </w:pPr>
      <w:r>
        <w:t>(наименование уполномоченного органа исполнительной власти субъекта Российской Федерации или органа местного самоуправления)</w:t>
      </w:r>
      <w:r>
        <w:rPr>
          <w:rStyle w:val="50"/>
        </w:rPr>
        <w:t xml:space="preserve"> </w:t>
      </w:r>
    </w:p>
    <w:p w:rsidR="00C04B78" w:rsidRDefault="00C04B78" w:rsidP="006E3247">
      <w:pPr>
        <w:pStyle w:val="51"/>
        <w:shd w:val="clear" w:color="auto" w:fill="auto"/>
        <w:spacing w:before="0" w:after="0" w:line="240" w:lineRule="auto"/>
        <w:ind w:left="5670"/>
        <w:rPr>
          <w:rStyle w:val="50"/>
        </w:rPr>
      </w:pPr>
    </w:p>
    <w:p w:rsidR="00C04B78" w:rsidRPr="00645E07" w:rsidRDefault="00C04B78" w:rsidP="006E3247">
      <w:pPr>
        <w:pStyle w:val="51"/>
        <w:shd w:val="clear" w:color="auto" w:fill="auto"/>
        <w:spacing w:before="0" w:after="0" w:line="240" w:lineRule="auto"/>
        <w:ind w:left="5670"/>
        <w:rPr>
          <w:sz w:val="24"/>
          <w:szCs w:val="24"/>
        </w:rPr>
      </w:pPr>
      <w:r w:rsidRPr="00645E07">
        <w:rPr>
          <w:rStyle w:val="50"/>
          <w:sz w:val="24"/>
          <w:szCs w:val="24"/>
        </w:rPr>
        <w:t>от кого:_______________________________</w:t>
      </w:r>
    </w:p>
    <w:p w:rsidR="00C04B78" w:rsidRDefault="00C04B78" w:rsidP="005D1A4A">
      <w:pPr>
        <w:pStyle w:val="51"/>
        <w:shd w:val="clear" w:color="auto" w:fill="auto"/>
        <w:spacing w:before="0" w:after="0" w:line="240" w:lineRule="auto"/>
        <w:ind w:left="5670"/>
        <w:jc w:val="right"/>
      </w:pPr>
      <w:r>
        <w:t>(полное наименование, ИНН, ОГРН юридического лица)</w:t>
      </w:r>
    </w:p>
    <w:p w:rsidR="00C04B78" w:rsidRDefault="00C04B78" w:rsidP="005D1A4A">
      <w:pPr>
        <w:pStyle w:val="51"/>
        <w:shd w:val="clear" w:color="auto" w:fill="auto"/>
        <w:spacing w:before="0" w:after="0" w:line="240" w:lineRule="auto"/>
        <w:ind w:left="5670"/>
        <w:jc w:val="right"/>
      </w:pPr>
    </w:p>
    <w:p w:rsidR="00C04B78" w:rsidRDefault="00C04B78" w:rsidP="005D1A4A">
      <w:pPr>
        <w:pStyle w:val="51"/>
        <w:shd w:val="clear" w:color="auto" w:fill="auto"/>
        <w:spacing w:before="0" w:after="0" w:line="240" w:lineRule="auto"/>
        <w:ind w:left="5670"/>
        <w:jc w:val="right"/>
      </w:pPr>
      <w:r>
        <w:t>(контактный телефон, электронная почта, почтовый адрес)</w:t>
      </w:r>
    </w:p>
    <w:p w:rsidR="00C04B78" w:rsidRDefault="00C04B78" w:rsidP="00645E07">
      <w:pPr>
        <w:pStyle w:val="51"/>
        <w:shd w:val="clear" w:color="auto" w:fill="auto"/>
        <w:spacing w:before="0" w:after="0" w:line="240" w:lineRule="auto"/>
        <w:ind w:left="5670"/>
      </w:pPr>
      <w:proofErr w:type="gramStart"/>
      <w:r>
        <w:t xml:space="preserve">(фамилия, имя, отчество (последнее - при наличии), </w:t>
      </w:r>
      <w:proofErr w:type="gramEnd"/>
    </w:p>
    <w:p w:rsidR="00C04B78" w:rsidRDefault="00C04B78" w:rsidP="00645E07">
      <w:pPr>
        <w:pStyle w:val="51"/>
        <w:shd w:val="clear" w:color="auto" w:fill="auto"/>
        <w:spacing w:before="0" w:after="0" w:line="240" w:lineRule="auto"/>
        <w:ind w:left="5670"/>
      </w:pPr>
      <w:r>
        <w:t xml:space="preserve">данные документа, удостоверяющего личность, </w:t>
      </w:r>
    </w:p>
    <w:p w:rsidR="00C04B78" w:rsidRDefault="00C04B78" w:rsidP="00645E07">
      <w:pPr>
        <w:pStyle w:val="51"/>
        <w:shd w:val="clear" w:color="auto" w:fill="auto"/>
        <w:spacing w:before="0" w:after="0" w:line="240" w:lineRule="auto"/>
        <w:ind w:left="5670"/>
      </w:pPr>
    </w:p>
    <w:p w:rsidR="00C04B78" w:rsidRDefault="00C04B78" w:rsidP="00645E07">
      <w:pPr>
        <w:pStyle w:val="51"/>
        <w:shd w:val="clear" w:color="auto" w:fill="auto"/>
        <w:spacing w:before="0" w:after="0" w:line="240" w:lineRule="auto"/>
        <w:ind w:left="5670"/>
      </w:pPr>
      <w:r>
        <w:t xml:space="preserve">контактный телефон, адрес электронной почты уполномоченного лица) </w:t>
      </w:r>
    </w:p>
    <w:p w:rsidR="00C04B78" w:rsidRDefault="00C04B78" w:rsidP="00645E07">
      <w:pPr>
        <w:pStyle w:val="51"/>
        <w:shd w:val="clear" w:color="auto" w:fill="auto"/>
        <w:spacing w:before="0" w:after="0" w:line="240" w:lineRule="auto"/>
        <w:ind w:left="5670"/>
      </w:pPr>
    </w:p>
    <w:p w:rsidR="00C04B78" w:rsidRDefault="00C04B78" w:rsidP="00645E07">
      <w:pPr>
        <w:pStyle w:val="51"/>
        <w:shd w:val="clear" w:color="auto" w:fill="auto"/>
        <w:spacing w:before="0" w:after="0" w:line="240" w:lineRule="auto"/>
        <w:ind w:left="5670"/>
      </w:pPr>
      <w:r>
        <w:t>(данные представителя заявителя)</w:t>
      </w:r>
    </w:p>
    <w:p w:rsidR="00C04B78" w:rsidRDefault="00C04B78" w:rsidP="005D1A4A">
      <w:pPr>
        <w:pStyle w:val="111"/>
        <w:shd w:val="clear" w:color="auto" w:fill="auto"/>
        <w:spacing w:before="0" w:line="240" w:lineRule="auto"/>
        <w:rPr>
          <w:sz w:val="26"/>
          <w:szCs w:val="26"/>
        </w:rPr>
      </w:pPr>
    </w:p>
    <w:p w:rsidR="00C04B78" w:rsidRPr="00A71576" w:rsidRDefault="00C04B78" w:rsidP="005D1A4A">
      <w:pPr>
        <w:pStyle w:val="111"/>
        <w:shd w:val="clear" w:color="auto" w:fill="auto"/>
        <w:spacing w:before="0" w:line="240" w:lineRule="auto"/>
        <w:rPr>
          <w:sz w:val="26"/>
          <w:szCs w:val="26"/>
        </w:rPr>
      </w:pPr>
      <w:r w:rsidRPr="00A71576">
        <w:rPr>
          <w:sz w:val="26"/>
          <w:szCs w:val="26"/>
        </w:rPr>
        <w:t>ЗАЯВЛЕНИЕ</w:t>
      </w:r>
    </w:p>
    <w:p w:rsidR="00C04B78" w:rsidRPr="00A71576" w:rsidRDefault="00C04B78"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C04B78" w:rsidRDefault="00C04B78" w:rsidP="005D1A4A">
      <w:pPr>
        <w:pStyle w:val="121"/>
        <w:shd w:val="clear" w:color="auto" w:fill="auto"/>
        <w:spacing w:before="0" w:after="0" w:line="240" w:lineRule="auto"/>
        <w:ind w:firstLine="400"/>
        <w:jc w:val="center"/>
      </w:pPr>
    </w:p>
    <w:p w:rsidR="00C04B78" w:rsidRDefault="00C04B78" w:rsidP="00A71576">
      <w:pPr>
        <w:pStyle w:val="121"/>
        <w:shd w:val="clear" w:color="auto" w:fill="auto"/>
        <w:spacing w:before="0" w:after="0" w:line="240" w:lineRule="auto"/>
      </w:pPr>
      <w:r>
        <w:t>Прошу предоставить муниципальную услугу</w:t>
      </w:r>
    </w:p>
    <w:p w:rsidR="00C04B78" w:rsidRDefault="00C04B78" w:rsidP="005D1A4A">
      <w:pPr>
        <w:pStyle w:val="121"/>
        <w:shd w:val="clear" w:color="auto" w:fill="auto"/>
        <w:tabs>
          <w:tab w:val="left" w:leader="underscore" w:pos="5857"/>
        </w:tabs>
        <w:spacing w:before="0" w:after="0" w:line="269" w:lineRule="exact"/>
        <w:ind w:left="20"/>
      </w:pPr>
      <w:r>
        <w:rPr>
          <w:rStyle w:val="120"/>
        </w:rPr>
        <w:tab/>
      </w:r>
      <w:r>
        <w:t>в отношении помещения, находящегося в собственности</w:t>
      </w:r>
      <w:r>
        <w:rPr>
          <w:rStyle w:val="120"/>
        </w:rPr>
        <w:tab/>
      </w:r>
    </w:p>
    <w:p w:rsidR="00C04B78" w:rsidRDefault="00C04B78" w:rsidP="006603E1">
      <w:pPr>
        <w:pStyle w:val="121"/>
        <w:shd w:val="clear" w:color="auto" w:fill="auto"/>
        <w:spacing w:before="0" w:after="0" w:line="259" w:lineRule="exact"/>
        <w:ind w:left="20" w:right="360"/>
      </w:pPr>
      <w:proofErr w:type="gramStart"/>
      <w:r>
        <w:t>(для физических лиц/индивидуальных предпринимателей:</w:t>
      </w:r>
      <w:proofErr w:type="gramEnd"/>
      <w:r>
        <w:t xml:space="preserve"> ФИО, документ, удостоверяющий личность: вид документа </w:t>
      </w:r>
      <w:r>
        <w:rPr>
          <w:rStyle w:val="122"/>
        </w:rPr>
        <w:t>паспорт, И</w:t>
      </w:r>
      <w:r>
        <w:t xml:space="preserve">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t>по</w:t>
      </w:r>
      <w:proofErr w:type="gramEnd"/>
    </w:p>
    <w:p w:rsidR="00C04B78" w:rsidRDefault="00C04B78" w:rsidP="006603E1">
      <w:pPr>
        <w:pStyle w:val="121"/>
        <w:shd w:val="clear" w:color="auto" w:fill="auto"/>
        <w:tabs>
          <w:tab w:val="left" w:leader="underscore" w:pos="7412"/>
        </w:tabs>
        <w:spacing w:before="0" w:after="0" w:line="259" w:lineRule="exact"/>
        <w:ind w:left="20"/>
      </w:pPr>
      <w:proofErr w:type="gramStart"/>
      <w:r>
        <w:t>адресу:</w:t>
      </w:r>
      <w:r>
        <w:rPr>
          <w:rStyle w:val="120"/>
        </w:rPr>
        <w:tab/>
      </w:r>
      <w:r>
        <w:t>(город, улица, проспект,</w:t>
      </w:r>
      <w:proofErr w:type="gramEnd"/>
    </w:p>
    <w:p w:rsidR="00C04B78" w:rsidRDefault="00C04B78" w:rsidP="006603E1">
      <w:pPr>
        <w:pStyle w:val="121"/>
        <w:shd w:val="clear" w:color="auto" w:fill="auto"/>
        <w:spacing w:before="0" w:after="399" w:line="259" w:lineRule="exact"/>
        <w:ind w:left="20"/>
      </w:pPr>
      <w:r>
        <w:t>проезд, переулок, шоссе)</w:t>
      </w:r>
    </w:p>
    <w:p w:rsidR="00C04B78" w:rsidRDefault="00C04B78" w:rsidP="00A71576">
      <w:pPr>
        <w:pStyle w:val="121"/>
        <w:shd w:val="clear" w:color="auto" w:fill="auto"/>
        <w:spacing w:before="0" w:after="269" w:line="210" w:lineRule="exact"/>
      </w:pPr>
      <w:r>
        <w:rPr>
          <w:rStyle w:val="120"/>
        </w:rPr>
        <w:t>(№ дома, № корпуса, строения)</w:t>
      </w:r>
    </w:p>
    <w:p w:rsidR="00C04B78" w:rsidRDefault="00C04B78" w:rsidP="006603E1">
      <w:pPr>
        <w:pStyle w:val="121"/>
        <w:shd w:val="clear" w:color="auto" w:fill="auto"/>
        <w:spacing w:before="0" w:after="0" w:line="254" w:lineRule="exact"/>
        <w:ind w:left="20" w:right="360" w:firstLine="400"/>
      </w:pPr>
      <w:proofErr w:type="gramStart"/>
      <w:r>
        <w:t>(№ квартиры, (текущее назначение помещения (общая площадь, жилая помещения) (жилое/нежилое) площадь) из (</w:t>
      </w:r>
      <w:r>
        <w:rPr>
          <w:rStyle w:val="122"/>
        </w:rPr>
        <w:t>жилого/</w:t>
      </w:r>
      <w:r>
        <w:t>нежилого) помещения в (нежилое/жилое)</w:t>
      </w:r>
      <w:proofErr w:type="gramEnd"/>
    </w:p>
    <w:p w:rsidR="00C04B78" w:rsidRDefault="00C04B78" w:rsidP="006603E1">
      <w:pPr>
        <w:pStyle w:val="121"/>
        <w:shd w:val="clear" w:color="auto" w:fill="auto"/>
        <w:spacing w:before="0" w:after="0" w:line="210" w:lineRule="exact"/>
        <w:ind w:left="5320"/>
      </w:pPr>
      <w:r>
        <w:t>(нужное подчеркнуть)</w:t>
      </w:r>
    </w:p>
    <w:p w:rsidR="00C04B78" w:rsidRDefault="00C04B78" w:rsidP="006603E1">
      <w:pPr>
        <w:pStyle w:val="121"/>
        <w:shd w:val="clear" w:color="auto" w:fill="auto"/>
        <w:spacing w:before="0" w:after="0" w:line="210" w:lineRule="exact"/>
        <w:ind w:left="5320"/>
      </w:pPr>
    </w:p>
    <w:p w:rsidR="00C04B78" w:rsidRDefault="00C04B78" w:rsidP="006603E1">
      <w:pPr>
        <w:pStyle w:val="121"/>
        <w:shd w:val="clear" w:color="auto" w:fill="auto"/>
        <w:spacing w:before="0" w:after="0" w:line="210" w:lineRule="exact"/>
        <w:ind w:left="5320"/>
      </w:pPr>
    </w:p>
    <w:p w:rsidR="00C04B78" w:rsidRDefault="00C04B78" w:rsidP="006603E1">
      <w:pPr>
        <w:pStyle w:val="121"/>
        <w:shd w:val="clear" w:color="auto" w:fill="auto"/>
        <w:spacing w:before="0" w:after="0" w:line="210" w:lineRule="exact"/>
        <w:ind w:left="5320"/>
      </w:pPr>
    </w:p>
    <w:p w:rsidR="00C04B78" w:rsidRPr="005D1A4A" w:rsidRDefault="00C04B78"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C04B78" w:rsidRDefault="00C04B78" w:rsidP="006603E1">
      <w:pPr>
        <w:pStyle w:val="121"/>
        <w:shd w:val="clear" w:color="auto" w:fill="auto"/>
        <w:spacing w:before="0" w:after="0" w:line="210" w:lineRule="exact"/>
        <w:ind w:left="5320"/>
      </w:pPr>
    </w:p>
    <w:p w:rsidR="00C04B78" w:rsidRDefault="00C04B78" w:rsidP="006603E1">
      <w:pPr>
        <w:pStyle w:val="121"/>
        <w:shd w:val="clear" w:color="auto" w:fill="auto"/>
        <w:spacing w:before="0" w:after="0" w:line="210" w:lineRule="exact"/>
        <w:ind w:left="5320"/>
      </w:pPr>
    </w:p>
    <w:p w:rsidR="00C04B78" w:rsidRDefault="00C04B78" w:rsidP="006603E1">
      <w:pPr>
        <w:pStyle w:val="121"/>
        <w:shd w:val="clear" w:color="auto" w:fill="auto"/>
        <w:spacing w:before="0" w:after="0" w:line="210" w:lineRule="exact"/>
        <w:ind w:left="5320"/>
        <w:sectPr w:rsidR="00C04B78" w:rsidSect="00CC08DA">
          <w:type w:val="continuous"/>
          <w:pgSz w:w="11905" w:h="16837"/>
          <w:pgMar w:top="1106" w:right="539" w:bottom="284" w:left="1156" w:header="0" w:footer="3" w:gutter="0"/>
          <w:cols w:space="720"/>
          <w:noEndnote/>
          <w:docGrid w:linePitch="360"/>
        </w:sectPr>
      </w:pPr>
    </w:p>
    <w:p w:rsidR="00C04B78" w:rsidRPr="001A66EC" w:rsidRDefault="00C04B78" w:rsidP="00692B59">
      <w:pPr>
        <w:suppressAutoHyphens/>
        <w:ind w:left="5245"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Times New Roman" w:hAnsi="Times New Roman" w:cs="Times New Roman"/>
          <w:sz w:val="26"/>
          <w:szCs w:val="26"/>
        </w:rPr>
        <w:t>муниципального района «</w:t>
      </w:r>
      <w:proofErr w:type="spellStart"/>
      <w:r>
        <w:rPr>
          <w:rFonts w:ascii="Times New Roman" w:hAnsi="Times New Roman" w:cs="Times New Roman"/>
          <w:sz w:val="26"/>
          <w:szCs w:val="26"/>
        </w:rPr>
        <w:t>Тунгокоченский</w:t>
      </w:r>
      <w:proofErr w:type="spellEnd"/>
      <w:r>
        <w:rPr>
          <w:rFonts w:ascii="Times New Roman" w:hAnsi="Times New Roman" w:cs="Times New Roman"/>
          <w:sz w:val="26"/>
          <w:szCs w:val="26"/>
        </w:rPr>
        <w:t xml:space="preserve"> район» Забайкальского края</w:t>
      </w:r>
      <w:r w:rsidRPr="001A66EC">
        <w:rPr>
          <w:rFonts w:ascii="Times New Roman" w:hAnsi="Times New Roman" w:cs="Times New Roman"/>
          <w:sz w:val="26"/>
          <w:szCs w:val="26"/>
        </w:rPr>
        <w:t xml:space="preserve"> </w:t>
      </w:r>
    </w:p>
    <w:p w:rsidR="00C04B78" w:rsidRDefault="00C04B78" w:rsidP="0018528E">
      <w:pPr>
        <w:autoSpaceDE w:val="0"/>
        <w:autoSpaceDN w:val="0"/>
        <w:ind w:firstLine="5245"/>
        <w:jc w:val="right"/>
        <w:rPr>
          <w:rFonts w:ascii="Times New Roman" w:hAnsi="Times New Roman" w:cs="Times New Roman"/>
          <w:bCs/>
          <w:color w:val="auto"/>
          <w:sz w:val="22"/>
          <w:szCs w:val="22"/>
        </w:rPr>
      </w:pPr>
    </w:p>
    <w:p w:rsidR="00C04B78" w:rsidRDefault="00C04B78" w:rsidP="0018528E">
      <w:pPr>
        <w:autoSpaceDE w:val="0"/>
        <w:autoSpaceDN w:val="0"/>
        <w:ind w:firstLine="5245"/>
        <w:jc w:val="right"/>
        <w:rPr>
          <w:rFonts w:ascii="Times New Roman" w:hAnsi="Times New Roman" w:cs="Times New Roman"/>
          <w:bCs/>
          <w:color w:val="auto"/>
          <w:sz w:val="22"/>
          <w:szCs w:val="22"/>
        </w:rPr>
      </w:pPr>
    </w:p>
    <w:p w:rsidR="00C04B78" w:rsidRPr="007275B5" w:rsidRDefault="00C04B78" w:rsidP="0018528E">
      <w:pPr>
        <w:autoSpaceDE w:val="0"/>
        <w:autoSpaceDN w:val="0"/>
        <w:ind w:firstLine="5245"/>
        <w:jc w:val="right"/>
        <w:rPr>
          <w:rFonts w:ascii="Times New Roman" w:hAnsi="Times New Roman" w:cs="Times New Roman"/>
          <w:bCs/>
          <w:color w:val="auto"/>
          <w:sz w:val="26"/>
          <w:szCs w:val="26"/>
        </w:rPr>
      </w:pPr>
      <w:r w:rsidRPr="008D4DE5">
        <w:rPr>
          <w:rFonts w:ascii="Times New Roman" w:hAnsi="Times New Roman" w:cs="Times New Roman"/>
          <w:bCs/>
          <w:color w:val="auto"/>
          <w:sz w:val="26"/>
          <w:szCs w:val="26"/>
        </w:rPr>
        <w:t>ФОРМА</w:t>
      </w:r>
      <w:r w:rsidRPr="008D4DE5">
        <w:rPr>
          <w:rFonts w:ascii="Times New Roman" w:hAnsi="Times New Roman" w:cs="Times New Roman"/>
          <w:bCs/>
          <w:color w:val="auto"/>
          <w:sz w:val="26"/>
          <w:szCs w:val="26"/>
        </w:rPr>
        <w:br/>
        <w:t xml:space="preserve">уведомления о переводе (отказе в переводе) </w:t>
      </w:r>
    </w:p>
    <w:p w:rsidR="00C04B78" w:rsidRPr="008D4DE5" w:rsidRDefault="00C04B78" w:rsidP="0018528E">
      <w:pPr>
        <w:autoSpaceDE w:val="0"/>
        <w:autoSpaceDN w:val="0"/>
        <w:ind w:firstLine="5245"/>
        <w:jc w:val="right"/>
        <w:rPr>
          <w:rFonts w:ascii="Times New Roman" w:hAnsi="Times New Roman" w:cs="Times New Roman"/>
          <w:bCs/>
          <w:color w:val="auto"/>
          <w:sz w:val="26"/>
          <w:szCs w:val="26"/>
        </w:rPr>
      </w:pPr>
      <w:r w:rsidRPr="008D4DE5">
        <w:rPr>
          <w:rFonts w:ascii="Times New Roman" w:hAnsi="Times New Roman" w:cs="Times New Roman"/>
          <w:bCs/>
          <w:color w:val="auto"/>
          <w:sz w:val="26"/>
          <w:szCs w:val="26"/>
        </w:rPr>
        <w:t>жилого (нежилого)</w:t>
      </w:r>
      <w:r w:rsidRPr="007275B5">
        <w:rPr>
          <w:rFonts w:ascii="Times New Roman" w:hAnsi="Times New Roman" w:cs="Times New Roman"/>
          <w:bCs/>
          <w:color w:val="auto"/>
          <w:sz w:val="26"/>
          <w:szCs w:val="26"/>
        </w:rPr>
        <w:t xml:space="preserve"> </w:t>
      </w:r>
      <w:r w:rsidRPr="008D4DE5">
        <w:rPr>
          <w:rFonts w:ascii="Times New Roman" w:hAnsi="Times New Roman" w:cs="Times New Roman"/>
          <w:bCs/>
          <w:color w:val="auto"/>
          <w:sz w:val="26"/>
          <w:szCs w:val="26"/>
        </w:rPr>
        <w:t>помещения в нежилое (жилое) помещение</w:t>
      </w:r>
    </w:p>
    <w:p w:rsidR="00C04B78" w:rsidRDefault="00C04B78" w:rsidP="008D4DE5">
      <w:pPr>
        <w:autoSpaceDE w:val="0"/>
        <w:autoSpaceDN w:val="0"/>
        <w:ind w:left="5245"/>
        <w:rPr>
          <w:rFonts w:ascii="Times New Roman" w:hAnsi="Times New Roman" w:cs="Times New Roman"/>
          <w:color w:val="auto"/>
        </w:rPr>
      </w:pPr>
    </w:p>
    <w:p w:rsidR="00C04B78" w:rsidRDefault="00C04B78" w:rsidP="008D4DE5">
      <w:pPr>
        <w:autoSpaceDE w:val="0"/>
        <w:autoSpaceDN w:val="0"/>
        <w:ind w:left="5245"/>
        <w:rPr>
          <w:rFonts w:ascii="Times New Roman" w:hAnsi="Times New Roman" w:cs="Times New Roman"/>
          <w:color w:val="auto"/>
        </w:rPr>
      </w:pPr>
    </w:p>
    <w:p w:rsidR="00C04B78" w:rsidRPr="008D4DE5" w:rsidRDefault="00C04B78" w:rsidP="008D4DE5">
      <w:pPr>
        <w:autoSpaceDE w:val="0"/>
        <w:autoSpaceDN w:val="0"/>
        <w:ind w:left="5245"/>
        <w:rPr>
          <w:rFonts w:ascii="Times New Roman" w:hAnsi="Times New Roman" w:cs="Times New Roman"/>
          <w:color w:val="auto"/>
        </w:rPr>
      </w:pPr>
      <w:r w:rsidRPr="008D4DE5">
        <w:rPr>
          <w:rFonts w:ascii="Times New Roman" w:hAnsi="Times New Roman" w:cs="Times New Roman"/>
          <w:color w:val="auto"/>
        </w:rPr>
        <w:t xml:space="preserve">Кому  </w:t>
      </w:r>
    </w:p>
    <w:p w:rsidR="00C04B78" w:rsidRPr="008D4DE5" w:rsidRDefault="00C04B78" w:rsidP="008D4DE5">
      <w:pPr>
        <w:pBdr>
          <w:top w:val="single" w:sz="4" w:space="1" w:color="auto"/>
        </w:pBdr>
        <w:autoSpaceDE w:val="0"/>
        <w:autoSpaceDN w:val="0"/>
        <w:ind w:left="5898"/>
        <w:jc w:val="center"/>
        <w:rPr>
          <w:rFonts w:ascii="Times New Roman" w:hAnsi="Times New Roman" w:cs="Times New Roman"/>
          <w:i/>
          <w:color w:val="auto"/>
          <w:sz w:val="20"/>
          <w:szCs w:val="20"/>
        </w:rPr>
      </w:pPr>
      <w:proofErr w:type="gramStart"/>
      <w:r w:rsidRPr="008D4DE5">
        <w:rPr>
          <w:rFonts w:ascii="Times New Roman" w:hAnsi="Times New Roman" w:cs="Times New Roman"/>
          <w:i/>
          <w:color w:val="auto"/>
          <w:sz w:val="20"/>
          <w:szCs w:val="20"/>
        </w:rPr>
        <w:t xml:space="preserve">(фамилия, имя, отчество – </w:t>
      </w:r>
      <w:proofErr w:type="gramEnd"/>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для граждан;</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 xml:space="preserve">полное наименование организации – </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для юридических лиц)</w:t>
      </w:r>
    </w:p>
    <w:p w:rsidR="00C04B78" w:rsidRPr="008D4DE5" w:rsidRDefault="00C04B78" w:rsidP="008D4DE5">
      <w:pPr>
        <w:autoSpaceDE w:val="0"/>
        <w:autoSpaceDN w:val="0"/>
        <w:spacing w:before="240"/>
        <w:ind w:left="5245"/>
        <w:rPr>
          <w:rFonts w:ascii="Times New Roman" w:hAnsi="Times New Roman" w:cs="Times New Roman"/>
          <w:color w:val="auto"/>
        </w:rPr>
      </w:pPr>
      <w:r w:rsidRPr="008D4DE5">
        <w:rPr>
          <w:rFonts w:ascii="Times New Roman" w:hAnsi="Times New Roman" w:cs="Times New Roman"/>
          <w:color w:val="auto"/>
        </w:rPr>
        <w:t xml:space="preserve">Куда  </w:t>
      </w:r>
    </w:p>
    <w:p w:rsidR="00C04B78" w:rsidRPr="008D4DE5" w:rsidRDefault="00C04B78" w:rsidP="008D4DE5">
      <w:pPr>
        <w:pBdr>
          <w:top w:val="single" w:sz="4" w:space="1" w:color="auto"/>
        </w:pBdr>
        <w:autoSpaceDE w:val="0"/>
        <w:autoSpaceDN w:val="0"/>
        <w:ind w:left="5868"/>
        <w:jc w:val="center"/>
        <w:rPr>
          <w:rFonts w:ascii="Times New Roman" w:hAnsi="Times New Roman" w:cs="Times New Roman"/>
          <w:i/>
          <w:color w:val="auto"/>
          <w:sz w:val="20"/>
          <w:szCs w:val="20"/>
        </w:rPr>
      </w:pPr>
      <w:proofErr w:type="gramStart"/>
      <w:r w:rsidRPr="008D4DE5">
        <w:rPr>
          <w:rFonts w:ascii="Times New Roman" w:hAnsi="Times New Roman" w:cs="Times New Roman"/>
          <w:i/>
          <w:color w:val="auto"/>
          <w:sz w:val="20"/>
          <w:szCs w:val="20"/>
        </w:rPr>
        <w:t>(почтовый индекс и адрес</w:t>
      </w:r>
      <w:proofErr w:type="gramEnd"/>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заявителя согласно заявлению</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о переводе)</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rPr>
          <w:rFonts w:ascii="Times New Roman" w:hAnsi="Times New Roman" w:cs="Times New Roman"/>
          <w:color w:val="auto"/>
          <w:sz w:val="2"/>
          <w:szCs w:val="2"/>
        </w:rPr>
      </w:pPr>
    </w:p>
    <w:p w:rsidR="00C04B78" w:rsidRDefault="00C04B78" w:rsidP="008D4DE5">
      <w:pPr>
        <w:autoSpaceDE w:val="0"/>
        <w:autoSpaceDN w:val="0"/>
        <w:spacing w:before="240" w:after="240"/>
        <w:jc w:val="center"/>
        <w:rPr>
          <w:rFonts w:ascii="Times New Roman" w:hAnsi="Times New Roman" w:cs="Times New Roman"/>
          <w:b/>
          <w:bCs/>
          <w:color w:val="auto"/>
          <w:sz w:val="26"/>
          <w:szCs w:val="26"/>
        </w:rPr>
      </w:pPr>
    </w:p>
    <w:p w:rsidR="00C04B78" w:rsidRPr="008D4DE5" w:rsidRDefault="00C04B78" w:rsidP="008D4DE5">
      <w:pPr>
        <w:autoSpaceDE w:val="0"/>
        <w:autoSpaceDN w:val="0"/>
        <w:spacing w:before="240" w:after="240"/>
        <w:jc w:val="center"/>
        <w:rPr>
          <w:rFonts w:ascii="Times New Roman" w:hAnsi="Times New Roman" w:cs="Times New Roman"/>
          <w:b/>
          <w:bCs/>
          <w:color w:val="auto"/>
          <w:sz w:val="26"/>
          <w:szCs w:val="26"/>
        </w:rPr>
      </w:pPr>
      <w:r w:rsidRPr="008D4DE5">
        <w:rPr>
          <w:rFonts w:ascii="Times New Roman" w:hAnsi="Times New Roman" w:cs="Times New Roman"/>
          <w:b/>
          <w:bCs/>
          <w:color w:val="auto"/>
          <w:sz w:val="26"/>
          <w:szCs w:val="26"/>
        </w:rPr>
        <w:t>УВЕДОМЛЕНИЕ</w:t>
      </w:r>
      <w:r w:rsidRPr="008D4DE5">
        <w:rPr>
          <w:rFonts w:ascii="Times New Roman" w:hAnsi="Times New Roman" w:cs="Times New Roman"/>
          <w:b/>
          <w:bCs/>
          <w:color w:val="auto"/>
          <w:sz w:val="26"/>
          <w:szCs w:val="26"/>
        </w:rPr>
        <w:br/>
        <w:t>о переводе (отказе в переводе) жилого (нежилого)</w:t>
      </w:r>
      <w:r w:rsidRPr="008D4DE5">
        <w:rPr>
          <w:rFonts w:ascii="Times New Roman" w:hAnsi="Times New Roman" w:cs="Times New Roman"/>
          <w:b/>
          <w:bCs/>
          <w:color w:val="auto"/>
          <w:sz w:val="26"/>
          <w:szCs w:val="26"/>
        </w:rPr>
        <w:br/>
        <w:t>помещения в нежилое (жилое) помещение</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proofErr w:type="gramStart"/>
      <w:r w:rsidRPr="008D4DE5">
        <w:rPr>
          <w:rFonts w:ascii="Times New Roman" w:hAnsi="Times New Roman" w:cs="Times New Roman"/>
          <w:color w:val="auto"/>
          <w:sz w:val="20"/>
          <w:szCs w:val="20"/>
        </w:rPr>
        <w:t>(полное наименование органа местного самоуправления,</w:t>
      </w:r>
      <w:proofErr w:type="gramEnd"/>
    </w:p>
    <w:p w:rsidR="00C04B78" w:rsidRPr="008D4DE5" w:rsidRDefault="00C04B78" w:rsidP="008D4DE5">
      <w:pPr>
        <w:tabs>
          <w:tab w:val="right" w:pos="10205"/>
        </w:tabs>
        <w:autoSpaceDE w:val="0"/>
        <w:autoSpaceDN w:val="0"/>
        <w:rPr>
          <w:rFonts w:ascii="Times New Roman" w:hAnsi="Times New Roman" w:cs="Times New Roman"/>
          <w:color w:val="auto"/>
        </w:rPr>
      </w:pPr>
      <w:r w:rsidRPr="008D4DE5">
        <w:rPr>
          <w:rFonts w:ascii="Times New Roman" w:hAnsi="Times New Roman" w:cs="Times New Roman"/>
          <w:color w:val="auto"/>
        </w:rPr>
        <w:tab/>
        <w:t>,</w:t>
      </w:r>
    </w:p>
    <w:p w:rsidR="00C04B78" w:rsidRPr="008D4DE5" w:rsidRDefault="00C04B78" w:rsidP="008D4DE5">
      <w:pPr>
        <w:pBdr>
          <w:top w:val="single" w:sz="4" w:space="1" w:color="auto"/>
        </w:pBdr>
        <w:autoSpaceDE w:val="0"/>
        <w:autoSpaceDN w:val="0"/>
        <w:ind w:right="113"/>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осуществляющего перевод помещения)</w:t>
      </w:r>
    </w:p>
    <w:p w:rsidR="00C04B78" w:rsidRPr="008D4DE5" w:rsidRDefault="00C04B78" w:rsidP="008D4DE5">
      <w:pPr>
        <w:tabs>
          <w:tab w:val="center" w:pos="7994"/>
          <w:tab w:val="right" w:pos="10205"/>
        </w:tabs>
        <w:autoSpaceDE w:val="0"/>
        <w:autoSpaceDN w:val="0"/>
        <w:jc w:val="both"/>
        <w:rPr>
          <w:rFonts w:ascii="Times New Roman" w:hAnsi="Times New Roman" w:cs="Times New Roman"/>
          <w:color w:val="auto"/>
        </w:rPr>
      </w:pPr>
      <w:r w:rsidRPr="008D4DE5">
        <w:rPr>
          <w:rFonts w:ascii="Times New Roman"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hAnsi="Times New Roman" w:cs="Times New Roman"/>
          <w:color w:val="auto"/>
        </w:rPr>
        <w:t xml:space="preserve">оде помещения общей площадью  </w:t>
      </w:r>
      <w:r>
        <w:rPr>
          <w:rFonts w:ascii="Times New Roman" w:hAnsi="Times New Roman" w:cs="Times New Roman"/>
          <w:color w:val="auto"/>
        </w:rPr>
        <w:tab/>
        <w:t xml:space="preserve">                  </w:t>
      </w:r>
      <w:r w:rsidRPr="008D4DE5">
        <w:rPr>
          <w:rFonts w:ascii="Times New Roman" w:hAnsi="Times New Roman" w:cs="Times New Roman"/>
          <w:color w:val="auto"/>
        </w:rPr>
        <w:t>кв. м,</w:t>
      </w:r>
    </w:p>
    <w:p w:rsidR="00C04B78" w:rsidRPr="008D4DE5" w:rsidRDefault="00C04B78" w:rsidP="008D4DE5">
      <w:pPr>
        <w:pBdr>
          <w:top w:val="single" w:sz="4" w:space="1" w:color="auto"/>
        </w:pBdr>
        <w:autoSpaceDE w:val="0"/>
        <w:autoSpaceDN w:val="0"/>
        <w:ind w:left="6663" w:right="707"/>
        <w:rPr>
          <w:rFonts w:ascii="Times New Roman" w:hAnsi="Times New Roman" w:cs="Times New Roman"/>
          <w:color w:val="auto"/>
          <w:sz w:val="2"/>
          <w:szCs w:val="2"/>
        </w:rPr>
      </w:pPr>
    </w:p>
    <w:p w:rsidR="00C04B78" w:rsidRPr="008D4DE5" w:rsidRDefault="00C04B78" w:rsidP="008D4DE5">
      <w:pPr>
        <w:autoSpaceDE w:val="0"/>
        <w:autoSpaceDN w:val="0"/>
        <w:rPr>
          <w:rFonts w:ascii="Times New Roman" w:hAnsi="Times New Roman" w:cs="Times New Roman"/>
          <w:color w:val="auto"/>
        </w:rPr>
      </w:pPr>
      <w:proofErr w:type="gramStart"/>
      <w:r w:rsidRPr="008D4DE5">
        <w:rPr>
          <w:rFonts w:ascii="Times New Roman" w:hAnsi="Times New Roman" w:cs="Times New Roman"/>
          <w:color w:val="auto"/>
        </w:rPr>
        <w:t>находящегося</w:t>
      </w:r>
      <w:proofErr w:type="gramEnd"/>
      <w:r w:rsidRPr="008D4DE5">
        <w:rPr>
          <w:rFonts w:ascii="Times New Roman" w:hAnsi="Times New Roman" w:cs="Times New Roman"/>
          <w:color w:val="auto"/>
        </w:rPr>
        <w:t xml:space="preserve"> по адресу:</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(наименование городского или сельского поселения)</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tblPr>
      <w:tblGrid>
        <w:gridCol w:w="532"/>
        <w:gridCol w:w="624"/>
        <w:gridCol w:w="198"/>
        <w:gridCol w:w="3119"/>
        <w:gridCol w:w="567"/>
        <w:gridCol w:w="624"/>
        <w:gridCol w:w="198"/>
        <w:gridCol w:w="3947"/>
      </w:tblGrid>
      <w:tr w:rsidR="00C04B78" w:rsidRPr="008D4DE5" w:rsidTr="008D4DE5">
        <w:trPr>
          <w:cantSplit/>
        </w:trPr>
        <w:tc>
          <w:tcPr>
            <w:tcW w:w="532"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lastRenderedPageBreak/>
              <w:t>дом</w:t>
            </w:r>
          </w:p>
        </w:tc>
        <w:tc>
          <w:tcPr>
            <w:tcW w:w="624"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198"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w:t>
            </w:r>
          </w:p>
        </w:tc>
        <w:tc>
          <w:tcPr>
            <w:tcW w:w="3119"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r w:rsidRPr="008D4DE5">
              <w:rPr>
                <w:rFonts w:ascii="Times New Roman" w:hAnsi="Times New Roman" w:cs="Times New Roman"/>
                <w:color w:val="auto"/>
              </w:rPr>
              <w:t>корпус (владение, строение)</w:t>
            </w:r>
          </w:p>
        </w:tc>
        <w:tc>
          <w:tcPr>
            <w:tcW w:w="567"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 кв.</w:t>
            </w:r>
          </w:p>
        </w:tc>
        <w:tc>
          <w:tcPr>
            <w:tcW w:w="624"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198"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w:t>
            </w:r>
          </w:p>
        </w:tc>
        <w:tc>
          <w:tcPr>
            <w:tcW w:w="3947" w:type="dxa"/>
            <w:tcBorders>
              <w:top w:val="nil"/>
              <w:left w:val="nil"/>
              <w:bottom w:val="single" w:sz="4" w:space="0" w:color="auto"/>
              <w:right w:val="nil"/>
            </w:tcBorders>
            <w:vAlign w:val="bottom"/>
          </w:tcPr>
          <w:p w:rsidR="00C04B78" w:rsidRPr="008D4DE5" w:rsidRDefault="00C04B78" w:rsidP="008D4DE5">
            <w:pPr>
              <w:autoSpaceDE w:val="0"/>
              <w:autoSpaceDN w:val="0"/>
              <w:jc w:val="right"/>
              <w:rPr>
                <w:rFonts w:ascii="Times New Roman" w:hAnsi="Times New Roman" w:cs="Times New Roman"/>
                <w:color w:val="auto"/>
              </w:rPr>
            </w:pPr>
            <w:r w:rsidRPr="008D4DE5">
              <w:rPr>
                <w:rFonts w:ascii="Times New Roman" w:hAnsi="Times New Roman" w:cs="Times New Roman"/>
                <w:color w:val="auto"/>
              </w:rPr>
              <w:t>из жилого (нежилого) в нежилое (жилое)</w:t>
            </w:r>
          </w:p>
        </w:tc>
      </w:tr>
      <w:tr w:rsidR="00C04B78" w:rsidRPr="008D4DE5" w:rsidTr="008D4DE5">
        <w:trPr>
          <w:cantSplit/>
        </w:trPr>
        <w:tc>
          <w:tcPr>
            <w:tcW w:w="532" w:type="dxa"/>
            <w:tcBorders>
              <w:top w:val="nil"/>
              <w:left w:val="nil"/>
              <w:bottom w:val="nil"/>
              <w:right w:val="nil"/>
            </w:tcBorders>
          </w:tcPr>
          <w:p w:rsidR="00C04B78" w:rsidRPr="008D4DE5" w:rsidRDefault="00C04B78" w:rsidP="008D4DE5">
            <w:pPr>
              <w:autoSpaceDE w:val="0"/>
              <w:autoSpaceDN w:val="0"/>
              <w:rPr>
                <w:rFonts w:ascii="Times New Roman" w:hAnsi="Times New Roman" w:cs="Times New Roman"/>
                <w:color w:val="auto"/>
                <w:sz w:val="20"/>
                <w:szCs w:val="20"/>
              </w:rPr>
            </w:pPr>
          </w:p>
        </w:tc>
        <w:tc>
          <w:tcPr>
            <w:tcW w:w="62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198" w:type="dxa"/>
            <w:tcBorders>
              <w:top w:val="nil"/>
              <w:left w:val="nil"/>
              <w:bottom w:val="nil"/>
              <w:right w:val="nil"/>
            </w:tcBorders>
          </w:tcPr>
          <w:p w:rsidR="00C04B78" w:rsidRPr="008D4DE5" w:rsidRDefault="00C04B78" w:rsidP="008D4DE5">
            <w:pPr>
              <w:autoSpaceDE w:val="0"/>
              <w:autoSpaceDN w:val="0"/>
              <w:rPr>
                <w:rFonts w:ascii="Times New Roman" w:hAnsi="Times New Roman" w:cs="Times New Roman"/>
                <w:color w:val="auto"/>
                <w:sz w:val="20"/>
                <w:szCs w:val="20"/>
              </w:rPr>
            </w:pPr>
          </w:p>
        </w:tc>
        <w:tc>
          <w:tcPr>
            <w:tcW w:w="3119"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(ненужное зачеркнуть)</w:t>
            </w:r>
          </w:p>
        </w:tc>
        <w:tc>
          <w:tcPr>
            <w:tcW w:w="567" w:type="dxa"/>
            <w:tcBorders>
              <w:top w:val="nil"/>
              <w:left w:val="nil"/>
              <w:bottom w:val="nil"/>
              <w:right w:val="nil"/>
            </w:tcBorders>
          </w:tcPr>
          <w:p w:rsidR="00C04B78" w:rsidRPr="008D4DE5" w:rsidRDefault="00C04B78" w:rsidP="008D4DE5">
            <w:pPr>
              <w:autoSpaceDE w:val="0"/>
              <w:autoSpaceDN w:val="0"/>
              <w:rPr>
                <w:rFonts w:ascii="Times New Roman" w:hAnsi="Times New Roman" w:cs="Times New Roman"/>
                <w:color w:val="auto"/>
                <w:sz w:val="20"/>
                <w:szCs w:val="20"/>
              </w:rPr>
            </w:pPr>
          </w:p>
        </w:tc>
        <w:tc>
          <w:tcPr>
            <w:tcW w:w="62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198"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3947"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(ненужное зачеркнуть)</w:t>
            </w:r>
          </w:p>
        </w:tc>
      </w:tr>
    </w:tbl>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 xml:space="preserve">в целях использования помещения в качестве  </w:t>
      </w:r>
    </w:p>
    <w:p w:rsidR="00C04B78" w:rsidRPr="008D4DE5" w:rsidRDefault="00C04B78" w:rsidP="008D4DE5">
      <w:pPr>
        <w:pBdr>
          <w:top w:val="single" w:sz="4" w:space="1" w:color="auto"/>
        </w:pBdr>
        <w:autoSpaceDE w:val="0"/>
        <w:autoSpaceDN w:val="0"/>
        <w:ind w:left="4763"/>
        <w:jc w:val="center"/>
        <w:rPr>
          <w:rFonts w:ascii="Times New Roman" w:hAnsi="Times New Roman" w:cs="Times New Roman"/>
          <w:color w:val="auto"/>
          <w:sz w:val="20"/>
          <w:szCs w:val="20"/>
        </w:rPr>
      </w:pPr>
      <w:proofErr w:type="gramStart"/>
      <w:r w:rsidRPr="008D4DE5">
        <w:rPr>
          <w:rFonts w:ascii="Times New Roman" w:hAnsi="Times New Roman" w:cs="Times New Roman"/>
          <w:color w:val="auto"/>
          <w:sz w:val="20"/>
          <w:szCs w:val="20"/>
        </w:rPr>
        <w:t>(вид использования помещения в соответствии</w:t>
      </w:r>
      <w:proofErr w:type="gramEnd"/>
    </w:p>
    <w:p w:rsidR="00C04B78" w:rsidRPr="008D4DE5" w:rsidRDefault="00C04B78" w:rsidP="008D4DE5">
      <w:pPr>
        <w:tabs>
          <w:tab w:val="right" w:pos="10205"/>
        </w:tabs>
        <w:autoSpaceDE w:val="0"/>
        <w:autoSpaceDN w:val="0"/>
        <w:rPr>
          <w:rFonts w:ascii="Times New Roman" w:hAnsi="Times New Roman" w:cs="Times New Roman"/>
          <w:color w:val="auto"/>
        </w:rPr>
      </w:pPr>
      <w:r w:rsidRPr="008D4DE5">
        <w:rPr>
          <w:rFonts w:ascii="Times New Roman" w:hAnsi="Times New Roman" w:cs="Times New Roman"/>
          <w:color w:val="auto"/>
        </w:rPr>
        <w:tab/>
        <w:t>,</w:t>
      </w:r>
    </w:p>
    <w:p w:rsidR="00C04B78" w:rsidRPr="008D4DE5" w:rsidRDefault="00C04B78" w:rsidP="008D4DE5">
      <w:pPr>
        <w:pBdr>
          <w:top w:val="single" w:sz="4" w:space="1" w:color="auto"/>
        </w:pBdr>
        <w:autoSpaceDE w:val="0"/>
        <w:autoSpaceDN w:val="0"/>
        <w:spacing w:after="240"/>
        <w:ind w:right="113"/>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tblPr>
      <w:tblGrid>
        <w:gridCol w:w="1063"/>
        <w:gridCol w:w="8959"/>
        <w:gridCol w:w="76"/>
      </w:tblGrid>
      <w:tr w:rsidR="00C04B78" w:rsidRPr="008D4DE5" w:rsidTr="008D4DE5">
        <w:trPr>
          <w:cantSplit/>
        </w:trPr>
        <w:tc>
          <w:tcPr>
            <w:tcW w:w="1063"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proofErr w:type="gramStart"/>
            <w:r w:rsidRPr="008D4DE5">
              <w:rPr>
                <w:rFonts w:ascii="Times New Roman" w:hAnsi="Times New Roman" w:cs="Times New Roman"/>
                <w:color w:val="auto"/>
              </w:rPr>
              <w:t>РЕШИЛ (</w:t>
            </w:r>
            <w:proofErr w:type="gramEnd"/>
          </w:p>
        </w:tc>
        <w:tc>
          <w:tcPr>
            <w:tcW w:w="8959"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76" w:type="dxa"/>
            <w:tcBorders>
              <w:top w:val="nil"/>
              <w:left w:val="nil"/>
              <w:bottom w:val="nil"/>
              <w:right w:val="nil"/>
            </w:tcBorders>
            <w:vAlign w:val="bottom"/>
          </w:tcPr>
          <w:p w:rsidR="00C04B78" w:rsidRPr="008D4DE5" w:rsidRDefault="00C04B78" w:rsidP="008D4DE5">
            <w:pPr>
              <w:autoSpaceDE w:val="0"/>
              <w:autoSpaceDN w:val="0"/>
              <w:jc w:val="right"/>
              <w:rPr>
                <w:rFonts w:ascii="Times New Roman" w:hAnsi="Times New Roman" w:cs="Times New Roman"/>
                <w:color w:val="auto"/>
              </w:rPr>
            </w:pPr>
            <w:r w:rsidRPr="008D4DE5">
              <w:rPr>
                <w:rFonts w:ascii="Times New Roman" w:hAnsi="Times New Roman" w:cs="Times New Roman"/>
                <w:color w:val="auto"/>
              </w:rPr>
              <w:t>):</w:t>
            </w:r>
          </w:p>
        </w:tc>
      </w:tr>
      <w:tr w:rsidR="00C04B78" w:rsidRPr="008D4DE5" w:rsidTr="008D4DE5">
        <w:trPr>
          <w:cantSplit/>
        </w:trPr>
        <w:tc>
          <w:tcPr>
            <w:tcW w:w="1063"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8959"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r>
    </w:tbl>
    <w:p w:rsidR="00C04B78" w:rsidRPr="008D4DE5" w:rsidRDefault="00C04B78" w:rsidP="008D4DE5">
      <w:pPr>
        <w:autoSpaceDE w:val="0"/>
        <w:autoSpaceDN w:val="0"/>
        <w:ind w:firstLine="567"/>
        <w:rPr>
          <w:rFonts w:ascii="Times New Roman" w:hAnsi="Times New Roman" w:cs="Times New Roman"/>
          <w:color w:val="auto"/>
        </w:rPr>
      </w:pPr>
      <w:r w:rsidRPr="008D4DE5">
        <w:rPr>
          <w:rFonts w:ascii="Times New Roman"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tblPr>
      <w:tblGrid>
        <w:gridCol w:w="2296"/>
        <w:gridCol w:w="4026"/>
        <w:gridCol w:w="3629"/>
      </w:tblGrid>
      <w:tr w:rsidR="00C04B78" w:rsidRPr="008D4DE5" w:rsidTr="008D4DE5">
        <w:tc>
          <w:tcPr>
            <w:tcW w:w="2296" w:type="dxa"/>
            <w:tcBorders>
              <w:top w:val="nil"/>
              <w:left w:val="nil"/>
              <w:bottom w:val="nil"/>
              <w:right w:val="nil"/>
            </w:tcBorders>
            <w:vAlign w:val="bottom"/>
          </w:tcPr>
          <w:p w:rsidR="00C04B78" w:rsidRPr="008D4DE5" w:rsidRDefault="00C04B78" w:rsidP="008D4DE5">
            <w:pPr>
              <w:autoSpaceDE w:val="0"/>
              <w:autoSpaceDN w:val="0"/>
              <w:ind w:left="567"/>
              <w:rPr>
                <w:rFonts w:ascii="Times New Roman" w:hAnsi="Times New Roman" w:cs="Times New Roman"/>
                <w:color w:val="auto"/>
              </w:rPr>
            </w:pPr>
            <w:r w:rsidRPr="008D4DE5">
              <w:rPr>
                <w:rFonts w:ascii="Times New Roman" w:hAnsi="Times New Roman" w:cs="Times New Roman"/>
                <w:color w:val="auto"/>
              </w:rPr>
              <w:t>а) перевести из</w:t>
            </w:r>
          </w:p>
        </w:tc>
        <w:tc>
          <w:tcPr>
            <w:tcW w:w="4026"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r w:rsidRPr="008D4DE5">
              <w:rPr>
                <w:rFonts w:ascii="Times New Roman"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 xml:space="preserve"> без предварительных условий;</w:t>
            </w:r>
          </w:p>
        </w:tc>
      </w:tr>
      <w:tr w:rsidR="00C04B78" w:rsidRPr="008D4DE5" w:rsidTr="008D4DE5">
        <w:tc>
          <w:tcPr>
            <w:tcW w:w="2296" w:type="dxa"/>
            <w:tcBorders>
              <w:top w:val="nil"/>
              <w:left w:val="nil"/>
              <w:bottom w:val="nil"/>
              <w:right w:val="nil"/>
            </w:tcBorders>
            <w:vAlign w:val="bottom"/>
          </w:tcPr>
          <w:p w:rsidR="00C04B78" w:rsidRPr="008D4DE5" w:rsidRDefault="00C04B78" w:rsidP="008D4DE5">
            <w:pPr>
              <w:autoSpaceDE w:val="0"/>
              <w:autoSpaceDN w:val="0"/>
              <w:ind w:left="567"/>
              <w:rPr>
                <w:rFonts w:ascii="Times New Roman" w:hAnsi="Times New Roman" w:cs="Times New Roman"/>
                <w:color w:val="auto"/>
                <w:sz w:val="20"/>
                <w:szCs w:val="20"/>
              </w:rPr>
            </w:pPr>
          </w:p>
        </w:tc>
        <w:tc>
          <w:tcPr>
            <w:tcW w:w="4026" w:type="dxa"/>
            <w:tcBorders>
              <w:top w:val="nil"/>
              <w:left w:val="nil"/>
              <w:bottom w:val="nil"/>
              <w:right w:val="nil"/>
            </w:tcBorders>
            <w:vAlign w:val="bottom"/>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sz w:val="20"/>
                <w:szCs w:val="20"/>
              </w:rPr>
            </w:pPr>
          </w:p>
        </w:tc>
      </w:tr>
    </w:tbl>
    <w:p w:rsidR="00C04B78" w:rsidRPr="008D4DE5" w:rsidRDefault="00C04B78" w:rsidP="008D4DE5">
      <w:pPr>
        <w:ind w:firstLine="567"/>
        <w:rPr>
          <w:rFonts w:ascii="Times New Roman" w:hAnsi="Times New Roman" w:cs="Times New Roman"/>
          <w:color w:val="auto"/>
        </w:rPr>
      </w:pPr>
      <w:r w:rsidRPr="008D4DE5">
        <w:rPr>
          <w:rFonts w:ascii="Times New Roman" w:hAnsi="Times New Roman" w:cs="Times New Roman"/>
          <w:color w:val="auto"/>
        </w:rPr>
        <w:t xml:space="preserve">б) перевести из жилого (нежилого) в </w:t>
      </w:r>
      <w:proofErr w:type="gramStart"/>
      <w:r w:rsidRPr="008D4DE5">
        <w:rPr>
          <w:rFonts w:ascii="Times New Roman" w:hAnsi="Times New Roman" w:cs="Times New Roman"/>
          <w:color w:val="auto"/>
        </w:rPr>
        <w:t>нежилое</w:t>
      </w:r>
      <w:proofErr w:type="gramEnd"/>
      <w:r w:rsidRPr="008D4DE5">
        <w:rPr>
          <w:rFonts w:ascii="Times New Roman" w:hAnsi="Times New Roman" w:cs="Times New Roman"/>
          <w:color w:val="auto"/>
        </w:rPr>
        <w:t xml:space="preserve"> (жилое) при условии проведения в установленном порядке следующих видов работ:</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proofErr w:type="gramStart"/>
      <w:r w:rsidRPr="008D4DE5">
        <w:rPr>
          <w:rFonts w:ascii="Times New Roman" w:hAnsi="Times New Roman" w:cs="Times New Roman"/>
          <w:color w:val="auto"/>
          <w:sz w:val="20"/>
          <w:szCs w:val="20"/>
        </w:rPr>
        <w:t>(перечень работ по переустройству</w:t>
      </w:r>
      <w:proofErr w:type="gramEnd"/>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(перепланировке) помещения</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или иных необходимых работ по ремонту, реконструкции, реставрации помещения)</w:t>
      </w:r>
    </w:p>
    <w:p w:rsidR="00C04B78" w:rsidRPr="008D4DE5" w:rsidRDefault="00C04B78" w:rsidP="008D4DE5">
      <w:pPr>
        <w:tabs>
          <w:tab w:val="right" w:pos="10205"/>
        </w:tabs>
        <w:autoSpaceDE w:val="0"/>
        <w:autoSpaceDN w:val="0"/>
        <w:rPr>
          <w:rFonts w:ascii="Times New Roman" w:hAnsi="Times New Roman" w:cs="Times New Roman"/>
          <w:color w:val="auto"/>
        </w:rPr>
      </w:pPr>
      <w:r w:rsidRPr="008D4DE5">
        <w:rPr>
          <w:rFonts w:ascii="Times New Roman" w:hAnsi="Times New Roman" w:cs="Times New Roman"/>
          <w:color w:val="auto"/>
        </w:rPr>
        <w:tab/>
        <w:t>.</w:t>
      </w:r>
    </w:p>
    <w:p w:rsidR="00C04B78" w:rsidRPr="008D4DE5" w:rsidRDefault="00C04B78" w:rsidP="008D4DE5">
      <w:pPr>
        <w:pBdr>
          <w:top w:val="single" w:sz="4" w:space="1" w:color="auto"/>
        </w:pBdr>
        <w:autoSpaceDE w:val="0"/>
        <w:autoSpaceDN w:val="0"/>
        <w:spacing w:after="240"/>
        <w:ind w:right="113"/>
        <w:rPr>
          <w:rFonts w:ascii="Times New Roman" w:hAnsi="Times New Roman" w:cs="Times New Roman"/>
          <w:color w:val="auto"/>
          <w:sz w:val="2"/>
          <w:szCs w:val="2"/>
        </w:rPr>
      </w:pPr>
    </w:p>
    <w:p w:rsidR="00C04B78" w:rsidRPr="008D4DE5" w:rsidRDefault="00C04B78" w:rsidP="008D4DE5">
      <w:pPr>
        <w:autoSpaceDE w:val="0"/>
        <w:autoSpaceDN w:val="0"/>
        <w:ind w:firstLine="567"/>
        <w:jc w:val="both"/>
        <w:rPr>
          <w:rFonts w:ascii="Times New Roman" w:hAnsi="Times New Roman" w:cs="Times New Roman"/>
          <w:color w:val="auto"/>
        </w:rPr>
      </w:pPr>
      <w:r w:rsidRPr="008D4DE5">
        <w:rPr>
          <w:rFonts w:ascii="Times New Roman" w:hAnsi="Times New Roman" w:cs="Times New Roman"/>
          <w:color w:val="auto"/>
        </w:rPr>
        <w:t xml:space="preserve">2. Отказать в переводе указанного помещения из жилого (нежилого) в </w:t>
      </w:r>
      <w:proofErr w:type="gramStart"/>
      <w:r w:rsidRPr="008D4DE5">
        <w:rPr>
          <w:rFonts w:ascii="Times New Roman" w:hAnsi="Times New Roman" w:cs="Times New Roman"/>
          <w:color w:val="auto"/>
        </w:rPr>
        <w:t>нежилое</w:t>
      </w:r>
      <w:proofErr w:type="gramEnd"/>
      <w:r w:rsidRPr="008D4DE5">
        <w:rPr>
          <w:rFonts w:ascii="Times New Roman" w:hAnsi="Times New Roman" w:cs="Times New Roman"/>
          <w:color w:val="auto"/>
        </w:rPr>
        <w:t xml:space="preserve"> (жилое)</w:t>
      </w:r>
      <w:r w:rsidRPr="008D4DE5">
        <w:rPr>
          <w:rFonts w:ascii="Times New Roman" w:hAnsi="Times New Roman" w:cs="Times New Roman"/>
          <w:color w:val="auto"/>
        </w:rPr>
        <w:br/>
        <w:t xml:space="preserve">в связи с  </w:t>
      </w:r>
    </w:p>
    <w:p w:rsidR="00C04B78" w:rsidRPr="008D4DE5" w:rsidRDefault="00C04B78" w:rsidP="008D4DE5">
      <w:pPr>
        <w:pBdr>
          <w:top w:val="single" w:sz="4" w:space="1" w:color="auto"/>
        </w:pBdr>
        <w:autoSpaceDE w:val="0"/>
        <w:autoSpaceDN w:val="0"/>
        <w:ind w:left="993"/>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(основани</w:t>
      </w:r>
      <w:proofErr w:type="gramStart"/>
      <w:r w:rsidRPr="008D4DE5">
        <w:rPr>
          <w:rFonts w:ascii="Times New Roman" w:hAnsi="Times New Roman" w:cs="Times New Roman"/>
          <w:color w:val="auto"/>
          <w:sz w:val="20"/>
          <w:szCs w:val="20"/>
        </w:rPr>
        <w:t>е(</w:t>
      </w:r>
      <w:proofErr w:type="gramEnd"/>
      <w:r w:rsidRPr="008D4DE5">
        <w:rPr>
          <w:rFonts w:ascii="Times New Roman" w:hAnsi="Times New Roman" w:cs="Times New Roman"/>
          <w:color w:val="auto"/>
          <w:sz w:val="20"/>
          <w:szCs w:val="20"/>
        </w:rPr>
        <w:t>я), установленное частью 1 статьи 24 Жилищного кодекса Российской Федерации)</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rPr>
          <w:rFonts w:ascii="Times New Roman" w:hAnsi="Times New Roman" w:cs="Times New Roman"/>
          <w:color w:val="auto"/>
          <w:sz w:val="2"/>
          <w:szCs w:val="2"/>
        </w:rPr>
      </w:pP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spacing w:after="480"/>
        <w:rPr>
          <w:rFonts w:ascii="Times New Roman" w:hAnsi="Times New Roman" w:cs="Times New Roman"/>
          <w:color w:val="auto"/>
          <w:sz w:val="2"/>
          <w:szCs w:val="2"/>
        </w:rPr>
      </w:pPr>
    </w:p>
    <w:tbl>
      <w:tblPr>
        <w:tblW w:w="9951" w:type="dxa"/>
        <w:tblLayout w:type="fixed"/>
        <w:tblCellMar>
          <w:left w:w="28" w:type="dxa"/>
          <w:right w:w="28" w:type="dxa"/>
        </w:tblCellMar>
        <w:tblLook w:val="0000"/>
      </w:tblPr>
      <w:tblGrid>
        <w:gridCol w:w="4139"/>
        <w:gridCol w:w="284"/>
        <w:gridCol w:w="1984"/>
        <w:gridCol w:w="284"/>
        <w:gridCol w:w="3260"/>
      </w:tblGrid>
      <w:tr w:rsidR="00C04B78" w:rsidRPr="008D4DE5" w:rsidTr="008D4DE5">
        <w:tc>
          <w:tcPr>
            <w:tcW w:w="4139"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284" w:type="dxa"/>
            <w:tcBorders>
              <w:top w:val="nil"/>
              <w:left w:val="nil"/>
              <w:bottom w:val="nil"/>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1984"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284" w:type="dxa"/>
            <w:tcBorders>
              <w:top w:val="nil"/>
              <w:left w:val="nil"/>
              <w:bottom w:val="nil"/>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3260"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r>
      <w:tr w:rsidR="00C04B78" w:rsidRPr="008D4DE5" w:rsidTr="008D4DE5">
        <w:tc>
          <w:tcPr>
            <w:tcW w:w="4139"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(должность лица,</w:t>
            </w:r>
            <w:r w:rsidRPr="008D4DE5">
              <w:rPr>
                <w:rFonts w:ascii="Times New Roman" w:hAnsi="Times New Roman" w:cs="Times New Roman"/>
                <w:color w:val="auto"/>
                <w:sz w:val="20"/>
                <w:szCs w:val="20"/>
                <w:lang w:val="en-US"/>
              </w:rPr>
              <w:t xml:space="preserve"> </w:t>
            </w:r>
            <w:r w:rsidRPr="008D4DE5">
              <w:rPr>
                <w:rFonts w:ascii="Times New Roman" w:hAnsi="Times New Roman" w:cs="Times New Roman"/>
                <w:color w:val="auto"/>
                <w:sz w:val="20"/>
                <w:szCs w:val="20"/>
              </w:rPr>
              <w:t>подписавшего уведомление)</w:t>
            </w:r>
          </w:p>
        </w:tc>
        <w:tc>
          <w:tcPr>
            <w:tcW w:w="28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198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(подпись)</w:t>
            </w:r>
          </w:p>
        </w:tc>
        <w:tc>
          <w:tcPr>
            <w:tcW w:w="28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3260"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(расшифровка подписи)</w:t>
            </w:r>
          </w:p>
        </w:tc>
      </w:tr>
    </w:tbl>
    <w:p w:rsidR="00C04B78" w:rsidRPr="008D4DE5" w:rsidRDefault="00C04B78" w:rsidP="008D4DE5">
      <w:pPr>
        <w:autoSpaceDE w:val="0"/>
        <w:autoSpaceDN w:val="0"/>
        <w:rPr>
          <w:rFonts w:ascii="Times New Roman" w:hAnsi="Times New Roman" w:cs="Times New Roman"/>
          <w:color w:val="auto"/>
        </w:rPr>
      </w:pPr>
    </w:p>
    <w:tbl>
      <w:tblPr>
        <w:tblW w:w="9809" w:type="dxa"/>
        <w:tblLayout w:type="fixed"/>
        <w:tblCellMar>
          <w:left w:w="28" w:type="dxa"/>
          <w:right w:w="28" w:type="dxa"/>
        </w:tblCellMar>
        <w:tblLook w:val="0000"/>
      </w:tblPr>
      <w:tblGrid>
        <w:gridCol w:w="170"/>
        <w:gridCol w:w="425"/>
        <w:gridCol w:w="284"/>
        <w:gridCol w:w="1984"/>
        <w:gridCol w:w="510"/>
        <w:gridCol w:w="227"/>
        <w:gridCol w:w="6209"/>
      </w:tblGrid>
      <w:tr w:rsidR="00C04B78" w:rsidRPr="008D4DE5" w:rsidTr="008D4DE5">
        <w:tc>
          <w:tcPr>
            <w:tcW w:w="170"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w:t>
            </w:r>
          </w:p>
        </w:tc>
        <w:tc>
          <w:tcPr>
            <w:tcW w:w="425"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284"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w:t>
            </w:r>
          </w:p>
        </w:tc>
        <w:tc>
          <w:tcPr>
            <w:tcW w:w="1984"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510" w:type="dxa"/>
            <w:tcBorders>
              <w:top w:val="nil"/>
              <w:left w:val="nil"/>
              <w:bottom w:val="nil"/>
              <w:right w:val="nil"/>
            </w:tcBorders>
            <w:vAlign w:val="bottom"/>
          </w:tcPr>
          <w:p w:rsidR="00C04B78" w:rsidRPr="008D4DE5" w:rsidRDefault="00C04B78" w:rsidP="008D4DE5">
            <w:pPr>
              <w:autoSpaceDE w:val="0"/>
              <w:autoSpaceDN w:val="0"/>
              <w:jc w:val="right"/>
              <w:rPr>
                <w:rFonts w:ascii="Times New Roman" w:hAnsi="Times New Roman" w:cs="Times New Roman"/>
                <w:color w:val="auto"/>
              </w:rPr>
            </w:pPr>
            <w:r w:rsidRPr="008D4DE5">
              <w:rPr>
                <w:rFonts w:ascii="Times New Roman" w:hAnsi="Times New Roman" w:cs="Times New Roman"/>
                <w:color w:val="auto"/>
              </w:rPr>
              <w:t>200</w:t>
            </w:r>
          </w:p>
        </w:tc>
        <w:tc>
          <w:tcPr>
            <w:tcW w:w="227" w:type="dxa"/>
            <w:tcBorders>
              <w:top w:val="nil"/>
              <w:left w:val="nil"/>
              <w:bottom w:val="single" w:sz="4" w:space="0" w:color="auto"/>
              <w:right w:val="nil"/>
            </w:tcBorders>
            <w:vAlign w:val="bottom"/>
          </w:tcPr>
          <w:p w:rsidR="00C04B78" w:rsidRPr="008D4DE5" w:rsidRDefault="00C04B78" w:rsidP="008D4DE5">
            <w:pPr>
              <w:autoSpaceDE w:val="0"/>
              <w:autoSpaceDN w:val="0"/>
              <w:rPr>
                <w:rFonts w:ascii="Times New Roman" w:hAnsi="Times New Roman" w:cs="Times New Roman"/>
                <w:color w:val="auto"/>
              </w:rPr>
            </w:pPr>
          </w:p>
        </w:tc>
        <w:tc>
          <w:tcPr>
            <w:tcW w:w="6209"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 xml:space="preserve"> </w:t>
            </w:r>
            <w:proofErr w:type="gramStart"/>
            <w:r w:rsidRPr="008D4DE5">
              <w:rPr>
                <w:rFonts w:ascii="Times New Roman" w:hAnsi="Times New Roman" w:cs="Times New Roman"/>
                <w:color w:val="auto"/>
              </w:rPr>
              <w:t>г</w:t>
            </w:r>
            <w:proofErr w:type="gramEnd"/>
            <w:r w:rsidRPr="008D4DE5">
              <w:rPr>
                <w:rFonts w:ascii="Times New Roman" w:hAnsi="Times New Roman" w:cs="Times New Roman"/>
                <w:color w:val="auto"/>
              </w:rPr>
              <w:t>.</w:t>
            </w:r>
          </w:p>
        </w:tc>
      </w:tr>
    </w:tbl>
    <w:p w:rsidR="00C04B78" w:rsidRDefault="00C04B78" w:rsidP="008D4DE5">
      <w:pPr>
        <w:autoSpaceDE w:val="0"/>
        <w:autoSpaceDN w:val="0"/>
        <w:spacing w:before="240"/>
        <w:rPr>
          <w:rFonts w:ascii="Times New Roman" w:hAnsi="Times New Roman" w:cs="Times New Roman"/>
          <w:color w:val="auto"/>
        </w:rPr>
      </w:pPr>
      <w:r w:rsidRPr="008D4DE5">
        <w:rPr>
          <w:rFonts w:ascii="Times New Roman" w:hAnsi="Times New Roman" w:cs="Times New Roman"/>
          <w:color w:val="auto"/>
        </w:rPr>
        <w:t>М.П.</w:t>
      </w: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sectPr w:rsidR="00577AFA" w:rsidSect="00DA68F2">
      <w:headerReference w:type="even" r:id="rId11"/>
      <w:headerReference w:type="default" r:id="rId12"/>
      <w:pgSz w:w="11906" w:h="16838"/>
      <w:pgMar w:top="1134" w:right="567" w:bottom="1134"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1B9" w:rsidRDefault="00FC01B9" w:rsidP="00A23B58">
      <w:r>
        <w:separator/>
      </w:r>
    </w:p>
  </w:endnote>
  <w:endnote w:type="continuationSeparator" w:id="0">
    <w:p w:rsidR="00FC01B9" w:rsidRDefault="00FC01B9" w:rsidP="00A2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1B9" w:rsidRDefault="00FC01B9" w:rsidP="00A23B58">
      <w:r>
        <w:separator/>
      </w:r>
    </w:p>
  </w:footnote>
  <w:footnote w:type="continuationSeparator" w:id="0">
    <w:p w:rsidR="00FC01B9" w:rsidRDefault="00FC01B9" w:rsidP="00A2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A6" w:rsidRDefault="00776C3D">
    <w:pPr>
      <w:pStyle w:val="a6"/>
      <w:framePr w:w="11572" w:h="139" w:wrap="none" w:vAnchor="text" w:hAnchor="page" w:x="167" w:y="1273"/>
      <w:shd w:val="clear" w:color="auto" w:fill="auto"/>
      <w:ind w:left="5789"/>
    </w:pPr>
    <w:fldSimple w:instr=" PAGE \* MERGEFORMAT ">
      <w:r w:rsidR="003C5DA6" w:rsidRPr="00A46A2F">
        <w:rPr>
          <w:rStyle w:val="a7"/>
        </w:rPr>
        <w:t>26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A6" w:rsidRDefault="00776C3D">
    <w:pPr>
      <w:pStyle w:val="a6"/>
      <w:framePr w:w="11572" w:h="139" w:wrap="none" w:vAnchor="text" w:hAnchor="page" w:x="167" w:y="1273"/>
      <w:shd w:val="clear" w:color="auto" w:fill="auto"/>
      <w:ind w:left="5789"/>
    </w:pPr>
    <w:fldSimple w:instr=" PAGE \* MERGEFORMAT ">
      <w:r w:rsidR="003C5DA6" w:rsidRPr="00A46A2F">
        <w:rPr>
          <w:rStyle w:val="a7"/>
        </w:rPr>
        <w:t>30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A6" w:rsidRPr="008C24D4" w:rsidRDefault="003C5DA6" w:rsidP="008C24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6">
    <w:nsid w:val="2E5A5EBD"/>
    <w:multiLevelType w:val="multilevel"/>
    <w:tmpl w:val="640213D6"/>
    <w:lvl w:ilvl="0">
      <w:start w:val="2"/>
      <w:numFmt w:val="decimal"/>
      <w:lvlText w:val="%1."/>
      <w:lvlJc w:val="left"/>
      <w:pPr>
        <w:ind w:left="612" w:hanging="612"/>
      </w:pPr>
      <w:rPr>
        <w:rFonts w:cs="Times New Roman" w:hint="default"/>
      </w:rPr>
    </w:lvl>
    <w:lvl w:ilvl="1">
      <w:start w:val="7"/>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5116915"/>
    <w:multiLevelType w:val="multilevel"/>
    <w:tmpl w:val="2438E554"/>
    <w:lvl w:ilvl="0">
      <w:start w:val="2"/>
      <w:numFmt w:val="decimal"/>
      <w:lvlText w:val="%1."/>
      <w:lvlJc w:val="left"/>
      <w:pPr>
        <w:ind w:left="744" w:hanging="744"/>
      </w:pPr>
      <w:rPr>
        <w:rFonts w:cs="Times New Roman" w:hint="default"/>
      </w:rPr>
    </w:lvl>
    <w:lvl w:ilvl="1">
      <w:start w:val="14"/>
      <w:numFmt w:val="decimal"/>
      <w:lvlText w:val="%1.%2."/>
      <w:lvlJc w:val="left"/>
      <w:pPr>
        <w:ind w:left="1014" w:hanging="744"/>
      </w:pPr>
      <w:rPr>
        <w:rFonts w:cs="Times New Roman" w:hint="default"/>
      </w:rPr>
    </w:lvl>
    <w:lvl w:ilvl="2">
      <w:start w:val="4"/>
      <w:numFmt w:val="decimal"/>
      <w:lvlText w:val="%1.%2.%3."/>
      <w:lvlJc w:val="left"/>
      <w:pPr>
        <w:ind w:left="1284" w:hanging="744"/>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60EAC"/>
    <w:rsid w:val="00172FDA"/>
    <w:rsid w:val="0018528E"/>
    <w:rsid w:val="00194C36"/>
    <w:rsid w:val="0019784A"/>
    <w:rsid w:val="001A1518"/>
    <w:rsid w:val="001A5B33"/>
    <w:rsid w:val="001A66EC"/>
    <w:rsid w:val="001C43A4"/>
    <w:rsid w:val="001C749D"/>
    <w:rsid w:val="001E372D"/>
    <w:rsid w:val="001F4AB3"/>
    <w:rsid w:val="0020154D"/>
    <w:rsid w:val="002106CA"/>
    <w:rsid w:val="002200AD"/>
    <w:rsid w:val="002415C7"/>
    <w:rsid w:val="00266731"/>
    <w:rsid w:val="002946F3"/>
    <w:rsid w:val="002A0819"/>
    <w:rsid w:val="002A4358"/>
    <w:rsid w:val="002B36D9"/>
    <w:rsid w:val="002D6615"/>
    <w:rsid w:val="002E138A"/>
    <w:rsid w:val="002E21CF"/>
    <w:rsid w:val="002E6CD1"/>
    <w:rsid w:val="00310186"/>
    <w:rsid w:val="0031651B"/>
    <w:rsid w:val="00322897"/>
    <w:rsid w:val="00331191"/>
    <w:rsid w:val="00336CC4"/>
    <w:rsid w:val="00352528"/>
    <w:rsid w:val="00354F56"/>
    <w:rsid w:val="003678B6"/>
    <w:rsid w:val="003810A6"/>
    <w:rsid w:val="00385A7A"/>
    <w:rsid w:val="003868EC"/>
    <w:rsid w:val="00392597"/>
    <w:rsid w:val="003A3652"/>
    <w:rsid w:val="003B0966"/>
    <w:rsid w:val="003C1535"/>
    <w:rsid w:val="003C5DA6"/>
    <w:rsid w:val="003F116F"/>
    <w:rsid w:val="003F1550"/>
    <w:rsid w:val="003F3BC7"/>
    <w:rsid w:val="004037D7"/>
    <w:rsid w:val="004365A0"/>
    <w:rsid w:val="00455558"/>
    <w:rsid w:val="004633F4"/>
    <w:rsid w:val="00471D40"/>
    <w:rsid w:val="00473F66"/>
    <w:rsid w:val="004876D2"/>
    <w:rsid w:val="0052081F"/>
    <w:rsid w:val="00547EB5"/>
    <w:rsid w:val="005557D6"/>
    <w:rsid w:val="005713A3"/>
    <w:rsid w:val="00575549"/>
    <w:rsid w:val="00577AFA"/>
    <w:rsid w:val="00596046"/>
    <w:rsid w:val="005B0B71"/>
    <w:rsid w:val="005B1A70"/>
    <w:rsid w:val="005C4762"/>
    <w:rsid w:val="005D0929"/>
    <w:rsid w:val="005D092C"/>
    <w:rsid w:val="005D0ADE"/>
    <w:rsid w:val="005D1A4A"/>
    <w:rsid w:val="005D6324"/>
    <w:rsid w:val="005D71DD"/>
    <w:rsid w:val="005E70E5"/>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0915"/>
    <w:rsid w:val="006B1EFA"/>
    <w:rsid w:val="006B2B36"/>
    <w:rsid w:val="006C38C1"/>
    <w:rsid w:val="006C54F0"/>
    <w:rsid w:val="006D68F4"/>
    <w:rsid w:val="006E2670"/>
    <w:rsid w:val="006E3247"/>
    <w:rsid w:val="006E354C"/>
    <w:rsid w:val="007021D0"/>
    <w:rsid w:val="00710431"/>
    <w:rsid w:val="007115D6"/>
    <w:rsid w:val="007143AF"/>
    <w:rsid w:val="007275B5"/>
    <w:rsid w:val="007501B4"/>
    <w:rsid w:val="00753244"/>
    <w:rsid w:val="007537B5"/>
    <w:rsid w:val="0077073C"/>
    <w:rsid w:val="00773B59"/>
    <w:rsid w:val="007749A5"/>
    <w:rsid w:val="00776C3D"/>
    <w:rsid w:val="00780E63"/>
    <w:rsid w:val="007A5A6D"/>
    <w:rsid w:val="007B4767"/>
    <w:rsid w:val="007C1081"/>
    <w:rsid w:val="008040AC"/>
    <w:rsid w:val="008061B7"/>
    <w:rsid w:val="00807EF6"/>
    <w:rsid w:val="008114E7"/>
    <w:rsid w:val="00811D9B"/>
    <w:rsid w:val="00815196"/>
    <w:rsid w:val="00816C44"/>
    <w:rsid w:val="00867F81"/>
    <w:rsid w:val="00873BF8"/>
    <w:rsid w:val="0089057D"/>
    <w:rsid w:val="008978F4"/>
    <w:rsid w:val="008A2920"/>
    <w:rsid w:val="008A415E"/>
    <w:rsid w:val="008B6365"/>
    <w:rsid w:val="008C24D4"/>
    <w:rsid w:val="008C4149"/>
    <w:rsid w:val="008D4DE5"/>
    <w:rsid w:val="008E3899"/>
    <w:rsid w:val="00903E70"/>
    <w:rsid w:val="009278AC"/>
    <w:rsid w:val="00944A3A"/>
    <w:rsid w:val="00971205"/>
    <w:rsid w:val="00972C70"/>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3A4E"/>
    <w:rsid w:val="00A365EC"/>
    <w:rsid w:val="00A4123F"/>
    <w:rsid w:val="00A46A2F"/>
    <w:rsid w:val="00A70EE4"/>
    <w:rsid w:val="00A71576"/>
    <w:rsid w:val="00A777FF"/>
    <w:rsid w:val="00A81B2B"/>
    <w:rsid w:val="00AC4FCC"/>
    <w:rsid w:val="00AE375D"/>
    <w:rsid w:val="00AE4B1D"/>
    <w:rsid w:val="00AE4BA5"/>
    <w:rsid w:val="00AE5CA9"/>
    <w:rsid w:val="00B14F08"/>
    <w:rsid w:val="00B22688"/>
    <w:rsid w:val="00B256CE"/>
    <w:rsid w:val="00B3299A"/>
    <w:rsid w:val="00B35060"/>
    <w:rsid w:val="00B567EA"/>
    <w:rsid w:val="00B57ABA"/>
    <w:rsid w:val="00B65425"/>
    <w:rsid w:val="00B74E40"/>
    <w:rsid w:val="00BD0A45"/>
    <w:rsid w:val="00BD6769"/>
    <w:rsid w:val="00BE4238"/>
    <w:rsid w:val="00C034E6"/>
    <w:rsid w:val="00C04B78"/>
    <w:rsid w:val="00C07F9A"/>
    <w:rsid w:val="00C174AE"/>
    <w:rsid w:val="00C30461"/>
    <w:rsid w:val="00C31990"/>
    <w:rsid w:val="00C32B85"/>
    <w:rsid w:val="00C75FD4"/>
    <w:rsid w:val="00C809B8"/>
    <w:rsid w:val="00C820EE"/>
    <w:rsid w:val="00C902E0"/>
    <w:rsid w:val="00CC08DA"/>
    <w:rsid w:val="00CC192F"/>
    <w:rsid w:val="00CD7817"/>
    <w:rsid w:val="00CE261F"/>
    <w:rsid w:val="00CF42EC"/>
    <w:rsid w:val="00CF7114"/>
    <w:rsid w:val="00D073D4"/>
    <w:rsid w:val="00D23A54"/>
    <w:rsid w:val="00D426E8"/>
    <w:rsid w:val="00D45BF6"/>
    <w:rsid w:val="00D5024D"/>
    <w:rsid w:val="00D52936"/>
    <w:rsid w:val="00D555A7"/>
    <w:rsid w:val="00D57142"/>
    <w:rsid w:val="00D57538"/>
    <w:rsid w:val="00D61CB4"/>
    <w:rsid w:val="00D64F51"/>
    <w:rsid w:val="00D6579D"/>
    <w:rsid w:val="00D65D91"/>
    <w:rsid w:val="00D66D6F"/>
    <w:rsid w:val="00D67BAD"/>
    <w:rsid w:val="00D7142E"/>
    <w:rsid w:val="00D76170"/>
    <w:rsid w:val="00D94C6C"/>
    <w:rsid w:val="00DA68F2"/>
    <w:rsid w:val="00DB3292"/>
    <w:rsid w:val="00DB58E7"/>
    <w:rsid w:val="00DC3C3B"/>
    <w:rsid w:val="00DC6CCB"/>
    <w:rsid w:val="00DF3185"/>
    <w:rsid w:val="00E109CD"/>
    <w:rsid w:val="00E26FB2"/>
    <w:rsid w:val="00E318E0"/>
    <w:rsid w:val="00E51503"/>
    <w:rsid w:val="00E77C00"/>
    <w:rsid w:val="00E86E1A"/>
    <w:rsid w:val="00EA098E"/>
    <w:rsid w:val="00EB44CD"/>
    <w:rsid w:val="00EB4D61"/>
    <w:rsid w:val="00EB65F0"/>
    <w:rsid w:val="00EC6C7B"/>
    <w:rsid w:val="00EE1867"/>
    <w:rsid w:val="00EE5DD0"/>
    <w:rsid w:val="00EF0D49"/>
    <w:rsid w:val="00EF1684"/>
    <w:rsid w:val="00F01D2D"/>
    <w:rsid w:val="00F060CF"/>
    <w:rsid w:val="00F0666C"/>
    <w:rsid w:val="00F148B8"/>
    <w:rsid w:val="00F250DF"/>
    <w:rsid w:val="00F319BC"/>
    <w:rsid w:val="00F35A63"/>
    <w:rsid w:val="00F367DA"/>
    <w:rsid w:val="00F55215"/>
    <w:rsid w:val="00F65876"/>
    <w:rsid w:val="00F815CC"/>
    <w:rsid w:val="00F82E7F"/>
    <w:rsid w:val="00FA4277"/>
    <w:rsid w:val="00FA597D"/>
    <w:rsid w:val="00FB0722"/>
    <w:rsid w:val="00FB13E3"/>
    <w:rsid w:val="00FC01B9"/>
    <w:rsid w:val="00FC6EC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7D"/>
    <w:rPr>
      <w:rFonts w:ascii="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0D5D7D"/>
    <w:rPr>
      <w:rFonts w:cs="Times New Roman"/>
      <w:sz w:val="23"/>
      <w:szCs w:val="23"/>
      <w:shd w:val="clear" w:color="auto" w:fill="FFFFFF"/>
    </w:rPr>
  </w:style>
  <w:style w:type="character" w:customStyle="1" w:styleId="5">
    <w:name w:val="Основной текст (5)_"/>
    <w:basedOn w:val="a0"/>
    <w:link w:val="51"/>
    <w:uiPriority w:val="99"/>
    <w:locked/>
    <w:rsid w:val="000D5D7D"/>
    <w:rPr>
      <w:rFonts w:cs="Times New Roman"/>
      <w:i/>
      <w:iCs/>
      <w:sz w:val="21"/>
      <w:szCs w:val="21"/>
      <w:shd w:val="clear" w:color="auto" w:fill="FFFFFF"/>
    </w:rPr>
  </w:style>
  <w:style w:type="paragraph" w:styleId="a3">
    <w:name w:val="Body Text"/>
    <w:basedOn w:val="a"/>
    <w:link w:val="a4"/>
    <w:uiPriority w:val="99"/>
    <w:rsid w:val="000D5D7D"/>
    <w:pPr>
      <w:shd w:val="clear" w:color="auto" w:fill="FFFFFF"/>
      <w:spacing w:after="240" w:line="266" w:lineRule="exact"/>
      <w:jc w:val="center"/>
    </w:pPr>
    <w:rPr>
      <w:rFonts w:ascii="Times New Roman" w:hAnsi="Times New Roman" w:cs="Times New Roman"/>
      <w:color w:val="auto"/>
      <w:sz w:val="23"/>
      <w:szCs w:val="23"/>
    </w:rPr>
  </w:style>
  <w:style w:type="character" w:customStyle="1" w:styleId="BodyTextChar1">
    <w:name w:val="Body Text Char1"/>
    <w:basedOn w:val="a0"/>
    <w:link w:val="a3"/>
    <w:uiPriority w:val="99"/>
    <w:semiHidden/>
    <w:rsid w:val="00F154E3"/>
    <w:rPr>
      <w:rFonts w:ascii="Arial Unicode MS" w:hAnsi="Arial Unicode MS" w:cs="Arial Unicode MS"/>
      <w:color w:val="000000"/>
      <w:sz w:val="24"/>
      <w:szCs w:val="24"/>
    </w:rPr>
  </w:style>
  <w:style w:type="character" w:customStyle="1" w:styleId="a4">
    <w:name w:val="Основной текст Знак"/>
    <w:basedOn w:val="a0"/>
    <w:link w:val="a3"/>
    <w:uiPriority w:val="99"/>
    <w:locked/>
    <w:rsid w:val="000D5D7D"/>
    <w:rPr>
      <w:rFonts w:ascii="Arial Unicode MS" w:eastAsia="Times New Roman" w:hAnsi="Arial Unicode MS" w:cs="Arial Unicode MS"/>
      <w:color w:val="000000"/>
      <w:sz w:val="24"/>
      <w:szCs w:val="24"/>
    </w:rPr>
  </w:style>
  <w:style w:type="character" w:customStyle="1" w:styleId="9">
    <w:name w:val="Основной текст (9)_"/>
    <w:basedOn w:val="a0"/>
    <w:link w:val="91"/>
    <w:uiPriority w:val="99"/>
    <w:locked/>
    <w:rsid w:val="000D5D7D"/>
    <w:rPr>
      <w:rFonts w:cs="Times New Roman"/>
      <w:b/>
      <w:bCs/>
      <w:sz w:val="27"/>
      <w:szCs w:val="27"/>
      <w:shd w:val="clear" w:color="auto" w:fill="FFFFFF"/>
    </w:rPr>
  </w:style>
  <w:style w:type="character" w:customStyle="1" w:styleId="2">
    <w:name w:val="Заголовок №2_"/>
    <w:basedOn w:val="a0"/>
    <w:link w:val="21"/>
    <w:uiPriority w:val="99"/>
    <w:locked/>
    <w:rsid w:val="000D5D7D"/>
    <w:rPr>
      <w:rFonts w:cs="Times New Roman"/>
      <w:b/>
      <w:bCs/>
      <w:sz w:val="27"/>
      <w:szCs w:val="27"/>
      <w:shd w:val="clear" w:color="auto" w:fill="FFFFFF"/>
    </w:rPr>
  </w:style>
  <w:style w:type="character" w:customStyle="1" w:styleId="a5">
    <w:name w:val="Колонтитул_"/>
    <w:basedOn w:val="a0"/>
    <w:link w:val="a6"/>
    <w:uiPriority w:val="99"/>
    <w:locked/>
    <w:rsid w:val="000D5D7D"/>
    <w:rPr>
      <w:rFonts w:cs="Times New Roman"/>
      <w:noProof/>
      <w:shd w:val="clear" w:color="auto" w:fill="FFFFFF"/>
    </w:rPr>
  </w:style>
  <w:style w:type="character" w:customStyle="1" w:styleId="a7">
    <w:name w:val="Колонтитул + Полужирный"/>
    <w:basedOn w:val="a5"/>
    <w:uiPriority w:val="99"/>
    <w:rsid w:val="000D5D7D"/>
    <w:rPr>
      <w:b/>
      <w:bCs/>
      <w:spacing w:val="0"/>
    </w:rPr>
  </w:style>
  <w:style w:type="character" w:customStyle="1" w:styleId="1">
    <w:name w:val="Колонтитул + Полужирный1"/>
    <w:basedOn w:val="a5"/>
    <w:uiPriority w:val="99"/>
    <w:rsid w:val="000D5D7D"/>
    <w:rPr>
      <w:b/>
      <w:bCs/>
      <w:spacing w:val="0"/>
    </w:rPr>
  </w:style>
  <w:style w:type="character" w:customStyle="1" w:styleId="13">
    <w:name w:val="Основной текст + 13"/>
    <w:aliases w:val="5 pt5"/>
    <w:basedOn w:val="BodyTextChar"/>
    <w:uiPriority w:val="99"/>
    <w:rsid w:val="000D5D7D"/>
    <w:rPr>
      <w:noProof/>
      <w:sz w:val="27"/>
      <w:szCs w:val="27"/>
    </w:rPr>
  </w:style>
  <w:style w:type="character" w:customStyle="1" w:styleId="10">
    <w:name w:val="Заголовок №1_"/>
    <w:basedOn w:val="a0"/>
    <w:link w:val="11"/>
    <w:uiPriority w:val="99"/>
    <w:locked/>
    <w:rsid w:val="000D5D7D"/>
    <w:rPr>
      <w:rFonts w:cs="Times New Roman"/>
      <w:noProof/>
      <w:sz w:val="27"/>
      <w:szCs w:val="27"/>
      <w:shd w:val="clear" w:color="auto" w:fill="FFFFFF"/>
    </w:rPr>
  </w:style>
  <w:style w:type="character" w:customStyle="1" w:styleId="110">
    <w:name w:val="Основной текст (11)_"/>
    <w:basedOn w:val="a0"/>
    <w:link w:val="111"/>
    <w:uiPriority w:val="99"/>
    <w:locked/>
    <w:rsid w:val="000D5D7D"/>
    <w:rPr>
      <w:rFonts w:cs="Times New Roman"/>
      <w:b/>
      <w:bCs/>
      <w:sz w:val="22"/>
      <w:szCs w:val="22"/>
      <w:shd w:val="clear" w:color="auto" w:fill="FFFFFF"/>
    </w:rPr>
  </w:style>
  <w:style w:type="character" w:customStyle="1" w:styleId="12">
    <w:name w:val="Основной текст (12)_"/>
    <w:basedOn w:val="a0"/>
    <w:link w:val="121"/>
    <w:uiPriority w:val="99"/>
    <w:locked/>
    <w:rsid w:val="000D5D7D"/>
    <w:rPr>
      <w:rFonts w:cs="Times New Roman"/>
      <w:sz w:val="21"/>
      <w:szCs w:val="21"/>
      <w:shd w:val="clear" w:color="auto" w:fill="FFFFFF"/>
    </w:rPr>
  </w:style>
  <w:style w:type="character" w:customStyle="1" w:styleId="120">
    <w:name w:val="Основной текст (12)"/>
    <w:basedOn w:val="12"/>
    <w:uiPriority w:val="99"/>
    <w:rsid w:val="000D5D7D"/>
  </w:style>
  <w:style w:type="character" w:customStyle="1" w:styleId="50">
    <w:name w:val="Основной текст (5) + Не курсив"/>
    <w:basedOn w:val="5"/>
    <w:uiPriority w:val="99"/>
    <w:rsid w:val="000D5D7D"/>
  </w:style>
  <w:style w:type="character" w:customStyle="1" w:styleId="122">
    <w:name w:val="Основной текст (12)2"/>
    <w:basedOn w:val="12"/>
    <w:uiPriority w:val="99"/>
    <w:rsid w:val="000D5D7D"/>
    <w:rPr>
      <w:u w:val="single"/>
    </w:rPr>
  </w:style>
  <w:style w:type="character" w:customStyle="1" w:styleId="130">
    <w:name w:val="Основной текст (13)_"/>
    <w:basedOn w:val="a0"/>
    <w:link w:val="131"/>
    <w:uiPriority w:val="99"/>
    <w:locked/>
    <w:rsid w:val="000D5D7D"/>
    <w:rPr>
      <w:rFonts w:cs="Times New Roman"/>
      <w:sz w:val="19"/>
      <w:szCs w:val="19"/>
      <w:shd w:val="clear" w:color="auto" w:fill="FFFFFF"/>
    </w:rPr>
  </w:style>
  <w:style w:type="character" w:customStyle="1" w:styleId="14">
    <w:name w:val="Основной текст (14)_"/>
    <w:basedOn w:val="a0"/>
    <w:link w:val="140"/>
    <w:uiPriority w:val="99"/>
    <w:locked/>
    <w:rsid w:val="000D5D7D"/>
    <w:rPr>
      <w:rFonts w:cs="Times New Roman"/>
      <w:b/>
      <w:bCs/>
      <w:sz w:val="25"/>
      <w:szCs w:val="25"/>
      <w:shd w:val="clear" w:color="auto" w:fill="FFFFFF"/>
    </w:rPr>
  </w:style>
  <w:style w:type="character" w:customStyle="1" w:styleId="90">
    <w:name w:val="Основной текст + 9"/>
    <w:aliases w:val="5 pt4"/>
    <w:basedOn w:val="BodyTextChar"/>
    <w:uiPriority w:val="99"/>
    <w:rsid w:val="000D5D7D"/>
    <w:rPr>
      <w:sz w:val="19"/>
      <w:szCs w:val="19"/>
    </w:rPr>
  </w:style>
  <w:style w:type="character" w:customStyle="1" w:styleId="910">
    <w:name w:val="Основной текст + 91"/>
    <w:aliases w:val="5 pt3"/>
    <w:basedOn w:val="BodyTextChar"/>
    <w:uiPriority w:val="99"/>
    <w:rsid w:val="000D5D7D"/>
    <w:rPr>
      <w:sz w:val="19"/>
      <w:szCs w:val="19"/>
    </w:rPr>
  </w:style>
  <w:style w:type="character" w:customStyle="1" w:styleId="1313">
    <w:name w:val="Основной текст (13) + 13"/>
    <w:aliases w:val="5 pt2,Полужирный"/>
    <w:basedOn w:val="130"/>
    <w:uiPriority w:val="99"/>
    <w:rsid w:val="000D5D7D"/>
    <w:rPr>
      <w:b/>
      <w:bCs/>
      <w:sz w:val="27"/>
      <w:szCs w:val="27"/>
    </w:rPr>
  </w:style>
  <w:style w:type="character" w:customStyle="1" w:styleId="1311">
    <w:name w:val="Основной текст (13) + 11"/>
    <w:aliases w:val="5 pt1"/>
    <w:basedOn w:val="130"/>
    <w:uiPriority w:val="99"/>
    <w:rsid w:val="000D5D7D"/>
    <w:rPr>
      <w:sz w:val="23"/>
      <w:szCs w:val="23"/>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hAnsi="Times New Roman" w:cs="Times New Roman"/>
      <w:noProof/>
      <w:color w:val="auto"/>
      <w:sz w:val="20"/>
      <w:szCs w:val="20"/>
    </w:rPr>
  </w:style>
  <w:style w:type="paragraph" w:customStyle="1" w:styleId="11">
    <w:name w:val="Заголовок №1"/>
    <w:basedOn w:val="a"/>
    <w:link w:val="10"/>
    <w:uiPriority w:val="99"/>
    <w:rsid w:val="000D5D7D"/>
    <w:pPr>
      <w:shd w:val="clear" w:color="auto" w:fill="FFFFFF"/>
      <w:spacing w:before="300" w:after="300" w:line="240" w:lineRule="atLeast"/>
      <w:jc w:val="center"/>
      <w:outlineLvl w:val="0"/>
    </w:pPr>
    <w:rPr>
      <w:rFonts w:ascii="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hAnsi="Times New Roman" w:cs="Times New Roman"/>
      <w:b/>
      <w:bCs/>
      <w:color w:val="auto"/>
      <w:sz w:val="22"/>
      <w:szCs w:val="22"/>
    </w:rPr>
  </w:style>
  <w:style w:type="paragraph" w:customStyle="1" w:styleId="121">
    <w:name w:val="Основной текст (12)1"/>
    <w:basedOn w:val="a"/>
    <w:link w:val="12"/>
    <w:uiPriority w:val="99"/>
    <w:rsid w:val="000D5D7D"/>
    <w:pPr>
      <w:shd w:val="clear" w:color="auto" w:fill="FFFFFF"/>
      <w:spacing w:before="480" w:after="360" w:line="240" w:lineRule="atLeast"/>
    </w:pPr>
    <w:rPr>
      <w:rFonts w:ascii="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hAnsi="Times New Roman" w:cs="Times New Roman"/>
      <w:b/>
      <w:bCs/>
      <w:color w:val="auto"/>
      <w:sz w:val="25"/>
      <w:szCs w:val="25"/>
    </w:rPr>
  </w:style>
  <w:style w:type="character" w:customStyle="1" w:styleId="3">
    <w:name w:val="Основной текст (3)_"/>
    <w:basedOn w:val="a0"/>
    <w:link w:val="30"/>
    <w:uiPriority w:val="99"/>
    <w:locked/>
    <w:rsid w:val="000D5D7D"/>
    <w:rPr>
      <w:rFonts w:cs="Times New Roman"/>
      <w:b/>
      <w:bCs/>
      <w:sz w:val="23"/>
      <w:szCs w:val="23"/>
      <w:shd w:val="clear" w:color="auto" w:fill="FFFFFF"/>
    </w:rPr>
  </w:style>
  <w:style w:type="paragraph" w:customStyle="1" w:styleId="30">
    <w:name w:val="Основной текст (3)"/>
    <w:basedOn w:val="a"/>
    <w:link w:val="3"/>
    <w:uiPriority w:val="99"/>
    <w:rsid w:val="000D5D7D"/>
    <w:pPr>
      <w:shd w:val="clear" w:color="auto" w:fill="FFFFFF"/>
      <w:spacing w:after="240" w:line="274" w:lineRule="exact"/>
      <w:ind w:hanging="240"/>
      <w:jc w:val="center"/>
    </w:pPr>
    <w:rPr>
      <w:rFonts w:ascii="Times New Roman" w:hAnsi="Times New Roman" w:cs="Times New Roman"/>
      <w:b/>
      <w:bCs/>
      <w:color w:val="auto"/>
      <w:sz w:val="23"/>
      <w:szCs w:val="23"/>
    </w:rPr>
  </w:style>
  <w:style w:type="paragraph" w:customStyle="1" w:styleId="ConsPlusTitle">
    <w:name w:val="ConsPlusTitle"/>
    <w:uiPriority w:val="99"/>
    <w:rsid w:val="000D5D7D"/>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uiPriority w:val="99"/>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uiPriority w:val="99"/>
    <w:rsid w:val="00A23B58"/>
    <w:pPr>
      <w:tabs>
        <w:tab w:val="center" w:pos="4677"/>
        <w:tab w:val="right" w:pos="9355"/>
      </w:tabs>
    </w:pPr>
  </w:style>
  <w:style w:type="character" w:customStyle="1" w:styleId="a9">
    <w:name w:val="Нижний колонтитул Знак"/>
    <w:basedOn w:val="a0"/>
    <w:link w:val="a8"/>
    <w:uiPriority w:val="99"/>
    <w:locked/>
    <w:rsid w:val="00A23B58"/>
    <w:rPr>
      <w:rFonts w:ascii="Arial Unicode MS" w:eastAsia="Times New Roman" w:hAnsi="Arial Unicode MS" w:cs="Arial Unicode MS"/>
      <w:color w:val="000000"/>
      <w:sz w:val="24"/>
      <w:szCs w:val="24"/>
    </w:rPr>
  </w:style>
  <w:style w:type="paragraph" w:styleId="aa">
    <w:name w:val="header"/>
    <w:basedOn w:val="a"/>
    <w:link w:val="ab"/>
    <w:uiPriority w:val="99"/>
    <w:rsid w:val="00A23B58"/>
    <w:pPr>
      <w:tabs>
        <w:tab w:val="center" w:pos="4677"/>
        <w:tab w:val="right" w:pos="9355"/>
      </w:tabs>
    </w:pPr>
  </w:style>
  <w:style w:type="character" w:customStyle="1" w:styleId="ab">
    <w:name w:val="Верхний колонтитул Знак"/>
    <w:basedOn w:val="a0"/>
    <w:link w:val="aa"/>
    <w:uiPriority w:val="99"/>
    <w:locked/>
    <w:rsid w:val="00A23B58"/>
    <w:rPr>
      <w:rFonts w:ascii="Arial Unicode MS" w:eastAsia="Times New Roman"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i/>
      <w:spacing w:val="0"/>
      <w:sz w:val="26"/>
    </w:rPr>
  </w:style>
  <w:style w:type="table" w:styleId="ad">
    <w:name w:val="Table Grid"/>
    <w:basedOn w:val="a1"/>
    <w:uiPriority w:val="59"/>
    <w:rsid w:val="00471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A597D"/>
    <w:rPr>
      <w:rFonts w:ascii="Times New Roman" w:hAnsi="Times New Roman" w:cs="Times New Roman"/>
      <w:color w:val="0066CC"/>
      <w:u w:val="single"/>
    </w:rPr>
  </w:style>
</w:styles>
</file>

<file path=word/webSettings.xml><?xml version="1.0" encoding="utf-8"?>
<w:webSettings xmlns:r="http://schemas.openxmlformats.org/officeDocument/2006/relationships" xmlns:w="http://schemas.openxmlformats.org/wordprocessingml/2006/main">
  <w:divs>
    <w:div w:id="974795144">
      <w:bodyDiv w:val="1"/>
      <w:marLeft w:val="0"/>
      <w:marRight w:val="0"/>
      <w:marTop w:val="0"/>
      <w:marBottom w:val="0"/>
      <w:divBdr>
        <w:top w:val="none" w:sz="0" w:space="0" w:color="auto"/>
        <w:left w:val="none" w:sz="0" w:space="0" w:color="auto"/>
        <w:bottom w:val="none" w:sz="0" w:space="0" w:color="auto"/>
        <w:right w:val="none" w:sz="0" w:space="0" w:color="auto"/>
      </w:divBdr>
    </w:div>
    <w:div w:id="1517843082">
      <w:marLeft w:val="0"/>
      <w:marRight w:val="0"/>
      <w:marTop w:val="0"/>
      <w:marBottom w:val="0"/>
      <w:divBdr>
        <w:top w:val="none" w:sz="0" w:space="0" w:color="auto"/>
        <w:left w:val="none" w:sz="0" w:space="0" w:color="auto"/>
        <w:bottom w:val="none" w:sz="0" w:space="0" w:color="auto"/>
        <w:right w:val="none" w:sz="0" w:space="0" w:color="auto"/>
      </w:divBdr>
    </w:div>
    <w:div w:id="1517843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ngokoch.e-zab.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1500-9758-4B00-BFBD-14C29D30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11641</Words>
  <Characters>66358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ShchepelinaNF</cp:lastModifiedBy>
  <cp:revision>402</cp:revision>
  <cp:lastPrinted>2022-05-23T08:54:00Z</cp:lastPrinted>
  <dcterms:created xsi:type="dcterms:W3CDTF">2022-05-23T00:20:00Z</dcterms:created>
  <dcterms:modified xsi:type="dcterms:W3CDTF">2022-12-30T00:39:00Z</dcterms:modified>
</cp:coreProperties>
</file>