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E9" w:rsidRDefault="00360EE9" w:rsidP="00360EE9">
      <w:pPr>
        <w:jc w:val="center"/>
        <w:rPr>
          <w:rFonts w:ascii="Times New Roman" w:hAnsi="Times New Roman"/>
          <w:b/>
          <w:sz w:val="28"/>
          <w:szCs w:val="28"/>
        </w:rPr>
      </w:pPr>
      <w:r w:rsidRPr="0027373A">
        <w:rPr>
          <w:rFonts w:ascii="Times New Roman" w:hAnsi="Times New Roman"/>
          <w:b/>
          <w:sz w:val="28"/>
          <w:szCs w:val="28"/>
        </w:rPr>
        <w:t xml:space="preserve">АДМИНИСТРАЦИЯ </w:t>
      </w:r>
      <w:r>
        <w:rPr>
          <w:rFonts w:ascii="Times New Roman" w:hAnsi="Times New Roman"/>
          <w:b/>
          <w:sz w:val="28"/>
          <w:szCs w:val="28"/>
        </w:rPr>
        <w:t>МУНИЦИПАЛЬНОГО РАЙОНА «ТУНГОКОЧЕНСКИЙ РАЙОН»</w:t>
      </w:r>
    </w:p>
    <w:p w:rsidR="00360EE9" w:rsidRPr="0027373A" w:rsidRDefault="00360EE9" w:rsidP="00360EE9">
      <w:pPr>
        <w:jc w:val="center"/>
        <w:rPr>
          <w:rFonts w:ascii="Times New Roman" w:hAnsi="Times New Roman"/>
          <w:sz w:val="28"/>
          <w:szCs w:val="28"/>
        </w:rPr>
      </w:pPr>
      <w:r>
        <w:rPr>
          <w:rFonts w:ascii="Times New Roman" w:hAnsi="Times New Roman"/>
          <w:b/>
          <w:sz w:val="28"/>
          <w:szCs w:val="28"/>
        </w:rPr>
        <w:t>ЗАБАЙКАЛЬСК</w:t>
      </w:r>
      <w:r w:rsidR="000E7665">
        <w:rPr>
          <w:rFonts w:ascii="Times New Roman" w:hAnsi="Times New Roman"/>
          <w:b/>
          <w:sz w:val="28"/>
          <w:szCs w:val="28"/>
        </w:rPr>
        <w:t>ОГО</w:t>
      </w:r>
      <w:r>
        <w:rPr>
          <w:rFonts w:ascii="Times New Roman" w:hAnsi="Times New Roman"/>
          <w:b/>
          <w:sz w:val="28"/>
          <w:szCs w:val="28"/>
        </w:rPr>
        <w:t xml:space="preserve"> КРА</w:t>
      </w:r>
      <w:r w:rsidR="000E7665">
        <w:rPr>
          <w:rFonts w:ascii="Times New Roman" w:hAnsi="Times New Roman"/>
          <w:b/>
          <w:sz w:val="28"/>
          <w:szCs w:val="28"/>
        </w:rPr>
        <w:t>Я</w:t>
      </w:r>
    </w:p>
    <w:p w:rsidR="00360EE9" w:rsidRPr="0027373A" w:rsidRDefault="00360EE9" w:rsidP="00360EE9">
      <w:pPr>
        <w:rPr>
          <w:rFonts w:ascii="Times New Roman" w:hAnsi="Times New Roman"/>
          <w:sz w:val="28"/>
          <w:szCs w:val="28"/>
        </w:rPr>
      </w:pPr>
    </w:p>
    <w:p w:rsidR="00360EE9" w:rsidRPr="0027373A" w:rsidRDefault="00360EE9" w:rsidP="00360EE9">
      <w:pPr>
        <w:jc w:val="center"/>
        <w:rPr>
          <w:rFonts w:ascii="Times New Roman" w:hAnsi="Times New Roman"/>
          <w:b/>
          <w:sz w:val="28"/>
          <w:szCs w:val="28"/>
        </w:rPr>
      </w:pPr>
      <w:r w:rsidRPr="0027373A">
        <w:rPr>
          <w:rFonts w:ascii="Times New Roman" w:hAnsi="Times New Roman"/>
          <w:b/>
          <w:sz w:val="28"/>
          <w:szCs w:val="28"/>
        </w:rPr>
        <w:t>ПОСТАНОВЛЕНИЕ</w:t>
      </w:r>
    </w:p>
    <w:p w:rsidR="00360EE9" w:rsidRPr="0027373A" w:rsidRDefault="00360EE9" w:rsidP="00360EE9">
      <w:pPr>
        <w:jc w:val="center"/>
        <w:rPr>
          <w:rFonts w:ascii="Times New Roman" w:hAnsi="Times New Roman"/>
          <w:b/>
          <w:sz w:val="28"/>
          <w:szCs w:val="28"/>
        </w:rPr>
      </w:pPr>
    </w:p>
    <w:p w:rsidR="00360EE9" w:rsidRPr="0027373A" w:rsidRDefault="00360EE9" w:rsidP="00360EE9">
      <w:pPr>
        <w:jc w:val="center"/>
        <w:rPr>
          <w:rFonts w:ascii="Times New Roman" w:hAnsi="Times New Roman"/>
          <w:b/>
          <w:sz w:val="28"/>
          <w:szCs w:val="28"/>
        </w:rPr>
      </w:pPr>
    </w:p>
    <w:p w:rsidR="00360EE9" w:rsidRPr="0027373A" w:rsidRDefault="00593B09" w:rsidP="003057BB">
      <w:pPr>
        <w:rPr>
          <w:rFonts w:ascii="Times New Roman" w:hAnsi="Times New Roman"/>
          <w:sz w:val="28"/>
          <w:szCs w:val="28"/>
        </w:rPr>
      </w:pPr>
      <w:r>
        <w:rPr>
          <w:rFonts w:ascii="Times New Roman" w:hAnsi="Times New Roman"/>
          <w:sz w:val="28"/>
          <w:szCs w:val="28"/>
        </w:rPr>
        <w:t>1</w:t>
      </w:r>
      <w:r w:rsidR="008841AD">
        <w:rPr>
          <w:rFonts w:ascii="Times New Roman" w:hAnsi="Times New Roman"/>
          <w:sz w:val="28"/>
          <w:szCs w:val="28"/>
        </w:rPr>
        <w:t>9</w:t>
      </w:r>
      <w:r>
        <w:rPr>
          <w:rFonts w:ascii="Times New Roman" w:hAnsi="Times New Roman"/>
          <w:sz w:val="28"/>
          <w:szCs w:val="28"/>
        </w:rPr>
        <w:t xml:space="preserve"> декабря</w:t>
      </w:r>
      <w:r w:rsidR="00360EE9">
        <w:rPr>
          <w:rFonts w:ascii="Times New Roman" w:hAnsi="Times New Roman"/>
          <w:sz w:val="28"/>
          <w:szCs w:val="28"/>
        </w:rPr>
        <w:t xml:space="preserve"> </w:t>
      </w:r>
      <w:r w:rsidR="00360EE9" w:rsidRPr="0027373A">
        <w:rPr>
          <w:rFonts w:ascii="Times New Roman" w:hAnsi="Times New Roman"/>
          <w:sz w:val="28"/>
          <w:szCs w:val="28"/>
        </w:rPr>
        <w:t>20</w:t>
      </w:r>
      <w:r w:rsidR="003A7D25">
        <w:rPr>
          <w:rFonts w:ascii="Times New Roman" w:hAnsi="Times New Roman"/>
          <w:sz w:val="28"/>
          <w:szCs w:val="28"/>
        </w:rPr>
        <w:t>22</w:t>
      </w:r>
      <w:r w:rsidR="00360EE9">
        <w:rPr>
          <w:rFonts w:ascii="Times New Roman" w:hAnsi="Times New Roman"/>
          <w:sz w:val="28"/>
          <w:szCs w:val="28"/>
        </w:rPr>
        <w:t xml:space="preserve"> </w:t>
      </w:r>
      <w:r w:rsidR="00360EE9" w:rsidRPr="0027373A">
        <w:rPr>
          <w:rFonts w:ascii="Times New Roman" w:hAnsi="Times New Roman"/>
          <w:sz w:val="28"/>
          <w:szCs w:val="28"/>
        </w:rPr>
        <w:t xml:space="preserve">года     </w:t>
      </w:r>
      <w:r w:rsidR="003057BB">
        <w:rPr>
          <w:rFonts w:ascii="Times New Roman" w:hAnsi="Times New Roman"/>
          <w:sz w:val="28"/>
          <w:szCs w:val="28"/>
        </w:rPr>
        <w:t xml:space="preserve">                                                                                № </w:t>
      </w:r>
      <w:r w:rsidR="008841AD">
        <w:rPr>
          <w:rFonts w:ascii="Times New Roman" w:hAnsi="Times New Roman"/>
          <w:sz w:val="28"/>
          <w:szCs w:val="28"/>
        </w:rPr>
        <w:t>480</w:t>
      </w:r>
      <w:r w:rsidR="003057BB">
        <w:rPr>
          <w:rFonts w:ascii="Times New Roman" w:hAnsi="Times New Roman"/>
          <w:sz w:val="28"/>
          <w:szCs w:val="28"/>
        </w:rPr>
        <w:t xml:space="preserve">                                                 </w:t>
      </w:r>
      <w:r w:rsidR="00360EE9" w:rsidRPr="0027373A">
        <w:rPr>
          <w:rFonts w:ascii="Times New Roman" w:hAnsi="Times New Roman"/>
          <w:sz w:val="28"/>
          <w:szCs w:val="28"/>
        </w:rPr>
        <w:t xml:space="preserve">                </w:t>
      </w:r>
      <w:r w:rsidR="00360EE9">
        <w:rPr>
          <w:rFonts w:ascii="Times New Roman" w:hAnsi="Times New Roman"/>
          <w:sz w:val="28"/>
          <w:szCs w:val="28"/>
        </w:rPr>
        <w:t xml:space="preserve">        </w:t>
      </w:r>
      <w:r w:rsidR="00360EE9" w:rsidRPr="0027373A">
        <w:rPr>
          <w:rFonts w:ascii="Times New Roman" w:hAnsi="Times New Roman"/>
          <w:sz w:val="28"/>
          <w:szCs w:val="28"/>
        </w:rPr>
        <w:t xml:space="preserve">          </w:t>
      </w:r>
      <w:r w:rsidR="00360EE9">
        <w:rPr>
          <w:rFonts w:ascii="Times New Roman" w:hAnsi="Times New Roman"/>
          <w:sz w:val="28"/>
          <w:szCs w:val="28"/>
        </w:rPr>
        <w:t xml:space="preserve">                                  </w:t>
      </w:r>
      <w:r w:rsidR="00360EE9" w:rsidRPr="0027373A">
        <w:rPr>
          <w:rFonts w:ascii="Times New Roman" w:hAnsi="Times New Roman"/>
          <w:sz w:val="28"/>
          <w:szCs w:val="28"/>
        </w:rPr>
        <w:t xml:space="preserve">  </w:t>
      </w:r>
      <w:r w:rsidR="00360EE9">
        <w:rPr>
          <w:rFonts w:ascii="Times New Roman" w:hAnsi="Times New Roman"/>
          <w:sz w:val="28"/>
          <w:szCs w:val="28"/>
        </w:rPr>
        <w:t xml:space="preserve">             </w:t>
      </w:r>
      <w:r w:rsidR="00360EE9" w:rsidRPr="0027373A">
        <w:rPr>
          <w:rFonts w:ascii="Times New Roman" w:hAnsi="Times New Roman"/>
          <w:sz w:val="28"/>
          <w:szCs w:val="28"/>
        </w:rPr>
        <w:t xml:space="preserve"> </w:t>
      </w:r>
      <w:r w:rsidR="00360EE9">
        <w:rPr>
          <w:rFonts w:ascii="Times New Roman" w:hAnsi="Times New Roman"/>
          <w:sz w:val="28"/>
          <w:szCs w:val="28"/>
        </w:rPr>
        <w:t xml:space="preserve">                                          </w:t>
      </w:r>
      <w:r w:rsidR="00360EE9" w:rsidRPr="0027373A">
        <w:rPr>
          <w:rFonts w:ascii="Times New Roman" w:hAnsi="Times New Roman"/>
          <w:sz w:val="28"/>
          <w:szCs w:val="28"/>
        </w:rPr>
        <w:t xml:space="preserve"> </w:t>
      </w:r>
    </w:p>
    <w:p w:rsidR="00B3045F" w:rsidRDefault="00B3045F" w:rsidP="00360EE9">
      <w:pPr>
        <w:jc w:val="center"/>
        <w:rPr>
          <w:rFonts w:ascii="Times New Roman" w:hAnsi="Times New Roman"/>
          <w:sz w:val="28"/>
          <w:szCs w:val="28"/>
        </w:rPr>
      </w:pPr>
    </w:p>
    <w:p w:rsidR="00360EE9" w:rsidRPr="0027373A" w:rsidRDefault="00360EE9" w:rsidP="00360EE9">
      <w:pPr>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Верх-Усугли</w:t>
      </w:r>
      <w:proofErr w:type="spellEnd"/>
    </w:p>
    <w:p w:rsidR="001D2611" w:rsidRPr="00360EE9"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3057BB">
      <w:pPr>
        <w:pStyle w:val="ConsPlusTitle"/>
        <w:widowControl/>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360EE9">
        <w:rPr>
          <w:rFonts w:ascii="Times New Roman" w:hAnsi="Times New Roman" w:cs="Times New Roman"/>
          <w:bCs w:val="0"/>
          <w:sz w:val="32"/>
          <w:szCs w:val="32"/>
        </w:rPr>
        <w:t>муниципального района «</w:t>
      </w:r>
      <w:proofErr w:type="spellStart"/>
      <w:r w:rsidR="00360EE9">
        <w:rPr>
          <w:rFonts w:ascii="Times New Roman" w:hAnsi="Times New Roman" w:cs="Times New Roman"/>
          <w:bCs w:val="0"/>
          <w:sz w:val="32"/>
          <w:szCs w:val="32"/>
        </w:rPr>
        <w:t>Тунгокоченский</w:t>
      </w:r>
      <w:proofErr w:type="spellEnd"/>
      <w:r w:rsidR="00360EE9">
        <w:rPr>
          <w:rFonts w:ascii="Times New Roman" w:hAnsi="Times New Roman" w:cs="Times New Roman"/>
          <w:bCs w:val="0"/>
          <w:sz w:val="32"/>
          <w:szCs w:val="32"/>
        </w:rPr>
        <w:t xml:space="preserve"> район</w:t>
      </w:r>
      <w:r w:rsidR="008841AD">
        <w:rPr>
          <w:rFonts w:ascii="Times New Roman" w:hAnsi="Times New Roman" w:cs="Times New Roman"/>
          <w:bCs w:val="0"/>
          <w:sz w:val="32"/>
          <w:szCs w:val="32"/>
        </w:rPr>
        <w:t>» Забайкальского края</w:t>
      </w:r>
    </w:p>
    <w:p w:rsidR="001D2611" w:rsidRDefault="001D2611" w:rsidP="001D2611">
      <w:pPr>
        <w:pStyle w:val="ConsPlusTitle"/>
        <w:widowControl/>
        <w:jc w:val="center"/>
        <w:rPr>
          <w:rFonts w:ascii="Times New Roman" w:hAnsi="Times New Roman" w:cs="Times New Roman"/>
          <w:b w:val="0"/>
          <w:bCs w:val="0"/>
          <w:sz w:val="28"/>
          <w:szCs w:val="28"/>
        </w:rPr>
      </w:pPr>
    </w:p>
    <w:p w:rsidR="00360EE9" w:rsidRPr="008841AD" w:rsidRDefault="001D2611" w:rsidP="00360EE9">
      <w:pPr>
        <w:ind w:firstLine="709"/>
        <w:jc w:val="both"/>
        <w:outlineLvl w:val="0"/>
        <w:rPr>
          <w:rFonts w:ascii="Times New Roman" w:hAnsi="Times New Roman"/>
        </w:rPr>
      </w:pPr>
      <w:proofErr w:type="gramStart"/>
      <w:r w:rsidRPr="008841AD">
        <w:rPr>
          <w:rFonts w:ascii="Times New Roman" w:hAnsi="Times New Roman" w:cs="Times New Roman"/>
        </w:rPr>
        <w:t xml:space="preserve">В соответствии с Федеральным </w:t>
      </w:r>
      <w:hyperlink r:id="rId8" w:history="1">
        <w:r w:rsidRPr="008841AD">
          <w:rPr>
            <w:rFonts w:ascii="Times New Roman" w:hAnsi="Times New Roman" w:cs="Times New Roman"/>
          </w:rPr>
          <w:t>законом</w:t>
        </w:r>
      </w:hyperlink>
      <w:r w:rsidRPr="008841AD">
        <w:rPr>
          <w:rFonts w:ascii="Times New Roman" w:hAnsi="Times New Roman" w:cs="Times New Roman"/>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8841AD">
          <w:rPr>
            <w:rFonts w:ascii="Times New Roman" w:hAnsi="Times New Roman" w:cs="Times New Roman"/>
          </w:rPr>
          <w:t>постановлением</w:t>
        </w:r>
      </w:hyperlink>
      <w:r w:rsidRPr="008841AD">
        <w:rPr>
          <w:rFonts w:ascii="Times New Roman" w:hAnsi="Times New Roman" w:cs="Times New Roman"/>
        </w:rPr>
        <w:t xml:space="preserve"> администрации </w:t>
      </w:r>
      <w:r w:rsidR="00360EE9" w:rsidRPr="008841AD">
        <w:rPr>
          <w:rFonts w:ascii="Times New Roman" w:hAnsi="Times New Roman"/>
        </w:rPr>
        <w:t>постановлением администрации муниципального района «</w:t>
      </w:r>
      <w:proofErr w:type="spellStart"/>
      <w:r w:rsidR="00360EE9" w:rsidRPr="008841AD">
        <w:rPr>
          <w:rFonts w:ascii="Times New Roman" w:hAnsi="Times New Roman"/>
        </w:rPr>
        <w:t>Тунгокоченский</w:t>
      </w:r>
      <w:proofErr w:type="spellEnd"/>
      <w:r w:rsidR="00360EE9" w:rsidRPr="008841AD">
        <w:rPr>
          <w:rFonts w:ascii="Times New Roman" w:hAnsi="Times New Roman"/>
        </w:rPr>
        <w:t xml:space="preserve"> район» от 29 июля 2011 года № 590 «Об утверждении порядка разработки и утверждения органами местного самоуправления муниципального района «</w:t>
      </w:r>
      <w:proofErr w:type="spellStart"/>
      <w:r w:rsidR="00360EE9" w:rsidRPr="008841AD">
        <w:rPr>
          <w:rFonts w:ascii="Times New Roman" w:hAnsi="Times New Roman"/>
        </w:rPr>
        <w:t>Тунгокоченский</w:t>
      </w:r>
      <w:proofErr w:type="spellEnd"/>
      <w:r w:rsidR="00360EE9" w:rsidRPr="008841AD">
        <w:rPr>
          <w:rFonts w:ascii="Times New Roman" w:hAnsi="Times New Roman"/>
        </w:rPr>
        <w:t xml:space="preserve"> район» административных регламентов предоставления муниципальных услуг», руководствуясь статьями 25</w:t>
      </w:r>
      <w:r w:rsidR="00F40641">
        <w:rPr>
          <w:rFonts w:ascii="Times New Roman" w:hAnsi="Times New Roman"/>
        </w:rPr>
        <w:t>,</w:t>
      </w:r>
      <w:r w:rsidR="00360EE9" w:rsidRPr="008841AD">
        <w:rPr>
          <w:rFonts w:ascii="Times New Roman" w:hAnsi="Times New Roman"/>
        </w:rPr>
        <w:t>33 Устава</w:t>
      </w:r>
      <w:proofErr w:type="gramEnd"/>
      <w:r w:rsidR="00360EE9" w:rsidRPr="008841AD">
        <w:rPr>
          <w:rFonts w:ascii="Times New Roman" w:hAnsi="Times New Roman"/>
        </w:rPr>
        <w:t xml:space="preserve"> муниципального района «</w:t>
      </w:r>
      <w:proofErr w:type="spellStart"/>
      <w:r w:rsidR="00360EE9" w:rsidRPr="008841AD">
        <w:rPr>
          <w:rFonts w:ascii="Times New Roman" w:hAnsi="Times New Roman"/>
        </w:rPr>
        <w:t>Тунгокоченский</w:t>
      </w:r>
      <w:proofErr w:type="spellEnd"/>
      <w:r w:rsidR="00360EE9" w:rsidRPr="008841AD">
        <w:rPr>
          <w:rFonts w:ascii="Times New Roman" w:hAnsi="Times New Roman"/>
        </w:rPr>
        <w:t xml:space="preserve"> район», администрация муниципального района «</w:t>
      </w:r>
      <w:proofErr w:type="spellStart"/>
      <w:r w:rsidR="00360EE9" w:rsidRPr="008841AD">
        <w:rPr>
          <w:rFonts w:ascii="Times New Roman" w:hAnsi="Times New Roman"/>
        </w:rPr>
        <w:t>Тунгокоченский</w:t>
      </w:r>
      <w:proofErr w:type="spellEnd"/>
      <w:r w:rsidR="00360EE9" w:rsidRPr="008841AD">
        <w:rPr>
          <w:rFonts w:ascii="Times New Roman" w:hAnsi="Times New Roman"/>
        </w:rPr>
        <w:t xml:space="preserve"> район» </w:t>
      </w:r>
      <w:r w:rsidR="00360EE9" w:rsidRPr="008841AD">
        <w:rPr>
          <w:rFonts w:ascii="Times New Roman" w:hAnsi="Times New Roman"/>
          <w:b/>
          <w:bCs/>
        </w:rPr>
        <w:t>постановляет</w:t>
      </w:r>
      <w:r w:rsidR="00360EE9" w:rsidRPr="008841AD">
        <w:rPr>
          <w:rFonts w:ascii="Times New Roman" w:hAnsi="Times New Roman"/>
        </w:rPr>
        <w:t>:</w:t>
      </w:r>
    </w:p>
    <w:p w:rsidR="001D2611" w:rsidRPr="008841AD" w:rsidRDefault="001D2611" w:rsidP="003933C2">
      <w:pPr>
        <w:pStyle w:val="ConsPlusNormal"/>
        <w:widowControl/>
        <w:ind w:firstLine="709"/>
        <w:jc w:val="both"/>
        <w:rPr>
          <w:rFonts w:ascii="Times New Roman" w:hAnsi="Times New Roman" w:cs="Times New Roman"/>
          <w:sz w:val="24"/>
          <w:szCs w:val="24"/>
        </w:rPr>
      </w:pPr>
    </w:p>
    <w:p w:rsidR="001D2611" w:rsidRPr="008841AD" w:rsidRDefault="001D2611" w:rsidP="00C916CA">
      <w:pPr>
        <w:pStyle w:val="ConsPlusNormal"/>
        <w:widowControl/>
        <w:numPr>
          <w:ilvl w:val="0"/>
          <w:numId w:val="12"/>
        </w:numPr>
        <w:ind w:left="0" w:firstLine="709"/>
        <w:jc w:val="both"/>
        <w:rPr>
          <w:rFonts w:ascii="Times New Roman" w:hAnsi="Times New Roman" w:cs="Times New Roman"/>
          <w:sz w:val="24"/>
          <w:szCs w:val="24"/>
        </w:rPr>
      </w:pPr>
      <w:r w:rsidRPr="008841AD">
        <w:rPr>
          <w:rFonts w:ascii="Times New Roman" w:hAnsi="Times New Roman" w:cs="Times New Roman"/>
          <w:sz w:val="24"/>
          <w:szCs w:val="24"/>
        </w:rPr>
        <w:t xml:space="preserve">Утвердить прилагаемый административный </w:t>
      </w:r>
      <w:hyperlink r:id="rId10" w:history="1">
        <w:r w:rsidRPr="008841AD">
          <w:rPr>
            <w:rFonts w:ascii="Times New Roman" w:hAnsi="Times New Roman" w:cs="Times New Roman"/>
            <w:sz w:val="24"/>
            <w:szCs w:val="24"/>
          </w:rPr>
          <w:t>регламент</w:t>
        </w:r>
      </w:hyperlink>
      <w:r w:rsidRPr="008841AD">
        <w:rPr>
          <w:rFonts w:ascii="Times New Roman" w:hAnsi="Times New Roman" w:cs="Times New Roman"/>
          <w:sz w:val="24"/>
          <w:szCs w:val="24"/>
        </w:rPr>
        <w:t xml:space="preserve"> по предоставлению муниципальной услуги «Выдача градостроительного плана земельного участка, находящегося на территории </w:t>
      </w:r>
      <w:r w:rsidR="00360EE9" w:rsidRPr="008841AD">
        <w:rPr>
          <w:rFonts w:ascii="Times New Roman" w:hAnsi="Times New Roman" w:cs="Times New Roman"/>
          <w:sz w:val="24"/>
          <w:szCs w:val="24"/>
        </w:rPr>
        <w:t>муниципального района «</w:t>
      </w:r>
      <w:proofErr w:type="spellStart"/>
      <w:r w:rsidR="00360EE9" w:rsidRPr="008841AD">
        <w:rPr>
          <w:rFonts w:ascii="Times New Roman" w:hAnsi="Times New Roman" w:cs="Times New Roman"/>
          <w:sz w:val="24"/>
          <w:szCs w:val="24"/>
        </w:rPr>
        <w:t>Тунгокоченский</w:t>
      </w:r>
      <w:proofErr w:type="spellEnd"/>
      <w:r w:rsidR="00360EE9" w:rsidRPr="008841AD">
        <w:rPr>
          <w:rFonts w:ascii="Times New Roman" w:hAnsi="Times New Roman" w:cs="Times New Roman"/>
          <w:sz w:val="24"/>
          <w:szCs w:val="24"/>
        </w:rPr>
        <w:t xml:space="preserve"> район»</w:t>
      </w:r>
      <w:r w:rsidR="008841AD" w:rsidRPr="008841AD">
        <w:rPr>
          <w:rFonts w:ascii="Times New Roman" w:hAnsi="Times New Roman" w:cs="Times New Roman"/>
          <w:sz w:val="24"/>
          <w:szCs w:val="24"/>
        </w:rPr>
        <w:t xml:space="preserve"> Забайкальского края.</w:t>
      </w:r>
    </w:p>
    <w:p w:rsidR="003933C2" w:rsidRPr="008841AD" w:rsidRDefault="003933C2" w:rsidP="003933C2">
      <w:pPr>
        <w:keepNext/>
        <w:keepLines/>
        <w:ind w:firstLine="709"/>
        <w:jc w:val="both"/>
        <w:rPr>
          <w:rFonts w:ascii="Times New Roman" w:hAnsi="Times New Roman" w:cs="Times New Roman"/>
          <w:b/>
        </w:rPr>
      </w:pPr>
      <w:r w:rsidRPr="008841AD">
        <w:rPr>
          <w:rFonts w:ascii="Times New Roman" w:hAnsi="Times New Roman" w:cs="Times New Roman"/>
        </w:rPr>
        <w:t>2.</w:t>
      </w:r>
      <w:r w:rsidRPr="008841AD">
        <w:rPr>
          <w:rFonts w:ascii="Times New Roman" w:hAnsi="Times New Roman" w:cs="Times New Roman"/>
        </w:rPr>
        <w:tab/>
        <w:t xml:space="preserve">Признать утратившим силу </w:t>
      </w:r>
      <w:r w:rsidR="00CF3263" w:rsidRPr="008841AD">
        <w:rPr>
          <w:rFonts w:ascii="Times New Roman" w:hAnsi="Times New Roman" w:cs="Times New Roman"/>
        </w:rPr>
        <w:t>постановление администрации муниципального района «</w:t>
      </w:r>
      <w:proofErr w:type="spellStart"/>
      <w:r w:rsidR="00CF3263" w:rsidRPr="008841AD">
        <w:rPr>
          <w:rFonts w:ascii="Times New Roman" w:hAnsi="Times New Roman" w:cs="Times New Roman"/>
        </w:rPr>
        <w:t>Тунгокоченский</w:t>
      </w:r>
      <w:proofErr w:type="spellEnd"/>
      <w:r w:rsidR="00CF3263" w:rsidRPr="008841AD">
        <w:rPr>
          <w:rFonts w:ascii="Times New Roman" w:hAnsi="Times New Roman" w:cs="Times New Roman"/>
        </w:rPr>
        <w:t xml:space="preserve"> район» №7</w:t>
      </w:r>
      <w:r w:rsidR="001B7B66" w:rsidRPr="008841AD">
        <w:rPr>
          <w:rFonts w:ascii="Times New Roman" w:hAnsi="Times New Roman" w:cs="Times New Roman"/>
        </w:rPr>
        <w:t>58</w:t>
      </w:r>
      <w:r w:rsidR="00CF3263" w:rsidRPr="008841AD">
        <w:rPr>
          <w:rFonts w:ascii="Times New Roman" w:hAnsi="Times New Roman" w:cs="Times New Roman"/>
        </w:rPr>
        <w:t xml:space="preserve"> от 1</w:t>
      </w:r>
      <w:r w:rsidR="001B7B66" w:rsidRPr="008841AD">
        <w:rPr>
          <w:rFonts w:ascii="Times New Roman" w:hAnsi="Times New Roman" w:cs="Times New Roman"/>
        </w:rPr>
        <w:t>0</w:t>
      </w:r>
      <w:r w:rsidR="00CF3263" w:rsidRPr="008841AD">
        <w:rPr>
          <w:rFonts w:ascii="Times New Roman" w:hAnsi="Times New Roman" w:cs="Times New Roman"/>
        </w:rPr>
        <w:t>.</w:t>
      </w:r>
      <w:r w:rsidR="001B7B66" w:rsidRPr="008841AD">
        <w:rPr>
          <w:rFonts w:ascii="Times New Roman" w:hAnsi="Times New Roman" w:cs="Times New Roman"/>
        </w:rPr>
        <w:t>12</w:t>
      </w:r>
      <w:r w:rsidR="00CF3263" w:rsidRPr="008841AD">
        <w:rPr>
          <w:rFonts w:ascii="Times New Roman" w:hAnsi="Times New Roman" w:cs="Times New Roman"/>
        </w:rPr>
        <w:t>.201</w:t>
      </w:r>
      <w:r w:rsidR="001B7B66" w:rsidRPr="008841AD">
        <w:rPr>
          <w:rFonts w:ascii="Times New Roman" w:hAnsi="Times New Roman" w:cs="Times New Roman"/>
        </w:rPr>
        <w:t>3</w:t>
      </w:r>
      <w:r w:rsidR="00CF3263" w:rsidRPr="008841AD">
        <w:rPr>
          <w:rFonts w:ascii="Times New Roman" w:hAnsi="Times New Roman" w:cs="Times New Roman"/>
        </w:rPr>
        <w:t>г.</w:t>
      </w:r>
      <w:r w:rsidR="009E2C7C" w:rsidRPr="008841AD">
        <w:rPr>
          <w:rFonts w:ascii="Times New Roman" w:hAnsi="Times New Roman" w:cs="Times New Roman"/>
        </w:rPr>
        <w:t xml:space="preserve"> в редакции постановлений №20 от 26.01.2016г. и №125 от 05.04.2017г.</w:t>
      </w:r>
      <w:r w:rsidR="00CF3263" w:rsidRPr="008841AD">
        <w:rPr>
          <w:rFonts w:ascii="Times New Roman" w:hAnsi="Times New Roman" w:cs="Times New Roman"/>
        </w:rPr>
        <w:t xml:space="preserve"> об утверждении административного регламента</w:t>
      </w:r>
      <w:r w:rsidR="001B7B66" w:rsidRPr="008841AD">
        <w:rPr>
          <w:rFonts w:ascii="Times New Roman" w:hAnsi="Times New Roman" w:cs="Times New Roman"/>
        </w:rPr>
        <w:t xml:space="preserve"> </w:t>
      </w:r>
      <w:r w:rsidR="00CF3263" w:rsidRPr="008841AD">
        <w:rPr>
          <w:rFonts w:ascii="Times New Roman" w:hAnsi="Times New Roman" w:cs="Times New Roman"/>
        </w:rPr>
        <w:t xml:space="preserve"> «</w:t>
      </w:r>
      <w:r w:rsidR="00012881" w:rsidRPr="008841AD">
        <w:rPr>
          <w:rFonts w:ascii="Times New Roman" w:hAnsi="Times New Roman" w:cs="Times New Roman"/>
        </w:rPr>
        <w:t>Подготовка и выдача</w:t>
      </w:r>
      <w:r w:rsidR="00CF3263" w:rsidRPr="008841AD">
        <w:rPr>
          <w:rFonts w:ascii="Times New Roman" w:hAnsi="Times New Roman" w:cs="Times New Roman"/>
        </w:rPr>
        <w:t xml:space="preserve"> градостроительного плана земельного участка.</w:t>
      </w:r>
    </w:p>
    <w:p w:rsidR="001D2611" w:rsidRPr="008841AD" w:rsidRDefault="003933C2" w:rsidP="003933C2">
      <w:pPr>
        <w:pStyle w:val="ConsPlusTitle"/>
        <w:widowControl/>
        <w:ind w:firstLine="567"/>
        <w:jc w:val="both"/>
        <w:rPr>
          <w:rFonts w:ascii="Times New Roman" w:hAnsi="Times New Roman" w:cs="Times New Roman"/>
          <w:b w:val="0"/>
          <w:sz w:val="24"/>
          <w:szCs w:val="24"/>
        </w:rPr>
      </w:pPr>
      <w:r w:rsidRPr="008841AD">
        <w:rPr>
          <w:rFonts w:ascii="Times New Roman" w:hAnsi="Times New Roman" w:cs="Times New Roman"/>
          <w:b w:val="0"/>
          <w:sz w:val="24"/>
          <w:szCs w:val="24"/>
        </w:rPr>
        <w:t>3. Настоящее постановление вступает в силу на следующий день после дня официального опубликования</w:t>
      </w:r>
      <w:r w:rsidRPr="008841AD">
        <w:rPr>
          <w:rFonts w:ascii="Times New Roman" w:hAnsi="Times New Roman" w:cs="Times New Roman"/>
          <w:b w:val="0"/>
          <w:i/>
          <w:sz w:val="24"/>
          <w:szCs w:val="24"/>
        </w:rPr>
        <w:t>.</w:t>
      </w:r>
    </w:p>
    <w:p w:rsidR="00CF3263" w:rsidRPr="008841AD" w:rsidRDefault="000E7665" w:rsidP="000E7665">
      <w:pPr>
        <w:jc w:val="both"/>
        <w:rPr>
          <w:rFonts w:ascii="Times New Roman" w:hAnsi="Times New Roman"/>
        </w:rPr>
      </w:pPr>
      <w:r>
        <w:rPr>
          <w:rFonts w:ascii="Times New Roman" w:hAnsi="Times New Roman" w:cs="Times New Roman"/>
          <w:b/>
        </w:rPr>
        <w:t xml:space="preserve">        </w:t>
      </w:r>
      <w:r w:rsidR="00CF3263" w:rsidRPr="008841AD">
        <w:rPr>
          <w:rFonts w:ascii="Times New Roman" w:hAnsi="Times New Roman" w:cs="Times New Roman"/>
          <w:b/>
        </w:rPr>
        <w:t xml:space="preserve"> </w:t>
      </w:r>
      <w:r w:rsidR="00CF3263" w:rsidRPr="008841AD">
        <w:rPr>
          <w:rFonts w:ascii="Times New Roman" w:hAnsi="Times New Roman"/>
        </w:rPr>
        <w:t>4. Настоящее постановление опубликовать в газете «Вести Севера» и разместить</w:t>
      </w:r>
      <w:r w:rsidR="008841AD" w:rsidRPr="008841AD">
        <w:rPr>
          <w:rFonts w:ascii="Times New Roman" w:hAnsi="Times New Roman"/>
        </w:rPr>
        <w:t xml:space="preserve"> на официальном сайте администрации муниципального района «</w:t>
      </w:r>
      <w:proofErr w:type="spellStart"/>
      <w:r w:rsidR="008841AD" w:rsidRPr="008841AD">
        <w:rPr>
          <w:rFonts w:ascii="Times New Roman" w:hAnsi="Times New Roman"/>
        </w:rPr>
        <w:t>Тунгокоченский</w:t>
      </w:r>
      <w:proofErr w:type="spellEnd"/>
      <w:r w:rsidR="008841AD" w:rsidRPr="008841AD">
        <w:rPr>
          <w:rFonts w:ascii="Times New Roman" w:hAnsi="Times New Roman"/>
        </w:rPr>
        <w:t xml:space="preserve"> район»</w:t>
      </w:r>
      <w:r w:rsidR="00CF3263" w:rsidRPr="008841AD">
        <w:rPr>
          <w:rFonts w:ascii="Times New Roman" w:hAnsi="Times New Roman"/>
        </w:rPr>
        <w:t xml:space="preserve"> в информационно-телекоммуникационной сети </w:t>
      </w:r>
      <w:r w:rsidR="008841AD" w:rsidRPr="008841AD">
        <w:rPr>
          <w:rFonts w:ascii="Times New Roman" w:hAnsi="Times New Roman"/>
        </w:rPr>
        <w:t>И</w:t>
      </w:r>
      <w:r w:rsidR="00CF3263" w:rsidRPr="008841AD">
        <w:rPr>
          <w:rFonts w:ascii="Times New Roman" w:hAnsi="Times New Roman"/>
        </w:rPr>
        <w:t>нтернет.</w:t>
      </w:r>
    </w:p>
    <w:p w:rsidR="00CF3263" w:rsidRPr="008841AD" w:rsidRDefault="00CF3263" w:rsidP="003933C2">
      <w:pPr>
        <w:pStyle w:val="ConsPlusTitle"/>
        <w:widowControl/>
        <w:ind w:firstLine="567"/>
        <w:jc w:val="both"/>
        <w:rPr>
          <w:rFonts w:ascii="Times New Roman" w:hAnsi="Times New Roman" w:cs="Times New Roman"/>
          <w:b w:val="0"/>
          <w:sz w:val="24"/>
          <w:szCs w:val="24"/>
        </w:rPr>
      </w:pPr>
    </w:p>
    <w:p w:rsidR="001D2611" w:rsidRPr="008841AD" w:rsidRDefault="00CF3263" w:rsidP="001D2611">
      <w:pPr>
        <w:pStyle w:val="ConsPlusTitle"/>
        <w:widowControl/>
        <w:jc w:val="both"/>
        <w:rPr>
          <w:rFonts w:ascii="Times New Roman" w:hAnsi="Times New Roman" w:cs="Times New Roman"/>
          <w:b w:val="0"/>
          <w:sz w:val="24"/>
          <w:szCs w:val="24"/>
        </w:rPr>
      </w:pPr>
      <w:proofErr w:type="spellStart"/>
      <w:r w:rsidRPr="008841AD">
        <w:rPr>
          <w:rFonts w:ascii="Times New Roman" w:hAnsi="Times New Roman" w:cs="Times New Roman"/>
          <w:b w:val="0"/>
          <w:sz w:val="24"/>
          <w:szCs w:val="24"/>
        </w:rPr>
        <w:t>Вр</w:t>
      </w:r>
      <w:r w:rsidR="000E7665">
        <w:rPr>
          <w:rFonts w:ascii="Times New Roman" w:hAnsi="Times New Roman" w:cs="Times New Roman"/>
          <w:b w:val="0"/>
          <w:sz w:val="24"/>
          <w:szCs w:val="24"/>
        </w:rPr>
        <w:t>ио</w:t>
      </w:r>
      <w:proofErr w:type="spellEnd"/>
      <w:r w:rsidRPr="008841AD">
        <w:rPr>
          <w:rFonts w:ascii="Times New Roman" w:hAnsi="Times New Roman" w:cs="Times New Roman"/>
          <w:b w:val="0"/>
          <w:sz w:val="24"/>
          <w:szCs w:val="24"/>
        </w:rPr>
        <w:t xml:space="preserve"> </w:t>
      </w:r>
      <w:r w:rsidR="00E11FDA">
        <w:rPr>
          <w:rFonts w:ascii="Times New Roman" w:hAnsi="Times New Roman" w:cs="Times New Roman"/>
          <w:b w:val="0"/>
          <w:sz w:val="24"/>
          <w:szCs w:val="24"/>
        </w:rPr>
        <w:t xml:space="preserve"> г</w:t>
      </w:r>
      <w:r w:rsidRPr="008841AD">
        <w:rPr>
          <w:rFonts w:ascii="Times New Roman" w:hAnsi="Times New Roman" w:cs="Times New Roman"/>
          <w:b w:val="0"/>
          <w:sz w:val="24"/>
          <w:szCs w:val="24"/>
        </w:rPr>
        <w:t>лавы муниципального района</w:t>
      </w:r>
    </w:p>
    <w:p w:rsidR="00CF3263" w:rsidRPr="008841AD" w:rsidRDefault="00CF3263" w:rsidP="001D2611">
      <w:pPr>
        <w:pStyle w:val="ConsPlusTitle"/>
        <w:widowControl/>
        <w:jc w:val="both"/>
        <w:rPr>
          <w:rFonts w:ascii="Times New Roman" w:hAnsi="Times New Roman" w:cs="Times New Roman"/>
          <w:b w:val="0"/>
          <w:sz w:val="24"/>
          <w:szCs w:val="24"/>
        </w:rPr>
      </w:pPr>
      <w:r w:rsidRPr="008841AD">
        <w:rPr>
          <w:rFonts w:ascii="Times New Roman" w:hAnsi="Times New Roman" w:cs="Times New Roman"/>
          <w:b w:val="0"/>
          <w:sz w:val="24"/>
          <w:szCs w:val="24"/>
        </w:rPr>
        <w:t>«</w:t>
      </w:r>
      <w:proofErr w:type="spellStart"/>
      <w:r w:rsidRPr="008841AD">
        <w:rPr>
          <w:rFonts w:ascii="Times New Roman" w:hAnsi="Times New Roman" w:cs="Times New Roman"/>
          <w:b w:val="0"/>
          <w:sz w:val="24"/>
          <w:szCs w:val="24"/>
        </w:rPr>
        <w:t>Тунгокоченский</w:t>
      </w:r>
      <w:proofErr w:type="spellEnd"/>
      <w:r w:rsidRPr="008841AD">
        <w:rPr>
          <w:rFonts w:ascii="Times New Roman" w:hAnsi="Times New Roman" w:cs="Times New Roman"/>
          <w:b w:val="0"/>
          <w:sz w:val="24"/>
          <w:szCs w:val="24"/>
        </w:rPr>
        <w:t xml:space="preserve"> район»                                                    </w:t>
      </w:r>
      <w:r w:rsidR="00E11FDA">
        <w:rPr>
          <w:rFonts w:ascii="Times New Roman" w:hAnsi="Times New Roman" w:cs="Times New Roman"/>
          <w:b w:val="0"/>
          <w:sz w:val="24"/>
          <w:szCs w:val="24"/>
        </w:rPr>
        <w:t xml:space="preserve">              </w:t>
      </w:r>
      <w:r w:rsidRPr="008841AD">
        <w:rPr>
          <w:rFonts w:ascii="Times New Roman" w:hAnsi="Times New Roman" w:cs="Times New Roman"/>
          <w:b w:val="0"/>
          <w:sz w:val="24"/>
          <w:szCs w:val="24"/>
        </w:rPr>
        <w:t xml:space="preserve">           Н.С. </w:t>
      </w:r>
      <w:proofErr w:type="spellStart"/>
      <w:r w:rsidRPr="008841AD">
        <w:rPr>
          <w:rFonts w:ascii="Times New Roman" w:hAnsi="Times New Roman" w:cs="Times New Roman"/>
          <w:b w:val="0"/>
          <w:sz w:val="24"/>
          <w:szCs w:val="24"/>
        </w:rPr>
        <w:t>Ананенко</w:t>
      </w:r>
      <w:proofErr w:type="spellEnd"/>
    </w:p>
    <w:p w:rsidR="000E7665" w:rsidRDefault="000E7665" w:rsidP="003057BB">
      <w:pPr>
        <w:pStyle w:val="ConsPlusNormal"/>
        <w:widowControl/>
        <w:ind w:left="5387" w:firstLine="708"/>
        <w:jc w:val="center"/>
        <w:outlineLvl w:val="0"/>
        <w:rPr>
          <w:rFonts w:ascii="Times New Roman" w:hAnsi="Times New Roman" w:cs="Times New Roman"/>
          <w:sz w:val="28"/>
          <w:szCs w:val="28"/>
        </w:rPr>
      </w:pPr>
    </w:p>
    <w:p w:rsidR="000E7665" w:rsidRDefault="000E7665" w:rsidP="003057BB">
      <w:pPr>
        <w:pStyle w:val="ConsPlusNormal"/>
        <w:widowControl/>
        <w:ind w:left="5387" w:firstLine="708"/>
        <w:jc w:val="center"/>
        <w:outlineLvl w:val="0"/>
        <w:rPr>
          <w:rFonts w:ascii="Times New Roman" w:hAnsi="Times New Roman" w:cs="Times New Roman"/>
          <w:sz w:val="28"/>
          <w:szCs w:val="28"/>
        </w:rPr>
      </w:pPr>
    </w:p>
    <w:p w:rsidR="000E7665" w:rsidRDefault="000E7665" w:rsidP="003057BB">
      <w:pPr>
        <w:pStyle w:val="ConsPlusNormal"/>
        <w:widowControl/>
        <w:ind w:left="5387" w:firstLine="708"/>
        <w:jc w:val="center"/>
        <w:outlineLvl w:val="0"/>
        <w:rPr>
          <w:rFonts w:ascii="Times New Roman" w:hAnsi="Times New Roman" w:cs="Times New Roman"/>
          <w:sz w:val="28"/>
          <w:szCs w:val="28"/>
        </w:rPr>
      </w:pPr>
    </w:p>
    <w:p w:rsidR="000E7665" w:rsidRDefault="000E7665" w:rsidP="003057BB">
      <w:pPr>
        <w:pStyle w:val="ConsPlusNormal"/>
        <w:widowControl/>
        <w:ind w:left="5387" w:firstLine="708"/>
        <w:jc w:val="center"/>
        <w:outlineLvl w:val="0"/>
        <w:rPr>
          <w:rFonts w:ascii="Times New Roman" w:hAnsi="Times New Roman" w:cs="Times New Roman"/>
          <w:sz w:val="28"/>
          <w:szCs w:val="28"/>
        </w:rPr>
      </w:pPr>
    </w:p>
    <w:p w:rsidR="000E7665" w:rsidRDefault="000E7665" w:rsidP="003057BB">
      <w:pPr>
        <w:pStyle w:val="ConsPlusNormal"/>
        <w:widowControl/>
        <w:ind w:left="5387" w:firstLine="708"/>
        <w:jc w:val="center"/>
        <w:outlineLvl w:val="0"/>
        <w:rPr>
          <w:rFonts w:ascii="Times New Roman" w:hAnsi="Times New Roman" w:cs="Times New Roman"/>
          <w:sz w:val="28"/>
          <w:szCs w:val="28"/>
        </w:rPr>
      </w:pPr>
    </w:p>
    <w:p w:rsidR="003933C2" w:rsidRPr="004F1200" w:rsidRDefault="003933C2" w:rsidP="003057BB">
      <w:pPr>
        <w:pStyle w:val="ConsPlusNormal"/>
        <w:widowControl/>
        <w:ind w:left="5387" w:firstLine="708"/>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3933C2" w:rsidRPr="004F1200" w:rsidRDefault="003933C2" w:rsidP="003057BB">
      <w:pPr>
        <w:pStyle w:val="ConsPlusNormal"/>
        <w:widowControl/>
        <w:ind w:left="5529" w:hanging="142"/>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1D2611" w:rsidRPr="00B60782" w:rsidRDefault="009E2C7C" w:rsidP="009E2C7C">
      <w:pPr>
        <w:pStyle w:val="ConsPlusNormal"/>
        <w:widowControl/>
        <w:ind w:left="5812" w:hanging="425"/>
        <w:jc w:val="center"/>
        <w:rPr>
          <w:rFonts w:ascii="Times New Roman" w:hAnsi="Times New Roman" w:cs="Times New Roman"/>
          <w:i/>
          <w:sz w:val="28"/>
          <w:szCs w:val="28"/>
        </w:rPr>
      </w:pPr>
      <w:r w:rsidRPr="009E2C7C">
        <w:rPr>
          <w:rFonts w:ascii="Times New Roman" w:hAnsi="Times New Roman" w:cs="Times New Roman"/>
          <w:sz w:val="28"/>
          <w:szCs w:val="28"/>
        </w:rPr>
        <w:t>муниципального района «</w:t>
      </w:r>
      <w:proofErr w:type="spellStart"/>
      <w:r w:rsidRPr="009E2C7C">
        <w:rPr>
          <w:rFonts w:ascii="Times New Roman" w:hAnsi="Times New Roman" w:cs="Times New Roman"/>
          <w:sz w:val="28"/>
          <w:szCs w:val="28"/>
        </w:rPr>
        <w:t>Тунгокоченский</w:t>
      </w:r>
      <w:proofErr w:type="spellEnd"/>
      <w:r w:rsidRPr="009E2C7C">
        <w:rPr>
          <w:rFonts w:ascii="Times New Roman" w:hAnsi="Times New Roman" w:cs="Times New Roman"/>
          <w:sz w:val="28"/>
          <w:szCs w:val="28"/>
        </w:rPr>
        <w:t xml:space="preserve"> район»</w:t>
      </w:r>
      <w:r w:rsidR="003933C2" w:rsidRPr="009E2C7C">
        <w:rPr>
          <w:rFonts w:ascii="Times New Roman" w:hAnsi="Times New Roman" w:cs="Times New Roman"/>
          <w:i/>
          <w:sz w:val="28"/>
          <w:szCs w:val="28"/>
        </w:rPr>
        <w:br/>
      </w:r>
      <w:r w:rsidR="003933C2">
        <w:rPr>
          <w:rFonts w:ascii="Times New Roman" w:hAnsi="Times New Roman" w:cs="Times New Roman"/>
          <w:i/>
          <w:color w:val="FF0000"/>
          <w:sz w:val="28"/>
          <w:szCs w:val="28"/>
        </w:rPr>
        <w:t xml:space="preserve"> </w:t>
      </w:r>
      <w:r w:rsidR="003933C2">
        <w:rPr>
          <w:rFonts w:ascii="Times New Roman" w:hAnsi="Times New Roman" w:cs="Times New Roman"/>
          <w:sz w:val="28"/>
          <w:szCs w:val="28"/>
        </w:rPr>
        <w:t>о</w:t>
      </w:r>
      <w:r w:rsidR="003933C2" w:rsidRPr="0004249F">
        <w:rPr>
          <w:rFonts w:ascii="Times New Roman" w:hAnsi="Times New Roman" w:cs="Times New Roman"/>
          <w:sz w:val="28"/>
          <w:szCs w:val="28"/>
        </w:rPr>
        <w:t>т</w:t>
      </w:r>
      <w:r w:rsidR="00F40641">
        <w:rPr>
          <w:rFonts w:ascii="Times New Roman" w:hAnsi="Times New Roman" w:cs="Times New Roman"/>
          <w:sz w:val="28"/>
          <w:szCs w:val="28"/>
        </w:rPr>
        <w:t xml:space="preserve"> «</w:t>
      </w:r>
      <w:r w:rsidR="00F40641">
        <w:rPr>
          <w:rFonts w:ascii="Times New Roman" w:hAnsi="Times New Roman" w:cs="Times New Roman"/>
          <w:sz w:val="28"/>
          <w:szCs w:val="28"/>
          <w:u w:val="single"/>
        </w:rPr>
        <w:t>19</w:t>
      </w:r>
      <w:r w:rsidR="003933C2">
        <w:rPr>
          <w:rFonts w:ascii="Times New Roman" w:hAnsi="Times New Roman" w:cs="Times New Roman"/>
          <w:sz w:val="28"/>
          <w:szCs w:val="28"/>
        </w:rPr>
        <w:t>»</w:t>
      </w:r>
      <w:r w:rsidR="00F40641">
        <w:rPr>
          <w:rFonts w:ascii="Times New Roman" w:hAnsi="Times New Roman" w:cs="Times New Roman"/>
          <w:sz w:val="28"/>
          <w:szCs w:val="28"/>
        </w:rPr>
        <w:t xml:space="preserve"> </w:t>
      </w:r>
      <w:r w:rsidR="00F40641">
        <w:rPr>
          <w:rFonts w:ascii="Times New Roman" w:hAnsi="Times New Roman" w:cs="Times New Roman"/>
          <w:sz w:val="28"/>
          <w:szCs w:val="28"/>
          <w:u w:val="single"/>
        </w:rPr>
        <w:t>декабря</w:t>
      </w:r>
      <w:r w:rsidR="003933C2" w:rsidRPr="0004249F">
        <w:rPr>
          <w:rFonts w:ascii="Times New Roman" w:hAnsi="Times New Roman" w:cs="Times New Roman"/>
          <w:sz w:val="28"/>
          <w:szCs w:val="28"/>
        </w:rPr>
        <w:t xml:space="preserve"> </w:t>
      </w:r>
      <w:r w:rsidR="003933C2" w:rsidRPr="00F40641">
        <w:rPr>
          <w:rFonts w:ascii="Times New Roman" w:hAnsi="Times New Roman" w:cs="Times New Roman"/>
          <w:sz w:val="28"/>
          <w:szCs w:val="28"/>
          <w:u w:val="single"/>
        </w:rPr>
        <w:t>20</w:t>
      </w:r>
      <w:r w:rsidR="00F40641">
        <w:rPr>
          <w:rFonts w:ascii="Times New Roman" w:hAnsi="Times New Roman" w:cs="Times New Roman"/>
          <w:sz w:val="28"/>
          <w:szCs w:val="28"/>
          <w:u w:val="single"/>
        </w:rPr>
        <w:t>22</w:t>
      </w:r>
      <w:r w:rsidR="003933C2" w:rsidRPr="00F40641">
        <w:rPr>
          <w:rFonts w:ascii="Times New Roman" w:hAnsi="Times New Roman" w:cs="Times New Roman"/>
          <w:sz w:val="28"/>
          <w:szCs w:val="28"/>
          <w:u w:val="single"/>
        </w:rPr>
        <w:t>г</w:t>
      </w:r>
      <w:r w:rsidR="003933C2" w:rsidRPr="0004249F">
        <w:rPr>
          <w:rFonts w:ascii="Times New Roman" w:hAnsi="Times New Roman" w:cs="Times New Roman"/>
          <w:sz w:val="28"/>
          <w:szCs w:val="28"/>
        </w:rPr>
        <w:t xml:space="preserve">. </w:t>
      </w:r>
      <w:r w:rsidR="00F40641">
        <w:rPr>
          <w:rFonts w:ascii="Times New Roman" w:hAnsi="Times New Roman" w:cs="Times New Roman"/>
          <w:sz w:val="28"/>
          <w:szCs w:val="28"/>
        </w:rPr>
        <w:t xml:space="preserve">                  </w:t>
      </w:r>
      <w:r w:rsidR="003933C2" w:rsidRPr="0004249F">
        <w:rPr>
          <w:rFonts w:ascii="Times New Roman" w:hAnsi="Times New Roman" w:cs="Times New Roman"/>
          <w:sz w:val="28"/>
          <w:szCs w:val="28"/>
        </w:rPr>
        <w:t xml:space="preserve">№ </w:t>
      </w:r>
      <w:r w:rsidR="00F40641" w:rsidRPr="00F40641">
        <w:rPr>
          <w:rFonts w:ascii="Times New Roman" w:hAnsi="Times New Roman" w:cs="Times New Roman"/>
          <w:sz w:val="28"/>
          <w:szCs w:val="28"/>
          <w:u w:val="single"/>
        </w:rPr>
        <w:t>480</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4C606C" w:rsidRDefault="001D2611" w:rsidP="001D2611">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F40641">
        <w:rPr>
          <w:rFonts w:ascii="Times New Roman" w:hAnsi="Times New Roman" w:cs="Times New Roman"/>
          <w:bCs w:val="0"/>
          <w:sz w:val="32"/>
          <w:szCs w:val="32"/>
        </w:rPr>
        <w:t>м</w:t>
      </w:r>
      <w:r w:rsidR="004B188F">
        <w:rPr>
          <w:rFonts w:ascii="Times New Roman" w:hAnsi="Times New Roman" w:cs="Times New Roman"/>
          <w:bCs w:val="0"/>
          <w:sz w:val="32"/>
          <w:szCs w:val="32"/>
        </w:rPr>
        <w:t>униципального района «</w:t>
      </w:r>
      <w:proofErr w:type="spellStart"/>
      <w:r w:rsidR="004B188F">
        <w:rPr>
          <w:rFonts w:ascii="Times New Roman" w:hAnsi="Times New Roman" w:cs="Times New Roman"/>
          <w:bCs w:val="0"/>
          <w:sz w:val="32"/>
          <w:szCs w:val="32"/>
        </w:rPr>
        <w:t>Тунгокоченский</w:t>
      </w:r>
      <w:proofErr w:type="spellEnd"/>
      <w:r w:rsidR="004B188F">
        <w:rPr>
          <w:rFonts w:ascii="Times New Roman" w:hAnsi="Times New Roman" w:cs="Times New Roman"/>
          <w:bCs w:val="0"/>
          <w:sz w:val="32"/>
          <w:szCs w:val="32"/>
        </w:rPr>
        <w:t xml:space="preserve"> район</w:t>
      </w:r>
      <w:r w:rsidR="003933C2" w:rsidRPr="003933C2">
        <w:rPr>
          <w:rFonts w:ascii="Times New Roman" w:hAnsi="Times New Roman" w:cs="Times New Roman"/>
          <w:b w:val="0"/>
          <w:i/>
          <w:sz w:val="28"/>
          <w:szCs w:val="28"/>
        </w:rPr>
        <w:t>»</w:t>
      </w:r>
      <w:r>
        <w:rPr>
          <w:rFonts w:ascii="Times New Roman" w:hAnsi="Times New Roman" w:cs="Times New Roman"/>
          <w:bCs w:val="0"/>
          <w:sz w:val="28"/>
          <w:szCs w:val="28"/>
        </w:rPr>
        <w:t xml:space="preserve"> </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0" w:name="bookmark10"/>
      <w:r w:rsidRPr="001D2611">
        <w:rPr>
          <w:sz w:val="28"/>
          <w:szCs w:val="28"/>
        </w:rPr>
        <w:t>Раздел I. Общие положения</w:t>
      </w:r>
      <w:bookmarkEnd w:id="0"/>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1"/>
      <w:r w:rsidRPr="001D2611">
        <w:rPr>
          <w:sz w:val="28"/>
          <w:szCs w:val="28"/>
        </w:rPr>
        <w:t>Предмет регулирования Административного регламента</w:t>
      </w:r>
      <w:bookmarkEnd w:id="1"/>
    </w:p>
    <w:p w:rsidR="004D7834" w:rsidRPr="001D2611" w:rsidRDefault="004D7834" w:rsidP="004D7834">
      <w:pPr>
        <w:pStyle w:val="13"/>
        <w:keepNext/>
        <w:keepLines/>
        <w:shd w:val="clear" w:color="auto" w:fill="auto"/>
        <w:spacing w:line="270" w:lineRule="exact"/>
        <w:rPr>
          <w:sz w:val="28"/>
          <w:szCs w:val="28"/>
        </w:rPr>
      </w:pPr>
    </w:p>
    <w:p w:rsidR="00F40641" w:rsidRPr="00F40641" w:rsidRDefault="004D7834" w:rsidP="00C348BE">
      <w:pPr>
        <w:pStyle w:val="11"/>
        <w:keepNext/>
        <w:keepLines/>
        <w:numPr>
          <w:ilvl w:val="0"/>
          <w:numId w:val="1"/>
        </w:numPr>
        <w:shd w:val="clear" w:color="auto" w:fill="auto"/>
        <w:tabs>
          <w:tab w:val="left" w:pos="1461"/>
        </w:tabs>
        <w:spacing w:before="0" w:line="322" w:lineRule="exact"/>
        <w:ind w:left="40" w:right="23" w:firstLine="720"/>
        <w:jc w:val="both"/>
        <w:rPr>
          <w:rStyle w:val="af3"/>
          <w:i w:val="0"/>
          <w:iCs w:val="0"/>
          <w:sz w:val="28"/>
          <w:szCs w:val="28"/>
        </w:rPr>
      </w:pPr>
      <w:r w:rsidRPr="00C348BE">
        <w:rPr>
          <w:sz w:val="28"/>
          <w:szCs w:val="28"/>
        </w:rPr>
        <w:t xml:space="preserve">Административный регламент предоставления </w:t>
      </w:r>
      <w:r w:rsidR="00C32463" w:rsidRPr="00C348BE">
        <w:rPr>
          <w:sz w:val="28"/>
          <w:szCs w:val="28"/>
        </w:rPr>
        <w:t>муниципальной</w:t>
      </w:r>
      <w:r w:rsidRPr="00C348BE">
        <w:rPr>
          <w:sz w:val="28"/>
          <w:szCs w:val="28"/>
        </w:rPr>
        <w:t xml:space="preserve"> услуги «Выдача градостроительного плана земельного участка» разработан в целях повышения качества и доступности предоставления </w:t>
      </w:r>
      <w:r w:rsidR="00C32463" w:rsidRPr="00C348BE">
        <w:rPr>
          <w:sz w:val="28"/>
          <w:szCs w:val="28"/>
        </w:rPr>
        <w:t>муниципальной</w:t>
      </w:r>
      <w:r w:rsidRPr="00C348BE">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Pr="00C348BE">
        <w:rPr>
          <w:rStyle w:val="af3"/>
          <w:i w:val="0"/>
          <w:sz w:val="28"/>
          <w:szCs w:val="28"/>
        </w:rPr>
        <w:t xml:space="preserve"> </w:t>
      </w:r>
      <w:r w:rsidR="001D2611" w:rsidRPr="00C348BE">
        <w:rPr>
          <w:rStyle w:val="af3"/>
          <w:i w:val="0"/>
          <w:sz w:val="28"/>
          <w:szCs w:val="28"/>
        </w:rPr>
        <w:t>выдаче градостроительного плана земельного участка, находящегося на территории</w:t>
      </w:r>
      <w:r w:rsidR="001D2611" w:rsidRPr="00C348BE">
        <w:rPr>
          <w:rStyle w:val="af3"/>
          <w:sz w:val="28"/>
          <w:szCs w:val="28"/>
        </w:rPr>
        <w:t xml:space="preserve"> </w:t>
      </w:r>
      <w:bookmarkStart w:id="2" w:name="bookmark12"/>
      <w:r w:rsidR="004112F0" w:rsidRPr="00C348BE">
        <w:rPr>
          <w:rStyle w:val="af3"/>
          <w:i w:val="0"/>
          <w:sz w:val="28"/>
          <w:szCs w:val="28"/>
        </w:rPr>
        <w:t>муниципального района «</w:t>
      </w:r>
      <w:proofErr w:type="spellStart"/>
      <w:r w:rsidR="004112F0" w:rsidRPr="00C348BE">
        <w:rPr>
          <w:rStyle w:val="af3"/>
          <w:i w:val="0"/>
          <w:sz w:val="28"/>
          <w:szCs w:val="28"/>
        </w:rPr>
        <w:t>Тунгокоченский</w:t>
      </w:r>
      <w:proofErr w:type="spellEnd"/>
      <w:r w:rsidR="004112F0" w:rsidRPr="00C348BE">
        <w:rPr>
          <w:rStyle w:val="af3"/>
          <w:i w:val="0"/>
          <w:sz w:val="28"/>
          <w:szCs w:val="28"/>
        </w:rPr>
        <w:t xml:space="preserve"> район» </w:t>
      </w:r>
    </w:p>
    <w:p w:rsidR="004112F0" w:rsidRPr="00C348BE" w:rsidRDefault="004112F0" w:rsidP="00F40641">
      <w:pPr>
        <w:pStyle w:val="11"/>
        <w:keepNext/>
        <w:keepLines/>
        <w:shd w:val="clear" w:color="auto" w:fill="auto"/>
        <w:tabs>
          <w:tab w:val="left" w:pos="1461"/>
        </w:tabs>
        <w:spacing w:before="0" w:line="322" w:lineRule="exact"/>
        <w:ind w:left="40" w:right="23"/>
        <w:jc w:val="both"/>
        <w:rPr>
          <w:rStyle w:val="af3"/>
          <w:i w:val="0"/>
          <w:iCs w:val="0"/>
          <w:sz w:val="28"/>
          <w:szCs w:val="28"/>
        </w:rPr>
      </w:pPr>
      <w:r w:rsidRPr="00C348BE">
        <w:rPr>
          <w:rStyle w:val="af3"/>
          <w:i w:val="0"/>
          <w:sz w:val="28"/>
          <w:szCs w:val="28"/>
        </w:rPr>
        <w:t xml:space="preserve">                                         </w:t>
      </w:r>
    </w:p>
    <w:p w:rsidR="001C435C" w:rsidRPr="004112F0" w:rsidRDefault="004D7834" w:rsidP="004112F0">
      <w:pPr>
        <w:pStyle w:val="11"/>
        <w:keepNext/>
        <w:keepLines/>
        <w:shd w:val="clear" w:color="auto" w:fill="auto"/>
        <w:tabs>
          <w:tab w:val="left" w:pos="1461"/>
        </w:tabs>
        <w:spacing w:before="0" w:after="301" w:line="270" w:lineRule="exact"/>
        <w:ind w:left="40" w:right="20"/>
        <w:rPr>
          <w:b/>
          <w:sz w:val="28"/>
          <w:szCs w:val="28"/>
        </w:rPr>
      </w:pPr>
      <w:r w:rsidRPr="004112F0">
        <w:rPr>
          <w:b/>
          <w:sz w:val="28"/>
          <w:szCs w:val="28"/>
        </w:rPr>
        <w:t>Круг Заявителей</w:t>
      </w:r>
      <w:bookmarkEnd w:id="2"/>
    </w:p>
    <w:p w:rsidR="001C435C" w:rsidRPr="001D2611" w:rsidRDefault="004D7834" w:rsidP="00C348BE">
      <w:pPr>
        <w:pStyle w:val="11"/>
        <w:numPr>
          <w:ilvl w:val="0"/>
          <w:numId w:val="1"/>
        </w:numPr>
        <w:shd w:val="clear" w:color="auto" w:fill="auto"/>
        <w:tabs>
          <w:tab w:val="left" w:pos="1470"/>
        </w:tabs>
        <w:spacing w:before="0" w:line="322" w:lineRule="exact"/>
        <w:ind w:left="40" w:right="23"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348BE">
      <w:pPr>
        <w:pStyle w:val="11"/>
        <w:numPr>
          <w:ilvl w:val="0"/>
          <w:numId w:val="1"/>
        </w:numPr>
        <w:shd w:val="clear" w:color="auto" w:fill="auto"/>
        <w:tabs>
          <w:tab w:val="left" w:pos="1461"/>
        </w:tabs>
        <w:spacing w:before="0" w:after="300" w:line="322" w:lineRule="exact"/>
        <w:ind w:left="40" w:right="23"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5C7E4F">
        <w:t>а</w:t>
      </w:r>
      <w:r w:rsidR="005C7E4F" w:rsidRPr="005A42F4">
        <w:t>дминистраци</w:t>
      </w:r>
      <w:r w:rsidR="005C7E4F">
        <w:t>и</w:t>
      </w:r>
      <w:r w:rsidR="005C7E4F" w:rsidRPr="005A42F4">
        <w:t xml:space="preserve"> </w:t>
      </w:r>
      <w:r w:rsidR="004112F0">
        <w:t>муниципального района «</w:t>
      </w:r>
      <w:proofErr w:type="spellStart"/>
      <w:r w:rsidR="004112F0">
        <w:t>Тунгокоченский</w:t>
      </w:r>
      <w:proofErr w:type="spellEnd"/>
      <w:r w:rsidR="004112F0">
        <w:t xml:space="preserve"> район»</w:t>
      </w:r>
      <w:r w:rsidR="005C7E4F" w:rsidRPr="005C7E4F">
        <w:rPr>
          <w:i/>
          <w:color w:val="FF0000"/>
        </w:rPr>
        <w:t xml:space="preserve"> </w:t>
      </w:r>
      <w:r w:rsidRPr="000835B1">
        <w:rPr>
          <w:rStyle w:val="91"/>
          <w:sz w:val="28"/>
          <w:szCs w:val="28"/>
        </w:rPr>
        <w:t xml:space="preserve">при непосредственном обращении заявителя или его представителя в </w:t>
      </w:r>
      <w:r w:rsidR="00164B15">
        <w:rPr>
          <w:rStyle w:val="91"/>
          <w:sz w:val="28"/>
          <w:szCs w:val="28"/>
        </w:rPr>
        <w:t xml:space="preserve">администрацию </w:t>
      </w:r>
      <w:r w:rsidR="004112F0">
        <w:rPr>
          <w:rStyle w:val="91"/>
          <w:sz w:val="28"/>
          <w:szCs w:val="28"/>
        </w:rPr>
        <w:t>муниципального района «</w:t>
      </w:r>
      <w:proofErr w:type="spellStart"/>
      <w:r w:rsidR="004112F0">
        <w:rPr>
          <w:rStyle w:val="91"/>
          <w:sz w:val="28"/>
          <w:szCs w:val="28"/>
        </w:rPr>
        <w:t>Тунгокоченский</w:t>
      </w:r>
      <w:proofErr w:type="spellEnd"/>
      <w:r w:rsidR="004112F0">
        <w:rPr>
          <w:rStyle w:val="91"/>
          <w:sz w:val="28"/>
          <w:szCs w:val="28"/>
        </w:rPr>
        <w:t xml:space="preserve"> район»</w:t>
      </w:r>
      <w:r w:rsidRPr="000835B1">
        <w:rPr>
          <w:rStyle w:val="91"/>
          <w:sz w:val="28"/>
          <w:szCs w:val="28"/>
        </w:rPr>
        <w:t xml:space="preserve"> или посредством телефонной связи, в том числе путем размещения на официальном сайте </w:t>
      </w:r>
      <w:r w:rsidR="00164B15">
        <w:rPr>
          <w:rStyle w:val="91"/>
          <w:sz w:val="28"/>
          <w:szCs w:val="28"/>
        </w:rPr>
        <w:t>администрации</w:t>
      </w:r>
      <w:r w:rsidR="004112F0">
        <w:rPr>
          <w:rStyle w:val="91"/>
          <w:sz w:val="28"/>
          <w:szCs w:val="28"/>
        </w:rPr>
        <w:t xml:space="preserve"> муниципального района «</w:t>
      </w:r>
      <w:proofErr w:type="spellStart"/>
      <w:r w:rsidR="004112F0">
        <w:rPr>
          <w:rStyle w:val="91"/>
          <w:sz w:val="28"/>
          <w:szCs w:val="28"/>
        </w:rPr>
        <w:t>Тунгокоченский</w:t>
      </w:r>
      <w:proofErr w:type="spellEnd"/>
      <w:r w:rsidR="004112F0">
        <w:rPr>
          <w:rStyle w:val="91"/>
          <w:sz w:val="28"/>
          <w:szCs w:val="28"/>
        </w:rPr>
        <w:t xml:space="preserve"> </w:t>
      </w:r>
      <w:r w:rsidR="004112F0">
        <w:rPr>
          <w:rStyle w:val="91"/>
          <w:sz w:val="28"/>
          <w:szCs w:val="28"/>
        </w:rPr>
        <w:lastRenderedPageBreak/>
        <w:t>район»</w:t>
      </w:r>
      <w:r w:rsidR="00164B15">
        <w:rPr>
          <w:rStyle w:val="91"/>
          <w:sz w:val="28"/>
          <w:szCs w:val="28"/>
        </w:rPr>
        <w:t xml:space="preserve"> </w:t>
      </w:r>
      <w:r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53392">
        <w:t>а</w:t>
      </w:r>
      <w:r w:rsidR="00753392" w:rsidRPr="005A42F4">
        <w:t>дминистраци</w:t>
      </w:r>
      <w:r w:rsidR="00753392">
        <w:t>и</w:t>
      </w:r>
      <w:r w:rsidR="00753392" w:rsidRPr="005A42F4">
        <w:t xml:space="preserve"> </w:t>
      </w:r>
      <w:r w:rsidR="004112F0">
        <w:rPr>
          <w:i/>
          <w:color w:val="FF0000"/>
        </w:rPr>
        <w:t xml:space="preserve"> </w:t>
      </w:r>
      <w:r w:rsidR="004112F0">
        <w:rPr>
          <w:rStyle w:val="91"/>
          <w:sz w:val="28"/>
          <w:szCs w:val="28"/>
        </w:rPr>
        <w:t>муниципального района «</w:t>
      </w:r>
      <w:proofErr w:type="spellStart"/>
      <w:r w:rsidR="004112F0">
        <w:rPr>
          <w:rStyle w:val="91"/>
          <w:sz w:val="28"/>
          <w:szCs w:val="28"/>
        </w:rPr>
        <w:t>Тунгокоченский</w:t>
      </w:r>
      <w:proofErr w:type="spellEnd"/>
      <w:r w:rsidR="004112F0">
        <w:rPr>
          <w:rStyle w:val="91"/>
          <w:sz w:val="28"/>
          <w:szCs w:val="28"/>
        </w:rPr>
        <w:t xml:space="preserve"> район»</w:t>
      </w:r>
      <w:r w:rsidRPr="000835B1">
        <w:rPr>
          <w:rStyle w:val="91"/>
          <w:sz w:val="28"/>
          <w:szCs w:val="28"/>
        </w:rPr>
        <w:t>,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уполномоченного органа</w:t>
      </w:r>
      <w:proofErr w:type="gramStart"/>
      <w:r w:rsidR="009E2C7C">
        <w:rPr>
          <w:lang w:val="en-US"/>
        </w:rPr>
        <w:t>http</w:t>
      </w:r>
      <w:proofErr w:type="gramEnd"/>
      <w:r w:rsidR="009E2C7C" w:rsidRPr="009E2C7C">
        <w:t>^//</w:t>
      </w:r>
      <w:proofErr w:type="spellStart"/>
      <w:r w:rsidR="009E2C7C">
        <w:rPr>
          <w:lang w:val="en-US"/>
        </w:rPr>
        <w:t>tungokoh</w:t>
      </w:r>
      <w:proofErr w:type="spellEnd"/>
      <w:r w:rsidR="009E2C7C" w:rsidRPr="009E2C7C">
        <w:t>.</w:t>
      </w:r>
      <w:r w:rsidR="009E2C7C">
        <w:rPr>
          <w:lang w:val="en-US"/>
        </w:rPr>
        <w:t>e</w:t>
      </w:r>
      <w:r w:rsidR="009E2C7C" w:rsidRPr="009E2C7C">
        <w:t>-</w:t>
      </w:r>
      <w:proofErr w:type="spellStart"/>
      <w:r w:rsidR="009E2C7C">
        <w:rPr>
          <w:lang w:val="en-US"/>
        </w:rPr>
        <w:t>zab</w:t>
      </w:r>
      <w:proofErr w:type="spellEnd"/>
      <w:r w:rsidR="009E2C7C" w:rsidRPr="009E2C7C">
        <w:t>.</w:t>
      </w:r>
      <w:proofErr w:type="spellStart"/>
      <w:r w:rsidR="009E2C7C">
        <w:rPr>
          <w:lang w:val="en-US"/>
        </w:rPr>
        <w:t>ru</w:t>
      </w:r>
      <w:proofErr w:type="spellEnd"/>
      <w:r w:rsidRPr="000835B1">
        <w:rPr>
          <w:rStyle w:val="91"/>
          <w:sz w:val="28"/>
          <w:szCs w:val="28"/>
        </w:rPr>
        <w:t>,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1F7360">
      <w:pPr>
        <w:pStyle w:val="100"/>
        <w:shd w:val="clear" w:color="auto" w:fill="auto"/>
        <w:spacing w:after="0" w:line="270" w:lineRule="exact"/>
        <w:ind w:left="20" w:firstLine="0"/>
        <w:jc w:val="left"/>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Default="004D7834" w:rsidP="001F7360">
      <w:pPr>
        <w:pStyle w:val="100"/>
        <w:shd w:val="clear" w:color="auto" w:fill="auto"/>
        <w:spacing w:after="0" w:line="270" w:lineRule="exact"/>
        <w:ind w:left="1740" w:firstLine="0"/>
        <w:jc w:val="left"/>
        <w:rPr>
          <w:rStyle w:val="104"/>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F40641" w:rsidRPr="001D2611" w:rsidRDefault="00F40641" w:rsidP="001F7360">
      <w:pPr>
        <w:pStyle w:val="100"/>
        <w:shd w:val="clear" w:color="auto" w:fill="auto"/>
        <w:spacing w:after="0" w:line="270" w:lineRule="exact"/>
        <w:ind w:left="1740" w:firstLine="0"/>
        <w:jc w:val="left"/>
        <w:rPr>
          <w:sz w:val="28"/>
          <w:szCs w:val="28"/>
        </w:rPr>
      </w:pPr>
    </w:p>
    <w:p w:rsidR="001C435C" w:rsidRDefault="004D7834" w:rsidP="00C916CA">
      <w:pPr>
        <w:pStyle w:val="11"/>
        <w:numPr>
          <w:ilvl w:val="0"/>
          <w:numId w:val="2"/>
        </w:numPr>
        <w:shd w:val="clear" w:color="auto" w:fill="auto"/>
        <w:tabs>
          <w:tab w:val="left" w:pos="1225"/>
        </w:tabs>
        <w:spacing w:before="0"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F40641" w:rsidRPr="001D2611" w:rsidRDefault="00F40641" w:rsidP="00F40641">
      <w:pPr>
        <w:pStyle w:val="11"/>
        <w:shd w:val="clear" w:color="auto" w:fill="auto"/>
        <w:tabs>
          <w:tab w:val="left" w:pos="1225"/>
        </w:tabs>
        <w:spacing w:before="0" w:line="326" w:lineRule="exact"/>
        <w:ind w:left="20"/>
        <w:jc w:val="both"/>
        <w:rPr>
          <w:sz w:val="28"/>
          <w:szCs w:val="28"/>
        </w:rPr>
      </w:pP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t xml:space="preserve">Наименование органа  </w:t>
      </w:r>
      <w:proofErr w:type="gramStart"/>
      <w:r w:rsidRPr="001D2611">
        <w:rPr>
          <w:rStyle w:val="104"/>
          <w:sz w:val="28"/>
          <w:szCs w:val="28"/>
        </w:rPr>
        <w:t>органа</w:t>
      </w:r>
      <w:proofErr w:type="gramEnd"/>
      <w:r w:rsidRPr="001D2611">
        <w:rPr>
          <w:rStyle w:val="104"/>
          <w:sz w:val="28"/>
          <w:szCs w:val="28"/>
        </w:rPr>
        <w:t xml:space="preserve">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lastRenderedPageBreak/>
        <w:t xml:space="preserve">2.2. </w:t>
      </w:r>
      <w:r w:rsidR="00F40641">
        <w:rPr>
          <w:rStyle w:val="73"/>
          <w:sz w:val="28"/>
          <w:szCs w:val="28"/>
        </w:rPr>
        <w:t>М</w:t>
      </w:r>
      <w:r w:rsidR="004D7834" w:rsidRPr="001D2611">
        <w:rPr>
          <w:rStyle w:val="73"/>
          <w:sz w:val="28"/>
          <w:szCs w:val="28"/>
        </w:rPr>
        <w:t>униципаль</w:t>
      </w:r>
      <w:r w:rsidR="00F40641">
        <w:rPr>
          <w:rStyle w:val="73"/>
          <w:sz w:val="28"/>
          <w:szCs w:val="28"/>
        </w:rPr>
        <w:t>ная</w:t>
      </w:r>
      <w:r w:rsidR="004D7834" w:rsidRPr="001D2611">
        <w:rPr>
          <w:rStyle w:val="73"/>
          <w:sz w:val="28"/>
          <w:szCs w:val="28"/>
        </w:rPr>
        <w:t xml:space="preserve"> услуга предоставляется </w:t>
      </w:r>
      <w:r w:rsidR="00753392" w:rsidRPr="005A42F4">
        <w:rPr>
          <w:i w:val="0"/>
        </w:rPr>
        <w:t>Администраци</w:t>
      </w:r>
      <w:r w:rsidR="00753392">
        <w:rPr>
          <w:i w:val="0"/>
        </w:rPr>
        <w:t>ей</w:t>
      </w:r>
      <w:r w:rsidR="00753392" w:rsidRPr="005A42F4">
        <w:rPr>
          <w:i w:val="0"/>
        </w:rPr>
        <w:t xml:space="preserve"> </w:t>
      </w:r>
      <w:r w:rsidR="004112F0" w:rsidRPr="004112F0">
        <w:rPr>
          <w:rStyle w:val="91"/>
          <w:i w:val="0"/>
          <w:sz w:val="28"/>
          <w:szCs w:val="28"/>
        </w:rPr>
        <w:t>муниципального района «</w:t>
      </w:r>
      <w:proofErr w:type="spellStart"/>
      <w:r w:rsidR="004112F0" w:rsidRPr="004112F0">
        <w:rPr>
          <w:rStyle w:val="91"/>
          <w:i w:val="0"/>
          <w:sz w:val="28"/>
          <w:szCs w:val="28"/>
        </w:rPr>
        <w:t>Тунгокоченский</w:t>
      </w:r>
      <w:proofErr w:type="spellEnd"/>
      <w:r w:rsidR="004112F0" w:rsidRPr="004112F0">
        <w:rPr>
          <w:rStyle w:val="91"/>
          <w:i w:val="0"/>
          <w:sz w:val="28"/>
          <w:szCs w:val="28"/>
        </w:rPr>
        <w:t xml:space="preserve"> район»</w:t>
      </w:r>
      <w:r w:rsidR="004112F0" w:rsidRPr="005063E4">
        <w:rPr>
          <w:i w:val="0"/>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w:t>
      </w:r>
      <w:r w:rsidR="00F40641">
        <w:rPr>
          <w:sz w:val="28"/>
          <w:szCs w:val="28"/>
        </w:rPr>
        <w:t>5</w:t>
      </w:r>
      <w:r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w:t>
      </w:r>
      <w:r w:rsidRPr="001D2611">
        <w:rPr>
          <w:sz w:val="28"/>
          <w:szCs w:val="28"/>
        </w:rPr>
        <w:lastRenderedPageBreak/>
        <w:t>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proofErr w:type="gramStart"/>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0E3496">
        <w:rPr>
          <w:b w:val="0"/>
          <w:sz w:val="28"/>
          <w:szCs w:val="28"/>
        </w:rPr>
        <w:t xml:space="preserve">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5"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904023" w:rsidRDefault="000E3496" w:rsidP="000E3496">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000000" w:themeColor="text1"/>
            <w:sz w:val="28"/>
            <w:szCs w:val="28"/>
            <w:u w:val="none"/>
          </w:rPr>
          <w:t xml:space="preserve">Уставом </w:t>
        </w:r>
      </w:hyperlink>
      <w:r w:rsidR="004112F0" w:rsidRPr="004112F0">
        <w:rPr>
          <w:rStyle w:val="91"/>
          <w:rFonts w:eastAsia="Arial Unicode MS"/>
          <w:sz w:val="28"/>
          <w:szCs w:val="28"/>
        </w:rPr>
        <w:t xml:space="preserve"> </w:t>
      </w:r>
      <w:r w:rsidR="004112F0">
        <w:rPr>
          <w:rStyle w:val="91"/>
          <w:rFonts w:eastAsia="Arial Unicode MS"/>
          <w:sz w:val="28"/>
          <w:szCs w:val="28"/>
        </w:rPr>
        <w:t>муниципального района «</w:t>
      </w:r>
      <w:proofErr w:type="spellStart"/>
      <w:r w:rsidR="004112F0">
        <w:rPr>
          <w:rStyle w:val="91"/>
          <w:rFonts w:eastAsia="Arial Unicode MS"/>
          <w:sz w:val="28"/>
          <w:szCs w:val="28"/>
        </w:rPr>
        <w:t>Тунгокоченский</w:t>
      </w:r>
      <w:proofErr w:type="spellEnd"/>
      <w:r w:rsidR="004112F0">
        <w:rPr>
          <w:rStyle w:val="91"/>
          <w:rFonts w:eastAsia="Arial Unicode MS"/>
          <w:sz w:val="28"/>
          <w:szCs w:val="28"/>
        </w:rPr>
        <w:t xml:space="preserve"> район»</w:t>
      </w:r>
      <w:r w:rsidRPr="00904023">
        <w:rPr>
          <w:rFonts w:ascii="Times New Roman" w:hAnsi="Times New Roman" w:cs="Times New Roman"/>
          <w:color w:val="000000" w:themeColor="text1"/>
          <w:sz w:val="28"/>
          <w:szCs w:val="28"/>
        </w:rPr>
        <w:t xml:space="preserve">, принятым решением Совета </w:t>
      </w:r>
      <w:r w:rsidR="004112F0">
        <w:rPr>
          <w:rStyle w:val="91"/>
          <w:rFonts w:eastAsia="Arial Unicode MS"/>
          <w:sz w:val="28"/>
          <w:szCs w:val="28"/>
        </w:rPr>
        <w:t>муниципального района «</w:t>
      </w:r>
      <w:proofErr w:type="spellStart"/>
      <w:r w:rsidR="004112F0">
        <w:rPr>
          <w:rStyle w:val="91"/>
          <w:rFonts w:eastAsia="Arial Unicode MS"/>
          <w:sz w:val="28"/>
          <w:szCs w:val="28"/>
        </w:rPr>
        <w:t>Тунгокоченский</w:t>
      </w:r>
      <w:proofErr w:type="spellEnd"/>
      <w:r w:rsidR="004112F0">
        <w:rPr>
          <w:rStyle w:val="91"/>
          <w:rFonts w:eastAsia="Arial Unicode MS"/>
          <w:sz w:val="28"/>
          <w:szCs w:val="28"/>
        </w:rPr>
        <w:t xml:space="preserve"> район»</w:t>
      </w:r>
      <w:r w:rsidRPr="00904023">
        <w:rPr>
          <w:rFonts w:ascii="Times New Roman" w:hAnsi="Times New Roman" w:cs="Times New Roman"/>
          <w:color w:val="000000" w:themeColor="text1"/>
          <w:sz w:val="28"/>
          <w:szCs w:val="28"/>
        </w:rPr>
        <w:t xml:space="preserve"> от </w:t>
      </w:r>
      <w:r w:rsidR="00DE595F">
        <w:rPr>
          <w:rFonts w:ascii="Times New Roman" w:hAnsi="Times New Roman" w:cs="Times New Roman"/>
          <w:color w:val="000000" w:themeColor="text1"/>
          <w:sz w:val="28"/>
          <w:szCs w:val="28"/>
        </w:rPr>
        <w:t>25.09.2014г.  №32/8</w:t>
      </w:r>
      <w:r w:rsidRPr="00904023">
        <w:rPr>
          <w:rFonts w:ascii="Times New Roman" w:hAnsi="Times New Roman" w:cs="Times New Roman"/>
          <w:color w:val="000000" w:themeColor="text1"/>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lastRenderedPageBreak/>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5D0B4D" w:rsidRPr="001D2611" w:rsidRDefault="005D0B4D" w:rsidP="005D0B4D">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sidRPr="001D2611">
        <w:rPr>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proofErr w:type="gramStart"/>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b w:val="0"/>
          <w:sz w:val="28"/>
          <w:szCs w:val="28"/>
        </w:rPr>
        <w:t xml:space="preserve">,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 xml:space="preserve">сведения из Единого государственного реестра юридических лиц (при обращении заявителя, являющегося юридическим лицом) или из </w:t>
      </w:r>
      <w:r w:rsidRPr="001D2611">
        <w:rPr>
          <w:sz w:val="28"/>
          <w:szCs w:val="28"/>
        </w:rPr>
        <w:lastRenderedPageBreak/>
        <w:t>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spellStart"/>
      <w:proofErr w:type="gramStart"/>
      <w:r w:rsidRPr="001D2611">
        <w:rPr>
          <w:sz w:val="28"/>
          <w:szCs w:val="28"/>
        </w:rPr>
        <w:t>д</w:t>
      </w:r>
      <w:proofErr w:type="spellEnd"/>
      <w:r w:rsidRPr="001D2611">
        <w:rPr>
          <w:sz w:val="28"/>
          <w:szCs w:val="28"/>
        </w:rPr>
        <w:t>)</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lastRenderedPageBreak/>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roofErr w:type="gramEnd"/>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5"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lastRenderedPageBreak/>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proofErr w:type="gramStart"/>
      <w:r w:rsidRPr="00697BC7">
        <w:rPr>
          <w:rStyle w:val="104"/>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697BC7">
        <w:rPr>
          <w:rStyle w:val="104"/>
          <w:sz w:val="28"/>
          <w:szCs w:val="28"/>
        </w:rPr>
        <w:lastRenderedPageBreak/>
        <w:t>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proofErr w:type="gramStart"/>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Зал ожидания, места для заполнения запросов и приема заявителей оборудуются стульями, </w:t>
      </w:r>
      <w:proofErr w:type="gramStart"/>
      <w:r w:rsidRPr="00697BC7">
        <w:rPr>
          <w:rStyle w:val="104"/>
          <w:b w:val="0"/>
          <w:sz w:val="28"/>
          <w:szCs w:val="28"/>
        </w:rPr>
        <w:t>и(</w:t>
      </w:r>
      <w:proofErr w:type="gramEnd"/>
      <w:r w:rsidRPr="00697BC7">
        <w:rPr>
          <w:rStyle w:val="104"/>
          <w:b w:val="0"/>
          <w:sz w:val="28"/>
          <w:szCs w:val="28"/>
        </w:rPr>
        <w:t>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w:t>
      </w:r>
      <w:proofErr w:type="spellStart"/>
      <w:r w:rsidRPr="00697BC7">
        <w:rPr>
          <w:rStyle w:val="104"/>
          <w:b w:val="0"/>
          <w:sz w:val="28"/>
          <w:szCs w:val="28"/>
        </w:rPr>
        <w:t>маломобильными</w:t>
      </w:r>
      <w:proofErr w:type="spellEnd"/>
      <w:r w:rsidRPr="00697BC7">
        <w:rPr>
          <w:rStyle w:val="104"/>
          <w:b w:val="0"/>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Актуализированная редакция </w:t>
      </w:r>
      <w:proofErr w:type="spellStart"/>
      <w:r w:rsidRPr="00697BC7">
        <w:rPr>
          <w:rStyle w:val="104"/>
          <w:b w:val="0"/>
          <w:sz w:val="28"/>
          <w:szCs w:val="28"/>
        </w:rPr>
        <w:t>СНиП</w:t>
      </w:r>
      <w:proofErr w:type="spellEnd"/>
      <w:r w:rsidRPr="00697BC7">
        <w:rPr>
          <w:rStyle w:val="104"/>
          <w:b w:val="0"/>
          <w:sz w:val="28"/>
          <w:szCs w:val="28"/>
        </w:rPr>
        <w:t xml:space="preserve">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4"/>
          <w:b w:val="0"/>
          <w:sz w:val="28"/>
          <w:szCs w:val="28"/>
        </w:rPr>
        <w:t>слабовидящих</w:t>
      </w:r>
      <w:proofErr w:type="gramEnd"/>
      <w:r w:rsidRPr="00697BC7">
        <w:rPr>
          <w:rStyle w:val="104"/>
          <w:b w:val="0"/>
          <w:sz w:val="28"/>
          <w:szCs w:val="28"/>
        </w:rPr>
        <w:t xml:space="preserve">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4"/>
          <w:b w:val="0"/>
          <w:sz w:val="28"/>
          <w:szCs w:val="28"/>
        </w:rPr>
        <w:t>Правил организации деятельности многофункциональных центров предоставления государственных</w:t>
      </w:r>
      <w:proofErr w:type="gramEnd"/>
      <w:r w:rsidRPr="00697BC7">
        <w:rPr>
          <w:rStyle w:val="104"/>
          <w:b w:val="0"/>
          <w:sz w:val="28"/>
          <w:szCs w:val="28"/>
        </w:rPr>
        <w:t xml:space="preserve">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w:t>
      </w:r>
      <w:r w:rsidR="003957A1">
        <w:rPr>
          <w:sz w:val="28"/>
          <w:szCs w:val="28"/>
        </w:rPr>
        <w:t>²</w:t>
      </w:r>
      <w:r w:rsidRPr="001D2611">
        <w:rPr>
          <w:sz w:val="28"/>
          <w:szCs w:val="28"/>
        </w:rPr>
        <w:t>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697BC7">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lastRenderedPageBreak/>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1D2611">
        <w:rPr>
          <w:sz w:val="28"/>
          <w:szCs w:val="28"/>
        </w:rPr>
        <w:lastRenderedPageBreak/>
        <w:t>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proofErr w:type="gramStart"/>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1D2611">
        <w:rPr>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3" w:name="bookmark134"/>
      <w:r w:rsidRPr="009D4ABB">
        <w:rPr>
          <w:sz w:val="28"/>
          <w:szCs w:val="28"/>
        </w:rPr>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5"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7"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7"/>
    </w:p>
    <w:p w:rsidR="006A4F10" w:rsidRDefault="006A4F10" w:rsidP="006A4F10">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 xml:space="preserve">Руководитель уполномоченного органа, либо должностное лицо, подписавший документ, сформированный по результатам предоставления </w:t>
      </w:r>
      <w:r w:rsidRPr="00D23E72">
        <w:rPr>
          <w:bCs/>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8"/>
        <w:gridCol w:w="3957"/>
        <w:gridCol w:w="395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8"/>
        <w:gridCol w:w="3957"/>
        <w:gridCol w:w="395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w:t>
      </w:r>
      <w:proofErr w:type="gramStart"/>
      <w:r w:rsidRPr="00266659">
        <w:rPr>
          <w:rFonts w:ascii="Times New Roman" w:eastAsia="Times New Roman" w:hAnsi="Times New Roman" w:cs="Times New Roman"/>
          <w:color w:val="auto"/>
          <w:sz w:val="18"/>
          <w:szCs w:val="18"/>
        </w:rPr>
        <w:t>.Г</w:t>
      </w:r>
      <w:proofErr w:type="gramEnd"/>
      <w:r w:rsidRPr="00266659">
        <w:rPr>
          <w:rFonts w:ascii="Times New Roman" w:eastAsia="Times New Roman" w:hAnsi="Times New Roman" w:cs="Times New Roman"/>
          <w:color w:val="auto"/>
          <w:sz w:val="18"/>
          <w:szCs w:val="18"/>
        </w:rPr>
        <w:t>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2"/>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w:t>
      </w:r>
      <w:proofErr w:type="gramStart"/>
      <w:r w:rsidRPr="00266659">
        <w:rPr>
          <w:rFonts w:ascii="Times New Roman" w:eastAsia="Times New Roman" w:hAnsi="Times New Roman" w:cs="Times New Roman"/>
          <w:color w:val="auto"/>
          <w:sz w:val="20"/>
          <w:szCs w:val="20"/>
        </w:rPr>
        <w:t>ж(</w:t>
      </w:r>
      <w:proofErr w:type="gramEnd"/>
      <w:r w:rsidRPr="00266659">
        <w:rPr>
          <w:rFonts w:ascii="Times New Roman" w:eastAsia="Times New Roman" w:hAnsi="Times New Roman" w:cs="Times New Roman"/>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w:t>
      </w:r>
      <w:proofErr w:type="gramStart"/>
      <w:r w:rsidRPr="00266659">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roofErr w:type="gramEnd"/>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1"/>
        <w:gridCol w:w="744"/>
        <w:gridCol w:w="787"/>
        <w:gridCol w:w="1599"/>
        <w:gridCol w:w="1332"/>
        <w:gridCol w:w="1599"/>
        <w:gridCol w:w="1599"/>
        <w:gridCol w:w="1011"/>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Требования к </w:t>
            </w:r>
            <w:proofErr w:type="gramStart"/>
            <w:r w:rsidRPr="00266659">
              <w:rPr>
                <w:rFonts w:ascii="Times New Roman" w:eastAsia="Times New Roman" w:hAnsi="Times New Roman" w:cs="Times New Roman"/>
                <w:color w:val="auto"/>
                <w:sz w:val="20"/>
                <w:szCs w:val="20"/>
              </w:rPr>
              <w:t>архитек</w:t>
            </w:r>
            <w:r w:rsidRPr="00266659">
              <w:rPr>
                <w:rFonts w:ascii="Times New Roman" w:eastAsia="Times New Roman" w:hAnsi="Times New Roman" w:cs="Times New Roman"/>
                <w:color w:val="auto"/>
                <w:sz w:val="20"/>
                <w:szCs w:val="20"/>
              </w:rPr>
              <w:softHyphen/>
              <w:t>турным решениям</w:t>
            </w:r>
            <w:proofErr w:type="gramEnd"/>
            <w:r w:rsidRPr="00266659">
              <w:rPr>
                <w:rFonts w:ascii="Times New Roman" w:eastAsia="Times New Roman" w:hAnsi="Times New Roman" w:cs="Times New Roman"/>
                <w:color w:val="auto"/>
                <w:sz w:val="20"/>
                <w:szCs w:val="20"/>
              </w:rPr>
              <w:t xml:space="preserve">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proofErr w:type="gramStart"/>
            <w:r w:rsidRPr="00266659">
              <w:rPr>
                <w:rFonts w:ascii="Times New Roman" w:eastAsia="Times New Roman" w:hAnsi="Times New Roman" w:cs="Times New Roman"/>
                <w:color w:val="auto"/>
                <w:spacing w:val="-2"/>
                <w:sz w:val="18"/>
                <w:szCs w:val="18"/>
                <w:vertAlign w:val="superscript"/>
              </w:rPr>
              <w:t>2</w:t>
            </w:r>
            <w:proofErr w:type="gramEnd"/>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4"/>
        <w:gridCol w:w="1120"/>
        <w:gridCol w:w="1120"/>
        <w:gridCol w:w="1093"/>
        <w:gridCol w:w="1280"/>
        <w:gridCol w:w="1174"/>
        <w:gridCol w:w="1174"/>
        <w:gridCol w:w="957"/>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ОГРНИП (для физического лица, зарегистрированного в</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качестве индивидуального предпринимателя)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 xml:space="preserve">земельного участка </w:t>
      </w:r>
      <w:proofErr w:type="gramStart"/>
      <w:r w:rsidRPr="00527C21">
        <w:rPr>
          <w:rStyle w:val="104"/>
          <w:rFonts w:eastAsia="Arial Unicode MS"/>
          <w:sz w:val="28"/>
          <w:szCs w:val="28"/>
        </w:rPr>
        <w:t>от</w:t>
      </w:r>
      <w:proofErr w:type="gramEnd"/>
      <w:r w:rsidRPr="00527C21">
        <w:rPr>
          <w:rStyle w:val="104"/>
          <w:rFonts w:eastAsia="Arial Unicode MS"/>
          <w:sz w:val="28"/>
          <w:szCs w:val="28"/>
        </w:rPr>
        <w:t>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 xml:space="preserve">принято </w:t>
      </w:r>
      <w:proofErr w:type="gramStart"/>
      <w:r w:rsidRPr="00527C21">
        <w:rPr>
          <w:rStyle w:val="104"/>
          <w:rFonts w:eastAsia="Arial Unicode MS"/>
          <w:sz w:val="28"/>
          <w:szCs w:val="28"/>
        </w:rPr>
        <w:t>решение</w:t>
      </w:r>
      <w:proofErr w:type="gramEnd"/>
      <w:r w:rsidRPr="00527C21">
        <w:rPr>
          <w:rStyle w:val="104"/>
          <w:rFonts w:eastAsia="Arial Unicode MS"/>
          <w:sz w:val="28"/>
          <w:szCs w:val="28"/>
        </w:rPr>
        <w:t xml:space="preserve">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tblPr>
      <w:tblGrid>
        <w:gridCol w:w="1944"/>
        <w:gridCol w:w="3468"/>
        <w:gridCol w:w="4160"/>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527C21">
              <w:rPr>
                <w:rFonts w:ascii="Times New Roman" w:eastAsia="Times New Roman" w:hAnsi="Times New Roman" w:cs="Times New Roman"/>
                <w:color w:val="auto"/>
                <w:sz w:val="22"/>
                <w:szCs w:val="22"/>
              </w:rPr>
              <w:t>по</w:t>
            </w:r>
            <w:proofErr w:type="gramEnd"/>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w:t>
            </w:r>
            <w:r w:rsidRPr="00527C21">
              <w:rPr>
                <w:rFonts w:ascii="Times New Roman" w:eastAsia="Times New Roman" w:hAnsi="Times New Roman" w:cs="Times New Roman"/>
                <w:color w:val="auto"/>
                <w:sz w:val="22"/>
                <w:szCs w:val="22"/>
              </w:rPr>
              <w:lastRenderedPageBreak/>
              <w:t>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proofErr w:type="gramStart"/>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5000" w:type="pct"/>
        <w:tblLook w:val="04A0"/>
      </w:tblPr>
      <w:tblGrid>
        <w:gridCol w:w="736"/>
        <w:gridCol w:w="5859"/>
        <w:gridCol w:w="2977"/>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0A2EF9">
              <w:rPr>
                <w:rFonts w:ascii="Times New Roman" w:eastAsia="Times New Roman" w:hAnsi="Times New Roman" w:cs="Times New Roman"/>
                <w:color w:val="auto"/>
                <w:sz w:val="26"/>
                <w:szCs w:val="26"/>
              </w:rPr>
              <w:t>-ю</w:t>
            </w:r>
            <w:proofErr w:type="gramEnd"/>
            <w:r w:rsidRPr="000A2EF9">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tblPr>
      <w:tblGrid>
        <w:gridCol w:w="727"/>
        <w:gridCol w:w="5864"/>
        <w:gridCol w:w="2981"/>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041BA0">
        <w:rPr>
          <w:rFonts w:ascii="Times New Roman" w:eastAsia="Times New Roman" w:hAnsi="Times New Roman" w:cs="Times New Roman"/>
          <w:color w:val="auto"/>
          <w:sz w:val="26"/>
          <w:szCs w:val="26"/>
        </w:rPr>
        <w:t>в</w:t>
      </w:r>
      <w:proofErr w:type="gramEnd"/>
    </w:p>
    <w:p w:rsidR="00B12ADC" w:rsidRDefault="00B12ADC">
      <w:pPr>
        <w:rPr>
          <w:rStyle w:val="104"/>
          <w:rFonts w:eastAsia="Arial Unicode MS"/>
          <w:sz w:val="28"/>
          <w:szCs w:val="28"/>
        </w:rPr>
      </w:pPr>
    </w:p>
    <w:tbl>
      <w:tblPr>
        <w:tblW w:w="5000" w:type="pct"/>
        <w:tblLook w:val="04A0"/>
      </w:tblPr>
      <w:tblGrid>
        <w:gridCol w:w="6302"/>
        <w:gridCol w:w="3270"/>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roofErr w:type="gramEnd"/>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(для физического лица, зарегистрированного в качестве</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индивидуального предпринимателя) - </w:t>
      </w:r>
      <w:proofErr w:type="gramStart"/>
      <w:r w:rsidRPr="00B12ADC">
        <w:rPr>
          <w:rStyle w:val="104"/>
          <w:rFonts w:eastAsia="Arial Unicode MS"/>
          <w:sz w:val="28"/>
          <w:szCs w:val="28"/>
        </w:rPr>
        <w:t>для</w:t>
      </w:r>
      <w:proofErr w:type="gramEnd"/>
      <w:r w:rsidRPr="00B12ADC">
        <w:rPr>
          <w:rStyle w:val="104"/>
          <w:rFonts w:eastAsia="Arial Unicode MS"/>
          <w:sz w:val="28"/>
          <w:szCs w:val="28"/>
        </w:rPr>
        <w:t xml:space="preserve">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лица, полное наименование заявителя, ИНН, ОГРН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tblPr>
      <w:tblGrid>
        <w:gridCol w:w="2785"/>
        <w:gridCol w:w="3806"/>
        <w:gridCol w:w="2981"/>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w:t>
      </w:r>
    </w:p>
    <w:p w:rsidR="00B12ADC" w:rsidRDefault="00B12ADC" w:rsidP="00B12ADC">
      <w:pPr>
        <w:ind w:left="3544"/>
        <w:jc w:val="center"/>
        <w:rPr>
          <w:rFonts w:ascii="Times New Roman" w:eastAsia="Times New Roman" w:hAnsi="Times New Roman" w:cs="Times New Roman"/>
          <w:color w:val="auto"/>
          <w:sz w:val="18"/>
          <w:szCs w:val="18"/>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4112F0" w:rsidRDefault="004112F0" w:rsidP="00B12ADC">
      <w:pPr>
        <w:ind w:left="3544"/>
        <w:jc w:val="center"/>
        <w:rPr>
          <w:rFonts w:ascii="Times New Roman" w:eastAsia="Times New Roman" w:hAnsi="Times New Roman" w:cs="Times New Roman"/>
          <w:color w:val="auto"/>
          <w:sz w:val="18"/>
          <w:szCs w:val="18"/>
        </w:rPr>
      </w:pPr>
    </w:p>
    <w:tbl>
      <w:tblPr>
        <w:tblStyle w:val="aff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867DF2" w:rsidTr="00867DF2">
        <w:tc>
          <w:tcPr>
            <w:tcW w:w="3190" w:type="dxa"/>
            <w:tcBorders>
              <w:bottom w:val="single" w:sz="4" w:space="0" w:color="auto"/>
            </w:tcBorders>
          </w:tcPr>
          <w:p w:rsidR="00867DF2" w:rsidRDefault="00867DF2" w:rsidP="004112F0">
            <w:pPr>
              <w:rPr>
                <w:rFonts w:ascii="Times New Roman" w:eastAsia="Times New Roman" w:hAnsi="Times New Roman" w:cs="Times New Roman"/>
                <w:color w:val="auto"/>
                <w:sz w:val="20"/>
                <w:szCs w:val="20"/>
              </w:rPr>
            </w:pPr>
          </w:p>
        </w:tc>
        <w:tc>
          <w:tcPr>
            <w:tcW w:w="3191" w:type="dxa"/>
          </w:tcPr>
          <w:p w:rsidR="00867DF2" w:rsidRDefault="00867DF2" w:rsidP="004112F0">
            <w:pPr>
              <w:rPr>
                <w:rFonts w:ascii="Times New Roman" w:eastAsia="Times New Roman" w:hAnsi="Times New Roman" w:cs="Times New Roman"/>
                <w:color w:val="auto"/>
                <w:sz w:val="20"/>
                <w:szCs w:val="20"/>
              </w:rPr>
            </w:pPr>
          </w:p>
        </w:tc>
        <w:tc>
          <w:tcPr>
            <w:tcW w:w="3191" w:type="dxa"/>
          </w:tcPr>
          <w:p w:rsidR="00867DF2" w:rsidRDefault="00867DF2" w:rsidP="004112F0">
            <w:pPr>
              <w:rPr>
                <w:rFonts w:ascii="Times New Roman" w:eastAsia="Times New Roman" w:hAnsi="Times New Roman" w:cs="Times New Roman"/>
                <w:color w:val="auto"/>
                <w:sz w:val="20"/>
                <w:szCs w:val="20"/>
              </w:rPr>
            </w:pPr>
          </w:p>
        </w:tc>
      </w:tr>
      <w:tr w:rsidR="00867DF2" w:rsidTr="00867DF2">
        <w:tc>
          <w:tcPr>
            <w:tcW w:w="3190" w:type="dxa"/>
            <w:tcBorders>
              <w:top w:val="single" w:sz="4" w:space="0" w:color="auto"/>
            </w:tcBorders>
          </w:tcPr>
          <w:p w:rsidR="00867DF2" w:rsidRDefault="00867DF2" w:rsidP="00867DF2">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(должность лица органа местного самоуправления, уполномоченного на выдачу разрешения на строительство)</w:t>
            </w:r>
          </w:p>
        </w:tc>
        <w:tc>
          <w:tcPr>
            <w:tcW w:w="3191" w:type="dxa"/>
          </w:tcPr>
          <w:p w:rsidR="00867DF2" w:rsidRDefault="00582E1B" w:rsidP="00867DF2">
            <w:pPr>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2.55pt;margin-top:.55pt;width:158.25pt;height:0;z-index:251658240;mso-position-horizontal-relative:text;mso-position-vertical-relative:text" o:connectortype="straight"/>
              </w:pict>
            </w:r>
            <w:r w:rsidR="00867DF2">
              <w:rPr>
                <w:rFonts w:ascii="Times New Roman" w:eastAsia="Times New Roman" w:hAnsi="Times New Roman" w:cs="Times New Roman"/>
                <w:color w:val="auto"/>
                <w:sz w:val="20"/>
                <w:szCs w:val="20"/>
              </w:rPr>
              <w:t>(подпись)</w:t>
            </w:r>
          </w:p>
        </w:tc>
        <w:tc>
          <w:tcPr>
            <w:tcW w:w="3191" w:type="dxa"/>
          </w:tcPr>
          <w:p w:rsidR="00867DF2" w:rsidRDefault="00582E1B" w:rsidP="00867DF2">
            <w:pPr>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pict>
                <v:shape id="_x0000_s1030" type="#_x0000_t32" style="position:absolute;left:0;text-align:left;margin-left:20.75pt;margin-top:.55pt;width:117.75pt;height:0;z-index:251659264;mso-position-horizontal-relative:text;mso-position-vertical-relative:text" o:connectortype="straight"/>
              </w:pict>
            </w:r>
            <w:r w:rsidR="00867DF2">
              <w:rPr>
                <w:rFonts w:ascii="Times New Roman" w:eastAsia="Times New Roman" w:hAnsi="Times New Roman" w:cs="Times New Roman"/>
                <w:color w:val="auto"/>
                <w:sz w:val="20"/>
                <w:szCs w:val="20"/>
              </w:rPr>
              <w:t>(расшифровка подписи)</w:t>
            </w:r>
          </w:p>
        </w:tc>
      </w:tr>
    </w:tbl>
    <w:p w:rsidR="004112F0" w:rsidRDefault="004112F0" w:rsidP="004112F0">
      <w:pPr>
        <w:ind w:left="-142"/>
        <w:rPr>
          <w:rFonts w:ascii="Times New Roman" w:eastAsia="Times New Roman" w:hAnsi="Times New Roman" w:cs="Times New Roman"/>
          <w:color w:val="auto"/>
          <w:sz w:val="20"/>
          <w:szCs w:val="20"/>
        </w:rPr>
      </w:pPr>
    </w:p>
    <w:p w:rsidR="00867DF2" w:rsidRPr="00867DF2" w:rsidRDefault="00867DF2" w:rsidP="004112F0">
      <w:pPr>
        <w:ind w:left="-142"/>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8"/>
          <w:szCs w:val="28"/>
        </w:rPr>
        <w:t>М.п.</w:t>
      </w:r>
    </w:p>
    <w:sectPr w:rsidR="00867DF2" w:rsidRPr="00867DF2" w:rsidSect="003057BB">
      <w:headerReference w:type="even" r:id="rId18"/>
      <w:type w:val="continuous"/>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56" w:rsidRDefault="00397E56" w:rsidP="001C435C">
      <w:r>
        <w:separator/>
      </w:r>
    </w:p>
  </w:endnote>
  <w:endnote w:type="continuationSeparator" w:id="0">
    <w:p w:rsidR="00397E56" w:rsidRDefault="00397E56"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56" w:rsidRDefault="00397E56">
      <w:r>
        <w:separator/>
      </w:r>
    </w:p>
  </w:footnote>
  <w:footnote w:type="continuationSeparator" w:id="0">
    <w:p w:rsidR="00397E56" w:rsidRDefault="00397E56">
      <w:r>
        <w:continuationSeparator/>
      </w:r>
    </w:p>
  </w:footnote>
  <w:footnote w:id="1">
    <w:p w:rsidR="00E11FDA" w:rsidRDefault="00E11FDA">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E11FDA" w:rsidRDefault="00E11FDA">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E11FDA" w:rsidRDefault="00E11FDA">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DA" w:rsidRDefault="00E11FDA">
    <w:pPr>
      <w:pStyle w:val="a8"/>
      <w:framePr w:w="11904" w:h="163" w:wrap="none" w:vAnchor="text" w:hAnchor="page" w:x="2467" w:y="4245"/>
      <w:shd w:val="clear" w:color="auto" w:fill="auto"/>
      <w:ind w:left="60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C435C"/>
    <w:rsid w:val="00012881"/>
    <w:rsid w:val="00041BA0"/>
    <w:rsid w:val="00057EDC"/>
    <w:rsid w:val="000A2EF9"/>
    <w:rsid w:val="000E3496"/>
    <w:rsid w:val="000E7665"/>
    <w:rsid w:val="00164B15"/>
    <w:rsid w:val="001B7B66"/>
    <w:rsid w:val="001C435C"/>
    <w:rsid w:val="001D2611"/>
    <w:rsid w:val="001F7360"/>
    <w:rsid w:val="00220E1C"/>
    <w:rsid w:val="00242CA7"/>
    <w:rsid w:val="00266659"/>
    <w:rsid w:val="00297887"/>
    <w:rsid w:val="003057BB"/>
    <w:rsid w:val="00360EE9"/>
    <w:rsid w:val="00362923"/>
    <w:rsid w:val="003933C2"/>
    <w:rsid w:val="003957A1"/>
    <w:rsid w:val="00397E56"/>
    <w:rsid w:val="003A7D25"/>
    <w:rsid w:val="0040378E"/>
    <w:rsid w:val="004112F0"/>
    <w:rsid w:val="004A4EA8"/>
    <w:rsid w:val="004B188F"/>
    <w:rsid w:val="004C2232"/>
    <w:rsid w:val="004D508F"/>
    <w:rsid w:val="004D7834"/>
    <w:rsid w:val="0051453C"/>
    <w:rsid w:val="00527C21"/>
    <w:rsid w:val="00565D5F"/>
    <w:rsid w:val="00582E1B"/>
    <w:rsid w:val="00593B09"/>
    <w:rsid w:val="005C7E4F"/>
    <w:rsid w:val="005D0B4D"/>
    <w:rsid w:val="005E2B90"/>
    <w:rsid w:val="005E41A8"/>
    <w:rsid w:val="0060410D"/>
    <w:rsid w:val="00632E42"/>
    <w:rsid w:val="00697BC7"/>
    <w:rsid w:val="006A4F10"/>
    <w:rsid w:val="00753392"/>
    <w:rsid w:val="00825AB3"/>
    <w:rsid w:val="008505F0"/>
    <w:rsid w:val="00867DF2"/>
    <w:rsid w:val="008841AD"/>
    <w:rsid w:val="009B0D2A"/>
    <w:rsid w:val="009D2A30"/>
    <w:rsid w:val="009E2C7C"/>
    <w:rsid w:val="00A263EB"/>
    <w:rsid w:val="00A70126"/>
    <w:rsid w:val="00A80766"/>
    <w:rsid w:val="00AB2CE8"/>
    <w:rsid w:val="00AC3BC0"/>
    <w:rsid w:val="00B12ADC"/>
    <w:rsid w:val="00B3045F"/>
    <w:rsid w:val="00B802A8"/>
    <w:rsid w:val="00B90C2D"/>
    <w:rsid w:val="00BB2019"/>
    <w:rsid w:val="00C0653A"/>
    <w:rsid w:val="00C272F4"/>
    <w:rsid w:val="00C32463"/>
    <w:rsid w:val="00C348BE"/>
    <w:rsid w:val="00C84FFA"/>
    <w:rsid w:val="00C916CA"/>
    <w:rsid w:val="00CD2B69"/>
    <w:rsid w:val="00CF3263"/>
    <w:rsid w:val="00D05C11"/>
    <w:rsid w:val="00D35138"/>
    <w:rsid w:val="00D46FD0"/>
    <w:rsid w:val="00D90680"/>
    <w:rsid w:val="00D95BBF"/>
    <w:rsid w:val="00DE595F"/>
    <w:rsid w:val="00E05F2B"/>
    <w:rsid w:val="00E11FDA"/>
    <w:rsid w:val="00E223AE"/>
    <w:rsid w:val="00E7367A"/>
    <w:rsid w:val="00E935AC"/>
    <w:rsid w:val="00EC57D6"/>
    <w:rsid w:val="00EE39E4"/>
    <w:rsid w:val="00F40641"/>
    <w:rsid w:val="00F846F8"/>
    <w:rsid w:val="00F84D7C"/>
    <w:rsid w:val="00F96B1C"/>
    <w:rsid w:val="00FC3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Document Map"/>
    <w:basedOn w:val="a"/>
    <w:link w:val="aff0"/>
    <w:uiPriority w:val="99"/>
    <w:semiHidden/>
    <w:unhideWhenUsed/>
    <w:rsid w:val="0040378E"/>
    <w:rPr>
      <w:rFonts w:ascii="Tahoma" w:hAnsi="Tahoma" w:cs="Tahoma"/>
      <w:sz w:val="16"/>
      <w:szCs w:val="16"/>
    </w:rPr>
  </w:style>
  <w:style w:type="character" w:customStyle="1" w:styleId="aff0">
    <w:name w:val="Схема документа Знак"/>
    <w:basedOn w:val="a0"/>
    <w:link w:val="aff"/>
    <w:uiPriority w:val="99"/>
    <w:semiHidden/>
    <w:rsid w:val="0040378E"/>
    <w:rPr>
      <w:rFonts w:ascii="Tahoma" w:hAnsi="Tahoma" w:cs="Tahoma"/>
      <w:color w:val="000000"/>
      <w:sz w:val="16"/>
      <w:szCs w:val="16"/>
    </w:rPr>
  </w:style>
  <w:style w:type="table" w:styleId="aff1">
    <w:name w:val="Table Grid"/>
    <w:basedOn w:val="a1"/>
    <w:uiPriority w:val="59"/>
    <w:rsid w:val="00867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бычн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0B30E-1D0F-4E70-A8AB-B203C8BC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11326</Words>
  <Characters>64562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ShchepelinaNF</cp:lastModifiedBy>
  <cp:revision>4</cp:revision>
  <cp:lastPrinted>2022-12-29T03:00:00Z</cp:lastPrinted>
  <dcterms:created xsi:type="dcterms:W3CDTF">2023-01-25T03:46:00Z</dcterms:created>
  <dcterms:modified xsi:type="dcterms:W3CDTF">2023-01-26T02:12:00Z</dcterms:modified>
</cp:coreProperties>
</file>