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E" w:rsidRDefault="00CF030E" w:rsidP="00803A83">
      <w:pPr>
        <w:pStyle w:val="a3"/>
        <w:spacing w:line="240" w:lineRule="auto"/>
        <w:jc w:val="right"/>
        <w:rPr>
          <w:b/>
          <w:bCs/>
        </w:rPr>
      </w:pPr>
    </w:p>
    <w:p w:rsidR="00803A83" w:rsidRDefault="00803A83" w:rsidP="00803A83">
      <w:pPr>
        <w:pStyle w:val="a3"/>
        <w:spacing w:line="240" w:lineRule="auto"/>
        <w:jc w:val="right"/>
        <w:rPr>
          <w:b/>
          <w:bCs/>
        </w:rPr>
      </w:pPr>
    </w:p>
    <w:p w:rsidR="005127F4" w:rsidRDefault="00B655B4" w:rsidP="005127F4">
      <w:pPr>
        <w:pStyle w:val="a3"/>
        <w:spacing w:line="240" w:lineRule="auto"/>
        <w:rPr>
          <w:b/>
          <w:bCs/>
        </w:rPr>
      </w:pPr>
      <w:r w:rsidRPr="000075B5">
        <w:rPr>
          <w:b/>
          <w:bCs/>
        </w:rPr>
        <w:t>Администрация</w:t>
      </w:r>
      <w:r w:rsidRPr="000075B5">
        <w:t xml:space="preserve"> </w:t>
      </w:r>
      <w:r w:rsidR="00A23182" w:rsidRPr="000075B5">
        <w:rPr>
          <w:b/>
          <w:bCs/>
        </w:rPr>
        <w:t xml:space="preserve">муниципального района </w:t>
      </w:r>
    </w:p>
    <w:p w:rsidR="00A23182" w:rsidRPr="000075B5" w:rsidRDefault="00A23182" w:rsidP="005127F4">
      <w:pPr>
        <w:pStyle w:val="a3"/>
        <w:spacing w:line="240" w:lineRule="auto"/>
        <w:rPr>
          <w:b/>
          <w:bCs/>
        </w:rPr>
      </w:pPr>
      <w:r w:rsidRPr="000075B5">
        <w:rPr>
          <w:b/>
          <w:bCs/>
        </w:rPr>
        <w:t>«</w:t>
      </w:r>
      <w:proofErr w:type="spellStart"/>
      <w:r w:rsidRPr="000075B5">
        <w:rPr>
          <w:b/>
          <w:bCs/>
        </w:rPr>
        <w:t>Тунгокоченский</w:t>
      </w:r>
      <w:proofErr w:type="spellEnd"/>
      <w:r w:rsidRPr="000075B5">
        <w:rPr>
          <w:b/>
          <w:bCs/>
        </w:rPr>
        <w:t xml:space="preserve"> район»</w:t>
      </w:r>
    </w:p>
    <w:p w:rsidR="00A23182" w:rsidRPr="000075B5" w:rsidRDefault="00A23182" w:rsidP="00A23182">
      <w:pPr>
        <w:pStyle w:val="a3"/>
        <w:spacing w:line="240" w:lineRule="auto"/>
        <w:rPr>
          <w:b/>
          <w:bCs/>
        </w:rPr>
      </w:pPr>
      <w:r w:rsidRPr="000075B5">
        <w:rPr>
          <w:b/>
          <w:bCs/>
        </w:rPr>
        <w:t xml:space="preserve">Забайкальского края </w:t>
      </w:r>
    </w:p>
    <w:p w:rsidR="00085A16" w:rsidRDefault="00085A16" w:rsidP="000E43B0">
      <w:pPr>
        <w:pStyle w:val="a3"/>
        <w:spacing w:line="240" w:lineRule="auto"/>
        <w:jc w:val="left"/>
        <w:rPr>
          <w:i/>
          <w:iCs/>
          <w:sz w:val="32"/>
          <w:szCs w:val="32"/>
        </w:rPr>
      </w:pPr>
    </w:p>
    <w:p w:rsidR="00085A16" w:rsidRDefault="00085A16" w:rsidP="000E43B0">
      <w:pPr>
        <w:pStyle w:val="a3"/>
        <w:spacing w:line="240" w:lineRule="auto"/>
      </w:pPr>
    </w:p>
    <w:p w:rsidR="00085A16" w:rsidRDefault="00085A16" w:rsidP="000075B5">
      <w:pPr>
        <w:pStyle w:val="a7"/>
        <w:spacing w:line="240" w:lineRule="auto"/>
      </w:pPr>
      <w:r>
        <w:t>ПОСТАНОВЛЕНИЕ</w:t>
      </w:r>
    </w:p>
    <w:p w:rsidR="006971A9" w:rsidRDefault="006971A9" w:rsidP="0002596A">
      <w:pPr>
        <w:pStyle w:val="a7"/>
        <w:spacing w:line="240" w:lineRule="auto"/>
        <w:jc w:val="left"/>
      </w:pPr>
    </w:p>
    <w:p w:rsidR="00901B40" w:rsidRDefault="005127F4" w:rsidP="006D0DBD">
      <w:pPr>
        <w:pStyle w:val="a5"/>
        <w:spacing w:line="240" w:lineRule="auto"/>
        <w:ind w:right="60"/>
      </w:pPr>
      <w:r>
        <w:t xml:space="preserve">    </w:t>
      </w:r>
      <w:r w:rsidR="000A0DDB">
        <w:t xml:space="preserve">30 </w:t>
      </w:r>
      <w:r w:rsidR="00803A83">
        <w:t>января</w:t>
      </w:r>
      <w:r w:rsidR="000D626C">
        <w:t xml:space="preserve"> </w:t>
      </w:r>
      <w:r w:rsidR="00D344DE">
        <w:t>20</w:t>
      </w:r>
      <w:r w:rsidR="00803A83">
        <w:t>23</w:t>
      </w:r>
      <w:r w:rsidR="001256D1">
        <w:t xml:space="preserve"> </w:t>
      </w:r>
      <w:r w:rsidR="006D0DBD">
        <w:t>года</w:t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F94644">
        <w:tab/>
      </w:r>
      <w:r w:rsidR="000D626C">
        <w:tab/>
        <w:t>№</w:t>
      </w:r>
      <w:r w:rsidR="00803A83">
        <w:t xml:space="preserve"> </w:t>
      </w:r>
      <w:r w:rsidR="00F74553">
        <w:t xml:space="preserve"> </w:t>
      </w:r>
      <w:r w:rsidR="000A0DDB">
        <w:t>38</w:t>
      </w:r>
    </w:p>
    <w:p w:rsidR="008B353B" w:rsidRDefault="008B353B" w:rsidP="000D626C">
      <w:pPr>
        <w:pStyle w:val="a5"/>
        <w:spacing w:line="240" w:lineRule="auto"/>
        <w:ind w:right="60"/>
        <w:jc w:val="center"/>
      </w:pPr>
    </w:p>
    <w:p w:rsidR="00077778" w:rsidRDefault="00747D60" w:rsidP="000D626C">
      <w:pPr>
        <w:pStyle w:val="a5"/>
        <w:spacing w:line="240" w:lineRule="auto"/>
        <w:ind w:right="60"/>
        <w:jc w:val="center"/>
      </w:pPr>
      <w:r>
        <w:t xml:space="preserve">село </w:t>
      </w:r>
      <w:proofErr w:type="spellStart"/>
      <w:r w:rsidR="005127F4">
        <w:t>Верх-</w:t>
      </w:r>
      <w:r w:rsidR="00077778">
        <w:t>Усугли</w:t>
      </w:r>
      <w:proofErr w:type="spellEnd"/>
    </w:p>
    <w:p w:rsidR="006971A9" w:rsidRDefault="006971A9" w:rsidP="000E43B0">
      <w:pPr>
        <w:pStyle w:val="a5"/>
        <w:spacing w:line="240" w:lineRule="auto"/>
        <w:ind w:right="60"/>
      </w:pPr>
    </w:p>
    <w:p w:rsidR="00942270" w:rsidRDefault="00942270" w:rsidP="000E43B0">
      <w:pPr>
        <w:pStyle w:val="a5"/>
        <w:spacing w:line="240" w:lineRule="auto"/>
        <w:ind w:right="60"/>
      </w:pPr>
    </w:p>
    <w:p w:rsidR="00747D60" w:rsidRDefault="008327AB" w:rsidP="00747D60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>О</w:t>
      </w:r>
      <w:r w:rsidR="00747D60">
        <w:rPr>
          <w:b/>
          <w:bCs/>
        </w:rPr>
        <w:t>б установлении стоимости услуг по погребению отдельных</w:t>
      </w:r>
    </w:p>
    <w:p w:rsidR="005127F4" w:rsidRDefault="00747D60" w:rsidP="005127F4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 xml:space="preserve">категорий умерших на территории </w:t>
      </w:r>
      <w:r w:rsidR="005127F4">
        <w:rPr>
          <w:b/>
          <w:bCs/>
        </w:rPr>
        <w:t xml:space="preserve">межселенной территории </w:t>
      </w:r>
    </w:p>
    <w:p w:rsidR="00414547" w:rsidRDefault="005127F4" w:rsidP="005127F4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>муниципального района «</w:t>
      </w:r>
      <w:proofErr w:type="spellStart"/>
      <w:r>
        <w:rPr>
          <w:b/>
          <w:bCs/>
        </w:rPr>
        <w:t>Тунгокоченский</w:t>
      </w:r>
      <w:proofErr w:type="spellEnd"/>
      <w:r>
        <w:rPr>
          <w:b/>
          <w:bCs/>
        </w:rPr>
        <w:t xml:space="preserve"> район»</w:t>
      </w:r>
    </w:p>
    <w:p w:rsidR="00261EB3" w:rsidRDefault="00261EB3" w:rsidP="00B4403A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</w:pPr>
    </w:p>
    <w:p w:rsidR="00B4403A" w:rsidRPr="0002596A" w:rsidRDefault="00B4403A" w:rsidP="00B4403A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</w:pPr>
    </w:p>
    <w:p w:rsidR="00747D60" w:rsidRDefault="000A0DDB" w:rsidP="00B4403A">
      <w:pPr>
        <w:pStyle w:val="1"/>
        <w:keepNext w:val="0"/>
        <w:shd w:val="clear" w:color="auto" w:fill="FFFFFF"/>
        <w:spacing w:line="240" w:lineRule="auto"/>
        <w:ind w:firstLine="567"/>
        <w:jc w:val="both"/>
        <w:rPr>
          <w:b/>
          <w:bCs/>
        </w:rPr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AB2726">
        <w:t>,</w:t>
      </w:r>
      <w:r>
        <w:t xml:space="preserve"> Фед</w:t>
      </w:r>
      <w:r>
        <w:t>е</w:t>
      </w:r>
      <w:r>
        <w:t>ральным законом № 8 - ФЗ от 12 января 1996 года «О погребении в похоронном д</w:t>
      </w:r>
      <w:r>
        <w:t>е</w:t>
      </w:r>
      <w:r>
        <w:t xml:space="preserve">ле», </w:t>
      </w:r>
      <w:r w:rsidR="008B353B">
        <w:t xml:space="preserve"> </w:t>
      </w:r>
      <w:r w:rsidR="005127F4">
        <w:t>статьями 25,33 Устава муниципального района «</w:t>
      </w:r>
      <w:proofErr w:type="spellStart"/>
      <w:r w:rsidR="005127F4">
        <w:t>Тунгокоченский</w:t>
      </w:r>
      <w:proofErr w:type="spellEnd"/>
      <w:r w:rsidR="005127F4">
        <w:t xml:space="preserve"> район» </w:t>
      </w:r>
      <w:r w:rsidR="00747D60" w:rsidRPr="00747D60">
        <w:rPr>
          <w:b/>
          <w:bCs/>
        </w:rPr>
        <w:t>п</w:t>
      </w:r>
      <w:r w:rsidR="00747D60" w:rsidRPr="00747D60">
        <w:rPr>
          <w:b/>
          <w:bCs/>
        </w:rPr>
        <w:t>о</w:t>
      </w:r>
      <w:r w:rsidR="00747D60" w:rsidRPr="00747D60">
        <w:rPr>
          <w:b/>
          <w:bCs/>
        </w:rPr>
        <w:t>становляет:</w:t>
      </w:r>
    </w:p>
    <w:p w:rsidR="008B353B" w:rsidRPr="008B353B" w:rsidRDefault="008B353B" w:rsidP="008B353B"/>
    <w:p w:rsidR="000141AF" w:rsidRDefault="000141AF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7D60" w:rsidRPr="00747D60">
        <w:rPr>
          <w:sz w:val="28"/>
          <w:szCs w:val="28"/>
        </w:rPr>
        <w:t>Установить стоимость услуг по погребению для возмещения специализир</w:t>
      </w:r>
      <w:r w:rsidR="00747D60" w:rsidRPr="00747D60">
        <w:rPr>
          <w:sz w:val="28"/>
          <w:szCs w:val="28"/>
        </w:rPr>
        <w:t>о</w:t>
      </w:r>
      <w:r w:rsidR="00747D60" w:rsidRPr="00747D60">
        <w:rPr>
          <w:sz w:val="28"/>
          <w:szCs w:val="28"/>
        </w:rPr>
        <w:t>ванным службам на</w:t>
      </w:r>
      <w:r w:rsidR="005127F4">
        <w:rPr>
          <w:sz w:val="28"/>
          <w:szCs w:val="28"/>
        </w:rPr>
        <w:t xml:space="preserve"> межселенной</w:t>
      </w:r>
      <w:r w:rsidR="00747D60" w:rsidRPr="00747D60">
        <w:rPr>
          <w:sz w:val="28"/>
          <w:szCs w:val="28"/>
        </w:rPr>
        <w:t xml:space="preserve"> территории </w:t>
      </w:r>
      <w:r w:rsidR="005127F4">
        <w:rPr>
          <w:sz w:val="28"/>
          <w:szCs w:val="28"/>
        </w:rPr>
        <w:t xml:space="preserve"> </w:t>
      </w:r>
      <w:r w:rsidR="00195017">
        <w:rPr>
          <w:sz w:val="28"/>
          <w:szCs w:val="28"/>
        </w:rPr>
        <w:t>муниципального района «</w:t>
      </w:r>
      <w:proofErr w:type="spellStart"/>
      <w:r w:rsidR="00195017">
        <w:rPr>
          <w:sz w:val="28"/>
          <w:szCs w:val="28"/>
        </w:rPr>
        <w:t>Тунгок</w:t>
      </w:r>
      <w:r w:rsidR="00195017">
        <w:rPr>
          <w:sz w:val="28"/>
          <w:szCs w:val="28"/>
        </w:rPr>
        <w:t>о</w:t>
      </w:r>
      <w:r w:rsidR="00195017">
        <w:rPr>
          <w:sz w:val="28"/>
          <w:szCs w:val="28"/>
        </w:rPr>
        <w:t>ченский</w:t>
      </w:r>
      <w:proofErr w:type="spellEnd"/>
      <w:r w:rsidR="00195017">
        <w:rPr>
          <w:sz w:val="28"/>
          <w:szCs w:val="28"/>
        </w:rPr>
        <w:t xml:space="preserve"> район» следующим категориям (Приложе</w:t>
      </w:r>
      <w:r w:rsidR="005127F4">
        <w:rPr>
          <w:sz w:val="28"/>
          <w:szCs w:val="28"/>
        </w:rPr>
        <w:t>ние №1):</w:t>
      </w:r>
    </w:p>
    <w:p w:rsidR="00195017" w:rsidRDefault="000D626C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1AF">
        <w:rPr>
          <w:sz w:val="28"/>
          <w:szCs w:val="28"/>
        </w:rPr>
        <w:t xml:space="preserve">- </w:t>
      </w:r>
      <w:proofErr w:type="gramStart"/>
      <w:r w:rsidR="000141AF">
        <w:rPr>
          <w:sz w:val="28"/>
          <w:szCs w:val="28"/>
        </w:rPr>
        <w:t>у</w:t>
      </w:r>
      <w:r w:rsidR="00195017">
        <w:rPr>
          <w:sz w:val="28"/>
          <w:szCs w:val="28"/>
        </w:rPr>
        <w:t>мерших</w:t>
      </w:r>
      <w:proofErr w:type="gramEnd"/>
      <w:r w:rsidR="00195017">
        <w:rPr>
          <w:sz w:val="28"/>
          <w:szCs w:val="28"/>
        </w:rPr>
        <w:t>, личность которых не установлена</w:t>
      </w:r>
      <w:r w:rsidR="000141AF">
        <w:rPr>
          <w:sz w:val="28"/>
          <w:szCs w:val="28"/>
        </w:rPr>
        <w:t xml:space="preserve"> </w:t>
      </w:r>
      <w:r w:rsidR="00195017">
        <w:rPr>
          <w:sz w:val="28"/>
          <w:szCs w:val="28"/>
        </w:rPr>
        <w:t>органами полиции в определе</w:t>
      </w:r>
      <w:r w:rsidR="00195017">
        <w:rPr>
          <w:sz w:val="28"/>
          <w:szCs w:val="28"/>
        </w:rPr>
        <w:t>н</w:t>
      </w:r>
      <w:r w:rsidR="00195017">
        <w:rPr>
          <w:sz w:val="28"/>
          <w:szCs w:val="28"/>
        </w:rPr>
        <w:t>ные законодательством Российской Федерации сроки;</w:t>
      </w:r>
    </w:p>
    <w:p w:rsidR="000141AF" w:rsidRDefault="000D626C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1AF">
        <w:rPr>
          <w:sz w:val="28"/>
          <w:szCs w:val="28"/>
        </w:rPr>
        <w:t xml:space="preserve">- </w:t>
      </w:r>
      <w:proofErr w:type="gramStart"/>
      <w:r w:rsidR="000141AF">
        <w:rPr>
          <w:sz w:val="28"/>
          <w:szCs w:val="28"/>
        </w:rPr>
        <w:t>умерших</w:t>
      </w:r>
      <w:proofErr w:type="gramEnd"/>
      <w:r w:rsidR="000141AF">
        <w:rPr>
          <w:sz w:val="28"/>
          <w:szCs w:val="28"/>
        </w:rPr>
        <w:t>, которые не подлежали обязательному социальному страхованию на случай временной нетрудоспособности и в связи с материнством на день смерти не являлись пенсионерами;</w:t>
      </w:r>
    </w:p>
    <w:p w:rsidR="000141AF" w:rsidRDefault="000141AF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случае рождения мертвого ребенка по истечении 154 дней беременности;</w:t>
      </w:r>
    </w:p>
    <w:p w:rsidR="000141AF" w:rsidRDefault="000D626C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1AF">
        <w:rPr>
          <w:sz w:val="28"/>
          <w:szCs w:val="28"/>
        </w:rPr>
        <w:t xml:space="preserve">- умерших </w:t>
      </w:r>
      <w:proofErr w:type="gramStart"/>
      <w:r w:rsidR="000141AF">
        <w:rPr>
          <w:sz w:val="28"/>
          <w:szCs w:val="28"/>
        </w:rPr>
        <w:t>пенсионер</w:t>
      </w:r>
      <w:r>
        <w:rPr>
          <w:sz w:val="28"/>
          <w:szCs w:val="28"/>
        </w:rPr>
        <w:t>ов</w:t>
      </w:r>
      <w:proofErr w:type="gramEnd"/>
      <w:r>
        <w:rPr>
          <w:sz w:val="28"/>
          <w:szCs w:val="28"/>
        </w:rPr>
        <w:t xml:space="preserve"> не подлежащих обязательному </w:t>
      </w:r>
      <w:r w:rsidR="000141AF">
        <w:rPr>
          <w:sz w:val="28"/>
          <w:szCs w:val="28"/>
        </w:rPr>
        <w:t>социальному страхов</w:t>
      </w:r>
      <w:r w:rsidR="000141AF">
        <w:rPr>
          <w:sz w:val="28"/>
          <w:szCs w:val="28"/>
        </w:rPr>
        <w:t>а</w:t>
      </w:r>
      <w:r>
        <w:rPr>
          <w:sz w:val="28"/>
          <w:szCs w:val="28"/>
        </w:rPr>
        <w:t xml:space="preserve">нию </w:t>
      </w:r>
      <w:r w:rsidR="000141AF">
        <w:rPr>
          <w:sz w:val="28"/>
          <w:szCs w:val="28"/>
        </w:rPr>
        <w:t>на случай временной нетрудоспособности и в связи с материнством на день смерти;</w:t>
      </w:r>
    </w:p>
    <w:p w:rsidR="000141AF" w:rsidRDefault="000141AF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умерших не подлежащих обязательному социальному страхованию на случай временной нетрудоспособности и в связи с материнством на день смерти</w:t>
      </w:r>
      <w:r w:rsidR="00EC6B76">
        <w:rPr>
          <w:sz w:val="28"/>
          <w:szCs w:val="28"/>
        </w:rPr>
        <w:t xml:space="preserve"> пенсион</w:t>
      </w:r>
      <w:r w:rsidR="00EC6B76">
        <w:rPr>
          <w:sz w:val="28"/>
          <w:szCs w:val="28"/>
        </w:rPr>
        <w:t>е</w:t>
      </w:r>
      <w:r w:rsidR="00EC6B76">
        <w:rPr>
          <w:sz w:val="28"/>
          <w:szCs w:val="28"/>
        </w:rPr>
        <w:t>ров, досрочно оформивших пенсию по предложению органов службы занято</w:t>
      </w:r>
      <w:r w:rsidR="000D626C">
        <w:rPr>
          <w:sz w:val="28"/>
          <w:szCs w:val="28"/>
        </w:rPr>
        <w:t>сти (</w:t>
      </w:r>
      <w:r w:rsidR="00EC6B76">
        <w:rPr>
          <w:sz w:val="28"/>
          <w:szCs w:val="28"/>
        </w:rPr>
        <w:t xml:space="preserve">в случае, если смерть пенсионера </w:t>
      </w:r>
      <w:r w:rsidR="000D626C">
        <w:rPr>
          <w:sz w:val="28"/>
          <w:szCs w:val="28"/>
        </w:rPr>
        <w:t xml:space="preserve">наступила </w:t>
      </w:r>
      <w:r w:rsidR="00EC6B76">
        <w:rPr>
          <w:sz w:val="28"/>
          <w:szCs w:val="28"/>
        </w:rPr>
        <w:t>в период получения досрочной п</w:t>
      </w:r>
      <w:r w:rsidR="000D626C">
        <w:rPr>
          <w:sz w:val="28"/>
          <w:szCs w:val="28"/>
        </w:rPr>
        <w:t>енсии до достижения им возраста</w:t>
      </w:r>
      <w:r w:rsidR="00EC6B76">
        <w:rPr>
          <w:sz w:val="28"/>
          <w:szCs w:val="28"/>
        </w:rPr>
        <w:t>, дающего право на получение соответствующей пенсии);</w:t>
      </w:r>
    </w:p>
    <w:p w:rsidR="00EC6B76" w:rsidRDefault="00EC6B76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умерших граждан, подлежащих обязательному социальному страхованию на случай временной нетрудоспособности и в связи с материнством на день смерти;</w:t>
      </w:r>
    </w:p>
    <w:p w:rsidR="00EC6B76" w:rsidRDefault="00EC6B76" w:rsidP="00C509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умерших  несовершеннолетних членов семьи граждан, подлежащих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страхованию на случай временной нетрудоспособности и в связи с материнс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на день смерти указанных членов семей.</w:t>
      </w:r>
    </w:p>
    <w:p w:rsidR="00C509C8" w:rsidRDefault="00C509C8" w:rsidP="008D09D0">
      <w:pPr>
        <w:ind w:firstLine="567"/>
        <w:jc w:val="both"/>
        <w:rPr>
          <w:sz w:val="28"/>
          <w:szCs w:val="28"/>
        </w:rPr>
      </w:pPr>
    </w:p>
    <w:p w:rsidR="00C509C8" w:rsidRDefault="00C509C8" w:rsidP="008D09D0">
      <w:pPr>
        <w:ind w:firstLine="567"/>
        <w:jc w:val="both"/>
        <w:rPr>
          <w:sz w:val="28"/>
          <w:szCs w:val="28"/>
        </w:rPr>
      </w:pPr>
    </w:p>
    <w:p w:rsidR="00C509C8" w:rsidRDefault="00C509C8" w:rsidP="008D09D0">
      <w:pPr>
        <w:ind w:firstLine="567"/>
        <w:jc w:val="both"/>
        <w:rPr>
          <w:sz w:val="28"/>
          <w:szCs w:val="28"/>
        </w:rPr>
      </w:pPr>
    </w:p>
    <w:p w:rsidR="00EC6B76" w:rsidRDefault="00EC6B76" w:rsidP="008D0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626C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 настоящего Постановления распространяется на правоотношения, возникшие с 01</w:t>
      </w:r>
      <w:r w:rsidR="005127F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0A0DD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 </w:t>
      </w:r>
    </w:p>
    <w:p w:rsidR="00803A83" w:rsidRDefault="00EC6B76" w:rsidP="00803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09D0">
        <w:rPr>
          <w:sz w:val="28"/>
          <w:szCs w:val="28"/>
        </w:rPr>
        <w:t xml:space="preserve"> </w:t>
      </w:r>
      <w:proofErr w:type="gramStart"/>
      <w:r w:rsidR="005127F4">
        <w:rPr>
          <w:sz w:val="28"/>
          <w:szCs w:val="28"/>
        </w:rPr>
        <w:t>Признать утратившим</w:t>
      </w:r>
      <w:r w:rsidR="002F1E84">
        <w:rPr>
          <w:sz w:val="28"/>
          <w:szCs w:val="28"/>
        </w:rPr>
        <w:t>и</w:t>
      </w:r>
      <w:r w:rsidR="005127F4">
        <w:rPr>
          <w:sz w:val="28"/>
          <w:szCs w:val="28"/>
        </w:rPr>
        <w:t xml:space="preserve"> силу Постановление администрации</w:t>
      </w:r>
      <w:r w:rsidR="00D245B2">
        <w:rPr>
          <w:sz w:val="28"/>
          <w:szCs w:val="28"/>
        </w:rPr>
        <w:t xml:space="preserve"> муниципального района «</w:t>
      </w:r>
      <w:proofErr w:type="spellStart"/>
      <w:r w:rsidR="00D245B2">
        <w:rPr>
          <w:sz w:val="28"/>
          <w:szCs w:val="28"/>
        </w:rPr>
        <w:t>Тунгоко</w:t>
      </w:r>
      <w:r w:rsidR="00803A83">
        <w:rPr>
          <w:sz w:val="28"/>
          <w:szCs w:val="28"/>
        </w:rPr>
        <w:t>ченский</w:t>
      </w:r>
      <w:proofErr w:type="spellEnd"/>
      <w:r w:rsidR="00803A83">
        <w:rPr>
          <w:sz w:val="28"/>
          <w:szCs w:val="28"/>
        </w:rPr>
        <w:t xml:space="preserve"> район» от 24 января 2020 года №27</w:t>
      </w:r>
      <w:r w:rsidR="00D245B2">
        <w:rPr>
          <w:sz w:val="28"/>
          <w:szCs w:val="28"/>
        </w:rPr>
        <w:t xml:space="preserve"> «Об установлении стоимости услуг по погребению отдельных категорий умерших на межселенной территории муниципального района «</w:t>
      </w:r>
      <w:proofErr w:type="spellStart"/>
      <w:r w:rsidR="00D245B2">
        <w:rPr>
          <w:sz w:val="28"/>
          <w:szCs w:val="28"/>
        </w:rPr>
        <w:t>Тунгокоченский</w:t>
      </w:r>
      <w:proofErr w:type="spellEnd"/>
      <w:r w:rsidR="00D245B2">
        <w:rPr>
          <w:sz w:val="28"/>
          <w:szCs w:val="28"/>
        </w:rPr>
        <w:t xml:space="preserve"> район»</w:t>
      </w:r>
      <w:r w:rsidR="004A281E">
        <w:rPr>
          <w:sz w:val="28"/>
          <w:szCs w:val="28"/>
        </w:rPr>
        <w:t>, постановление адм</w:t>
      </w:r>
      <w:r w:rsidR="004A281E">
        <w:rPr>
          <w:sz w:val="28"/>
          <w:szCs w:val="28"/>
        </w:rPr>
        <w:t>и</w:t>
      </w:r>
      <w:r w:rsidR="004A281E">
        <w:rPr>
          <w:sz w:val="28"/>
          <w:szCs w:val="28"/>
        </w:rPr>
        <w:t>нист</w:t>
      </w:r>
      <w:r w:rsidR="00803A83">
        <w:rPr>
          <w:sz w:val="28"/>
          <w:szCs w:val="28"/>
        </w:rPr>
        <w:t>рации от 19 января 2021 года № 15</w:t>
      </w:r>
      <w:r w:rsidR="004A281E">
        <w:rPr>
          <w:sz w:val="28"/>
          <w:szCs w:val="28"/>
        </w:rPr>
        <w:t xml:space="preserve"> </w:t>
      </w:r>
      <w:r w:rsidR="00803A83">
        <w:rPr>
          <w:sz w:val="28"/>
          <w:szCs w:val="28"/>
        </w:rPr>
        <w:t>«</w:t>
      </w:r>
      <w:r w:rsidR="004A281E">
        <w:rPr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 w:rsidR="004A281E">
        <w:rPr>
          <w:sz w:val="28"/>
          <w:szCs w:val="28"/>
        </w:rPr>
        <w:t>Тунгоко</w:t>
      </w:r>
      <w:r w:rsidR="00803A83">
        <w:rPr>
          <w:sz w:val="28"/>
          <w:szCs w:val="28"/>
        </w:rPr>
        <w:t>ченский</w:t>
      </w:r>
      <w:proofErr w:type="spellEnd"/>
      <w:r w:rsidR="00803A83">
        <w:rPr>
          <w:sz w:val="28"/>
          <w:szCs w:val="28"/>
        </w:rPr>
        <w:t xml:space="preserve"> район» от 24 января 2020 года № 27, постановление админист</w:t>
      </w:r>
      <w:r w:rsidR="004636C3">
        <w:rPr>
          <w:sz w:val="28"/>
          <w:szCs w:val="28"/>
        </w:rPr>
        <w:t>рации от 28 января</w:t>
      </w:r>
      <w:proofErr w:type="gramEnd"/>
      <w:r w:rsidR="004636C3">
        <w:rPr>
          <w:sz w:val="28"/>
          <w:szCs w:val="28"/>
        </w:rPr>
        <w:t xml:space="preserve"> 2022 года № 29</w:t>
      </w:r>
      <w:r w:rsidR="00803A83">
        <w:rPr>
          <w:sz w:val="28"/>
          <w:szCs w:val="28"/>
        </w:rPr>
        <w:t xml:space="preserve"> «</w:t>
      </w:r>
      <w:r w:rsidR="004636C3">
        <w:rPr>
          <w:sz w:val="28"/>
          <w:szCs w:val="28"/>
        </w:rPr>
        <w:t>Об уст</w:t>
      </w:r>
      <w:r w:rsidR="004636C3">
        <w:rPr>
          <w:sz w:val="28"/>
          <w:szCs w:val="28"/>
        </w:rPr>
        <w:t>а</w:t>
      </w:r>
      <w:r w:rsidR="004636C3">
        <w:rPr>
          <w:sz w:val="28"/>
          <w:szCs w:val="28"/>
        </w:rPr>
        <w:t>новлении стоимости услуг по погребению отдельных категорий умерших на межс</w:t>
      </w:r>
      <w:r w:rsidR="004636C3">
        <w:rPr>
          <w:sz w:val="28"/>
          <w:szCs w:val="28"/>
        </w:rPr>
        <w:t>е</w:t>
      </w:r>
      <w:r w:rsidR="004636C3">
        <w:rPr>
          <w:sz w:val="28"/>
          <w:szCs w:val="28"/>
        </w:rPr>
        <w:t>ленной территории муниципального района «</w:t>
      </w:r>
      <w:proofErr w:type="spellStart"/>
      <w:r w:rsidR="004636C3">
        <w:rPr>
          <w:sz w:val="28"/>
          <w:szCs w:val="28"/>
        </w:rPr>
        <w:t>Тунгокоченский</w:t>
      </w:r>
      <w:proofErr w:type="spellEnd"/>
      <w:r w:rsidR="004636C3">
        <w:rPr>
          <w:sz w:val="28"/>
          <w:szCs w:val="28"/>
        </w:rPr>
        <w:t xml:space="preserve"> район».</w:t>
      </w:r>
    </w:p>
    <w:p w:rsidR="00D245B2" w:rsidRPr="0002596A" w:rsidRDefault="00D245B2" w:rsidP="000A0D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5497">
        <w:rPr>
          <w:sz w:val="28"/>
          <w:szCs w:val="28"/>
        </w:rPr>
        <w:t xml:space="preserve"> Опубликовать настоящее постановление в газете «Вести-Севера», разместить на официальном сайте администрации муниципального района «</w:t>
      </w:r>
      <w:proofErr w:type="spellStart"/>
      <w:r w:rsidR="008E5497">
        <w:rPr>
          <w:sz w:val="28"/>
          <w:szCs w:val="28"/>
        </w:rPr>
        <w:t>Тунгокоченский</w:t>
      </w:r>
      <w:proofErr w:type="spellEnd"/>
      <w:r w:rsidR="008E5497">
        <w:rPr>
          <w:sz w:val="28"/>
          <w:szCs w:val="28"/>
        </w:rPr>
        <w:t xml:space="preserve"> район» в информационно-телекоммуникационной сети «Интернет»</w:t>
      </w:r>
    </w:p>
    <w:p w:rsidR="003B12EB" w:rsidRPr="0002596A" w:rsidRDefault="003B12EB" w:rsidP="000E43B0">
      <w:pPr>
        <w:rPr>
          <w:b/>
          <w:bCs/>
          <w:sz w:val="28"/>
          <w:szCs w:val="28"/>
        </w:rPr>
      </w:pPr>
    </w:p>
    <w:p w:rsidR="003B12EB" w:rsidRPr="0002596A" w:rsidRDefault="003B12EB" w:rsidP="000E43B0">
      <w:pPr>
        <w:rPr>
          <w:sz w:val="28"/>
          <w:szCs w:val="28"/>
        </w:rPr>
      </w:pPr>
    </w:p>
    <w:p w:rsidR="004636C3" w:rsidRDefault="004636C3" w:rsidP="008E5497">
      <w:pPr>
        <w:rPr>
          <w:b/>
          <w:sz w:val="28"/>
          <w:szCs w:val="28"/>
        </w:rPr>
      </w:pPr>
    </w:p>
    <w:p w:rsidR="008E5497" w:rsidRPr="0028319D" w:rsidRDefault="004636C3" w:rsidP="008E5497">
      <w:pPr>
        <w:rPr>
          <w:sz w:val="28"/>
          <w:szCs w:val="28"/>
        </w:rPr>
      </w:pPr>
      <w:proofErr w:type="spellStart"/>
      <w:r w:rsidRPr="0028319D">
        <w:rPr>
          <w:sz w:val="28"/>
          <w:szCs w:val="28"/>
        </w:rPr>
        <w:t>Врио</w:t>
      </w:r>
      <w:proofErr w:type="spellEnd"/>
      <w:r w:rsidRPr="0028319D">
        <w:rPr>
          <w:sz w:val="28"/>
          <w:szCs w:val="28"/>
        </w:rPr>
        <w:t xml:space="preserve"> главы</w:t>
      </w:r>
      <w:r w:rsidR="005A5A75" w:rsidRPr="0028319D">
        <w:rPr>
          <w:sz w:val="28"/>
          <w:szCs w:val="28"/>
        </w:rPr>
        <w:t xml:space="preserve"> </w:t>
      </w:r>
      <w:r w:rsidR="00DA04F3" w:rsidRPr="0028319D">
        <w:rPr>
          <w:sz w:val="28"/>
          <w:szCs w:val="28"/>
        </w:rPr>
        <w:t xml:space="preserve"> </w:t>
      </w:r>
      <w:r w:rsidR="008E5497" w:rsidRPr="0028319D">
        <w:rPr>
          <w:sz w:val="28"/>
          <w:szCs w:val="28"/>
        </w:rPr>
        <w:t xml:space="preserve">муниципального района </w:t>
      </w:r>
    </w:p>
    <w:p w:rsidR="00523740" w:rsidRPr="0028319D" w:rsidRDefault="008E5497" w:rsidP="008E5497">
      <w:pPr>
        <w:rPr>
          <w:sz w:val="28"/>
          <w:szCs w:val="28"/>
        </w:rPr>
      </w:pPr>
      <w:r w:rsidRPr="0028319D">
        <w:rPr>
          <w:sz w:val="28"/>
          <w:szCs w:val="28"/>
        </w:rPr>
        <w:t>«</w:t>
      </w:r>
      <w:proofErr w:type="spellStart"/>
      <w:r w:rsidRPr="0028319D">
        <w:rPr>
          <w:sz w:val="28"/>
          <w:szCs w:val="28"/>
        </w:rPr>
        <w:t>Тунгокоченский</w:t>
      </w:r>
      <w:proofErr w:type="spellEnd"/>
      <w:r w:rsidRPr="0028319D">
        <w:rPr>
          <w:sz w:val="28"/>
          <w:szCs w:val="28"/>
        </w:rPr>
        <w:t xml:space="preserve"> район»</w:t>
      </w:r>
      <w:r w:rsidR="00523740" w:rsidRPr="0028319D">
        <w:rPr>
          <w:sz w:val="28"/>
          <w:szCs w:val="28"/>
        </w:rPr>
        <w:t xml:space="preserve">         </w:t>
      </w:r>
      <w:r w:rsidR="008D7465" w:rsidRPr="0028319D">
        <w:rPr>
          <w:sz w:val="28"/>
          <w:szCs w:val="28"/>
        </w:rPr>
        <w:t xml:space="preserve">                                </w:t>
      </w:r>
      <w:r w:rsidR="00523740" w:rsidRPr="0028319D">
        <w:rPr>
          <w:sz w:val="28"/>
          <w:szCs w:val="28"/>
        </w:rPr>
        <w:t xml:space="preserve">              </w:t>
      </w:r>
      <w:r w:rsidR="00D11939" w:rsidRPr="0028319D">
        <w:rPr>
          <w:sz w:val="28"/>
          <w:szCs w:val="28"/>
        </w:rPr>
        <w:tab/>
      </w:r>
      <w:r w:rsidR="00D11939" w:rsidRPr="0028319D">
        <w:rPr>
          <w:sz w:val="28"/>
          <w:szCs w:val="28"/>
        </w:rPr>
        <w:tab/>
      </w:r>
      <w:r w:rsidR="004636C3" w:rsidRPr="0028319D">
        <w:rPr>
          <w:sz w:val="28"/>
          <w:szCs w:val="28"/>
        </w:rPr>
        <w:t xml:space="preserve">Н.С. </w:t>
      </w:r>
      <w:proofErr w:type="spellStart"/>
      <w:r w:rsidR="004636C3" w:rsidRPr="0028319D">
        <w:rPr>
          <w:sz w:val="28"/>
          <w:szCs w:val="28"/>
        </w:rPr>
        <w:t>Ананенко</w:t>
      </w:r>
      <w:proofErr w:type="spellEnd"/>
      <w:r w:rsidR="00523740" w:rsidRPr="0028319D">
        <w:rPr>
          <w:sz w:val="28"/>
          <w:szCs w:val="28"/>
        </w:rPr>
        <w:t xml:space="preserve">    </w:t>
      </w:r>
    </w:p>
    <w:p w:rsidR="00C509C8" w:rsidRPr="0028319D" w:rsidRDefault="000D626C" w:rsidP="000D626C">
      <w:pPr>
        <w:jc w:val="right"/>
        <w:rPr>
          <w:sz w:val="28"/>
          <w:szCs w:val="28"/>
        </w:rPr>
      </w:pPr>
      <w:r w:rsidRPr="0028319D">
        <w:rPr>
          <w:sz w:val="28"/>
          <w:szCs w:val="28"/>
        </w:rPr>
        <w:br w:type="page"/>
      </w:r>
    </w:p>
    <w:p w:rsidR="00C509C8" w:rsidRDefault="00C509C8" w:rsidP="000D626C">
      <w:pPr>
        <w:jc w:val="right"/>
        <w:rPr>
          <w:b/>
          <w:sz w:val="28"/>
          <w:szCs w:val="28"/>
        </w:rPr>
      </w:pPr>
    </w:p>
    <w:p w:rsidR="00CD6393" w:rsidRDefault="00CD6393" w:rsidP="000D62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CD6393" w:rsidRDefault="00CD6393" w:rsidP="000D626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393" w:rsidRDefault="008E5497" w:rsidP="00CD639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</w:t>
      </w:r>
    </w:p>
    <w:p w:rsidR="00CD6393" w:rsidRDefault="00CD6393" w:rsidP="000D626C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8E5497">
        <w:rPr>
          <w:sz w:val="28"/>
          <w:szCs w:val="28"/>
        </w:rPr>
        <w:t xml:space="preserve"> </w:t>
      </w:r>
      <w:r w:rsidR="004636C3">
        <w:rPr>
          <w:sz w:val="28"/>
          <w:szCs w:val="28"/>
        </w:rPr>
        <w:t xml:space="preserve"> 38</w:t>
      </w:r>
      <w:r w:rsidR="002F1E8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636C3">
        <w:rPr>
          <w:sz w:val="28"/>
          <w:szCs w:val="28"/>
        </w:rPr>
        <w:t xml:space="preserve">  30</w:t>
      </w:r>
      <w:r>
        <w:rPr>
          <w:sz w:val="28"/>
          <w:szCs w:val="28"/>
        </w:rPr>
        <w:t>.0</w:t>
      </w:r>
      <w:r w:rsidR="00DE24E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4636C3">
        <w:rPr>
          <w:sz w:val="28"/>
          <w:szCs w:val="28"/>
        </w:rPr>
        <w:t>23</w:t>
      </w:r>
      <w:r w:rsidR="00D1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CD6393" w:rsidRDefault="00CD6393" w:rsidP="00CD6393">
      <w:pPr>
        <w:jc w:val="center"/>
        <w:rPr>
          <w:sz w:val="28"/>
          <w:szCs w:val="28"/>
        </w:rPr>
      </w:pPr>
    </w:p>
    <w:p w:rsidR="00CD6393" w:rsidRDefault="00CD6393" w:rsidP="00CD6393">
      <w:pPr>
        <w:jc w:val="center"/>
        <w:rPr>
          <w:sz w:val="28"/>
          <w:szCs w:val="28"/>
        </w:rPr>
      </w:pPr>
    </w:p>
    <w:p w:rsidR="00CD6393" w:rsidRPr="00CD6393" w:rsidRDefault="00CD6393" w:rsidP="00CD6393">
      <w:pPr>
        <w:jc w:val="center"/>
        <w:rPr>
          <w:b/>
          <w:bCs/>
          <w:sz w:val="28"/>
          <w:szCs w:val="28"/>
        </w:rPr>
      </w:pPr>
      <w:r w:rsidRPr="00CD6393">
        <w:rPr>
          <w:b/>
          <w:bCs/>
          <w:sz w:val="28"/>
          <w:szCs w:val="28"/>
        </w:rPr>
        <w:t>Стоимость услуг</w:t>
      </w:r>
    </w:p>
    <w:p w:rsidR="00CD6393" w:rsidRDefault="00CD6393" w:rsidP="00CD6393">
      <w:pPr>
        <w:jc w:val="center"/>
        <w:rPr>
          <w:b/>
          <w:bCs/>
          <w:sz w:val="28"/>
          <w:szCs w:val="28"/>
        </w:rPr>
      </w:pPr>
      <w:r w:rsidRPr="00CD6393">
        <w:rPr>
          <w:b/>
          <w:bCs/>
          <w:sz w:val="28"/>
          <w:szCs w:val="28"/>
        </w:rPr>
        <w:t>по погребению отдельных категорий умерших</w:t>
      </w:r>
    </w:p>
    <w:p w:rsidR="00CD6393" w:rsidRDefault="00CD6393" w:rsidP="00CD6393">
      <w:pPr>
        <w:jc w:val="center"/>
        <w:rPr>
          <w:b/>
          <w:bCs/>
          <w:sz w:val="28"/>
          <w:szCs w:val="28"/>
        </w:rPr>
      </w:pPr>
    </w:p>
    <w:p w:rsidR="00CD6393" w:rsidRDefault="00CD6393" w:rsidP="00CD639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CD6393" w:rsidRPr="000D626C" w:rsidTr="000D626C">
        <w:tc>
          <w:tcPr>
            <w:tcW w:w="5210" w:type="dxa"/>
          </w:tcPr>
          <w:p w:rsidR="00CD6393" w:rsidRPr="000D626C" w:rsidRDefault="00CD6393" w:rsidP="000D626C">
            <w:pPr>
              <w:jc w:val="center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211" w:type="dxa"/>
          </w:tcPr>
          <w:p w:rsidR="00CD6393" w:rsidRPr="000D626C" w:rsidRDefault="00CD6393" w:rsidP="000D626C">
            <w:pPr>
              <w:jc w:val="center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Стоимость, руб</w:t>
            </w:r>
            <w:r w:rsidR="009F3211">
              <w:rPr>
                <w:sz w:val="28"/>
                <w:szCs w:val="28"/>
              </w:rPr>
              <w:t>.</w:t>
            </w:r>
          </w:p>
        </w:tc>
      </w:tr>
      <w:tr w:rsidR="00CD6393" w:rsidRPr="000D626C" w:rsidTr="000D626C">
        <w:tc>
          <w:tcPr>
            <w:tcW w:w="5210" w:type="dxa"/>
          </w:tcPr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 xml:space="preserve">Стоимость услуг по погребению </w:t>
            </w:r>
          </w:p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 xml:space="preserve">                всего, в т.ч.:</w:t>
            </w:r>
          </w:p>
        </w:tc>
        <w:tc>
          <w:tcPr>
            <w:tcW w:w="5211" w:type="dxa"/>
          </w:tcPr>
          <w:p w:rsidR="00CD6393" w:rsidRPr="000D626C" w:rsidRDefault="004636C3" w:rsidP="000D6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10131,52</w:t>
            </w:r>
          </w:p>
        </w:tc>
      </w:tr>
      <w:tr w:rsidR="00CD6393" w:rsidRPr="000D626C" w:rsidTr="000D626C">
        <w:tc>
          <w:tcPr>
            <w:tcW w:w="5210" w:type="dxa"/>
          </w:tcPr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- оформление документов, необходимых для погребения</w:t>
            </w:r>
          </w:p>
        </w:tc>
        <w:tc>
          <w:tcPr>
            <w:tcW w:w="5211" w:type="dxa"/>
          </w:tcPr>
          <w:p w:rsidR="00CD6393" w:rsidRPr="000D626C" w:rsidRDefault="004636C3" w:rsidP="000D6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732,16</w:t>
            </w:r>
          </w:p>
        </w:tc>
      </w:tr>
      <w:tr w:rsidR="00CD6393" w:rsidRPr="000D626C" w:rsidTr="000D626C">
        <w:tc>
          <w:tcPr>
            <w:tcW w:w="5210" w:type="dxa"/>
          </w:tcPr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-</w:t>
            </w:r>
            <w:r w:rsidR="0063547C">
              <w:rPr>
                <w:sz w:val="28"/>
                <w:szCs w:val="28"/>
              </w:rPr>
              <w:t xml:space="preserve"> </w:t>
            </w:r>
            <w:r w:rsidRPr="000D626C">
              <w:rPr>
                <w:sz w:val="28"/>
                <w:szCs w:val="28"/>
              </w:rPr>
              <w:t>предоставление и доставка гроба и др</w:t>
            </w:r>
            <w:r w:rsidRPr="000D626C">
              <w:rPr>
                <w:sz w:val="28"/>
                <w:szCs w:val="28"/>
              </w:rPr>
              <w:t>у</w:t>
            </w:r>
            <w:r w:rsidRPr="000D626C">
              <w:rPr>
                <w:sz w:val="28"/>
                <w:szCs w:val="28"/>
              </w:rPr>
              <w:t>гих предметов, необходимых для погр</w:t>
            </w:r>
            <w:r w:rsidRPr="000D626C">
              <w:rPr>
                <w:sz w:val="28"/>
                <w:szCs w:val="28"/>
              </w:rPr>
              <w:t>е</w:t>
            </w:r>
            <w:r w:rsidRPr="000D626C">
              <w:rPr>
                <w:sz w:val="28"/>
                <w:szCs w:val="28"/>
              </w:rPr>
              <w:t xml:space="preserve">бения, облачение тела </w:t>
            </w:r>
          </w:p>
        </w:tc>
        <w:tc>
          <w:tcPr>
            <w:tcW w:w="5211" w:type="dxa"/>
          </w:tcPr>
          <w:p w:rsidR="00CD6393" w:rsidRPr="000D626C" w:rsidRDefault="0071457F" w:rsidP="0063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3303,63</w:t>
            </w:r>
          </w:p>
        </w:tc>
      </w:tr>
      <w:tr w:rsidR="00CD6393" w:rsidRPr="000D626C" w:rsidTr="000D626C">
        <w:tc>
          <w:tcPr>
            <w:tcW w:w="5210" w:type="dxa"/>
          </w:tcPr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 xml:space="preserve">- перевозка тела (останков) умершего на кладбище </w:t>
            </w:r>
          </w:p>
        </w:tc>
        <w:tc>
          <w:tcPr>
            <w:tcW w:w="5211" w:type="dxa"/>
          </w:tcPr>
          <w:p w:rsidR="00CD6393" w:rsidRPr="000D626C" w:rsidRDefault="0071457F" w:rsidP="0063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2682,20</w:t>
            </w:r>
          </w:p>
        </w:tc>
      </w:tr>
      <w:tr w:rsidR="00777965" w:rsidRPr="000D626C" w:rsidTr="000D626C">
        <w:tc>
          <w:tcPr>
            <w:tcW w:w="5210" w:type="dxa"/>
          </w:tcPr>
          <w:p w:rsidR="00777965" w:rsidRPr="000D626C" w:rsidRDefault="00777965" w:rsidP="0063547C">
            <w:pPr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-</w:t>
            </w:r>
            <w:r w:rsidR="0063547C">
              <w:rPr>
                <w:sz w:val="28"/>
                <w:szCs w:val="28"/>
              </w:rPr>
              <w:t xml:space="preserve"> </w:t>
            </w:r>
            <w:r w:rsidRPr="000D626C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5211" w:type="dxa"/>
          </w:tcPr>
          <w:p w:rsidR="00777965" w:rsidRPr="000D626C" w:rsidRDefault="0071457F" w:rsidP="0063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3413,53</w:t>
            </w:r>
          </w:p>
        </w:tc>
      </w:tr>
    </w:tbl>
    <w:p w:rsidR="00CF030E" w:rsidRDefault="00CF030E" w:rsidP="00CD6393">
      <w:pPr>
        <w:jc w:val="both"/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Default="00CF030E" w:rsidP="00CF030E">
      <w:pPr>
        <w:rPr>
          <w:sz w:val="28"/>
          <w:szCs w:val="28"/>
        </w:rPr>
      </w:pPr>
    </w:p>
    <w:p w:rsidR="00CD6393" w:rsidRDefault="00CF030E" w:rsidP="00CF030E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F030E" w:rsidRDefault="00CF030E" w:rsidP="00CF030E">
      <w:pPr>
        <w:rPr>
          <w:sz w:val="20"/>
          <w:szCs w:val="20"/>
        </w:rPr>
      </w:pPr>
    </w:p>
    <w:p w:rsidR="0071457F" w:rsidRDefault="0071457F" w:rsidP="00CF030E">
      <w:pPr>
        <w:rPr>
          <w:sz w:val="20"/>
          <w:szCs w:val="20"/>
        </w:rPr>
      </w:pPr>
    </w:p>
    <w:sectPr w:rsidR="0071457F" w:rsidSect="000A0DDB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28" w:rsidRDefault="00BA1828" w:rsidP="00CF030E">
      <w:r>
        <w:separator/>
      </w:r>
    </w:p>
  </w:endnote>
  <w:endnote w:type="continuationSeparator" w:id="0">
    <w:p w:rsidR="00BA1828" w:rsidRDefault="00BA1828" w:rsidP="00CF0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28" w:rsidRDefault="00BA1828" w:rsidP="00CF030E">
      <w:r>
        <w:separator/>
      </w:r>
    </w:p>
  </w:footnote>
  <w:footnote w:type="continuationSeparator" w:id="0">
    <w:p w:rsidR="00BA1828" w:rsidRDefault="00BA1828" w:rsidP="00CF0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5EC"/>
    <w:multiLevelType w:val="hybridMultilevel"/>
    <w:tmpl w:val="5D3E7F5A"/>
    <w:lvl w:ilvl="0" w:tplc="43F8167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AC65BEE"/>
    <w:multiLevelType w:val="hybridMultilevel"/>
    <w:tmpl w:val="3048C838"/>
    <w:lvl w:ilvl="0" w:tplc="80EC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230D4"/>
    <w:multiLevelType w:val="hybridMultilevel"/>
    <w:tmpl w:val="506EE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874AD"/>
    <w:multiLevelType w:val="hybridMultilevel"/>
    <w:tmpl w:val="76DE9DA2"/>
    <w:lvl w:ilvl="0" w:tplc="A37EC36A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47D0337E"/>
    <w:multiLevelType w:val="hybridMultilevel"/>
    <w:tmpl w:val="4668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5749F"/>
    <w:multiLevelType w:val="hybridMultilevel"/>
    <w:tmpl w:val="B198C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D6DD6"/>
    <w:multiLevelType w:val="hybridMultilevel"/>
    <w:tmpl w:val="82DC974E"/>
    <w:lvl w:ilvl="0" w:tplc="FC423DE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F5C4E2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76D76C1B"/>
    <w:multiLevelType w:val="hybridMultilevel"/>
    <w:tmpl w:val="F2041B3A"/>
    <w:lvl w:ilvl="0" w:tplc="D868C48E">
      <w:start w:val="1"/>
      <w:numFmt w:val="decimal"/>
      <w:lvlText w:val="%1."/>
      <w:lvlJc w:val="left"/>
      <w:pPr>
        <w:tabs>
          <w:tab w:val="num" w:pos="2376"/>
        </w:tabs>
        <w:ind w:left="2376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8E8"/>
    <w:rsid w:val="00000EF0"/>
    <w:rsid w:val="00001A64"/>
    <w:rsid w:val="000075B5"/>
    <w:rsid w:val="000141AF"/>
    <w:rsid w:val="000236A9"/>
    <w:rsid w:val="0002596A"/>
    <w:rsid w:val="000307BA"/>
    <w:rsid w:val="00052877"/>
    <w:rsid w:val="00074B86"/>
    <w:rsid w:val="00077778"/>
    <w:rsid w:val="00085A16"/>
    <w:rsid w:val="00090482"/>
    <w:rsid w:val="00096E50"/>
    <w:rsid w:val="000A0DDB"/>
    <w:rsid w:val="000A2D9E"/>
    <w:rsid w:val="000A4739"/>
    <w:rsid w:val="000A543E"/>
    <w:rsid w:val="000B4E95"/>
    <w:rsid w:val="000D626C"/>
    <w:rsid w:val="000D7634"/>
    <w:rsid w:val="000E43B0"/>
    <w:rsid w:val="000F1D74"/>
    <w:rsid w:val="000F3A86"/>
    <w:rsid w:val="000F463E"/>
    <w:rsid w:val="00100725"/>
    <w:rsid w:val="00101983"/>
    <w:rsid w:val="0010461E"/>
    <w:rsid w:val="00112DC8"/>
    <w:rsid w:val="001256D1"/>
    <w:rsid w:val="00150E3E"/>
    <w:rsid w:val="0015262F"/>
    <w:rsid w:val="00162585"/>
    <w:rsid w:val="00195017"/>
    <w:rsid w:val="00195A69"/>
    <w:rsid w:val="001C078D"/>
    <w:rsid w:val="00251E9E"/>
    <w:rsid w:val="00261EB3"/>
    <w:rsid w:val="00262B9E"/>
    <w:rsid w:val="0028319D"/>
    <w:rsid w:val="002875EE"/>
    <w:rsid w:val="002F1E84"/>
    <w:rsid w:val="002F7C4F"/>
    <w:rsid w:val="003349AA"/>
    <w:rsid w:val="003354D7"/>
    <w:rsid w:val="00376242"/>
    <w:rsid w:val="00381F94"/>
    <w:rsid w:val="003A054F"/>
    <w:rsid w:val="003B037A"/>
    <w:rsid w:val="003B12EB"/>
    <w:rsid w:val="003B7555"/>
    <w:rsid w:val="003C5F36"/>
    <w:rsid w:val="003D72E0"/>
    <w:rsid w:val="00406066"/>
    <w:rsid w:val="00414547"/>
    <w:rsid w:val="00425F1F"/>
    <w:rsid w:val="004636C3"/>
    <w:rsid w:val="004760DD"/>
    <w:rsid w:val="004A2555"/>
    <w:rsid w:val="004A281E"/>
    <w:rsid w:val="004B34B1"/>
    <w:rsid w:val="004C123D"/>
    <w:rsid w:val="004D78DD"/>
    <w:rsid w:val="004F7F51"/>
    <w:rsid w:val="00505322"/>
    <w:rsid w:val="005127F4"/>
    <w:rsid w:val="00512F2E"/>
    <w:rsid w:val="00523740"/>
    <w:rsid w:val="005406DA"/>
    <w:rsid w:val="005408F3"/>
    <w:rsid w:val="00576912"/>
    <w:rsid w:val="005A5A75"/>
    <w:rsid w:val="005E34AA"/>
    <w:rsid w:val="005F54D3"/>
    <w:rsid w:val="00603D92"/>
    <w:rsid w:val="006117DD"/>
    <w:rsid w:val="00620B61"/>
    <w:rsid w:val="00625B18"/>
    <w:rsid w:val="0062605F"/>
    <w:rsid w:val="0063547C"/>
    <w:rsid w:val="006971A9"/>
    <w:rsid w:val="006D0DBD"/>
    <w:rsid w:val="006D4B41"/>
    <w:rsid w:val="006E4EA6"/>
    <w:rsid w:val="0071457F"/>
    <w:rsid w:val="00731CC1"/>
    <w:rsid w:val="00747D60"/>
    <w:rsid w:val="00760EF6"/>
    <w:rsid w:val="00777965"/>
    <w:rsid w:val="00784D27"/>
    <w:rsid w:val="007903F1"/>
    <w:rsid w:val="007A05B0"/>
    <w:rsid w:val="007C7C20"/>
    <w:rsid w:val="007D1EFE"/>
    <w:rsid w:val="007E568F"/>
    <w:rsid w:val="00803A83"/>
    <w:rsid w:val="00811FC7"/>
    <w:rsid w:val="008174A0"/>
    <w:rsid w:val="00826B45"/>
    <w:rsid w:val="008316BF"/>
    <w:rsid w:val="008327AB"/>
    <w:rsid w:val="00853A79"/>
    <w:rsid w:val="0085554C"/>
    <w:rsid w:val="008638A0"/>
    <w:rsid w:val="00871AA9"/>
    <w:rsid w:val="008770B6"/>
    <w:rsid w:val="00884AC9"/>
    <w:rsid w:val="008B353B"/>
    <w:rsid w:val="008D09D0"/>
    <w:rsid w:val="008D7465"/>
    <w:rsid w:val="008E0800"/>
    <w:rsid w:val="008E5497"/>
    <w:rsid w:val="00901B40"/>
    <w:rsid w:val="00903093"/>
    <w:rsid w:val="00903F50"/>
    <w:rsid w:val="00934E73"/>
    <w:rsid w:val="00942270"/>
    <w:rsid w:val="0094332E"/>
    <w:rsid w:val="009559EE"/>
    <w:rsid w:val="0096331D"/>
    <w:rsid w:val="00966980"/>
    <w:rsid w:val="009679E7"/>
    <w:rsid w:val="009834B6"/>
    <w:rsid w:val="009A53C0"/>
    <w:rsid w:val="009B195A"/>
    <w:rsid w:val="009E16AA"/>
    <w:rsid w:val="009E4E5D"/>
    <w:rsid w:val="009F3211"/>
    <w:rsid w:val="009F32DD"/>
    <w:rsid w:val="009F470A"/>
    <w:rsid w:val="00A0260B"/>
    <w:rsid w:val="00A23182"/>
    <w:rsid w:val="00A34068"/>
    <w:rsid w:val="00A40AA2"/>
    <w:rsid w:val="00A46F92"/>
    <w:rsid w:val="00AA1361"/>
    <w:rsid w:val="00AB2726"/>
    <w:rsid w:val="00AB716E"/>
    <w:rsid w:val="00AF31F6"/>
    <w:rsid w:val="00B348E8"/>
    <w:rsid w:val="00B36067"/>
    <w:rsid w:val="00B41185"/>
    <w:rsid w:val="00B4403A"/>
    <w:rsid w:val="00B655B4"/>
    <w:rsid w:val="00B748E9"/>
    <w:rsid w:val="00B95E32"/>
    <w:rsid w:val="00BA1828"/>
    <w:rsid w:val="00BA45FD"/>
    <w:rsid w:val="00BA5088"/>
    <w:rsid w:val="00BC3E4C"/>
    <w:rsid w:val="00BF214F"/>
    <w:rsid w:val="00C12013"/>
    <w:rsid w:val="00C24BB0"/>
    <w:rsid w:val="00C32A65"/>
    <w:rsid w:val="00C36436"/>
    <w:rsid w:val="00C509C8"/>
    <w:rsid w:val="00CA157B"/>
    <w:rsid w:val="00CB4DA2"/>
    <w:rsid w:val="00CB5337"/>
    <w:rsid w:val="00CC17F6"/>
    <w:rsid w:val="00CD6393"/>
    <w:rsid w:val="00CF030E"/>
    <w:rsid w:val="00CF0A4F"/>
    <w:rsid w:val="00D01352"/>
    <w:rsid w:val="00D105BF"/>
    <w:rsid w:val="00D11939"/>
    <w:rsid w:val="00D245B2"/>
    <w:rsid w:val="00D24FA0"/>
    <w:rsid w:val="00D31AC8"/>
    <w:rsid w:val="00D344DE"/>
    <w:rsid w:val="00D461EE"/>
    <w:rsid w:val="00D61FFD"/>
    <w:rsid w:val="00DA04F3"/>
    <w:rsid w:val="00DA66F1"/>
    <w:rsid w:val="00DA765A"/>
    <w:rsid w:val="00DB5F92"/>
    <w:rsid w:val="00DE24E5"/>
    <w:rsid w:val="00E06329"/>
    <w:rsid w:val="00E10579"/>
    <w:rsid w:val="00E1539D"/>
    <w:rsid w:val="00E3129E"/>
    <w:rsid w:val="00E34553"/>
    <w:rsid w:val="00E37AE0"/>
    <w:rsid w:val="00E43451"/>
    <w:rsid w:val="00E562FF"/>
    <w:rsid w:val="00E96360"/>
    <w:rsid w:val="00EA1384"/>
    <w:rsid w:val="00EA67A5"/>
    <w:rsid w:val="00EB46D7"/>
    <w:rsid w:val="00EC0181"/>
    <w:rsid w:val="00EC2390"/>
    <w:rsid w:val="00EC6B76"/>
    <w:rsid w:val="00ED014C"/>
    <w:rsid w:val="00ED2328"/>
    <w:rsid w:val="00ED6233"/>
    <w:rsid w:val="00EF104E"/>
    <w:rsid w:val="00F002A3"/>
    <w:rsid w:val="00F052CC"/>
    <w:rsid w:val="00F12B29"/>
    <w:rsid w:val="00F56518"/>
    <w:rsid w:val="00F57B51"/>
    <w:rsid w:val="00F74553"/>
    <w:rsid w:val="00F749F6"/>
    <w:rsid w:val="00F94644"/>
    <w:rsid w:val="00FA246F"/>
    <w:rsid w:val="00FE6224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3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5E32"/>
    <w:pPr>
      <w:keepNext/>
      <w:spacing w:line="360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5E32"/>
    <w:pPr>
      <w:keepNext/>
      <w:spacing w:line="360" w:lineRule="auto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5E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95E32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B95E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B95E32"/>
    <w:pPr>
      <w:tabs>
        <w:tab w:val="left" w:pos="1419"/>
      </w:tabs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5E32"/>
    <w:rPr>
      <w:sz w:val="24"/>
      <w:szCs w:val="24"/>
    </w:rPr>
  </w:style>
  <w:style w:type="paragraph" w:styleId="a5">
    <w:name w:val="Body Text"/>
    <w:basedOn w:val="a"/>
    <w:link w:val="a6"/>
    <w:uiPriority w:val="99"/>
    <w:rsid w:val="00B95E32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5E32"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B95E32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sid w:val="00B95E32"/>
    <w:rPr>
      <w:rFonts w:ascii="Cambria" w:eastAsia="Times New Roman" w:hAnsi="Cambria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95E32"/>
    <w:pPr>
      <w:ind w:left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95E32"/>
    <w:rPr>
      <w:sz w:val="24"/>
      <w:szCs w:val="24"/>
    </w:rPr>
  </w:style>
  <w:style w:type="table" w:styleId="a9">
    <w:name w:val="Table Grid"/>
    <w:basedOn w:val="a1"/>
    <w:uiPriority w:val="99"/>
    <w:rsid w:val="00AA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0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030E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F0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03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Усуглинский сельский округ</vt:lpstr>
    </vt:vector>
  </TitlesOfParts>
  <Company>Admin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Усуглинский сельский округ</dc:title>
  <dc:creator>adm</dc:creator>
  <cp:lastModifiedBy>ShchepelinaNF</cp:lastModifiedBy>
  <cp:revision>39</cp:revision>
  <cp:lastPrinted>2023-02-01T00:35:00Z</cp:lastPrinted>
  <dcterms:created xsi:type="dcterms:W3CDTF">2018-01-24T01:07:00Z</dcterms:created>
  <dcterms:modified xsi:type="dcterms:W3CDTF">2023-02-03T03:33:00Z</dcterms:modified>
</cp:coreProperties>
</file>