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3B" w:rsidRDefault="006D2B1E" w:rsidP="006D2B1E">
      <w:pPr>
        <w:jc w:val="center"/>
        <w:rPr>
          <w:b/>
          <w:sz w:val="32"/>
          <w:szCs w:val="32"/>
        </w:rPr>
      </w:pPr>
      <w:r w:rsidRPr="00240F3B">
        <w:rPr>
          <w:b/>
          <w:sz w:val="32"/>
          <w:szCs w:val="32"/>
        </w:rPr>
        <w:t>А</w:t>
      </w:r>
      <w:r w:rsidR="00240F3B">
        <w:rPr>
          <w:b/>
          <w:sz w:val="32"/>
          <w:szCs w:val="32"/>
        </w:rPr>
        <w:t xml:space="preserve">дминистрация </w:t>
      </w:r>
      <w:r w:rsidR="00240F3B" w:rsidRPr="00240F3B">
        <w:rPr>
          <w:b/>
          <w:sz w:val="32"/>
          <w:szCs w:val="32"/>
        </w:rPr>
        <w:t>муниципального района</w:t>
      </w:r>
    </w:p>
    <w:p w:rsidR="00240F3B" w:rsidRPr="00240F3B" w:rsidRDefault="00240F3B" w:rsidP="006D2B1E">
      <w:pPr>
        <w:jc w:val="center"/>
        <w:rPr>
          <w:b/>
          <w:sz w:val="32"/>
          <w:szCs w:val="32"/>
        </w:rPr>
      </w:pPr>
      <w:r w:rsidRPr="00240F3B">
        <w:rPr>
          <w:b/>
          <w:sz w:val="32"/>
          <w:szCs w:val="32"/>
        </w:rPr>
        <w:t xml:space="preserve"> «Тунгокоченский район» </w:t>
      </w:r>
    </w:p>
    <w:p w:rsidR="006D2B1E" w:rsidRPr="00240F3B" w:rsidRDefault="00240F3B" w:rsidP="006D2B1E">
      <w:pPr>
        <w:jc w:val="center"/>
        <w:rPr>
          <w:b/>
          <w:sz w:val="32"/>
          <w:szCs w:val="32"/>
        </w:rPr>
      </w:pPr>
      <w:r w:rsidRPr="00240F3B">
        <w:rPr>
          <w:b/>
          <w:sz w:val="32"/>
          <w:szCs w:val="32"/>
        </w:rPr>
        <w:t>Забайкальского края</w:t>
      </w:r>
    </w:p>
    <w:p w:rsidR="006D2B1E" w:rsidRPr="000A764A" w:rsidRDefault="006D2B1E" w:rsidP="006D2B1E">
      <w:pPr>
        <w:jc w:val="center"/>
        <w:rPr>
          <w:i/>
          <w:color w:val="FF0000"/>
          <w:sz w:val="28"/>
          <w:szCs w:val="28"/>
        </w:rPr>
      </w:pPr>
    </w:p>
    <w:p w:rsidR="006D2B1E" w:rsidRPr="00240F3B" w:rsidRDefault="006D2B1E" w:rsidP="006D2B1E">
      <w:pPr>
        <w:jc w:val="center"/>
        <w:rPr>
          <w:sz w:val="28"/>
          <w:szCs w:val="28"/>
        </w:rPr>
      </w:pPr>
      <w:r w:rsidRPr="00240F3B">
        <w:rPr>
          <w:sz w:val="28"/>
          <w:szCs w:val="28"/>
        </w:rPr>
        <w:t>ПОСТАНОВЛЕНИЕ</w:t>
      </w:r>
    </w:p>
    <w:p w:rsidR="006D2B1E" w:rsidRPr="000A764A" w:rsidRDefault="006D2B1E" w:rsidP="006D2B1E">
      <w:pPr>
        <w:jc w:val="center"/>
        <w:rPr>
          <w:sz w:val="28"/>
          <w:szCs w:val="28"/>
        </w:rPr>
      </w:pPr>
    </w:p>
    <w:p w:rsidR="006D2B1E" w:rsidRPr="000A764A" w:rsidRDefault="006D2B1E" w:rsidP="006D2B1E">
      <w:pPr>
        <w:jc w:val="center"/>
        <w:rPr>
          <w:sz w:val="28"/>
          <w:szCs w:val="28"/>
        </w:rPr>
      </w:pPr>
    </w:p>
    <w:p w:rsidR="006D2B1E" w:rsidRPr="000A764A" w:rsidRDefault="00E737D1" w:rsidP="006D2B1E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240F3B">
        <w:rPr>
          <w:sz w:val="28"/>
          <w:szCs w:val="28"/>
        </w:rPr>
        <w:t xml:space="preserve"> января</w:t>
      </w:r>
      <w:r w:rsidR="006D2B1E" w:rsidRPr="000A764A">
        <w:rPr>
          <w:sz w:val="28"/>
          <w:szCs w:val="28"/>
        </w:rPr>
        <w:t xml:space="preserve"> 20</w:t>
      </w:r>
      <w:r w:rsidR="00240F3B">
        <w:rPr>
          <w:sz w:val="28"/>
          <w:szCs w:val="28"/>
        </w:rPr>
        <w:t xml:space="preserve">23 </w:t>
      </w:r>
      <w:r w:rsidR="006D2B1E" w:rsidRPr="000A764A">
        <w:rPr>
          <w:sz w:val="28"/>
          <w:szCs w:val="28"/>
        </w:rPr>
        <w:t>год</w:t>
      </w:r>
      <w:r w:rsidR="00240F3B">
        <w:rPr>
          <w:sz w:val="28"/>
          <w:szCs w:val="28"/>
        </w:rPr>
        <w:t>а</w:t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</w:r>
      <w:r w:rsidR="006D2B1E" w:rsidRPr="000A764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35</w:t>
      </w:r>
    </w:p>
    <w:p w:rsidR="006D2B1E" w:rsidRPr="00240F3B" w:rsidRDefault="006D2B1E" w:rsidP="006D2B1E">
      <w:pPr>
        <w:rPr>
          <w:sz w:val="28"/>
          <w:szCs w:val="28"/>
        </w:rPr>
      </w:pPr>
    </w:p>
    <w:p w:rsidR="006D2B1E" w:rsidRPr="00240F3B" w:rsidRDefault="00240F3B" w:rsidP="006D2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40F3B">
        <w:rPr>
          <w:b/>
          <w:sz w:val="28"/>
          <w:szCs w:val="28"/>
        </w:rPr>
        <w:t>. Верх-Усугли</w:t>
      </w:r>
    </w:p>
    <w:p w:rsidR="006D2B1E" w:rsidRPr="000A764A" w:rsidRDefault="006D2B1E" w:rsidP="006D2B1E">
      <w:pPr>
        <w:rPr>
          <w:sz w:val="28"/>
          <w:szCs w:val="28"/>
        </w:rPr>
      </w:pPr>
    </w:p>
    <w:p w:rsidR="006D2B1E" w:rsidRPr="000A764A" w:rsidRDefault="006D2B1E" w:rsidP="006D2B1E">
      <w:pPr>
        <w:jc w:val="center"/>
        <w:rPr>
          <w:b/>
          <w:i/>
          <w:color w:val="FF0000"/>
          <w:sz w:val="28"/>
          <w:szCs w:val="28"/>
        </w:rPr>
      </w:pPr>
      <w:r w:rsidRPr="000A764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</w:t>
      </w:r>
      <w:r>
        <w:rPr>
          <w:b/>
          <w:sz w:val="28"/>
        </w:rPr>
        <w:t>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 земельного участка или объекта капитального строительства</w:t>
      </w:r>
      <w:r w:rsidRPr="000A764A">
        <w:rPr>
          <w:b/>
          <w:sz w:val="28"/>
          <w:szCs w:val="28"/>
        </w:rPr>
        <w:t>» на территории</w:t>
      </w:r>
      <w:r w:rsidR="00240F3B">
        <w:rPr>
          <w:b/>
          <w:sz w:val="28"/>
          <w:szCs w:val="28"/>
        </w:rPr>
        <w:t xml:space="preserve"> муниципального района «Тунгокоченский район» Забайкальского края</w:t>
      </w:r>
    </w:p>
    <w:p w:rsidR="006D2B1E" w:rsidRPr="000A764A" w:rsidRDefault="006D2B1E" w:rsidP="006D2B1E">
      <w:pPr>
        <w:rPr>
          <w:sz w:val="28"/>
          <w:szCs w:val="28"/>
        </w:rPr>
      </w:pPr>
    </w:p>
    <w:p w:rsidR="006D2B1E" w:rsidRDefault="006D2B1E" w:rsidP="006D2B1E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</w:t>
      </w:r>
      <w:r w:rsidR="009409C1">
        <w:rPr>
          <w:sz w:val="28"/>
          <w:szCs w:val="28"/>
        </w:rPr>
        <w:t>статьями 25, 33 Устава муниципального района «Тунгокоченский район» Забайкальского края</w:t>
      </w:r>
      <w:r w:rsidRPr="000A764A">
        <w:rPr>
          <w:sz w:val="28"/>
          <w:szCs w:val="28"/>
        </w:rPr>
        <w:t>, администрация</w:t>
      </w:r>
      <w:r w:rsidR="009409C1">
        <w:rPr>
          <w:sz w:val="28"/>
          <w:szCs w:val="28"/>
        </w:rPr>
        <w:t xml:space="preserve"> муниципального района «Тунгокоченский район» Забайкальского края,</w:t>
      </w:r>
      <w:r w:rsidRPr="000A764A">
        <w:rPr>
          <w:sz w:val="28"/>
          <w:szCs w:val="28"/>
        </w:rPr>
        <w:t xml:space="preserve"> постановляет:</w:t>
      </w:r>
    </w:p>
    <w:p w:rsidR="006D2B1E" w:rsidRPr="000A764A" w:rsidRDefault="006D2B1E" w:rsidP="006D2B1E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Pr="006D2B1E">
        <w:rPr>
          <w:sz w:val="28"/>
          <w:szCs w:val="28"/>
        </w:rPr>
        <w:t>П</w:t>
      </w:r>
      <w:r w:rsidRPr="006D2B1E">
        <w:rPr>
          <w:sz w:val="28"/>
        </w:rPr>
        <w:t>редоставление</w:t>
      </w:r>
      <w:r w:rsidRPr="006D2B1E">
        <w:rPr>
          <w:spacing w:val="-6"/>
          <w:sz w:val="28"/>
        </w:rPr>
        <w:t xml:space="preserve"> </w:t>
      </w:r>
      <w:r w:rsidRPr="006D2B1E">
        <w:rPr>
          <w:sz w:val="28"/>
        </w:rPr>
        <w:t>разрешения</w:t>
      </w:r>
      <w:r w:rsidRPr="006D2B1E">
        <w:rPr>
          <w:spacing w:val="-7"/>
          <w:sz w:val="28"/>
        </w:rPr>
        <w:t xml:space="preserve"> </w:t>
      </w:r>
      <w:r w:rsidRPr="006D2B1E">
        <w:rPr>
          <w:sz w:val="28"/>
        </w:rPr>
        <w:t>на</w:t>
      </w:r>
      <w:r w:rsidRPr="006D2B1E">
        <w:rPr>
          <w:spacing w:val="-4"/>
          <w:sz w:val="28"/>
        </w:rPr>
        <w:t xml:space="preserve"> </w:t>
      </w:r>
      <w:r w:rsidRPr="006D2B1E">
        <w:rPr>
          <w:sz w:val="28"/>
        </w:rPr>
        <w:t>условно</w:t>
      </w:r>
      <w:r w:rsidRPr="006D2B1E">
        <w:rPr>
          <w:spacing w:val="-4"/>
          <w:sz w:val="28"/>
        </w:rPr>
        <w:t xml:space="preserve"> </w:t>
      </w:r>
      <w:r w:rsidRPr="006D2B1E">
        <w:rPr>
          <w:sz w:val="28"/>
        </w:rPr>
        <w:t>разрешенный</w:t>
      </w:r>
      <w:r w:rsidRPr="006D2B1E">
        <w:rPr>
          <w:spacing w:val="-6"/>
          <w:sz w:val="28"/>
        </w:rPr>
        <w:t xml:space="preserve"> </w:t>
      </w:r>
      <w:r w:rsidRPr="006D2B1E">
        <w:rPr>
          <w:sz w:val="28"/>
        </w:rPr>
        <w:t>вид</w:t>
      </w:r>
      <w:r w:rsidRPr="006D2B1E">
        <w:rPr>
          <w:spacing w:val="-6"/>
          <w:sz w:val="28"/>
        </w:rPr>
        <w:t xml:space="preserve"> </w:t>
      </w:r>
      <w:r w:rsidRPr="006D2B1E">
        <w:rPr>
          <w:sz w:val="28"/>
        </w:rPr>
        <w:t>использования земельного участка или объекта капитального строительства</w:t>
      </w:r>
      <w:r w:rsidRPr="000A764A">
        <w:rPr>
          <w:sz w:val="28"/>
          <w:szCs w:val="28"/>
        </w:rPr>
        <w:t>» на территории</w:t>
      </w:r>
      <w:r w:rsidR="009674D8">
        <w:rPr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0A764A">
        <w:rPr>
          <w:sz w:val="28"/>
          <w:szCs w:val="28"/>
        </w:rPr>
        <w:t>.</w:t>
      </w:r>
    </w:p>
    <w:p w:rsidR="004C3464" w:rsidRDefault="006D2B1E" w:rsidP="006D2B1E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2. Признать утратившим силу</w:t>
      </w:r>
      <w:r w:rsidR="004C3464">
        <w:rPr>
          <w:sz w:val="28"/>
          <w:szCs w:val="28"/>
        </w:rPr>
        <w:t xml:space="preserve"> постановление администрации муниципального района «Тунгокоченский район» Забайкальского края от 10 декабря 2013 года № 753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</w:t>
      </w:r>
      <w:r w:rsidRPr="000A764A">
        <w:rPr>
          <w:sz w:val="28"/>
          <w:szCs w:val="28"/>
        </w:rPr>
        <w:t xml:space="preserve"> </w:t>
      </w:r>
    </w:p>
    <w:p w:rsidR="004C3464" w:rsidRDefault="004C3464" w:rsidP="006D2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6D2B1E" w:rsidRDefault="004C3464" w:rsidP="006D2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B1E" w:rsidRPr="000A764A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39019A" w:rsidRDefault="0039019A" w:rsidP="006D2B1E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BF5C38" w:rsidTr="00BF5C38">
        <w:tc>
          <w:tcPr>
            <w:tcW w:w="2500" w:type="pct"/>
          </w:tcPr>
          <w:p w:rsidR="00BF5C38" w:rsidRDefault="00BF5C38" w:rsidP="00BF5C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муниципального района «Тунгокоченский район»</w:t>
            </w:r>
          </w:p>
        </w:tc>
        <w:tc>
          <w:tcPr>
            <w:tcW w:w="2500" w:type="pct"/>
          </w:tcPr>
          <w:p w:rsidR="00BF5C38" w:rsidRDefault="00BF5C38" w:rsidP="006D2B1E">
            <w:pPr>
              <w:jc w:val="both"/>
              <w:rPr>
                <w:sz w:val="28"/>
                <w:szCs w:val="28"/>
              </w:rPr>
            </w:pPr>
          </w:p>
          <w:p w:rsidR="00BF5C38" w:rsidRDefault="00BF5C38" w:rsidP="006D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Н.С. </w:t>
            </w: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BF5C38" w:rsidRPr="000A764A" w:rsidRDefault="00BF5C38" w:rsidP="006D2B1E">
      <w:pPr>
        <w:ind w:firstLine="709"/>
        <w:jc w:val="both"/>
        <w:rPr>
          <w:sz w:val="28"/>
          <w:szCs w:val="28"/>
        </w:rPr>
      </w:pPr>
    </w:p>
    <w:p w:rsidR="006D2B1E" w:rsidRPr="000A764A" w:rsidRDefault="006D2B1E" w:rsidP="006D2B1E">
      <w:pPr>
        <w:rPr>
          <w:sz w:val="28"/>
          <w:szCs w:val="28"/>
        </w:rPr>
      </w:pPr>
    </w:p>
    <w:p w:rsidR="006D2B1E" w:rsidRPr="000A764A" w:rsidRDefault="006D2B1E" w:rsidP="00B14B39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64A">
        <w:rPr>
          <w:rFonts w:ascii="Times New Roman" w:hAnsi="Times New Roman" w:cs="Times New Roman"/>
          <w:sz w:val="28"/>
          <w:szCs w:val="28"/>
        </w:rPr>
        <w:t>УТВЕРЖДЕН</w:t>
      </w:r>
    </w:p>
    <w:p w:rsidR="006D2B1E" w:rsidRPr="000A764A" w:rsidRDefault="006D2B1E" w:rsidP="00B14B39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64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D2B1E" w:rsidRPr="000A764A" w:rsidRDefault="00516610" w:rsidP="00B14B3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«Тунгокоченский район» забайкальского края</w:t>
      </w:r>
      <w:r w:rsidR="006D2B1E" w:rsidRPr="000A764A">
        <w:rPr>
          <w:i/>
          <w:color w:val="FF0000"/>
          <w:sz w:val="28"/>
          <w:szCs w:val="28"/>
        </w:rPr>
        <w:br/>
      </w:r>
      <w:r w:rsidR="006D2B1E" w:rsidRPr="000A764A">
        <w:rPr>
          <w:sz w:val="28"/>
          <w:szCs w:val="28"/>
        </w:rPr>
        <w:t xml:space="preserve">от </w:t>
      </w:r>
      <w:r w:rsidR="00E737D1">
        <w:rPr>
          <w:sz w:val="28"/>
          <w:szCs w:val="28"/>
        </w:rPr>
        <w:t>30 января</w:t>
      </w:r>
      <w:r w:rsidR="006D2B1E" w:rsidRPr="000A764A">
        <w:rPr>
          <w:sz w:val="28"/>
          <w:szCs w:val="28"/>
        </w:rPr>
        <w:t xml:space="preserve"> 20</w:t>
      </w:r>
      <w:r w:rsidR="00E737D1">
        <w:rPr>
          <w:sz w:val="28"/>
          <w:szCs w:val="28"/>
        </w:rPr>
        <w:t>23</w:t>
      </w:r>
      <w:r w:rsidR="006D2B1E" w:rsidRPr="000A764A">
        <w:rPr>
          <w:sz w:val="28"/>
          <w:szCs w:val="28"/>
        </w:rPr>
        <w:t xml:space="preserve">г. № </w:t>
      </w:r>
      <w:r w:rsidR="00E737D1">
        <w:rPr>
          <w:sz w:val="28"/>
          <w:szCs w:val="28"/>
        </w:rPr>
        <w:t>35</w:t>
      </w:r>
    </w:p>
    <w:p w:rsidR="006D2B1E" w:rsidRPr="000A764A" w:rsidRDefault="006D2B1E" w:rsidP="00B14B39">
      <w:pPr>
        <w:ind w:left="4536" w:firstLine="709"/>
        <w:jc w:val="both"/>
        <w:rPr>
          <w:b/>
          <w:sz w:val="28"/>
          <w:szCs w:val="28"/>
        </w:rPr>
      </w:pPr>
    </w:p>
    <w:p w:rsidR="008515D3" w:rsidRDefault="006D2B1E" w:rsidP="009A110D">
      <w:pPr>
        <w:jc w:val="center"/>
        <w:rPr>
          <w:b/>
          <w:i/>
          <w:color w:val="FF0000"/>
          <w:sz w:val="28"/>
          <w:szCs w:val="28"/>
        </w:rPr>
      </w:pPr>
      <w:r w:rsidRPr="000A764A"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sz w:val="28"/>
          <w:szCs w:val="28"/>
        </w:rPr>
        <w:t>П</w:t>
      </w:r>
      <w:r>
        <w:rPr>
          <w:b/>
          <w:sz w:val="28"/>
        </w:rPr>
        <w:t>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 земельного участка или объекта капитального строительства</w:t>
      </w:r>
      <w:r w:rsidRPr="000A764A">
        <w:rPr>
          <w:b/>
          <w:sz w:val="28"/>
          <w:szCs w:val="28"/>
        </w:rPr>
        <w:t>» на территории</w:t>
      </w:r>
      <w:r w:rsidR="00A5541F">
        <w:rPr>
          <w:b/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0A764A">
        <w:rPr>
          <w:sz w:val="28"/>
          <w:szCs w:val="28"/>
        </w:rPr>
        <w:t xml:space="preserve"> </w:t>
      </w:r>
    </w:p>
    <w:p w:rsidR="008515D3" w:rsidRDefault="008515D3" w:rsidP="009A110D">
      <w:pPr>
        <w:pStyle w:val="a3"/>
        <w:ind w:left="0" w:firstLine="0"/>
        <w:jc w:val="center"/>
        <w:rPr>
          <w:b/>
          <w:sz w:val="24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2558A" w:rsidRPr="00051F96">
        <w:rPr>
          <w:b/>
          <w:sz w:val="28"/>
          <w:szCs w:val="28"/>
        </w:rPr>
        <w:t>. </w:t>
      </w:r>
      <w:r w:rsidR="008515D3" w:rsidRPr="00051F96">
        <w:rPr>
          <w:b/>
          <w:sz w:val="28"/>
          <w:szCs w:val="28"/>
        </w:rPr>
        <w:t>Общие положения</w:t>
      </w:r>
    </w:p>
    <w:p w:rsidR="008805AB" w:rsidRDefault="008805AB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Предмет регулирования Административного регламента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1.1. </w:t>
      </w:r>
      <w:r w:rsidR="008515D3" w:rsidRPr="00051F96">
        <w:rPr>
          <w:sz w:val="28"/>
          <w:szCs w:val="28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</w:t>
      </w:r>
      <w:r w:rsidR="00836F72"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муниципальная услуга).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Круг Заявителей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1.2. </w:t>
      </w:r>
      <w:r w:rsidR="008515D3" w:rsidRPr="00051F96">
        <w:rPr>
          <w:sz w:val="28"/>
          <w:szCs w:val="28"/>
        </w:rPr>
        <w:t>Получатели услуги: физические лица, индивидуальные предприниматели, юридические лица (далее - заявитель).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8805AB" w:rsidRDefault="008805AB" w:rsidP="008805AB">
      <w:pPr>
        <w:pStyle w:val="Heading1"/>
        <w:ind w:left="0" w:firstLine="709"/>
        <w:jc w:val="both"/>
      </w:pPr>
    </w:p>
    <w:p w:rsidR="008805AB" w:rsidRDefault="008805AB" w:rsidP="009A110D">
      <w:pPr>
        <w:pStyle w:val="Heading1"/>
        <w:ind w:left="0" w:firstLine="709"/>
        <w:rPr>
          <w:b w:val="0"/>
        </w:rPr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за предоставлением которого обратился заявитель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1.3. </w:t>
      </w:r>
      <w:r w:rsidR="008515D3" w:rsidRPr="00051F96">
        <w:rPr>
          <w:sz w:val="28"/>
          <w:szCs w:val="28"/>
        </w:rPr>
        <w:t>Информирование о предоставлении муниципальной услуги: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1.3.1. </w:t>
      </w:r>
      <w:r w:rsidR="00836F72" w:rsidRPr="00051F96">
        <w:rPr>
          <w:sz w:val="28"/>
          <w:szCs w:val="28"/>
        </w:rPr>
        <w:t>И</w:t>
      </w:r>
      <w:r w:rsidR="008515D3" w:rsidRPr="00051F96">
        <w:rPr>
          <w:sz w:val="28"/>
          <w:szCs w:val="28"/>
        </w:rPr>
        <w:t>нформация о порядке предоставления муниципальной услуги размещается: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на информационных стендах, расположенных в помещениях</w:t>
      </w:r>
      <w:r w:rsidR="00DF6A6E">
        <w:rPr>
          <w:sz w:val="28"/>
          <w:szCs w:val="28"/>
        </w:rPr>
        <w:t xml:space="preserve"> Администрации муниципального района «Тунгокоченский район» Забайкальского края</w:t>
      </w:r>
      <w:r w:rsidR="008515D3" w:rsidRPr="00051F96">
        <w:rPr>
          <w:sz w:val="28"/>
          <w:szCs w:val="28"/>
        </w:rPr>
        <w:t xml:space="preserve"> </w:t>
      </w:r>
      <w:r w:rsidR="007000BC" w:rsidRPr="00FE6A83">
        <w:rPr>
          <w:sz w:val="28"/>
          <w:szCs w:val="28"/>
        </w:rPr>
        <w:t>(далее – Уполномоченный орган)</w:t>
      </w:r>
      <w:r w:rsidR="008515D3" w:rsidRPr="00051F96">
        <w:rPr>
          <w:sz w:val="28"/>
          <w:szCs w:val="28"/>
        </w:rPr>
        <w:t>, многофункциональных центров предоставления государственных и муниципальных услуг.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2) </w:t>
      </w:r>
      <w:r w:rsidR="008515D3" w:rsidRPr="00051F96">
        <w:rPr>
          <w:sz w:val="28"/>
          <w:szCs w:val="28"/>
        </w:rPr>
        <w:t xml:space="preserve">на официальном сайте Уполномоченного органа в информационно- телекоммуникационной сети «Интернет» (указать адрес </w:t>
      </w:r>
      <w:r w:rsidR="0084264F" w:rsidRPr="00051F96">
        <w:rPr>
          <w:sz w:val="28"/>
          <w:szCs w:val="28"/>
        </w:rPr>
        <w:t xml:space="preserve">официального </w:t>
      </w:r>
      <w:r w:rsidR="008515D3" w:rsidRPr="00051F96">
        <w:rPr>
          <w:sz w:val="28"/>
          <w:szCs w:val="28"/>
        </w:rPr>
        <w:t>сайта).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</w:t>
      </w:r>
      <w:r w:rsidR="0052558A" w:rsidRPr="00051F96">
        <w:rPr>
          <w:sz w:val="28"/>
          <w:szCs w:val="28"/>
        </w:rPr>
        <w:t>) </w:t>
      </w:r>
      <w:r w:rsidR="008515D3" w:rsidRPr="00051F96">
        <w:rPr>
          <w:sz w:val="28"/>
          <w:szCs w:val="28"/>
        </w:rPr>
        <w:t>на Едином портале государственных и муниципальных услуг (функций)</w:t>
      </w:r>
      <w:r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 xml:space="preserve">(https:// </w:t>
      </w:r>
      <w:proofErr w:type="spellStart"/>
      <w:r w:rsidR="008515D3" w:rsidRPr="00051F96">
        <w:rPr>
          <w:sz w:val="28"/>
          <w:szCs w:val="28"/>
        </w:rPr>
        <w:t>www.gosuslugi.ru</w:t>
      </w:r>
      <w:proofErr w:type="spellEnd"/>
      <w:r w:rsidR="008515D3" w:rsidRPr="00051F96">
        <w:rPr>
          <w:sz w:val="28"/>
          <w:szCs w:val="28"/>
        </w:rPr>
        <w:t>/) (далее – Единый портал);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</w:t>
      </w:r>
      <w:r w:rsidR="0052558A" w:rsidRPr="00051F96">
        <w:rPr>
          <w:sz w:val="28"/>
          <w:szCs w:val="28"/>
        </w:rPr>
        <w:t>) </w:t>
      </w:r>
      <w:r w:rsidR="008515D3" w:rsidRPr="00051F96">
        <w:rPr>
          <w:sz w:val="28"/>
          <w:szCs w:val="28"/>
        </w:rPr>
        <w:t>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</w:t>
      </w:r>
      <w:r w:rsidR="0052558A" w:rsidRPr="00051F96">
        <w:rPr>
          <w:sz w:val="28"/>
          <w:szCs w:val="28"/>
        </w:rPr>
        <w:t>) </w:t>
      </w:r>
      <w:r w:rsidR="008515D3" w:rsidRPr="00051F96">
        <w:rPr>
          <w:sz w:val="28"/>
          <w:szCs w:val="28"/>
        </w:rP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</w:t>
      </w:r>
      <w:r w:rsidR="0052558A" w:rsidRPr="00051F96">
        <w:rPr>
          <w:sz w:val="28"/>
          <w:szCs w:val="28"/>
        </w:rPr>
        <w:t>) </w:t>
      </w:r>
      <w:r w:rsidR="008515D3" w:rsidRPr="00051F96">
        <w:rPr>
          <w:sz w:val="28"/>
          <w:szCs w:val="28"/>
        </w:rPr>
        <w:t>по телефону Уполномоченным органом или многофункционального центра;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</w:t>
      </w:r>
      <w:r w:rsidR="0052558A" w:rsidRPr="00051F96">
        <w:rPr>
          <w:sz w:val="28"/>
          <w:szCs w:val="28"/>
        </w:rPr>
        <w:t>) </w:t>
      </w:r>
      <w:r w:rsidR="008515D3" w:rsidRPr="00051F96">
        <w:rPr>
          <w:sz w:val="28"/>
          <w:szCs w:val="28"/>
        </w:rPr>
        <w:t>письменно, в том числе посредством электронной почты, факсимильной связи.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1.3.2. </w:t>
      </w:r>
      <w:r w:rsidR="008515D3" w:rsidRPr="00051F96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в многофункциональных центрах при устном обращении - лично или по телефону;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1.3.3. </w:t>
      </w:r>
      <w:r w:rsidR="008515D3" w:rsidRPr="00051F96">
        <w:rPr>
          <w:sz w:val="28"/>
          <w:szCs w:val="28"/>
        </w:rPr>
        <w:t xml:space="preserve">Информация о порядке и сроках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предоставляется заявителю бесплатно.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1.3.4. </w:t>
      </w:r>
      <w:r w:rsidR="008515D3" w:rsidRPr="00051F96">
        <w:rPr>
          <w:sz w:val="28"/>
          <w:szCs w:val="28"/>
        </w:rPr>
        <w:t xml:space="preserve">Информация по вопросам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5F1522" w:rsidRPr="00051F96">
        <w:rPr>
          <w:sz w:val="28"/>
          <w:szCs w:val="28"/>
        </w:rPr>
        <w:t>муниципальной услуге</w:t>
      </w:r>
      <w:r w:rsidRPr="00051F96">
        <w:rPr>
          <w:sz w:val="28"/>
          <w:szCs w:val="28"/>
        </w:rPr>
        <w:t xml:space="preserve">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Информация о ходе рассмотрения заявления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и о результатах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A110D" w:rsidRDefault="009A110D" w:rsidP="00051F96">
      <w:pPr>
        <w:ind w:firstLine="709"/>
        <w:jc w:val="both"/>
        <w:rPr>
          <w:b/>
          <w:sz w:val="28"/>
          <w:szCs w:val="28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2558A" w:rsidRPr="00051F96">
        <w:rPr>
          <w:b/>
          <w:sz w:val="28"/>
          <w:szCs w:val="28"/>
        </w:rPr>
        <w:t>. </w:t>
      </w:r>
      <w:r w:rsidR="008515D3" w:rsidRPr="00051F96">
        <w:rPr>
          <w:b/>
          <w:sz w:val="28"/>
          <w:szCs w:val="28"/>
        </w:rPr>
        <w:t xml:space="preserve">Стандарт предоставления </w:t>
      </w:r>
      <w:r w:rsidR="00836F72" w:rsidRPr="00051F96">
        <w:rPr>
          <w:b/>
          <w:sz w:val="28"/>
          <w:szCs w:val="28"/>
        </w:rPr>
        <w:t>муниципальной услуги</w:t>
      </w:r>
    </w:p>
    <w:p w:rsidR="008805AB" w:rsidRDefault="008805AB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Наименование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2.1. </w:t>
      </w:r>
      <w:r w:rsidR="008805AB">
        <w:rPr>
          <w:sz w:val="28"/>
          <w:szCs w:val="28"/>
        </w:rPr>
        <w:t>М</w:t>
      </w:r>
      <w:r w:rsidR="005F1522" w:rsidRPr="00051F96">
        <w:rPr>
          <w:sz w:val="28"/>
          <w:szCs w:val="28"/>
        </w:rPr>
        <w:t>униципальн</w:t>
      </w:r>
      <w:r w:rsidR="008805AB">
        <w:rPr>
          <w:sz w:val="28"/>
          <w:szCs w:val="28"/>
        </w:rPr>
        <w:t xml:space="preserve">ая </w:t>
      </w:r>
      <w:r w:rsidR="005F1522" w:rsidRPr="00051F96">
        <w:rPr>
          <w:sz w:val="28"/>
          <w:szCs w:val="28"/>
        </w:rPr>
        <w:t>услуг</w:t>
      </w:r>
      <w:r w:rsidR="008805AB">
        <w:rPr>
          <w:sz w:val="28"/>
          <w:szCs w:val="28"/>
        </w:rPr>
        <w:t>а</w:t>
      </w:r>
      <w:r w:rsidR="00CC7299" w:rsidRPr="00051F96">
        <w:rPr>
          <w:sz w:val="28"/>
          <w:szCs w:val="28"/>
        </w:rPr>
        <w:t xml:space="preserve"> - </w:t>
      </w:r>
      <w:r w:rsidR="001E382E" w:rsidRPr="00051F96">
        <w:rPr>
          <w:sz w:val="28"/>
          <w:szCs w:val="28"/>
        </w:rPr>
        <w:t>«</w:t>
      </w:r>
      <w:r w:rsidR="008515D3" w:rsidRPr="00051F96">
        <w:rPr>
          <w:sz w:val="28"/>
          <w:szCs w:val="28"/>
        </w:rPr>
        <w:t>Предоставление разрешения на условно разрешенный вид использования</w:t>
      </w:r>
      <w:r w:rsidR="001E382E"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 участка или объекта капитального строительства</w:t>
      </w:r>
      <w:r w:rsidR="001E382E" w:rsidRPr="00051F96">
        <w:rPr>
          <w:sz w:val="28"/>
          <w:szCs w:val="28"/>
        </w:rPr>
        <w:t>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C76633" w:rsidRPr="00F60745" w:rsidRDefault="00C76633" w:rsidP="009A110D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D82748" w:rsidRPr="00F60745" w:rsidRDefault="00D82748" w:rsidP="00D82748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2.2. Муниципальная услуга предоставляется администрацией</w:t>
      </w:r>
      <w:r w:rsidR="00971DA9">
        <w:rPr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F60745">
        <w:rPr>
          <w:i/>
          <w:color w:val="FF0000"/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(далее – Уполномоченный орган). </w:t>
      </w:r>
    </w:p>
    <w:p w:rsidR="00D82748" w:rsidRPr="00DD0498" w:rsidRDefault="00D82748" w:rsidP="00D82748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предоставлении муниципальной услуги принимают </w:t>
      </w:r>
      <w:r w:rsidRPr="00DD0498">
        <w:rPr>
          <w:sz w:val="28"/>
          <w:szCs w:val="28"/>
        </w:rPr>
        <w:t>многофункциональные центры (при наличии соответствующего соглашения о взаимодействии).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B56838" w:rsidRPr="003129F9" w:rsidRDefault="0052558A" w:rsidP="00B56838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2.3. </w:t>
      </w:r>
      <w:r w:rsidR="00B56838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</w:t>
      </w:r>
      <w:r w:rsidR="008024EA">
        <w:rPr>
          <w:sz w:val="28"/>
          <w:szCs w:val="28"/>
        </w:rPr>
        <w:t>ственных и муниципальных услуг»;</w:t>
      </w:r>
    </w:p>
    <w:p w:rsidR="00B56838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 xml:space="preserve">Федеральным законом </w:t>
      </w:r>
      <w:r w:rsidR="008024EA" w:rsidRPr="00051F96">
        <w:rPr>
          <w:sz w:val="28"/>
          <w:szCs w:val="28"/>
        </w:rPr>
        <w:t>от 6 апреля 2011 года № 63-ФЗ «Об электронной подписи»</w:t>
      </w:r>
      <w:r w:rsidRPr="003129F9">
        <w:rPr>
          <w:sz w:val="28"/>
          <w:szCs w:val="28"/>
        </w:rPr>
        <w:t>;</w:t>
      </w:r>
    </w:p>
    <w:p w:rsidR="007A0582" w:rsidRPr="001C011B" w:rsidRDefault="007A0582" w:rsidP="007A058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C011B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1C011B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56838" w:rsidRPr="003129F9" w:rsidRDefault="00B56838" w:rsidP="00B56838">
      <w:pPr>
        <w:ind w:firstLine="709"/>
        <w:jc w:val="both"/>
        <w:rPr>
          <w:i/>
          <w:color w:val="FF0000"/>
          <w:sz w:val="28"/>
          <w:szCs w:val="28"/>
        </w:rPr>
      </w:pPr>
      <w:r w:rsidRPr="003129F9">
        <w:rPr>
          <w:sz w:val="28"/>
          <w:szCs w:val="28"/>
        </w:rPr>
        <w:t>Уставом</w:t>
      </w:r>
      <w:r w:rsidR="005345FA">
        <w:rPr>
          <w:sz w:val="28"/>
          <w:szCs w:val="28"/>
        </w:rPr>
        <w:t xml:space="preserve"> муниципального района «Тунгокоченский район» Забайкальского края;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515D3" w:rsidRPr="00051F96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2.4. </w:t>
      </w:r>
      <w:r w:rsidR="008515D3" w:rsidRPr="00051F96">
        <w:rPr>
          <w:sz w:val="28"/>
          <w:szCs w:val="28"/>
        </w:rPr>
        <w:t>Результат</w:t>
      </w:r>
      <w:r w:rsidR="00CC7299" w:rsidRPr="00051F96">
        <w:rPr>
          <w:sz w:val="28"/>
          <w:szCs w:val="28"/>
        </w:rPr>
        <w:t>ом</w:t>
      </w:r>
      <w:r w:rsidR="008515D3" w:rsidRPr="00051F96">
        <w:rPr>
          <w:sz w:val="28"/>
          <w:szCs w:val="28"/>
        </w:rPr>
        <w:t xml:space="preserve">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явля</w:t>
      </w:r>
      <w:r w:rsidR="00CC7299" w:rsidRPr="00051F96">
        <w:rPr>
          <w:sz w:val="28"/>
          <w:szCs w:val="28"/>
        </w:rPr>
        <w:t>ется</w:t>
      </w:r>
      <w:r w:rsidR="00F224FE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2.4.1. </w:t>
      </w:r>
      <w:r w:rsidR="008515D3" w:rsidRPr="00051F96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</w:t>
      </w:r>
      <w:r w:rsidR="00CC7299" w:rsidRPr="00051F96">
        <w:rPr>
          <w:sz w:val="28"/>
          <w:szCs w:val="28"/>
        </w:rPr>
        <w:t> </w:t>
      </w:r>
      <w:r w:rsidR="00F224FE">
        <w:rPr>
          <w:sz w:val="28"/>
          <w:szCs w:val="28"/>
        </w:rPr>
        <w:t>1</w:t>
      </w:r>
      <w:r w:rsidR="008515D3" w:rsidRPr="00051F96">
        <w:rPr>
          <w:sz w:val="28"/>
          <w:szCs w:val="28"/>
        </w:rPr>
        <w:t xml:space="preserve"> к настоящему Административному регламенту);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2.4.2. </w:t>
      </w:r>
      <w:r w:rsidR="008515D3" w:rsidRPr="00051F96">
        <w:rPr>
          <w:sz w:val="28"/>
          <w:szCs w:val="28"/>
        </w:rPr>
        <w:t xml:space="preserve">решение об отказе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(по форме, согласно приложению №</w:t>
      </w:r>
      <w:r w:rsidR="00CC7299" w:rsidRPr="00051F96">
        <w:rPr>
          <w:sz w:val="28"/>
          <w:szCs w:val="28"/>
        </w:rPr>
        <w:t> </w:t>
      </w:r>
      <w:r w:rsidR="00F224FE">
        <w:rPr>
          <w:sz w:val="28"/>
          <w:szCs w:val="28"/>
        </w:rPr>
        <w:t>2</w:t>
      </w:r>
      <w:r w:rsidR="008515D3" w:rsidRPr="00051F96">
        <w:rPr>
          <w:sz w:val="28"/>
          <w:szCs w:val="28"/>
        </w:rPr>
        <w:t xml:space="preserve"> к настоящему Административному регламенту).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Срок предоставления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2.5. </w:t>
      </w:r>
      <w:r w:rsidR="008515D3" w:rsidRPr="00051F96">
        <w:rPr>
          <w:sz w:val="28"/>
          <w:szCs w:val="28"/>
        </w:rPr>
        <w:t xml:space="preserve">Срок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2.5.1. </w:t>
      </w:r>
      <w:r w:rsidR="008515D3" w:rsidRPr="00051F96">
        <w:rPr>
          <w:sz w:val="28"/>
          <w:szCs w:val="28"/>
        </w:rPr>
        <w:t xml:space="preserve">Срок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не может превышать 47 рабочих дней рабочих дней со дня регистрации заявления и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Уполномоченном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органе,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направляет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заявителю</w:t>
      </w:r>
      <w:r w:rsidR="00CC7299" w:rsidRPr="00051F96">
        <w:rPr>
          <w:sz w:val="28"/>
          <w:szCs w:val="28"/>
        </w:rPr>
        <w:t xml:space="preserve"> с</w:t>
      </w:r>
      <w:r w:rsidRPr="00051F96">
        <w:rPr>
          <w:sz w:val="28"/>
          <w:szCs w:val="28"/>
        </w:rPr>
        <w:t>пособом указанном в заявлении один из результатов, указанных в пункте 2.4</w:t>
      </w:r>
      <w:r w:rsidR="00CC7299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Административного регламента.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2.5.2. </w:t>
      </w:r>
      <w:r w:rsidR="008515D3" w:rsidRPr="00051F96">
        <w:rPr>
          <w:sz w:val="28"/>
          <w:szCs w:val="28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не может превышать 10 рабочих дней.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2.5.3. </w:t>
      </w:r>
      <w:r w:rsidR="008515D3" w:rsidRPr="00051F96">
        <w:rPr>
          <w:sz w:val="28"/>
          <w:szCs w:val="28"/>
        </w:rPr>
        <w:t xml:space="preserve">Приостановление срока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не предусмотрено.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2.5.4. </w:t>
      </w:r>
      <w:r w:rsidR="008515D3" w:rsidRPr="00051F96">
        <w:rPr>
          <w:sz w:val="28"/>
          <w:szCs w:val="28"/>
        </w:rPr>
        <w:t xml:space="preserve">Выдача документа, являющегося результатом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, в Уполномоченном органе, МФЦ осуществляется в день обращения заявителя за результатом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Направление документа, являющегося результатом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в форме электронного документа, осуществляется в день оформления и регистрации результата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2.6. </w:t>
      </w:r>
      <w:r w:rsidR="008515D3" w:rsidRPr="00051F96">
        <w:rPr>
          <w:sz w:val="28"/>
          <w:szCs w:val="28"/>
        </w:rPr>
        <w:t>Исчерпывающий перечень документов, необходимых для</w:t>
      </w:r>
      <w:r w:rsidR="00CC7299"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 xml:space="preserve">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2.6.1. </w:t>
      </w:r>
      <w:r w:rsidR="008515D3" w:rsidRPr="00051F96">
        <w:rPr>
          <w:sz w:val="28"/>
          <w:szCs w:val="28"/>
        </w:rPr>
        <w:t xml:space="preserve">Для получения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заявитель представляет </w:t>
      </w:r>
      <w:r w:rsidR="008515D3" w:rsidRPr="00051F96">
        <w:rPr>
          <w:sz w:val="28"/>
          <w:szCs w:val="28"/>
        </w:rPr>
        <w:lastRenderedPageBreak/>
        <w:t>следующие документы: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документ, удостоверяющий личность;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представителя заявителя (за исключением законных представителей физических лиц);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заявление: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- </w:t>
      </w:r>
      <w:r w:rsidR="008515D3" w:rsidRPr="00051F96">
        <w:rPr>
          <w:sz w:val="28"/>
          <w:szCs w:val="28"/>
        </w:rPr>
        <w:t>в форме документа на бумажном носителе по форме, согласно приложению №</w:t>
      </w:r>
      <w:r w:rsidR="00C318F4" w:rsidRPr="00051F96">
        <w:rPr>
          <w:sz w:val="28"/>
          <w:szCs w:val="28"/>
        </w:rPr>
        <w:t> </w:t>
      </w:r>
      <w:r w:rsidR="00F224FE">
        <w:rPr>
          <w:sz w:val="28"/>
          <w:szCs w:val="28"/>
        </w:rPr>
        <w:t>3</w:t>
      </w:r>
      <w:r w:rsidR="008515D3" w:rsidRPr="00051F96">
        <w:rPr>
          <w:sz w:val="28"/>
          <w:szCs w:val="28"/>
        </w:rPr>
        <w:t xml:space="preserve"> к настоящему Административному регламенту;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- </w:t>
      </w:r>
      <w:r w:rsidR="008515D3" w:rsidRPr="00051F96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Заявление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C318F4" w:rsidRPr="00051F96">
        <w:rPr>
          <w:sz w:val="28"/>
          <w:szCs w:val="28"/>
        </w:rPr>
        <w:t xml:space="preserve"> о</w:t>
      </w:r>
      <w:r w:rsidRPr="00051F96">
        <w:rPr>
          <w:sz w:val="28"/>
          <w:szCs w:val="28"/>
        </w:rPr>
        <w:t xml:space="preserve">т </w:t>
      </w:r>
      <w:r w:rsidR="00C318F4" w:rsidRPr="00051F96">
        <w:rPr>
          <w:sz w:val="28"/>
          <w:szCs w:val="28"/>
        </w:rPr>
        <w:t xml:space="preserve">6 апреля </w:t>
      </w:r>
      <w:r w:rsidRPr="00051F96">
        <w:rPr>
          <w:sz w:val="28"/>
          <w:szCs w:val="28"/>
        </w:rPr>
        <w:t>2011</w:t>
      </w:r>
      <w:r w:rsidR="00C318F4" w:rsidRPr="00051F96">
        <w:rPr>
          <w:sz w:val="28"/>
          <w:szCs w:val="28"/>
        </w:rPr>
        <w:t xml:space="preserve"> года</w:t>
      </w:r>
      <w:r w:rsidRPr="00051F96">
        <w:rPr>
          <w:sz w:val="28"/>
          <w:szCs w:val="28"/>
        </w:rPr>
        <w:t xml:space="preserve"> №</w:t>
      </w:r>
      <w:r w:rsidR="00C318F4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>63-ФЗ «Об электронной подписи» (далее – Федеральный закон</w:t>
      </w:r>
      <w:r w:rsidR="00C318F4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№</w:t>
      </w:r>
      <w:r w:rsidR="00C318F4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>63-ФЗ).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2.6.2. </w:t>
      </w:r>
      <w:r w:rsidR="008515D3" w:rsidRPr="00051F96">
        <w:rPr>
          <w:sz w:val="28"/>
          <w:szCs w:val="28"/>
        </w:rPr>
        <w:t>К заявлению прилагаются: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2.6.3. </w:t>
      </w:r>
      <w:r w:rsidR="008515D3" w:rsidRPr="00051F96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 xml:space="preserve">лично или посредством почтового отправления в </w:t>
      </w:r>
      <w:r w:rsidR="00C318F4" w:rsidRPr="00051F96">
        <w:rPr>
          <w:sz w:val="28"/>
          <w:szCs w:val="28"/>
        </w:rPr>
        <w:t>Уполномоченный орган</w:t>
      </w:r>
      <w:r w:rsidR="008515D3" w:rsidRPr="00051F96">
        <w:rPr>
          <w:sz w:val="28"/>
          <w:szCs w:val="28"/>
        </w:rPr>
        <w:t>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через МФЦ;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через Единый портал.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2.6.4. </w:t>
      </w:r>
      <w:r w:rsidR="008515D3" w:rsidRPr="00051F96">
        <w:rPr>
          <w:sz w:val="28"/>
          <w:szCs w:val="28"/>
        </w:rPr>
        <w:t>Запрещается требовать от заявителя: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 июля 2010 г</w:t>
      </w:r>
      <w:r w:rsidR="00C318F4" w:rsidRPr="00051F96">
        <w:rPr>
          <w:sz w:val="28"/>
          <w:szCs w:val="28"/>
        </w:rPr>
        <w:t>ода</w:t>
      </w:r>
      <w:r w:rsidR="008515D3" w:rsidRPr="00051F96">
        <w:rPr>
          <w:sz w:val="28"/>
          <w:szCs w:val="28"/>
        </w:rPr>
        <w:t xml:space="preserve"> №</w:t>
      </w:r>
      <w:r w:rsidR="00C318F4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</w:t>
      </w:r>
      <w:r w:rsidR="00C318F4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210-ФЗ);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</w:t>
      </w:r>
      <w:r w:rsidR="00C318F4" w:rsidRPr="00051F96">
        <w:rPr>
          <w:sz w:val="28"/>
          <w:szCs w:val="28"/>
        </w:rPr>
        <w:t>она № </w:t>
      </w:r>
      <w:r w:rsidR="008515D3" w:rsidRPr="00051F96">
        <w:rPr>
          <w:sz w:val="28"/>
          <w:szCs w:val="28"/>
        </w:rPr>
        <w:t>210-ФЗ;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, либо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, за исключением следующих случаев: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а) </w:t>
      </w:r>
      <w:r w:rsidR="008515D3" w:rsidRPr="00051F96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, после первоначальной подачи заявления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б)</w:t>
      </w:r>
      <w:r w:rsidR="0052558A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наличие ошибок в заявлении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, либо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в)</w:t>
      </w:r>
      <w:r w:rsidR="0052558A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, либо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г)</w:t>
      </w:r>
      <w:r w:rsidR="0052558A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051F96">
        <w:rPr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C318F4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, либо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либо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руководителя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организации,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предусмотренной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частью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1.1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статьи</w:t>
      </w:r>
      <w:r w:rsidR="00836F72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16</w:t>
      </w:r>
      <w:r w:rsidR="00C318F4" w:rsidRPr="00051F96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Федерального закона №</w:t>
      </w:r>
      <w:r w:rsidR="00C318F4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2.7. </w:t>
      </w:r>
      <w:r w:rsidR="008515D3" w:rsidRPr="00051F96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, которые находятся в распоряжении государственных</w:t>
      </w:r>
      <w:r w:rsidR="00C318F4"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органов, органов местного самоуправления и подведомственных государственным органам или органам местного самоуправления организаций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2.7.1. </w:t>
      </w:r>
      <w:r w:rsidR="00C318F4" w:rsidRPr="00051F96">
        <w:rPr>
          <w:sz w:val="28"/>
          <w:szCs w:val="28"/>
        </w:rPr>
        <w:t>В</w:t>
      </w:r>
      <w:r w:rsidR="008515D3" w:rsidRPr="00051F96">
        <w:rPr>
          <w:sz w:val="28"/>
          <w:szCs w:val="28"/>
        </w:rPr>
        <w:t xml:space="preserve"> рамках межведомственного взаимодействия</w:t>
      </w:r>
      <w:r w:rsidR="00C318F4" w:rsidRPr="00051F96">
        <w:rPr>
          <w:sz w:val="28"/>
          <w:szCs w:val="28"/>
        </w:rPr>
        <w:t xml:space="preserve"> получаются</w:t>
      </w:r>
      <w:r w:rsidR="008515D3" w:rsidRPr="00051F96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2.7.2. </w:t>
      </w:r>
      <w:r w:rsidR="008515D3" w:rsidRPr="00051F96">
        <w:rPr>
          <w:sz w:val="28"/>
          <w:szCs w:val="28"/>
        </w:rP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2.7.3. </w:t>
      </w:r>
      <w:r w:rsidR="008515D3" w:rsidRPr="00051F96">
        <w:rPr>
          <w:sz w:val="28"/>
          <w:szCs w:val="28"/>
        </w:rPr>
        <w:t xml:space="preserve">Непредставление (несвоевременное представление) указанными органами документов и сведений не может являться основанием для отказа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 xml:space="preserve">Исчерпывающий перечень оснований для отказа в приеме </w:t>
      </w:r>
      <w:r w:rsidRPr="000A764A">
        <w:rPr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2.8. </w:t>
      </w:r>
      <w:r w:rsidR="008515D3" w:rsidRPr="00051F96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являются: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представление неполного комплекта документов, указанных в пункте</w:t>
      </w:r>
      <w:r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2.6 Административного регламента, подлежащих обязательному представлению заявителем;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 </w:t>
      </w:r>
      <w:r w:rsidR="008515D3" w:rsidRPr="00051F96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 </w:t>
      </w:r>
      <w:r w:rsidR="008515D3" w:rsidRPr="00051F96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 </w:t>
      </w:r>
      <w:r w:rsidR="008515D3" w:rsidRPr="00051F96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8) </w:t>
      </w:r>
      <w:r w:rsidR="008515D3" w:rsidRPr="00051F96">
        <w:rPr>
          <w:sz w:val="28"/>
          <w:szCs w:val="28"/>
        </w:rPr>
        <w:t>несоблюдение установленных с</w:t>
      </w:r>
      <w:r w:rsidR="00C318F4" w:rsidRPr="00051F96">
        <w:rPr>
          <w:sz w:val="28"/>
          <w:szCs w:val="28"/>
        </w:rPr>
        <w:t>татьей 11 Федерального закона № </w:t>
      </w:r>
      <w:r w:rsidR="008515D3" w:rsidRPr="00051F96">
        <w:rPr>
          <w:sz w:val="28"/>
          <w:szCs w:val="28"/>
        </w:rPr>
        <w:t>63- ФЗ условий признания действительности, усиленной квалифицированной электронной подписи».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2.9. </w:t>
      </w:r>
      <w:r w:rsidR="008515D3" w:rsidRPr="00051F96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2.9.1. </w:t>
      </w:r>
      <w:r w:rsidR="008515D3" w:rsidRPr="00051F96">
        <w:rPr>
          <w:sz w:val="28"/>
          <w:szCs w:val="28"/>
        </w:rPr>
        <w:t xml:space="preserve">Основания для приостановления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отсутствуют.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2.9.2. </w:t>
      </w:r>
      <w:r w:rsidR="008515D3" w:rsidRPr="00051F96">
        <w:rPr>
          <w:sz w:val="28"/>
          <w:szCs w:val="28"/>
        </w:rPr>
        <w:t xml:space="preserve">Основания для отказа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</w:t>
      </w:r>
      <w:r w:rsidR="008515D3" w:rsidRPr="00051F96">
        <w:rPr>
          <w:sz w:val="28"/>
          <w:szCs w:val="28"/>
        </w:rPr>
        <w:lastRenderedPageBreak/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 </w:t>
      </w:r>
      <w:r w:rsidR="008515D3" w:rsidRPr="00051F96">
        <w:rPr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 </w:t>
      </w:r>
      <w:r w:rsidR="008515D3" w:rsidRPr="00051F96">
        <w:rPr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 </w:t>
      </w:r>
      <w:r w:rsidR="008515D3" w:rsidRPr="00051F96">
        <w:rPr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8) </w:t>
      </w:r>
      <w:r w:rsidR="008515D3" w:rsidRPr="00051F96">
        <w:rPr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9) </w:t>
      </w:r>
      <w:r w:rsidR="008515D3" w:rsidRPr="00051F96">
        <w:rPr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10) </w:t>
      </w:r>
      <w:r w:rsidR="008515D3" w:rsidRPr="00051F96">
        <w:rPr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11) </w:t>
      </w:r>
      <w:r w:rsidR="008515D3" w:rsidRPr="00051F96">
        <w:rPr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12) </w:t>
      </w:r>
      <w:r w:rsidR="008515D3" w:rsidRPr="00051F96">
        <w:rPr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2.10. </w:t>
      </w:r>
      <w:r w:rsidR="008515D3" w:rsidRPr="00051F9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</w:t>
      </w:r>
      <w:r w:rsidRPr="00051F96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 услуги</w:t>
      </w:r>
      <w:r w:rsidR="00051F96">
        <w:rPr>
          <w:sz w:val="28"/>
          <w:szCs w:val="28"/>
        </w:rPr>
        <w:t>.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М</w:t>
      </w:r>
      <w:r w:rsidR="008515D3" w:rsidRPr="00051F96">
        <w:rPr>
          <w:sz w:val="28"/>
          <w:szCs w:val="28"/>
        </w:rPr>
        <w:t>униципальная услуга предоставляется заявителям бесплатно.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2.11. </w:t>
      </w:r>
      <w:r w:rsidR="008515D3" w:rsidRPr="00051F96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, услуги,</w:t>
      </w:r>
      <w:r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 xml:space="preserve">предоставляемой организацией, участвующей в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, и при получении результата предоставления таких услуг</w:t>
      </w:r>
      <w:r w:rsidR="00566C00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2.11.1. </w:t>
      </w:r>
      <w:r w:rsidR="008515D3" w:rsidRPr="00051F96">
        <w:rPr>
          <w:sz w:val="28"/>
          <w:szCs w:val="28"/>
        </w:rPr>
        <w:t xml:space="preserve">Время ожидания при подаче заявления на получение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- не более 15 минут.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2.11.2. </w:t>
      </w:r>
      <w:r w:rsidR="008515D3" w:rsidRPr="00051F96">
        <w:rPr>
          <w:sz w:val="28"/>
          <w:szCs w:val="28"/>
        </w:rPr>
        <w:t xml:space="preserve">При получении результата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максимальный срок ожидания в очереди не должен превышать 15 минут.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2.12. </w:t>
      </w:r>
      <w:r w:rsidR="008515D3" w:rsidRPr="00051F96">
        <w:rPr>
          <w:sz w:val="28"/>
          <w:szCs w:val="28"/>
        </w:rPr>
        <w:t xml:space="preserve">Срок и порядок регистрации запроса заявителя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и услуги, предоставляемой</w:t>
      </w:r>
      <w:r w:rsidR="00566C00"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организацией, участвующей в предоставлении муниципальной услуги, в том числе в электронной форме</w:t>
      </w:r>
      <w:r w:rsidR="00566C00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2.12.1. </w:t>
      </w:r>
      <w:r w:rsidR="008515D3" w:rsidRPr="00051F96">
        <w:rPr>
          <w:sz w:val="28"/>
          <w:szCs w:val="28"/>
        </w:rPr>
        <w:t xml:space="preserve">При личном обращении заявителя в Уполномоченный орган с заявлением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регистрация указанного заявления осуществляется в день обращения заявителя.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2.12.2. </w:t>
      </w:r>
      <w:r w:rsidR="008515D3" w:rsidRPr="00051F96">
        <w:rPr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2.12.3. </w:t>
      </w:r>
      <w:r w:rsidR="008515D3" w:rsidRPr="00051F96">
        <w:rPr>
          <w:sz w:val="28"/>
          <w:szCs w:val="28"/>
        </w:rPr>
        <w:t xml:space="preserve">При направлении заявления </w:t>
      </w:r>
      <w:r w:rsidR="00566C00" w:rsidRPr="00051F96">
        <w:rPr>
          <w:sz w:val="28"/>
          <w:szCs w:val="28"/>
        </w:rPr>
        <w:t xml:space="preserve">посредством Единого портала </w:t>
      </w:r>
      <w:r w:rsidR="008515D3" w:rsidRPr="00051F96">
        <w:rPr>
          <w:sz w:val="28"/>
          <w:szCs w:val="28"/>
        </w:rP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2.13. </w:t>
      </w:r>
      <w:r w:rsidR="008515D3" w:rsidRPr="00051F96">
        <w:rPr>
          <w:sz w:val="28"/>
          <w:szCs w:val="28"/>
        </w:rPr>
        <w:t xml:space="preserve">Требования к помещениям, в которых предоставляются </w:t>
      </w:r>
      <w:r w:rsidR="00566C00" w:rsidRPr="00051F96">
        <w:rPr>
          <w:sz w:val="28"/>
          <w:szCs w:val="28"/>
        </w:rPr>
        <w:t xml:space="preserve">муниципальные услуги. 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2.13.1. </w:t>
      </w:r>
      <w:r w:rsidR="008515D3" w:rsidRPr="00051F96">
        <w:rPr>
          <w:sz w:val="28"/>
          <w:szCs w:val="28"/>
        </w:rPr>
        <w:t xml:space="preserve">Предоставление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осуществляется в зданиях и помещениях, оборудованных противопожарной системой и системой пожаротушения.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Визуальная, текстовая и </w:t>
      </w:r>
      <w:proofErr w:type="spellStart"/>
      <w:r w:rsidRPr="00051F96">
        <w:rPr>
          <w:sz w:val="28"/>
          <w:szCs w:val="28"/>
        </w:rPr>
        <w:t>мультимедийная</w:t>
      </w:r>
      <w:proofErr w:type="spellEnd"/>
      <w:r w:rsidRPr="00051F96">
        <w:rPr>
          <w:sz w:val="28"/>
          <w:szCs w:val="28"/>
        </w:rPr>
        <w:t xml:space="preserve"> информация о порядке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размещается в удобных для </w:t>
      </w:r>
      <w:r w:rsidRPr="00051F96">
        <w:rPr>
          <w:sz w:val="28"/>
          <w:szCs w:val="28"/>
        </w:rPr>
        <w:lastRenderedPageBreak/>
        <w:t>заявителей местах, в том числе с учетом ограниченных возможностей инвалидов.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2.13.2. </w:t>
      </w:r>
      <w:r w:rsidR="008515D3" w:rsidRPr="00051F96">
        <w:rPr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обеспечивается: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 </w:t>
      </w:r>
      <w:r w:rsidR="008515D3" w:rsidRPr="00051F96">
        <w:rPr>
          <w:sz w:val="28"/>
          <w:szCs w:val="28"/>
        </w:rPr>
        <w:t xml:space="preserve">допуск </w:t>
      </w:r>
      <w:proofErr w:type="spellStart"/>
      <w:r w:rsidR="008515D3" w:rsidRPr="00051F96">
        <w:rPr>
          <w:sz w:val="28"/>
          <w:szCs w:val="28"/>
        </w:rPr>
        <w:t>сурдопереводчика</w:t>
      </w:r>
      <w:proofErr w:type="spellEnd"/>
      <w:r w:rsidR="008515D3" w:rsidRPr="00051F96">
        <w:rPr>
          <w:sz w:val="28"/>
          <w:szCs w:val="28"/>
        </w:rPr>
        <w:t xml:space="preserve"> и </w:t>
      </w:r>
      <w:proofErr w:type="spellStart"/>
      <w:r w:rsidR="008515D3" w:rsidRPr="00051F96">
        <w:rPr>
          <w:sz w:val="28"/>
          <w:szCs w:val="28"/>
        </w:rPr>
        <w:t>тифлосурдопереводчика</w:t>
      </w:r>
      <w:proofErr w:type="spellEnd"/>
      <w:r w:rsidR="008515D3" w:rsidRPr="00051F96">
        <w:rPr>
          <w:sz w:val="28"/>
          <w:szCs w:val="28"/>
        </w:rPr>
        <w:t>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 </w:t>
      </w:r>
      <w:r w:rsidR="008515D3" w:rsidRPr="00051F96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566C00" w:rsidRPr="00051F96">
        <w:rPr>
          <w:sz w:val="28"/>
          <w:szCs w:val="28"/>
        </w:rPr>
        <w:t xml:space="preserve"> июня </w:t>
      </w:r>
      <w:r w:rsidR="008515D3" w:rsidRPr="00051F96">
        <w:rPr>
          <w:sz w:val="28"/>
          <w:szCs w:val="28"/>
        </w:rPr>
        <w:t>2015</w:t>
      </w:r>
      <w:r w:rsidR="00566C00" w:rsidRPr="00051F96">
        <w:rPr>
          <w:sz w:val="28"/>
          <w:szCs w:val="28"/>
        </w:rPr>
        <w:t xml:space="preserve"> года</w:t>
      </w:r>
      <w:r w:rsidR="008515D3" w:rsidRPr="00051F96">
        <w:rPr>
          <w:sz w:val="28"/>
          <w:szCs w:val="28"/>
        </w:rPr>
        <w:t xml:space="preserve"> №</w:t>
      </w:r>
      <w:r w:rsidR="00566C0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386н «Об утверждении формы документа, подтверждающего специальное обучение собаки-проводника, и порядка его выдачи».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, и средств, используемых при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2.14. </w:t>
      </w:r>
      <w:r w:rsidR="008515D3" w:rsidRPr="00051F96">
        <w:rPr>
          <w:sz w:val="28"/>
          <w:szCs w:val="28"/>
        </w:rPr>
        <w:t xml:space="preserve">Показатели доступности и качества </w:t>
      </w:r>
      <w:r w:rsidR="005F1522" w:rsidRPr="00051F96">
        <w:rPr>
          <w:sz w:val="28"/>
          <w:szCs w:val="28"/>
        </w:rPr>
        <w:t>муниципальной услуги</w:t>
      </w:r>
      <w:r w:rsidR="00566C00" w:rsidRPr="00051F96">
        <w:rPr>
          <w:sz w:val="28"/>
          <w:szCs w:val="28"/>
        </w:rPr>
        <w:t>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2.14.1. </w:t>
      </w:r>
      <w:r w:rsidR="008515D3" w:rsidRPr="00051F96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6C0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6C0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66C0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66C0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2.14.2. </w:t>
      </w:r>
      <w:r w:rsidR="008515D3" w:rsidRPr="00051F96">
        <w:rPr>
          <w:sz w:val="28"/>
          <w:szCs w:val="28"/>
        </w:rPr>
        <w:t xml:space="preserve">Показателями качества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являются: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1) </w:t>
      </w:r>
      <w:r w:rsidR="008515D3" w:rsidRPr="00051F96">
        <w:rPr>
          <w:sz w:val="28"/>
          <w:szCs w:val="28"/>
        </w:rPr>
        <w:t>соблюдение сроков приема и рассмотрения документов;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 xml:space="preserve">соблюдение срока получения результата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Заявитель вправе оценить качество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с помощью устройств подвижной радиотелефонной связи, с использованием Единого портала, терминальных устройств.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2.14.3. </w:t>
      </w:r>
      <w:r w:rsidR="008515D3" w:rsidRPr="00051F96">
        <w:rPr>
          <w:sz w:val="28"/>
          <w:szCs w:val="28"/>
        </w:rPr>
        <w:t xml:space="preserve">Информация о ходе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может быть получена заявителем лично при обращении в Уполномоченный орган, предоставляющий </w:t>
      </w:r>
      <w:r w:rsidR="00566C00" w:rsidRPr="00051F96">
        <w:rPr>
          <w:sz w:val="28"/>
          <w:szCs w:val="28"/>
        </w:rPr>
        <w:t>муниципальную услугу</w:t>
      </w:r>
      <w:r w:rsidR="008515D3" w:rsidRPr="00051F96">
        <w:rPr>
          <w:sz w:val="28"/>
          <w:szCs w:val="28"/>
        </w:rPr>
        <w:t>, в личном кабинете на Едином портале, в МФЦ.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2.14.4. </w:t>
      </w:r>
      <w:r w:rsidR="008515D3" w:rsidRPr="00051F96">
        <w:rPr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Иные требования к предоставлению муниципальной услуги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2.15. </w:t>
      </w:r>
      <w:r w:rsidR="008515D3" w:rsidRPr="00051F96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по</w:t>
      </w:r>
      <w:r w:rsidRPr="00051F96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2.15.1. </w:t>
      </w:r>
      <w:r w:rsidR="008515D3" w:rsidRPr="00051F96">
        <w:rPr>
          <w:sz w:val="28"/>
          <w:szCs w:val="28"/>
        </w:rPr>
        <w:t xml:space="preserve">При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 xml:space="preserve"> в электронной форме заявитель вправе: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а)</w:t>
      </w:r>
      <w:r w:rsidR="00A41640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получить информацию о порядке и сроках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размещенную на Едином портале;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б)</w:t>
      </w:r>
      <w:r w:rsidR="00A41640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подать заявление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и иные документы, необходимые для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в)</w:t>
      </w:r>
      <w:r w:rsidR="00A41640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получить сведения о ходе выполнения заявлений о предоставлении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>, поданных в электронной форме;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г)</w:t>
      </w:r>
      <w:r w:rsidR="00A41640" w:rsidRPr="00051F96">
        <w:rPr>
          <w:sz w:val="28"/>
          <w:szCs w:val="28"/>
        </w:rPr>
        <w:t> </w:t>
      </w:r>
      <w:r w:rsidRPr="00051F96">
        <w:rPr>
          <w:sz w:val="28"/>
          <w:szCs w:val="28"/>
        </w:rPr>
        <w:t xml:space="preserve">получить результат предоставления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в форме электронного документа;</w:t>
      </w:r>
    </w:p>
    <w:p w:rsidR="008515D3" w:rsidRPr="00051F96" w:rsidRDefault="00566C00" w:rsidP="00051F96">
      <w:pPr>
        <w:ind w:firstLine="709"/>
        <w:jc w:val="both"/>
        <w:rPr>
          <w:sz w:val="28"/>
          <w:szCs w:val="28"/>
        </w:rPr>
      </w:pPr>
      <w:proofErr w:type="spellStart"/>
      <w:r w:rsidRPr="00051F96">
        <w:rPr>
          <w:sz w:val="28"/>
          <w:szCs w:val="28"/>
        </w:rPr>
        <w:t>д</w:t>
      </w:r>
      <w:proofErr w:type="spellEnd"/>
      <w:r w:rsidRPr="00051F96">
        <w:rPr>
          <w:sz w:val="28"/>
          <w:szCs w:val="28"/>
        </w:rPr>
        <w:t>)</w:t>
      </w:r>
      <w:r w:rsidR="00A41640" w:rsidRPr="00051F96">
        <w:rPr>
          <w:sz w:val="28"/>
          <w:szCs w:val="28"/>
        </w:rPr>
        <w:t> </w:t>
      </w:r>
      <w:r w:rsidR="008515D3" w:rsidRPr="00051F96">
        <w:rPr>
          <w:sz w:val="28"/>
          <w:szCs w:val="28"/>
        </w:rPr>
        <w:t xml:space="preserve"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Pr="00051F96">
        <w:rPr>
          <w:sz w:val="28"/>
          <w:szCs w:val="28"/>
        </w:rPr>
        <w:t>муниципальные услуги</w:t>
      </w:r>
      <w:r w:rsidR="008515D3" w:rsidRPr="00051F96">
        <w:rPr>
          <w:sz w:val="28"/>
          <w:szCs w:val="28"/>
        </w:rPr>
        <w:t>, их должностными лицами, государственными и муниципальными служащими.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2.15.2. </w:t>
      </w:r>
      <w:r w:rsidR="008515D3" w:rsidRPr="00051F96">
        <w:rPr>
          <w:sz w:val="28"/>
          <w:szCs w:val="28"/>
        </w:rPr>
        <w:t xml:space="preserve">Формирование заявления осуществляется посредством </w:t>
      </w:r>
      <w:r w:rsidR="008515D3" w:rsidRPr="00051F96">
        <w:rPr>
          <w:sz w:val="28"/>
          <w:szCs w:val="28"/>
        </w:rPr>
        <w:lastRenderedPageBreak/>
        <w:t>заполнения интерактивной фор</w:t>
      </w:r>
      <w:r w:rsidR="00566C00" w:rsidRPr="00051F96">
        <w:rPr>
          <w:sz w:val="28"/>
          <w:szCs w:val="28"/>
        </w:rPr>
        <w:t xml:space="preserve">мы заявления на Едином портале </w:t>
      </w:r>
      <w:r w:rsidR="008515D3" w:rsidRPr="00051F96">
        <w:rPr>
          <w:sz w:val="28"/>
          <w:szCs w:val="28"/>
        </w:rPr>
        <w:t>без необходимости дополнительной подачи заявления в иной форме.</w:t>
      </w:r>
    </w:p>
    <w:p w:rsidR="00022263" w:rsidRDefault="00022263" w:rsidP="00051F96">
      <w:pPr>
        <w:ind w:firstLine="709"/>
        <w:jc w:val="both"/>
        <w:rPr>
          <w:b/>
          <w:sz w:val="28"/>
          <w:szCs w:val="28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 w:rsidRPr="00051F96">
        <w:rPr>
          <w:b/>
          <w:sz w:val="28"/>
          <w:szCs w:val="28"/>
          <w:lang w:val="en-US"/>
        </w:rPr>
        <w:t>III</w:t>
      </w:r>
      <w:r w:rsidR="00A41640" w:rsidRPr="00051F96">
        <w:rPr>
          <w:b/>
          <w:sz w:val="28"/>
          <w:szCs w:val="28"/>
        </w:rPr>
        <w:t>. </w:t>
      </w:r>
      <w:r w:rsidR="008515D3" w:rsidRPr="00051F9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  <w:r w:rsidR="00A41640" w:rsidRPr="00051F96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 xml:space="preserve">Предоставление </w:t>
      </w:r>
      <w:r w:rsidR="005F1522" w:rsidRPr="00051F96">
        <w:rPr>
          <w:sz w:val="28"/>
          <w:szCs w:val="28"/>
        </w:rPr>
        <w:t>муниципальной услуги</w:t>
      </w:r>
      <w:r w:rsidRPr="00051F96">
        <w:rPr>
          <w:sz w:val="28"/>
          <w:szCs w:val="28"/>
        </w:rPr>
        <w:t xml:space="preserve"> включает в себя следующие процедуры: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 </w:t>
      </w:r>
      <w:r w:rsidR="008515D3" w:rsidRPr="00051F96">
        <w:rPr>
          <w:sz w:val="28"/>
          <w:szCs w:val="28"/>
        </w:rPr>
        <w:t>проверка документов и регистрация заявления;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 </w:t>
      </w:r>
      <w:r w:rsidR="008515D3" w:rsidRPr="00051F96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 </w:t>
      </w:r>
      <w:r w:rsidR="008515D3" w:rsidRPr="00051F96">
        <w:rPr>
          <w:sz w:val="28"/>
          <w:szCs w:val="28"/>
        </w:rPr>
        <w:t>рассмотрение документов и сведений;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 </w:t>
      </w:r>
      <w:r w:rsidR="008515D3" w:rsidRPr="00051F96">
        <w:rPr>
          <w:sz w:val="28"/>
          <w:szCs w:val="28"/>
        </w:rPr>
        <w:t>организация и проведение публичных слушаний или общественных обсуждений;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 </w:t>
      </w:r>
      <w:r w:rsidR="008515D3" w:rsidRPr="00051F96">
        <w:rPr>
          <w:sz w:val="28"/>
          <w:szCs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 </w:t>
      </w:r>
      <w:r w:rsidR="008515D3" w:rsidRPr="00051F96">
        <w:rPr>
          <w:sz w:val="28"/>
          <w:szCs w:val="28"/>
        </w:rPr>
        <w:t>принятие решения о предоставлении услуги;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 </w:t>
      </w:r>
      <w:r w:rsidR="008515D3" w:rsidRPr="00051F96">
        <w:rPr>
          <w:sz w:val="28"/>
          <w:szCs w:val="28"/>
        </w:rPr>
        <w:t xml:space="preserve">выдача (направление) заявителю результата; </w:t>
      </w:r>
      <w:r w:rsidR="005F1522" w:rsidRPr="00051F96">
        <w:rPr>
          <w:sz w:val="28"/>
          <w:szCs w:val="28"/>
        </w:rPr>
        <w:t>муниципальной услуги</w:t>
      </w:r>
      <w:r w:rsidR="008515D3" w:rsidRPr="00051F96">
        <w:rPr>
          <w:sz w:val="28"/>
          <w:szCs w:val="28"/>
        </w:rPr>
        <w:t>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A764A">
        <w:rPr>
          <w:b/>
          <w:sz w:val="28"/>
          <w:szCs w:val="28"/>
        </w:rPr>
        <w:t>. Формы контроля за исполнением административного регламента</w:t>
      </w:r>
    </w:p>
    <w:p w:rsidR="00022263" w:rsidRDefault="00022263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bookmarkStart w:id="0" w:name="19"/>
      <w:bookmarkEnd w:id="0"/>
      <w:r w:rsidRPr="000A764A">
        <w:rPr>
          <w:sz w:val="28"/>
          <w:szCs w:val="28"/>
        </w:rPr>
        <w:t xml:space="preserve"> Уполномоченного органа.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Текущий контроль осуществляется путем проведения проверок: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выявления и устранения нарушений прав граждан;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Основанием для проведения внеплановых проверок являются: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4.4. 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</w:t>
      </w:r>
      <w:bookmarkStart w:id="1" w:name="20"/>
      <w:bookmarkEnd w:id="1"/>
      <w:r w:rsidRPr="000A764A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Персональная ответственность должностных лиц за правильность и </w:t>
      </w:r>
      <w:r w:rsidRPr="000A764A">
        <w:rPr>
          <w:sz w:val="28"/>
          <w:szCs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Граждане, их объединения и организации также имеют право: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вносить предложения о мерах</w:t>
      </w:r>
      <w:r w:rsidRPr="000A764A">
        <w:rPr>
          <w:sz w:val="28"/>
          <w:szCs w:val="28"/>
        </w:rPr>
        <w:tab/>
        <w:t xml:space="preserve"> по устранению нарушений настоящего Административного регламента.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 210-ФЗ, а также их должностных лиц, муниципальных служащих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bookmarkStart w:id="2" w:name="21"/>
      <w:bookmarkEnd w:id="2"/>
      <w:r w:rsidRPr="000A764A">
        <w:rPr>
          <w:sz w:val="28"/>
          <w:szCs w:val="28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к руководителю МФЦ, организации, указанной </w:t>
      </w:r>
      <w:r w:rsidRPr="000A764A">
        <w:rPr>
          <w:sz w:val="28"/>
          <w:szCs w:val="28"/>
        </w:rPr>
        <w:tab/>
        <w:t>в части 1.1 статьи 16 Федерального закона № 210-ФЗ, - на решения и действия (бездействие) работника МФЦ, организации, указанной в части 1.1 статьи 16 Федерального закона № 210-ФЗ; к учредителю МФЦ, организации, указанной в части 1.1 статьи 16 Федерального закона № 210-ФЗ - на решение и действия (бездействие) МФЦ, организации, указанной в части 1.1 статьи 16 Федерального закона № 210-ФЗ.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Федеральным законом №  210-ФЗ;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bookmarkStart w:id="3" w:name="22"/>
      <w:bookmarkEnd w:id="3"/>
      <w:r w:rsidRPr="000A764A">
        <w:rPr>
          <w:sz w:val="28"/>
          <w:szCs w:val="28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22263" w:rsidRDefault="00022263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Pr="000A764A">
        <w:rPr>
          <w:b/>
          <w:sz w:val="28"/>
          <w:szCs w:val="28"/>
        </w:rPr>
        <w:lastRenderedPageBreak/>
        <w:t>МФЦ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6.1. МФЦ осуществляет: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иные процедуры и действия, предусмотренные Федеральным законом № 210-ФЗ.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Информирование заявителей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6.2. Информирование заявителя МФЦ осуществляется следующими способами: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а) 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б) при обращении заявителя в МФЦ лично, по телефону, посредством почтовых отправлений, либо по электронной почте.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Ответ на телефонный звонок должен начинаться с информации</w:t>
      </w:r>
      <w:bookmarkStart w:id="4" w:name="23"/>
      <w:bookmarkEnd w:id="4"/>
      <w:r w:rsidRPr="000A764A">
        <w:rPr>
          <w:sz w:val="28"/>
          <w:szCs w:val="28"/>
        </w:rPr>
        <w:t xml:space="preserve">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назначить другое время для консультаций.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Pr="000A764A">
        <w:rPr>
          <w:sz w:val="28"/>
          <w:szCs w:val="28"/>
        </w:rP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022263" w:rsidRDefault="00022263" w:rsidP="00022263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6.3. 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определяет статус исполнения заявления заявителя в ГИС;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5" w:name="24"/>
      <w:bookmarkEnd w:id="5"/>
      <w:r w:rsidRPr="000A764A">
        <w:rPr>
          <w:sz w:val="28"/>
          <w:szCs w:val="28"/>
        </w:rPr>
        <w:t xml:space="preserve"> герба Российской Федерации);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0A764A">
        <w:rPr>
          <w:sz w:val="28"/>
          <w:szCs w:val="28"/>
        </w:rPr>
        <w:t>смс-опросе</w:t>
      </w:r>
      <w:proofErr w:type="spellEnd"/>
      <w:r w:rsidRPr="000A764A">
        <w:rPr>
          <w:sz w:val="28"/>
          <w:szCs w:val="28"/>
        </w:rPr>
        <w:t xml:space="preserve"> для оценки качества предоставленных услуг МФЦ.</w:t>
      </w:r>
    </w:p>
    <w:p w:rsidR="00051F96" w:rsidRPr="00BD4C06" w:rsidRDefault="00051F96">
      <w:pPr>
        <w:rPr>
          <w:szCs w:val="28"/>
        </w:rPr>
      </w:pPr>
      <w:r w:rsidRPr="00BD4C06">
        <w:rPr>
          <w:szCs w:val="28"/>
        </w:rPr>
        <w:br w:type="page"/>
      </w:r>
    </w:p>
    <w:p w:rsidR="008515D3" w:rsidRDefault="008515D3" w:rsidP="008515D3">
      <w:pPr>
        <w:rPr>
          <w:sz w:val="24"/>
        </w:rPr>
        <w:sectPr w:rsidR="008515D3" w:rsidSect="00F224FE">
          <w:headerReference w:type="default" r:id="rId8"/>
          <w:pgSz w:w="11910" w:h="16840"/>
          <w:pgMar w:top="1134" w:right="850" w:bottom="1134" w:left="1701" w:header="744" w:footer="0" w:gutter="0"/>
          <w:cols w:space="720"/>
          <w:titlePg/>
          <w:docGrid w:linePitch="299"/>
        </w:sectPr>
      </w:pPr>
    </w:p>
    <w:p w:rsidR="008515D3" w:rsidRPr="000D6FD5" w:rsidRDefault="008515D3" w:rsidP="000D6FD5">
      <w:pPr>
        <w:ind w:left="5103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 №</w:t>
      </w:r>
      <w:r w:rsidR="000D6FD5" w:rsidRPr="000D6FD5">
        <w:rPr>
          <w:sz w:val="24"/>
          <w:szCs w:val="24"/>
          <w:lang w:val="en-US"/>
        </w:rPr>
        <w:t> </w:t>
      </w:r>
      <w:r w:rsidR="00F224FE">
        <w:rPr>
          <w:sz w:val="24"/>
          <w:szCs w:val="24"/>
        </w:rPr>
        <w:t>1</w:t>
      </w:r>
      <w:r w:rsidR="000D6FD5" w:rsidRPr="000D6FD5">
        <w:rPr>
          <w:sz w:val="24"/>
          <w:szCs w:val="24"/>
        </w:rPr>
        <w:br/>
      </w:r>
      <w:r w:rsidRPr="000D6FD5">
        <w:rPr>
          <w:sz w:val="24"/>
          <w:szCs w:val="24"/>
        </w:rPr>
        <w:t xml:space="preserve"> к Административному регламенту</w:t>
      </w:r>
      <w:r w:rsidR="000D6FD5" w:rsidRPr="000D6F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 xml:space="preserve">по предоставлению </w:t>
      </w:r>
      <w:r w:rsidR="005F1522" w:rsidRPr="000D6FD5">
        <w:rPr>
          <w:sz w:val="24"/>
          <w:szCs w:val="24"/>
        </w:rPr>
        <w:t>муниципальной услуги</w:t>
      </w:r>
      <w:r w:rsidR="000D6FD5" w:rsidRPr="000D6FD5">
        <w:rPr>
          <w:sz w:val="24"/>
          <w:szCs w:val="24"/>
        </w:rPr>
        <w:t xml:space="preserve"> </w:t>
      </w:r>
    </w:p>
    <w:p w:rsidR="008515D3" w:rsidRDefault="008515D3" w:rsidP="008515D3">
      <w:pPr>
        <w:pStyle w:val="a3"/>
        <w:ind w:left="0" w:firstLine="0"/>
        <w:jc w:val="left"/>
        <w:rPr>
          <w:sz w:val="20"/>
        </w:rPr>
      </w:pPr>
    </w:p>
    <w:p w:rsidR="008515D3" w:rsidRDefault="008515D3" w:rsidP="008515D3">
      <w:pPr>
        <w:pStyle w:val="a3"/>
        <w:spacing w:before="11"/>
        <w:ind w:left="0" w:firstLine="0"/>
        <w:jc w:val="left"/>
        <w:rPr>
          <w:sz w:val="23"/>
        </w:rPr>
      </w:pPr>
    </w:p>
    <w:p w:rsidR="008515D3" w:rsidRDefault="008515D3" w:rsidP="008515D3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5F1522">
        <w:rPr>
          <w:sz w:val="24"/>
        </w:rPr>
        <w:t>муниципальной услуги</w:t>
      </w:r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Pr="00B410AF" w:rsidRDefault="008515D3" w:rsidP="008515D3">
      <w:pPr>
        <w:spacing w:before="1"/>
        <w:ind w:left="196" w:right="226"/>
        <w:jc w:val="center"/>
        <w:rPr>
          <w:b/>
          <w:sz w:val="24"/>
          <w:szCs w:val="24"/>
        </w:rPr>
      </w:pPr>
      <w:r w:rsidRPr="00B410AF">
        <w:rPr>
          <w:b/>
          <w:spacing w:val="-4"/>
          <w:sz w:val="24"/>
          <w:szCs w:val="24"/>
        </w:rPr>
        <w:t>О</w:t>
      </w:r>
      <w:r w:rsidRPr="00B410AF">
        <w:rPr>
          <w:b/>
          <w:spacing w:val="-10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предоставлении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разрешения</w:t>
      </w:r>
      <w:r w:rsidRPr="00B410AF">
        <w:rPr>
          <w:b/>
          <w:spacing w:val="-8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на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условно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разрешенный</w:t>
      </w:r>
      <w:r w:rsidRPr="00B410AF">
        <w:rPr>
          <w:b/>
          <w:spacing w:val="-11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вид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 xml:space="preserve">использования </w:t>
      </w:r>
      <w:r w:rsidRPr="00B410AF">
        <w:rPr>
          <w:b/>
          <w:sz w:val="24"/>
          <w:szCs w:val="24"/>
        </w:rPr>
        <w:t>земельного</w:t>
      </w:r>
      <w:r w:rsidRPr="00B410AF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участка</w:t>
      </w:r>
      <w:r w:rsidRPr="00B410AF">
        <w:rPr>
          <w:b/>
          <w:spacing w:val="-17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или</w:t>
      </w:r>
      <w:r w:rsidRPr="00B410AF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объекта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капитального</w:t>
      </w:r>
      <w:r w:rsidRPr="00B410AF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строительства</w:t>
      </w:r>
    </w:p>
    <w:p w:rsidR="008515D3" w:rsidRPr="00B410AF" w:rsidRDefault="008515D3" w:rsidP="008515D3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от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№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pStyle w:val="a3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4"/>
          <w:szCs w:val="24"/>
        </w:rPr>
      </w:pPr>
      <w:r w:rsidRPr="00B410AF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 xml:space="preserve">, </w:t>
      </w:r>
      <w:r w:rsidRPr="00B410AF">
        <w:rPr>
          <w:sz w:val="24"/>
          <w:szCs w:val="24"/>
        </w:rPr>
        <w:t xml:space="preserve">утвержденными </w:t>
      </w:r>
      <w:r w:rsidR="00B410AF">
        <w:rPr>
          <w:sz w:val="24"/>
          <w:szCs w:val="24"/>
        </w:rPr>
        <w:t>_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 xml:space="preserve">, на основании заключения по результатам публичных слушаний/общественных обсуждений от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 xml:space="preserve">г. № </w:t>
      </w:r>
      <w:r w:rsidR="00B410AF">
        <w:rPr>
          <w:sz w:val="24"/>
          <w:szCs w:val="24"/>
        </w:rPr>
        <w:t>____</w:t>
      </w:r>
      <w:r w:rsidRPr="00B410AF">
        <w:rPr>
          <w:spacing w:val="-26"/>
          <w:w w:val="70"/>
          <w:sz w:val="24"/>
          <w:szCs w:val="24"/>
        </w:rPr>
        <w:t>,</w:t>
      </w:r>
      <w:r w:rsidRPr="00B410AF">
        <w:rPr>
          <w:w w:val="70"/>
          <w:sz w:val="24"/>
          <w:szCs w:val="24"/>
        </w:rPr>
        <w:t xml:space="preserve"> </w:t>
      </w:r>
      <w:r w:rsidRPr="00B410AF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(протокол от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 xml:space="preserve">г. № 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6"/>
          <w:sz w:val="24"/>
          <w:szCs w:val="24"/>
        </w:rPr>
        <w:t>).</w:t>
      </w:r>
    </w:p>
    <w:p w:rsidR="008515D3" w:rsidRPr="00B410AF" w:rsidRDefault="000D6FD5" w:rsidP="00B410AF">
      <w:p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/>
        <w:rPr>
          <w:sz w:val="24"/>
          <w:szCs w:val="24"/>
        </w:rPr>
      </w:pPr>
      <w:r w:rsidRPr="00B410AF">
        <w:rPr>
          <w:sz w:val="24"/>
          <w:szCs w:val="24"/>
        </w:rPr>
        <w:t>1.</w:t>
      </w:r>
      <w:r w:rsidRPr="00B410AF">
        <w:rPr>
          <w:sz w:val="24"/>
          <w:szCs w:val="24"/>
          <w:lang w:val="en-US"/>
        </w:rPr>
        <w:t> </w:t>
      </w:r>
      <w:r w:rsidR="008515D3" w:rsidRPr="00B410AF">
        <w:rPr>
          <w:sz w:val="24"/>
          <w:szCs w:val="24"/>
        </w:rPr>
        <w:t>Предоставить</w:t>
      </w:r>
      <w:r w:rsidR="008515D3" w:rsidRPr="00B410AF">
        <w:rPr>
          <w:spacing w:val="-6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разрешение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на</w:t>
      </w:r>
      <w:r w:rsidR="008515D3" w:rsidRPr="00B410AF">
        <w:rPr>
          <w:spacing w:val="-3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условно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разрешенный</w:t>
      </w:r>
      <w:r w:rsidR="008515D3" w:rsidRPr="00B410AF">
        <w:rPr>
          <w:spacing w:val="-5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вид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 xml:space="preserve">использования </w:t>
      </w:r>
      <w:r w:rsidR="008515D3" w:rsidRPr="00B410AF">
        <w:rPr>
          <w:spacing w:val="-2"/>
          <w:sz w:val="24"/>
          <w:szCs w:val="24"/>
        </w:rPr>
        <w:t>земельного</w:t>
      </w:r>
      <w:r w:rsid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участка</w:t>
      </w:r>
      <w:r w:rsidR="00B410AF">
        <w:rPr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или</w:t>
      </w:r>
      <w:r w:rsid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объекта</w:t>
      </w:r>
      <w:r w:rsid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капитального</w:t>
      </w:r>
      <w:r w:rsidR="00B410AF">
        <w:rPr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строительства</w:t>
      </w:r>
      <w:r w:rsidR="00B410AF">
        <w:rPr>
          <w:spacing w:val="-4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-</w:t>
      </w:r>
      <w:r w:rsidR="00B410AF">
        <w:rPr>
          <w:spacing w:val="-4"/>
          <w:sz w:val="24"/>
          <w:szCs w:val="24"/>
        </w:rPr>
        <w:t xml:space="preserve"> </w:t>
      </w:r>
      <w:r w:rsidR="008515D3" w:rsidRPr="00B410AF">
        <w:rPr>
          <w:i/>
          <w:spacing w:val="-10"/>
          <w:sz w:val="24"/>
          <w:szCs w:val="24"/>
        </w:rPr>
        <w:t>«</w:t>
      </w:r>
      <w:r w:rsidR="008515D3" w:rsidRPr="00B410AF">
        <w:rPr>
          <w:sz w:val="24"/>
          <w:szCs w:val="24"/>
          <w:u w:val="single"/>
        </w:rPr>
        <w:tab/>
      </w:r>
      <w:proofErr w:type="spellStart"/>
      <w:r w:rsidR="00B410AF">
        <w:rPr>
          <w:sz w:val="24"/>
          <w:szCs w:val="24"/>
          <w:u w:val="single"/>
        </w:rPr>
        <w:t>_________________________</w:t>
      </w:r>
      <w:r w:rsidR="008515D3" w:rsidRPr="00B410AF">
        <w:rPr>
          <w:spacing w:val="-4"/>
          <w:sz w:val="24"/>
          <w:szCs w:val="24"/>
        </w:rPr>
        <w:t>в</w:t>
      </w:r>
      <w:proofErr w:type="spellEnd"/>
      <w:r w:rsidR="008515D3" w:rsidRPr="00B410AF">
        <w:rPr>
          <w:spacing w:val="-10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отношении</w:t>
      </w:r>
      <w:r w:rsidR="008515D3" w:rsidRPr="00B410AF">
        <w:rPr>
          <w:spacing w:val="-8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земельного</w:t>
      </w:r>
    </w:p>
    <w:p w:rsidR="008515D3" w:rsidRPr="00B410AF" w:rsidRDefault="008515D3" w:rsidP="00B410AF">
      <w:pPr>
        <w:spacing w:before="1"/>
        <w:ind w:left="2019" w:firstLine="141"/>
        <w:rPr>
          <w:sz w:val="24"/>
          <w:szCs w:val="24"/>
        </w:rPr>
      </w:pPr>
      <w:r w:rsidRPr="00B410AF">
        <w:rPr>
          <w:spacing w:val="-4"/>
          <w:sz w:val="24"/>
          <w:szCs w:val="24"/>
        </w:rPr>
        <w:t>(наименование</w:t>
      </w:r>
      <w:r w:rsidRPr="00B410AF">
        <w:rPr>
          <w:spacing w:val="-6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условно</w:t>
      </w:r>
      <w:r w:rsidRPr="00B410AF">
        <w:rPr>
          <w:spacing w:val="-9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разрешенного</w:t>
      </w:r>
      <w:r w:rsidRPr="00B410AF">
        <w:rPr>
          <w:spacing w:val="-8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вида</w:t>
      </w:r>
      <w:r w:rsidRPr="00B410AF">
        <w:rPr>
          <w:spacing w:val="-8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использования)</w:t>
      </w:r>
    </w:p>
    <w:p w:rsidR="008515D3" w:rsidRPr="00B410AF" w:rsidRDefault="008515D3" w:rsidP="008515D3">
      <w:pPr>
        <w:pStyle w:val="a3"/>
        <w:tabs>
          <w:tab w:val="left" w:pos="6651"/>
        </w:tabs>
        <w:spacing w:before="118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 xml:space="preserve">участка с кадастровым номером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>,</w:t>
      </w:r>
      <w:r w:rsidRPr="00B410AF">
        <w:rPr>
          <w:spacing w:val="-1"/>
          <w:sz w:val="24"/>
          <w:szCs w:val="24"/>
        </w:rPr>
        <w:t xml:space="preserve"> </w:t>
      </w:r>
      <w:r w:rsidRPr="00B410AF">
        <w:rPr>
          <w:sz w:val="24"/>
          <w:szCs w:val="24"/>
        </w:rPr>
        <w:t>расположенного</w:t>
      </w:r>
      <w:r w:rsidRPr="00B410AF">
        <w:rPr>
          <w:spacing w:val="3"/>
          <w:sz w:val="24"/>
          <w:szCs w:val="24"/>
        </w:rPr>
        <w:t xml:space="preserve"> </w:t>
      </w:r>
      <w:r w:rsidRPr="00B410AF">
        <w:rPr>
          <w:sz w:val="24"/>
          <w:szCs w:val="24"/>
        </w:rPr>
        <w:t>по</w:t>
      </w:r>
      <w:r w:rsidRPr="00B410AF">
        <w:rPr>
          <w:spacing w:val="3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адресу:</w:t>
      </w:r>
    </w:p>
    <w:p w:rsidR="008515D3" w:rsidRPr="00B410AF" w:rsidRDefault="009875FB" w:rsidP="008515D3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2" o:spid="_x0000_s2129" style="position:absolute;margin-left:56.65pt;margin-top:14.6pt;width:483.05pt;height:.1pt;z-index:-251648000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8515D3" w:rsidRPr="00B410AF" w:rsidRDefault="008515D3" w:rsidP="008515D3">
      <w:pPr>
        <w:spacing w:before="24" w:line="275" w:lineRule="exact"/>
        <w:ind w:left="196" w:right="228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(указывается</w:t>
      </w:r>
      <w:r w:rsidRPr="00B410AF">
        <w:rPr>
          <w:spacing w:val="2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адрес)</w:t>
      </w:r>
    </w:p>
    <w:p w:rsidR="008515D3" w:rsidRPr="00B410AF" w:rsidRDefault="008515D3" w:rsidP="008515D3">
      <w:pPr>
        <w:tabs>
          <w:tab w:val="left" w:pos="9586"/>
        </w:tabs>
        <w:spacing w:line="321" w:lineRule="exact"/>
        <w:ind w:right="31"/>
        <w:jc w:val="center"/>
        <w:rPr>
          <w:sz w:val="24"/>
          <w:szCs w:val="24"/>
        </w:rPr>
      </w:pP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.</w:t>
      </w:r>
    </w:p>
    <w:p w:rsidR="008515D3" w:rsidRPr="00B410AF" w:rsidRDefault="008515D3" w:rsidP="008515D3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8515D3" w:rsidRPr="00B410AF" w:rsidRDefault="000D6FD5" w:rsidP="000D6FD5">
      <w:pPr>
        <w:tabs>
          <w:tab w:val="left" w:pos="1108"/>
          <w:tab w:val="left" w:pos="9768"/>
        </w:tabs>
        <w:rPr>
          <w:sz w:val="24"/>
          <w:szCs w:val="24"/>
        </w:rPr>
      </w:pPr>
      <w:r w:rsidRPr="00B410AF">
        <w:rPr>
          <w:spacing w:val="-4"/>
          <w:sz w:val="24"/>
          <w:szCs w:val="24"/>
        </w:rPr>
        <w:t>2. </w:t>
      </w:r>
      <w:r w:rsidR="008515D3" w:rsidRPr="00B410AF">
        <w:rPr>
          <w:spacing w:val="-4"/>
          <w:sz w:val="24"/>
          <w:szCs w:val="24"/>
        </w:rPr>
        <w:t>Опубликовать</w:t>
      </w:r>
      <w:r w:rsidR="008515D3" w:rsidRPr="00B410AF">
        <w:rPr>
          <w:spacing w:val="-13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настоящее</w:t>
      </w:r>
      <w:r w:rsidR="008515D3" w:rsidRPr="00B410AF">
        <w:rPr>
          <w:spacing w:val="-11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постановление</w:t>
      </w:r>
      <w:r w:rsidR="008515D3" w:rsidRPr="00B410AF">
        <w:rPr>
          <w:spacing w:val="-11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в</w:t>
      </w:r>
      <w:r w:rsidR="008515D3" w:rsidRPr="00B410AF">
        <w:rPr>
          <w:spacing w:val="-10"/>
          <w:sz w:val="24"/>
          <w:szCs w:val="24"/>
        </w:rPr>
        <w:t xml:space="preserve"> «</w:t>
      </w:r>
      <w:r w:rsidR="008515D3" w:rsidRPr="00B410AF">
        <w:rPr>
          <w:sz w:val="24"/>
          <w:szCs w:val="24"/>
          <w:u w:val="single"/>
        </w:rPr>
        <w:tab/>
      </w:r>
      <w:r w:rsidR="008515D3" w:rsidRPr="00B410AF">
        <w:rPr>
          <w:spacing w:val="-5"/>
          <w:sz w:val="24"/>
          <w:szCs w:val="24"/>
        </w:rPr>
        <w:t>».</w:t>
      </w:r>
    </w:p>
    <w:p w:rsidR="000D6FD5" w:rsidRPr="00B410AF" w:rsidRDefault="000D6FD5" w:rsidP="000D6FD5">
      <w:pPr>
        <w:tabs>
          <w:tab w:val="left" w:pos="1163"/>
        </w:tabs>
        <w:spacing w:before="99" w:line="319" w:lineRule="exact"/>
        <w:ind w:right="109"/>
        <w:rPr>
          <w:sz w:val="24"/>
          <w:szCs w:val="24"/>
        </w:rPr>
      </w:pPr>
      <w:r w:rsidRPr="00B410AF">
        <w:rPr>
          <w:sz w:val="24"/>
          <w:szCs w:val="24"/>
        </w:rPr>
        <w:t>3. </w:t>
      </w:r>
      <w:r w:rsidR="008515D3" w:rsidRPr="00B410AF">
        <w:rPr>
          <w:sz w:val="24"/>
          <w:szCs w:val="24"/>
        </w:rPr>
        <w:t>Настоящее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решение</w:t>
      </w:r>
      <w:r w:rsidR="008515D3" w:rsidRPr="00B410AF">
        <w:rPr>
          <w:spacing w:val="-3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(</w:t>
      </w:r>
      <w:r w:rsidR="008515D3" w:rsidRPr="00B410AF">
        <w:rPr>
          <w:i/>
          <w:sz w:val="24"/>
          <w:szCs w:val="24"/>
        </w:rPr>
        <w:t>постановление/распоряжение)</w:t>
      </w:r>
      <w:r w:rsidR="008515D3" w:rsidRPr="00B410AF">
        <w:rPr>
          <w:i/>
          <w:spacing w:val="-2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вступает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</w:t>
      </w:r>
      <w:r w:rsidR="008515D3" w:rsidRPr="00B410AF">
        <w:rPr>
          <w:spacing w:val="-2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силу</w:t>
      </w:r>
      <w:r w:rsidR="008515D3" w:rsidRPr="00B410AF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после его официального опубликования.</w:t>
      </w:r>
    </w:p>
    <w:p w:rsidR="008515D3" w:rsidRPr="00B410AF" w:rsidRDefault="000D6FD5" w:rsidP="000D6FD5">
      <w:pPr>
        <w:tabs>
          <w:tab w:val="left" w:pos="1163"/>
        </w:tabs>
        <w:spacing w:before="99" w:line="319" w:lineRule="exact"/>
        <w:ind w:right="109"/>
        <w:rPr>
          <w:sz w:val="24"/>
          <w:szCs w:val="24"/>
        </w:rPr>
      </w:pPr>
      <w:r w:rsidRPr="00B410AF">
        <w:rPr>
          <w:spacing w:val="-2"/>
          <w:sz w:val="24"/>
          <w:szCs w:val="24"/>
        </w:rPr>
        <w:t>4. </w:t>
      </w:r>
      <w:r w:rsidR="008515D3" w:rsidRPr="00B410AF">
        <w:rPr>
          <w:spacing w:val="-2"/>
          <w:sz w:val="24"/>
          <w:szCs w:val="24"/>
        </w:rPr>
        <w:t>Контроль</w:t>
      </w:r>
      <w:r w:rsidR="008515D3" w:rsidRPr="00B410AF">
        <w:rPr>
          <w:sz w:val="24"/>
          <w:szCs w:val="24"/>
        </w:rPr>
        <w:tab/>
      </w:r>
      <w:r w:rsidR="008515D3" w:rsidRPr="00B410AF">
        <w:rPr>
          <w:spacing w:val="-5"/>
          <w:sz w:val="24"/>
          <w:szCs w:val="24"/>
        </w:rPr>
        <w:t>за</w:t>
      </w:r>
      <w:r w:rsidRP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исполнением</w:t>
      </w:r>
      <w:r w:rsidRP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настоящего</w:t>
      </w:r>
      <w:r w:rsidRP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постановления</w:t>
      </w:r>
      <w:r w:rsidRPr="00B410AF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возложить</w:t>
      </w:r>
      <w:r w:rsidRPr="00B410AF">
        <w:rPr>
          <w:spacing w:val="-2"/>
          <w:sz w:val="24"/>
          <w:szCs w:val="24"/>
        </w:rPr>
        <w:t xml:space="preserve"> </w:t>
      </w:r>
      <w:r w:rsidR="008515D3" w:rsidRPr="00B410AF">
        <w:rPr>
          <w:spacing w:val="-5"/>
          <w:sz w:val="24"/>
          <w:szCs w:val="24"/>
        </w:rPr>
        <w:t>на</w:t>
      </w:r>
    </w:p>
    <w:p w:rsidR="008515D3" w:rsidRPr="00B410AF" w:rsidRDefault="008515D3" w:rsidP="008515D3">
      <w:pPr>
        <w:tabs>
          <w:tab w:val="left" w:pos="9923"/>
        </w:tabs>
        <w:spacing w:line="319" w:lineRule="exact"/>
        <w:ind w:left="132"/>
        <w:rPr>
          <w:sz w:val="24"/>
          <w:szCs w:val="24"/>
        </w:rPr>
      </w:pP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.</w:t>
      </w:r>
    </w:p>
    <w:p w:rsidR="008515D3" w:rsidRPr="00B410AF" w:rsidRDefault="008515D3" w:rsidP="008515D3">
      <w:pPr>
        <w:pStyle w:val="a3"/>
        <w:spacing w:before="196" w:after="7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>Должностное</w:t>
      </w:r>
      <w:r w:rsidRPr="00B410AF">
        <w:rPr>
          <w:spacing w:val="-7"/>
          <w:sz w:val="24"/>
          <w:szCs w:val="24"/>
        </w:rPr>
        <w:t xml:space="preserve"> </w:t>
      </w:r>
      <w:r w:rsidRPr="00B410AF">
        <w:rPr>
          <w:sz w:val="24"/>
          <w:szCs w:val="24"/>
        </w:rPr>
        <w:t>лицо</w:t>
      </w:r>
      <w:r w:rsidRPr="00B410AF">
        <w:rPr>
          <w:spacing w:val="-5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(ФИО)</w:t>
      </w:r>
    </w:p>
    <w:p w:rsidR="008515D3" w:rsidRDefault="009875FB" w:rsidP="008515D3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117" style="width:215.4pt;height:.5pt;mso-position-horizontal-relative:char;mso-position-vertical-relative:line" coordsize="4308,10">
            <v:rect id="docshape14" o:spid="_x0000_s2118" style="position:absolute;width:4308;height:10" fillcolor="black" stroked="f"/>
            <w10:wrap type="none"/>
            <w10:anchorlock/>
          </v:group>
        </w:pict>
      </w:r>
    </w:p>
    <w:p w:rsidR="008515D3" w:rsidRDefault="008515D3" w:rsidP="008515D3">
      <w:pPr>
        <w:pStyle w:val="a3"/>
        <w:spacing w:before="5"/>
        <w:ind w:left="0" w:firstLine="0"/>
        <w:jc w:val="left"/>
        <w:rPr>
          <w:sz w:val="26"/>
        </w:rPr>
      </w:pPr>
    </w:p>
    <w:p w:rsidR="008515D3" w:rsidRDefault="008515D3" w:rsidP="008515D3">
      <w:pPr>
        <w:spacing w:before="91"/>
        <w:ind w:left="5865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8515D3" w:rsidRDefault="008515D3" w:rsidP="008515D3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5F1522">
        <w:rPr>
          <w:sz w:val="20"/>
        </w:rPr>
        <w:t>муниципальной услуги</w:t>
      </w:r>
    </w:p>
    <w:p w:rsidR="008515D3" w:rsidRDefault="008515D3" w:rsidP="008515D3">
      <w:pPr>
        <w:spacing w:line="237" w:lineRule="auto"/>
        <w:jc w:val="center"/>
        <w:rPr>
          <w:sz w:val="20"/>
        </w:rPr>
        <w:sectPr w:rsidR="008515D3">
          <w:pgSz w:w="11910" w:h="16840"/>
          <w:pgMar w:top="1160" w:right="680" w:bottom="280" w:left="1000" w:header="744" w:footer="0" w:gutter="0"/>
          <w:cols w:space="720"/>
        </w:sectPr>
      </w:pPr>
    </w:p>
    <w:p w:rsidR="008515D3" w:rsidRPr="000D6FD5" w:rsidRDefault="008515D3" w:rsidP="000D6FD5">
      <w:pPr>
        <w:ind w:left="5103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 №</w:t>
      </w:r>
      <w:r w:rsidR="000D6FD5" w:rsidRPr="000D6FD5">
        <w:rPr>
          <w:sz w:val="24"/>
          <w:szCs w:val="24"/>
          <w:lang w:val="en-US"/>
        </w:rPr>
        <w:t> </w:t>
      </w:r>
      <w:r w:rsidR="00F224FE">
        <w:rPr>
          <w:sz w:val="24"/>
          <w:szCs w:val="24"/>
        </w:rPr>
        <w:t>2</w:t>
      </w:r>
      <w:r w:rsidR="000D6FD5">
        <w:rPr>
          <w:sz w:val="24"/>
          <w:szCs w:val="24"/>
        </w:rPr>
        <w:br/>
      </w:r>
      <w:r w:rsidRPr="000D6FD5">
        <w:rPr>
          <w:sz w:val="24"/>
          <w:szCs w:val="24"/>
        </w:rPr>
        <w:t xml:space="preserve"> к Административному регламенту</w:t>
      </w:r>
      <w:r w:rsidR="000D6FD5" w:rsidRPr="000D6F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 xml:space="preserve">по предоставлению </w:t>
      </w:r>
      <w:r w:rsidR="005F1522" w:rsidRPr="000D6FD5">
        <w:rPr>
          <w:sz w:val="24"/>
          <w:szCs w:val="24"/>
        </w:rPr>
        <w:t>муниципальной услуги</w:t>
      </w:r>
      <w:r w:rsidR="000D6FD5" w:rsidRPr="000D6FD5">
        <w:rPr>
          <w:sz w:val="24"/>
          <w:szCs w:val="24"/>
        </w:rPr>
        <w:t xml:space="preserve"> </w:t>
      </w:r>
    </w:p>
    <w:p w:rsidR="008515D3" w:rsidRDefault="008515D3" w:rsidP="008515D3">
      <w:pPr>
        <w:pStyle w:val="a3"/>
        <w:spacing w:before="7"/>
        <w:ind w:left="0" w:firstLine="0"/>
        <w:jc w:val="left"/>
        <w:rPr>
          <w:sz w:val="17"/>
        </w:rPr>
      </w:pPr>
    </w:p>
    <w:p w:rsidR="008515D3" w:rsidRDefault="008515D3" w:rsidP="008515D3">
      <w:pPr>
        <w:spacing w:before="90"/>
        <w:ind w:left="132" w:right="6682"/>
        <w:rPr>
          <w:sz w:val="24"/>
        </w:rPr>
      </w:pPr>
      <w:r>
        <w:rPr>
          <w:sz w:val="24"/>
        </w:rPr>
        <w:t>(Бланк органа,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5F1522">
        <w:rPr>
          <w:sz w:val="24"/>
        </w:rPr>
        <w:t>муниципальной услуги</w:t>
      </w:r>
    </w:p>
    <w:p w:rsidR="008515D3" w:rsidRDefault="008515D3" w:rsidP="008515D3">
      <w:pPr>
        <w:pStyle w:val="a3"/>
        <w:spacing w:before="10"/>
        <w:ind w:left="0" w:firstLine="0"/>
        <w:jc w:val="left"/>
        <w:rPr>
          <w:sz w:val="27"/>
        </w:rPr>
      </w:pPr>
    </w:p>
    <w:p w:rsidR="008515D3" w:rsidRPr="00B410AF" w:rsidRDefault="008515D3" w:rsidP="008515D3">
      <w:pPr>
        <w:ind w:left="305" w:right="340" w:firstLine="4"/>
        <w:jc w:val="center"/>
        <w:rPr>
          <w:b/>
          <w:sz w:val="24"/>
          <w:szCs w:val="24"/>
        </w:rPr>
      </w:pPr>
      <w:r w:rsidRPr="00B410AF">
        <w:rPr>
          <w:b/>
          <w:sz w:val="24"/>
          <w:szCs w:val="24"/>
        </w:rPr>
        <w:t>Об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отказе</w:t>
      </w:r>
      <w:r w:rsidRPr="00B410AF">
        <w:rPr>
          <w:b/>
          <w:spacing w:val="-16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в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предоставлении</w:t>
      </w:r>
      <w:r w:rsidRPr="00B410AF">
        <w:rPr>
          <w:b/>
          <w:spacing w:val="-17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разрешения</w:t>
      </w:r>
      <w:r w:rsidRPr="00B410AF">
        <w:rPr>
          <w:b/>
          <w:spacing w:val="-13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на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условно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разрешенный</w:t>
      </w:r>
      <w:r w:rsidRPr="00B410AF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 xml:space="preserve">вид </w:t>
      </w:r>
      <w:r w:rsidRPr="00B410AF">
        <w:rPr>
          <w:b/>
          <w:spacing w:val="-4"/>
          <w:sz w:val="24"/>
          <w:szCs w:val="24"/>
        </w:rPr>
        <w:t>использования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земельного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участка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или</w:t>
      </w:r>
      <w:r w:rsidRPr="00B410AF">
        <w:rPr>
          <w:b/>
          <w:spacing w:val="-11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объекта</w:t>
      </w:r>
      <w:r w:rsidRPr="00B410AF">
        <w:rPr>
          <w:b/>
          <w:spacing w:val="-7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капитального</w:t>
      </w:r>
      <w:r w:rsidRPr="00B410AF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строительства</w:t>
      </w:r>
    </w:p>
    <w:p w:rsidR="008515D3" w:rsidRPr="00B410AF" w:rsidRDefault="008515D3" w:rsidP="008515D3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от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№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B410AF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B410AF">
        <w:rPr>
          <w:spacing w:val="-2"/>
          <w:sz w:val="24"/>
          <w:szCs w:val="24"/>
        </w:rPr>
        <w:t>капитального</w:t>
      </w:r>
      <w:r w:rsidR="00B410AF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строительства</w:t>
      </w:r>
      <w:r w:rsidR="00B410AF">
        <w:rPr>
          <w:sz w:val="24"/>
          <w:szCs w:val="24"/>
        </w:rPr>
        <w:t xml:space="preserve"> </w:t>
      </w:r>
      <w:r w:rsidRPr="00B410AF">
        <w:rPr>
          <w:spacing w:val="-10"/>
          <w:sz w:val="24"/>
          <w:szCs w:val="24"/>
        </w:rPr>
        <w:t>и</w:t>
      </w:r>
      <w:r w:rsidR="00B410AF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представленных документов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spacing w:line="252" w:lineRule="exact"/>
        <w:ind w:left="2007"/>
        <w:rPr>
          <w:i/>
          <w:sz w:val="24"/>
          <w:szCs w:val="24"/>
        </w:rPr>
      </w:pPr>
      <w:r w:rsidRPr="00B410AF">
        <w:rPr>
          <w:i/>
          <w:sz w:val="24"/>
          <w:szCs w:val="24"/>
        </w:rPr>
        <w:t>(Ф.И.О.</w:t>
      </w:r>
      <w:r w:rsidRPr="00B410AF">
        <w:rPr>
          <w:i/>
          <w:spacing w:val="-6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физического</w:t>
      </w:r>
      <w:r w:rsidRPr="00B410AF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лица,</w:t>
      </w:r>
      <w:r w:rsidRPr="00B410AF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наименование</w:t>
      </w:r>
      <w:r w:rsidRPr="00B410AF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юридического</w:t>
      </w:r>
      <w:r w:rsidRPr="00B410AF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лица–</w:t>
      </w:r>
      <w:r w:rsidRPr="00B410AF">
        <w:rPr>
          <w:i/>
          <w:spacing w:val="-6"/>
          <w:sz w:val="24"/>
          <w:szCs w:val="24"/>
        </w:rPr>
        <w:t xml:space="preserve"> </w:t>
      </w:r>
      <w:r w:rsidRPr="00B410AF">
        <w:rPr>
          <w:i/>
          <w:spacing w:val="-2"/>
          <w:sz w:val="24"/>
          <w:szCs w:val="24"/>
        </w:rPr>
        <w:t>заявителя,</w:t>
      </w:r>
    </w:p>
    <w:p w:rsidR="008515D3" w:rsidRPr="00B410AF" w:rsidRDefault="009875FB" w:rsidP="008515D3">
      <w:pPr>
        <w:pStyle w:val="a3"/>
        <w:ind w:left="0" w:firstLine="0"/>
        <w:jc w:val="left"/>
        <w:rPr>
          <w:i/>
          <w:sz w:val="24"/>
          <w:szCs w:val="24"/>
        </w:rPr>
      </w:pPr>
      <w:r w:rsidRPr="009875FB">
        <w:rPr>
          <w:sz w:val="24"/>
          <w:szCs w:val="24"/>
        </w:rPr>
        <w:pict>
          <v:shape id="docshape15" o:spid="_x0000_s2130" style="position:absolute;margin-left:56.65pt;margin-top:11.55pt;width:494.85pt;height:.1pt;z-index:-251646976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515D3" w:rsidRPr="00B410AF" w:rsidRDefault="008515D3" w:rsidP="008515D3">
      <w:pPr>
        <w:spacing w:before="17"/>
        <w:ind w:left="196" w:right="231"/>
        <w:jc w:val="center"/>
        <w:rPr>
          <w:i/>
          <w:sz w:val="24"/>
          <w:szCs w:val="24"/>
        </w:rPr>
      </w:pPr>
      <w:r w:rsidRPr="00B410AF">
        <w:rPr>
          <w:i/>
          <w:sz w:val="24"/>
          <w:szCs w:val="24"/>
        </w:rPr>
        <w:t>дата</w:t>
      </w:r>
      <w:r w:rsidRPr="00B410AF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направления</w:t>
      </w:r>
      <w:r w:rsidRPr="00B410AF">
        <w:rPr>
          <w:i/>
          <w:spacing w:val="-4"/>
          <w:sz w:val="24"/>
          <w:szCs w:val="24"/>
        </w:rPr>
        <w:t xml:space="preserve"> </w:t>
      </w:r>
      <w:r w:rsidRPr="00B410AF">
        <w:rPr>
          <w:i/>
          <w:spacing w:val="-2"/>
          <w:sz w:val="24"/>
          <w:szCs w:val="24"/>
        </w:rPr>
        <w:t>заявления)</w:t>
      </w:r>
    </w:p>
    <w:p w:rsidR="008515D3" w:rsidRPr="00B410AF" w:rsidRDefault="008515D3" w:rsidP="008515D3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B410AF">
        <w:rPr>
          <w:sz w:val="24"/>
          <w:szCs w:val="24"/>
        </w:rPr>
        <w:t xml:space="preserve">на </w:t>
      </w:r>
      <w:r w:rsidRPr="00B410AF">
        <w:rPr>
          <w:spacing w:val="-2"/>
          <w:sz w:val="24"/>
          <w:szCs w:val="24"/>
        </w:rPr>
        <w:t>основании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9875FB" w:rsidP="008515D3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6" o:spid="_x0000_s2131" style="position:absolute;margin-left:56.65pt;margin-top:14.95pt;width:489.95pt;height:.1pt;z-index:-251645952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8515D3" w:rsidRPr="00B410AF" w:rsidRDefault="008515D3" w:rsidP="008515D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spacing w:before="89"/>
        <w:ind w:right="165" w:firstLine="0"/>
        <w:rPr>
          <w:sz w:val="24"/>
          <w:szCs w:val="24"/>
        </w:rPr>
      </w:pPr>
      <w:r w:rsidRPr="00B410AF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8515D3" w:rsidRPr="00B410AF" w:rsidRDefault="009875FB" w:rsidP="008515D3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2132" style="position:absolute;margin-left:56.65pt;margin-top:14.55pt;width:489.95pt;height:.1pt;z-index:-251644928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8515D3" w:rsidRPr="00B410AF" w:rsidRDefault="008515D3" w:rsidP="008515D3">
      <w:pPr>
        <w:spacing w:before="27"/>
        <w:ind w:left="194" w:right="232"/>
        <w:jc w:val="center"/>
        <w:rPr>
          <w:sz w:val="24"/>
          <w:szCs w:val="24"/>
        </w:rPr>
      </w:pPr>
      <w:r w:rsidRPr="00B410AF">
        <w:rPr>
          <w:sz w:val="24"/>
          <w:szCs w:val="24"/>
        </w:rPr>
        <w:t>(указывается</w:t>
      </w:r>
      <w:r w:rsidRPr="00B410AF">
        <w:rPr>
          <w:spacing w:val="-6"/>
          <w:sz w:val="24"/>
          <w:szCs w:val="24"/>
        </w:rPr>
        <w:t xml:space="preserve"> </w:t>
      </w:r>
      <w:r w:rsidRPr="00B410AF">
        <w:rPr>
          <w:sz w:val="24"/>
          <w:szCs w:val="24"/>
        </w:rPr>
        <w:t>основание</w:t>
      </w:r>
      <w:r w:rsidRPr="00B410AF">
        <w:rPr>
          <w:spacing w:val="-3"/>
          <w:sz w:val="24"/>
          <w:szCs w:val="24"/>
        </w:rPr>
        <w:t xml:space="preserve"> </w:t>
      </w:r>
      <w:r w:rsidRPr="00B410AF">
        <w:rPr>
          <w:sz w:val="24"/>
          <w:szCs w:val="24"/>
        </w:rPr>
        <w:t>отказа</w:t>
      </w:r>
      <w:r w:rsidRPr="00B410AF">
        <w:rPr>
          <w:spacing w:val="-4"/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Pr="00B410AF">
        <w:rPr>
          <w:spacing w:val="-3"/>
          <w:sz w:val="24"/>
          <w:szCs w:val="24"/>
        </w:rPr>
        <w:t xml:space="preserve"> </w:t>
      </w:r>
      <w:r w:rsidRPr="00B410AF">
        <w:rPr>
          <w:sz w:val="24"/>
          <w:szCs w:val="24"/>
        </w:rPr>
        <w:t>предоставлении</w:t>
      </w:r>
      <w:r w:rsidRPr="00B410AF">
        <w:rPr>
          <w:spacing w:val="-2"/>
          <w:sz w:val="24"/>
          <w:szCs w:val="24"/>
        </w:rPr>
        <w:t xml:space="preserve"> разрешения)</w:t>
      </w:r>
    </w:p>
    <w:p w:rsidR="008515D3" w:rsidRPr="00B410AF" w:rsidRDefault="008515D3" w:rsidP="008515D3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ind w:right="166"/>
        <w:rPr>
          <w:sz w:val="24"/>
          <w:szCs w:val="24"/>
        </w:rPr>
      </w:pPr>
      <w:r w:rsidRPr="00B410AF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B410AF">
        <w:rPr>
          <w:i/>
          <w:sz w:val="24"/>
          <w:szCs w:val="24"/>
        </w:rPr>
        <w:t>(указать уполномоченный орган)</w:t>
      </w:r>
      <w:r w:rsidRPr="00B410AF">
        <w:rPr>
          <w:sz w:val="24"/>
          <w:szCs w:val="24"/>
        </w:rPr>
        <w:t xml:space="preserve">, а также в судебном </w:t>
      </w:r>
      <w:r w:rsidRPr="00B410AF">
        <w:rPr>
          <w:spacing w:val="-2"/>
          <w:sz w:val="24"/>
          <w:szCs w:val="24"/>
        </w:rPr>
        <w:t>порядке.</w:t>
      </w:r>
    </w:p>
    <w:p w:rsidR="008515D3" w:rsidRPr="00B410AF" w:rsidRDefault="008515D3" w:rsidP="008515D3">
      <w:pPr>
        <w:pStyle w:val="a3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>Должностное</w:t>
      </w:r>
      <w:r w:rsidRPr="00B410AF">
        <w:rPr>
          <w:spacing w:val="-7"/>
          <w:sz w:val="24"/>
          <w:szCs w:val="24"/>
        </w:rPr>
        <w:t xml:space="preserve"> </w:t>
      </w:r>
      <w:r w:rsidRPr="00B410AF">
        <w:rPr>
          <w:sz w:val="24"/>
          <w:szCs w:val="24"/>
        </w:rPr>
        <w:t>лицо</w:t>
      </w:r>
      <w:r w:rsidRPr="00B410AF">
        <w:rPr>
          <w:spacing w:val="-5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(ФИО)</w:t>
      </w:r>
    </w:p>
    <w:p w:rsidR="008515D3" w:rsidRPr="00B410AF" w:rsidRDefault="009875FB" w:rsidP="008515D3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18" o:spid="_x0000_s2115" style="width:215.4pt;height:.5pt;mso-position-horizontal-relative:char;mso-position-vertical-relative:line" coordsize="4308,10">
            <v:rect id="docshape19" o:spid="_x0000_s2116" style="position:absolute;width:4308;height:10" fillcolor="black" stroked="f"/>
            <w10:wrap type="none"/>
            <w10:anchorlock/>
          </v:group>
        </w:pict>
      </w:r>
    </w:p>
    <w:p w:rsidR="008515D3" w:rsidRPr="00B410AF" w:rsidRDefault="008515D3" w:rsidP="008515D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515D3" w:rsidRDefault="008515D3" w:rsidP="008515D3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8515D3" w:rsidRDefault="008515D3" w:rsidP="008515D3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5F1522">
        <w:rPr>
          <w:sz w:val="20"/>
        </w:rPr>
        <w:t>муниципальной услуги</w:t>
      </w:r>
      <w:r>
        <w:rPr>
          <w:sz w:val="20"/>
        </w:rPr>
        <w:t>)</w:t>
      </w:r>
    </w:p>
    <w:p w:rsidR="00841895" w:rsidRDefault="00841895">
      <w:pPr>
        <w:rPr>
          <w:sz w:val="20"/>
        </w:rPr>
      </w:pPr>
      <w:r>
        <w:rPr>
          <w:sz w:val="20"/>
        </w:rPr>
        <w:br w:type="page"/>
      </w:r>
    </w:p>
    <w:p w:rsidR="00841895" w:rsidRPr="000D6FD5" w:rsidRDefault="00841895" w:rsidP="00841895">
      <w:pPr>
        <w:pStyle w:val="a3"/>
        <w:ind w:left="5103" w:right="164" w:firstLine="0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 №</w:t>
      </w:r>
      <w:r w:rsidRPr="000D6FD5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</w:t>
      </w:r>
      <w:r w:rsidRPr="000D6FD5">
        <w:rPr>
          <w:sz w:val="24"/>
          <w:szCs w:val="24"/>
        </w:rPr>
        <w:br/>
        <w:t>к</w:t>
      </w:r>
      <w:r w:rsidRPr="000D6FD5">
        <w:rPr>
          <w:spacing w:val="-8"/>
          <w:sz w:val="24"/>
          <w:szCs w:val="24"/>
        </w:rPr>
        <w:t xml:space="preserve"> </w:t>
      </w:r>
      <w:r w:rsidRPr="000D6FD5">
        <w:rPr>
          <w:sz w:val="24"/>
          <w:szCs w:val="24"/>
        </w:rPr>
        <w:t>Административному</w:t>
      </w:r>
      <w:r w:rsidRPr="000D6FD5">
        <w:rPr>
          <w:spacing w:val="-10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 xml:space="preserve">регламенту </w:t>
      </w:r>
      <w:r w:rsidRPr="000D6FD5">
        <w:rPr>
          <w:sz w:val="24"/>
          <w:szCs w:val="24"/>
        </w:rPr>
        <w:t>по</w:t>
      </w:r>
      <w:r w:rsidRPr="000D6FD5">
        <w:rPr>
          <w:spacing w:val="-18"/>
          <w:sz w:val="24"/>
          <w:szCs w:val="24"/>
        </w:rPr>
        <w:t xml:space="preserve"> </w:t>
      </w:r>
      <w:r w:rsidRPr="000D6FD5">
        <w:rPr>
          <w:sz w:val="24"/>
          <w:szCs w:val="24"/>
        </w:rPr>
        <w:t>предоставлению муниципальной услуги»</w:t>
      </w:r>
    </w:p>
    <w:p w:rsidR="00841895" w:rsidRDefault="00841895" w:rsidP="00841895">
      <w:pPr>
        <w:pStyle w:val="a3"/>
        <w:ind w:left="0" w:firstLine="0"/>
        <w:jc w:val="left"/>
        <w:rPr>
          <w:sz w:val="20"/>
        </w:rPr>
      </w:pPr>
    </w:p>
    <w:p w:rsidR="00841895" w:rsidRDefault="00841895" w:rsidP="00841895">
      <w:pPr>
        <w:pStyle w:val="a3"/>
        <w:spacing w:before="1"/>
        <w:ind w:left="0" w:firstLine="0"/>
        <w:jc w:val="left"/>
        <w:rPr>
          <w:sz w:val="24"/>
        </w:rPr>
      </w:pPr>
    </w:p>
    <w:p w:rsidR="00841895" w:rsidRPr="000D6FD5" w:rsidRDefault="00841895" w:rsidP="00841895">
      <w:pPr>
        <w:pStyle w:val="a3"/>
        <w:spacing w:before="89" w:after="7"/>
        <w:ind w:left="0" w:right="1547" w:firstLine="0"/>
        <w:jc w:val="center"/>
        <w:rPr>
          <w:sz w:val="24"/>
          <w:szCs w:val="24"/>
        </w:rPr>
      </w:pPr>
      <w:r w:rsidRPr="000D6FD5">
        <w:rPr>
          <w:sz w:val="24"/>
          <w:szCs w:val="24"/>
        </w:rPr>
        <w:t>В</w:t>
      </w:r>
    </w:p>
    <w:p w:rsidR="00841895" w:rsidRPr="000D6FD5" w:rsidRDefault="009875FB" w:rsidP="00841895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" o:spid="_x0000_s2136" style="width:293.45pt;height:.5pt;mso-position-horizontal-relative:char;mso-position-vertical-relative:line" coordsize="5869,10">
            <v:rect id="docshape3" o:spid="_x0000_s2137" style="position:absolute;width:5869;height:10" fillcolor="black" stroked="f"/>
            <w10:wrap type="none"/>
            <w10:anchorlock/>
          </v:group>
        </w:pict>
      </w:r>
    </w:p>
    <w:p w:rsidR="00841895" w:rsidRPr="000D6FD5" w:rsidRDefault="00841895" w:rsidP="00841895">
      <w:pPr>
        <w:spacing w:before="3"/>
        <w:ind w:left="4647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(наименование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органа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местного</w:t>
      </w:r>
      <w:r w:rsidRPr="000D6F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самоуправления</w:t>
      </w:r>
    </w:p>
    <w:p w:rsidR="00841895" w:rsidRPr="000D6FD5" w:rsidRDefault="009875FB" w:rsidP="00841895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9875FB">
        <w:rPr>
          <w:sz w:val="24"/>
          <w:szCs w:val="24"/>
        </w:rPr>
        <w:pict>
          <v:rect id="docshape4" o:spid="_x0000_s2138" style="position:absolute;margin-left:260.8pt;margin-top:14.1pt;width:293.4pt;height:.5pt;z-index:-251639808;mso-wrap-distance-left:0;mso-wrap-distance-right:0;mso-position-horizontal-relative:page" fillcolor="black" stroked="f">
            <w10:wrap type="topAndBottom" anchorx="page"/>
          </v:rect>
        </w:pict>
      </w:r>
    </w:p>
    <w:p w:rsidR="00841895" w:rsidRPr="000D6FD5" w:rsidRDefault="00841895" w:rsidP="00841895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муниципального</w:t>
      </w:r>
      <w:r w:rsidRPr="000D6FD5">
        <w:rPr>
          <w:i/>
          <w:spacing w:val="-2"/>
          <w:sz w:val="24"/>
          <w:szCs w:val="24"/>
        </w:rPr>
        <w:t xml:space="preserve"> образования)</w:t>
      </w:r>
    </w:p>
    <w:p w:rsidR="00841895" w:rsidRPr="000D6FD5" w:rsidRDefault="00841895" w:rsidP="00841895">
      <w:pPr>
        <w:tabs>
          <w:tab w:val="left" w:pos="10017"/>
        </w:tabs>
        <w:ind w:left="4244" w:right="163"/>
        <w:jc w:val="both"/>
        <w:rPr>
          <w:i/>
          <w:sz w:val="24"/>
          <w:szCs w:val="24"/>
        </w:rPr>
      </w:pPr>
      <w:r w:rsidRPr="000D6FD5">
        <w:rPr>
          <w:spacing w:val="-6"/>
          <w:sz w:val="24"/>
          <w:szCs w:val="24"/>
        </w:rPr>
        <w:t>от</w:t>
      </w:r>
      <w:r w:rsidRPr="000D6FD5">
        <w:rPr>
          <w:sz w:val="24"/>
          <w:szCs w:val="24"/>
          <w:u w:val="single"/>
        </w:rPr>
        <w:t xml:space="preserve"> _</w:t>
      </w:r>
      <w:r w:rsidRPr="000D6FD5">
        <w:rPr>
          <w:sz w:val="24"/>
          <w:szCs w:val="24"/>
          <w:u w:val="single"/>
        </w:rPr>
        <w:br/>
      </w:r>
      <w:r w:rsidRPr="000D6FD5">
        <w:rPr>
          <w:i/>
          <w:sz w:val="24"/>
          <w:szCs w:val="24"/>
        </w:rPr>
        <w:t>(для заявителя юридического лица -</w:t>
      </w:r>
      <w:r w:rsidRPr="000D6F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полное наименование,</w:t>
      </w:r>
      <w:r w:rsidRPr="000D6FD5">
        <w:rPr>
          <w:i/>
          <w:spacing w:val="-1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организационно-правовая</w:t>
      </w:r>
      <w:r w:rsidRPr="000D6FD5">
        <w:rPr>
          <w:i/>
          <w:spacing w:val="-11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 xml:space="preserve">форма, </w:t>
      </w:r>
      <w:r w:rsidRPr="000D6FD5">
        <w:rPr>
          <w:i/>
          <w:spacing w:val="-2"/>
          <w:sz w:val="24"/>
          <w:szCs w:val="24"/>
        </w:rPr>
        <w:t>сведения</w:t>
      </w:r>
      <w:r w:rsidRPr="000D6F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о</w:t>
      </w:r>
      <w:r w:rsidRPr="000D6F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государственной</w:t>
      </w:r>
      <w:r w:rsidRPr="000D6FD5">
        <w:rPr>
          <w:i/>
          <w:spacing w:val="-7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регистрации,</w:t>
      </w:r>
      <w:r w:rsidRPr="000D6F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 xml:space="preserve">место </w:t>
      </w:r>
      <w:r w:rsidRPr="000D6FD5">
        <w:rPr>
          <w:i/>
          <w:sz w:val="24"/>
          <w:szCs w:val="24"/>
        </w:rPr>
        <w:t xml:space="preserve">нахождения, контактная информация: телефон, </w:t>
      </w:r>
      <w:proofErr w:type="spellStart"/>
      <w:r w:rsidRPr="000D6FD5">
        <w:rPr>
          <w:i/>
          <w:sz w:val="24"/>
          <w:szCs w:val="24"/>
        </w:rPr>
        <w:t>эл</w:t>
      </w:r>
      <w:proofErr w:type="spellEnd"/>
      <w:r w:rsidRPr="000D6FD5">
        <w:rPr>
          <w:i/>
          <w:sz w:val="24"/>
          <w:szCs w:val="24"/>
        </w:rPr>
        <w:t>. почта;</w:t>
      </w:r>
    </w:p>
    <w:p w:rsidR="00841895" w:rsidRPr="000D6FD5" w:rsidRDefault="00841895" w:rsidP="00841895">
      <w:pPr>
        <w:ind w:left="4244" w:right="163"/>
        <w:jc w:val="both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для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заявителя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физического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лица</w:t>
      </w:r>
      <w:r w:rsidRPr="000D6FD5">
        <w:rPr>
          <w:i/>
          <w:spacing w:val="-1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-</w:t>
      </w:r>
      <w:r w:rsidRPr="000D6F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фамилия,</w:t>
      </w:r>
      <w:r w:rsidRPr="000D6FD5">
        <w:rPr>
          <w:i/>
          <w:spacing w:val="-5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841895" w:rsidRPr="000D6FD5" w:rsidRDefault="00841895" w:rsidP="00841895">
      <w:pPr>
        <w:spacing w:before="188" w:line="322" w:lineRule="exact"/>
        <w:ind w:left="196" w:right="231"/>
        <w:jc w:val="center"/>
        <w:rPr>
          <w:b/>
          <w:sz w:val="24"/>
          <w:szCs w:val="24"/>
        </w:rPr>
      </w:pPr>
      <w:r w:rsidRPr="000D6FD5">
        <w:rPr>
          <w:b/>
          <w:spacing w:val="-2"/>
          <w:sz w:val="24"/>
          <w:szCs w:val="24"/>
        </w:rPr>
        <w:t>Заявление</w:t>
      </w:r>
    </w:p>
    <w:p w:rsidR="00841895" w:rsidRPr="000D6FD5" w:rsidRDefault="00841895" w:rsidP="00841895">
      <w:pPr>
        <w:ind w:left="281" w:right="319"/>
        <w:jc w:val="center"/>
        <w:rPr>
          <w:b/>
          <w:sz w:val="24"/>
          <w:szCs w:val="24"/>
        </w:rPr>
      </w:pPr>
      <w:r w:rsidRPr="000D6FD5">
        <w:rPr>
          <w:b/>
          <w:sz w:val="24"/>
          <w:szCs w:val="24"/>
        </w:rPr>
        <w:t>о</w:t>
      </w:r>
      <w:r w:rsidRPr="000D6F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предоставлении</w:t>
      </w:r>
      <w:r w:rsidRPr="000D6F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разрешения</w:t>
      </w:r>
      <w:r w:rsidRPr="000D6FD5">
        <w:rPr>
          <w:b/>
          <w:spacing w:val="-7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на</w:t>
      </w:r>
      <w:r w:rsidRPr="000D6F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условно</w:t>
      </w:r>
      <w:r w:rsidRPr="000D6F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разрешенный</w:t>
      </w:r>
      <w:r w:rsidRPr="000D6F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вид</w:t>
      </w:r>
      <w:r w:rsidRPr="000D6F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использования земельного участка или объекта капитального строительства</w:t>
      </w:r>
    </w:p>
    <w:p w:rsidR="00841895" w:rsidRPr="000D6FD5" w:rsidRDefault="00841895" w:rsidP="00841895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4"/>
          <w:szCs w:val="24"/>
        </w:rPr>
      </w:pPr>
      <w:r w:rsidRPr="000D6FD5">
        <w:rPr>
          <w:spacing w:val="-2"/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предоставить</w:t>
      </w:r>
      <w:r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0D6FD5"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условно</w:t>
      </w:r>
      <w:r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разрешенный</w:t>
      </w:r>
      <w:r>
        <w:rPr>
          <w:sz w:val="24"/>
          <w:szCs w:val="24"/>
        </w:rPr>
        <w:t xml:space="preserve"> </w:t>
      </w:r>
      <w:r w:rsidRPr="000D6FD5">
        <w:rPr>
          <w:spacing w:val="-4"/>
          <w:sz w:val="24"/>
          <w:szCs w:val="24"/>
        </w:rPr>
        <w:t xml:space="preserve">вид </w:t>
      </w:r>
      <w:r w:rsidRPr="000D6FD5">
        <w:rPr>
          <w:sz w:val="24"/>
          <w:szCs w:val="24"/>
        </w:rPr>
        <w:t>использования земельного участка или объекта капитального строительства:</w:t>
      </w:r>
    </w:p>
    <w:p w:rsidR="00841895" w:rsidRPr="000D6FD5" w:rsidRDefault="009875FB" w:rsidP="00841895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5" o:spid="_x0000_s2139" style="position:absolute;margin-left:55.2pt;margin-top:16.2pt;width:499pt;height:.5pt;z-index:-2516387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6" o:spid="_x0000_s2140" style="position:absolute;margin-left:55.2pt;margin-top:34.8pt;width:499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841895" w:rsidRPr="000D6FD5" w:rsidRDefault="00841895" w:rsidP="0084189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ind w:left="132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Сведения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земельном</w:t>
      </w:r>
      <w:r w:rsidRPr="000D6F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участке: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адрес,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кадастровый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номер,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площадь,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вид</w:t>
      </w:r>
      <w:r w:rsidRPr="000D6F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разрешенного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использования. Сведения</w:t>
      </w:r>
      <w:r w:rsidRPr="000D6F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841895" w:rsidRPr="000D6FD5" w:rsidRDefault="00841895" w:rsidP="00841895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p w:rsidR="00841895" w:rsidRPr="000D6FD5" w:rsidRDefault="00841895" w:rsidP="00841895">
      <w:pPr>
        <w:pStyle w:val="a3"/>
        <w:ind w:right="170" w:firstLine="540"/>
        <w:rPr>
          <w:sz w:val="24"/>
          <w:szCs w:val="24"/>
        </w:rPr>
      </w:pPr>
      <w:r w:rsidRPr="000D6FD5">
        <w:rPr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841895" w:rsidRPr="000D6FD5" w:rsidRDefault="009875FB" w:rsidP="00841895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2141" style="position:absolute;margin-left:56.65pt;margin-top:14.55pt;width:489.95pt;height:.1pt;z-index:-251636736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8" o:spid="_x0000_s2142" style="position:absolute;margin-left:56.65pt;margin-top:30.65pt;width:489.95pt;height:.1pt;z-index:-251635712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841895" w:rsidRPr="000D6FD5" w:rsidRDefault="00841895" w:rsidP="0084189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pStyle w:val="a3"/>
        <w:ind w:left="0" w:firstLine="0"/>
        <w:jc w:val="left"/>
        <w:rPr>
          <w:sz w:val="24"/>
          <w:szCs w:val="24"/>
        </w:rPr>
      </w:pPr>
      <w:r w:rsidRPr="000D6FD5">
        <w:rPr>
          <w:sz w:val="24"/>
          <w:szCs w:val="24"/>
        </w:rPr>
        <w:t>К</w:t>
      </w:r>
      <w:r w:rsidRPr="000D6FD5">
        <w:rPr>
          <w:spacing w:val="-7"/>
          <w:sz w:val="24"/>
          <w:szCs w:val="24"/>
        </w:rPr>
        <w:t xml:space="preserve"> </w:t>
      </w:r>
      <w:r w:rsidRPr="000D6FD5">
        <w:rPr>
          <w:sz w:val="24"/>
          <w:szCs w:val="24"/>
        </w:rPr>
        <w:t>заявлению</w:t>
      </w:r>
      <w:r w:rsidRPr="000D6FD5">
        <w:rPr>
          <w:spacing w:val="-8"/>
          <w:sz w:val="24"/>
          <w:szCs w:val="24"/>
        </w:rPr>
        <w:t xml:space="preserve"> </w:t>
      </w:r>
      <w:r w:rsidRPr="000D6FD5">
        <w:rPr>
          <w:sz w:val="24"/>
          <w:szCs w:val="24"/>
        </w:rPr>
        <w:t>прилагаются</w:t>
      </w:r>
      <w:r w:rsidRPr="000D6FD5">
        <w:rPr>
          <w:spacing w:val="-5"/>
          <w:sz w:val="24"/>
          <w:szCs w:val="24"/>
        </w:rPr>
        <w:t xml:space="preserve"> </w:t>
      </w:r>
      <w:r w:rsidRPr="000D6FD5">
        <w:rPr>
          <w:sz w:val="24"/>
          <w:szCs w:val="24"/>
        </w:rPr>
        <w:t>следующие</w:t>
      </w:r>
      <w:r w:rsidRPr="000D6FD5">
        <w:rPr>
          <w:spacing w:val="-4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документы:</w:t>
      </w:r>
    </w:p>
    <w:p w:rsidR="00841895" w:rsidRPr="000D6FD5" w:rsidRDefault="00841895" w:rsidP="00841895">
      <w:pPr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(указывается</w:t>
      </w:r>
      <w:r w:rsidRPr="000D6FD5">
        <w:rPr>
          <w:i/>
          <w:spacing w:val="-1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перечень</w:t>
      </w:r>
      <w:r w:rsidRPr="000D6F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прилагаемых</w:t>
      </w:r>
      <w:r w:rsidRPr="000D6F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документов)</w:t>
      </w:r>
    </w:p>
    <w:p w:rsidR="00841895" w:rsidRPr="000D6FD5" w:rsidRDefault="00841895" w:rsidP="0084189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 w:firstLine="0"/>
        <w:jc w:val="left"/>
        <w:rPr>
          <w:sz w:val="24"/>
          <w:szCs w:val="24"/>
        </w:rPr>
      </w:pPr>
      <w:r w:rsidRPr="000D6FD5">
        <w:rPr>
          <w:spacing w:val="-2"/>
          <w:sz w:val="24"/>
          <w:szCs w:val="24"/>
        </w:rPr>
        <w:t>Результат</w:t>
      </w:r>
      <w:r w:rsidRPr="000D6F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предоставления</w:t>
      </w:r>
      <w:r w:rsidRPr="000D6F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муниципальной</w:t>
      </w:r>
      <w:r w:rsidRPr="000D6F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 xml:space="preserve">услуги </w:t>
      </w:r>
      <w:r w:rsidRPr="000D6FD5">
        <w:rPr>
          <w:sz w:val="24"/>
          <w:szCs w:val="24"/>
        </w:rPr>
        <w:t>прошу</w:t>
      </w:r>
      <w:r w:rsidRPr="000D6FD5">
        <w:rPr>
          <w:spacing w:val="-6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предоставить:</w:t>
      </w:r>
    </w:p>
    <w:p w:rsidR="00841895" w:rsidRPr="000D6FD5" w:rsidRDefault="00841895" w:rsidP="00841895">
      <w:pPr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(указать</w:t>
      </w:r>
      <w:r w:rsidRPr="000D6F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способ</w:t>
      </w:r>
      <w:r w:rsidRPr="000D6F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получения</w:t>
      </w:r>
      <w:r w:rsidRPr="000D6F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результата</w:t>
      </w:r>
      <w:r w:rsidRPr="000D6F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предоставления</w:t>
      </w:r>
      <w:r w:rsidRPr="000D6F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муниципальной услуги).</w:t>
      </w:r>
    </w:p>
    <w:p w:rsidR="00841895" w:rsidRPr="000D6FD5" w:rsidRDefault="00841895" w:rsidP="00841895">
      <w:pPr>
        <w:pStyle w:val="a3"/>
        <w:ind w:left="5103" w:firstLine="0"/>
        <w:jc w:val="left"/>
        <w:rPr>
          <w:i/>
          <w:sz w:val="24"/>
          <w:szCs w:val="24"/>
        </w:rPr>
      </w:pPr>
    </w:p>
    <w:p w:rsidR="00841895" w:rsidRPr="000D6FD5" w:rsidRDefault="00841895" w:rsidP="00841895">
      <w:pPr>
        <w:pStyle w:val="a3"/>
        <w:ind w:left="0" w:firstLine="0"/>
        <w:jc w:val="left"/>
        <w:rPr>
          <w:i/>
          <w:sz w:val="24"/>
          <w:szCs w:val="24"/>
        </w:rPr>
      </w:pPr>
    </w:p>
    <w:p w:rsidR="00841895" w:rsidRPr="000D6FD5" w:rsidRDefault="009875FB" w:rsidP="00841895">
      <w:pPr>
        <w:pStyle w:val="a3"/>
        <w:ind w:left="0" w:firstLine="0"/>
        <w:jc w:val="left"/>
        <w:rPr>
          <w:i/>
          <w:sz w:val="24"/>
          <w:szCs w:val="24"/>
        </w:rPr>
      </w:pPr>
      <w:r w:rsidRPr="009875FB">
        <w:rPr>
          <w:sz w:val="24"/>
          <w:szCs w:val="24"/>
        </w:rPr>
        <w:pict>
          <v:rect id="docshape9" o:spid="_x0000_s2143" style="position:absolute;margin-left:56.65pt;margin-top:7pt;width:89.55pt;height:.5pt;z-index:-251634688;mso-wrap-distance-left:0;mso-wrap-distance-right:0;mso-position-horizontal-relative:page" fillcolor="black" stroked="f">
            <w10:wrap type="topAndBottom" anchorx="page"/>
          </v:rect>
        </w:pict>
      </w:r>
      <w:r w:rsidRPr="009875FB">
        <w:rPr>
          <w:sz w:val="24"/>
          <w:szCs w:val="24"/>
        </w:rPr>
        <w:pict>
          <v:rect id="docshape10" o:spid="_x0000_s2144" style="position:absolute;margin-left:170.3pt;margin-top:7pt;width:68.55pt;height:.5pt;z-index:-251633664;mso-wrap-distance-left:0;mso-wrap-distance-right:0;mso-position-horizontal-relative:page" fillcolor="black" stroked="f">
            <w10:wrap type="topAndBottom" anchorx="page"/>
          </v:rect>
        </w:pict>
      </w:r>
      <w:r w:rsidRPr="009875FB">
        <w:rPr>
          <w:sz w:val="24"/>
          <w:szCs w:val="24"/>
        </w:rPr>
        <w:pict>
          <v:shape id="docshape11" o:spid="_x0000_s2145" style="position:absolute;margin-left:273pt;margin-top:7pt;width:282.55pt;height:.5pt;z-index:-251632640;mso-wrap-distance-left:0;mso-wrap-distance-right:0;mso-position-horizontal-relative:page" coordorigin="5460,140" coordsize="5651,10" o:spt="100" adj="0,,0" path="m9430,140r-2748,l6673,140r,l6077,140r-9,l5460,140r,9l6068,149r9,l6673,149r,l6682,149r2748,l9430,140xm11111,140r-1671,l9440,140r-9,l9431,149r9,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D2B1E" w:rsidRDefault="00841895" w:rsidP="00BD4C06">
      <w:pPr>
        <w:tabs>
          <w:tab w:val="left" w:pos="2587"/>
          <w:tab w:val="left" w:pos="6702"/>
        </w:tabs>
        <w:ind w:left="5103"/>
        <w:jc w:val="right"/>
        <w:rPr>
          <w:spacing w:val="-2"/>
          <w:sz w:val="24"/>
          <w:szCs w:val="24"/>
        </w:rPr>
      </w:pPr>
      <w:r w:rsidRPr="000D6FD5">
        <w:rPr>
          <w:spacing w:val="-2"/>
          <w:sz w:val="24"/>
          <w:szCs w:val="24"/>
        </w:rPr>
        <w:t>(дата)</w:t>
      </w:r>
      <w:r w:rsidRPr="000D6FD5">
        <w:rPr>
          <w:sz w:val="24"/>
          <w:szCs w:val="24"/>
        </w:rPr>
        <w:tab/>
      </w:r>
      <w:r w:rsidRPr="000D6FD5">
        <w:rPr>
          <w:spacing w:val="-2"/>
          <w:sz w:val="24"/>
          <w:szCs w:val="24"/>
        </w:rPr>
        <w:t>(подпись)</w:t>
      </w:r>
      <w:r w:rsidRPr="000D6FD5">
        <w:rPr>
          <w:sz w:val="24"/>
          <w:szCs w:val="24"/>
        </w:rPr>
        <w:tab/>
      </w:r>
      <w:r w:rsidRPr="000D6FD5">
        <w:rPr>
          <w:spacing w:val="-2"/>
          <w:sz w:val="24"/>
          <w:szCs w:val="24"/>
        </w:rPr>
        <w:t>(ФИО)</w:t>
      </w:r>
    </w:p>
    <w:sectPr w:rsidR="006D2B1E" w:rsidSect="00841895">
      <w:headerReference w:type="default" r:id="rId9"/>
      <w:pgSz w:w="11910" w:h="16840"/>
      <w:pgMar w:top="1701" w:right="1134" w:bottom="850" w:left="1134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51" w:rsidRDefault="002C2C51" w:rsidP="00762BC8">
      <w:r>
        <w:separator/>
      </w:r>
    </w:p>
  </w:endnote>
  <w:endnote w:type="continuationSeparator" w:id="1">
    <w:p w:rsidR="002C2C51" w:rsidRDefault="002C2C51" w:rsidP="007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51" w:rsidRDefault="002C2C51" w:rsidP="00762BC8">
      <w:r>
        <w:separator/>
      </w:r>
    </w:p>
  </w:footnote>
  <w:footnote w:type="continuationSeparator" w:id="1">
    <w:p w:rsidR="002C2C51" w:rsidRDefault="002C2C51" w:rsidP="0076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514266"/>
      <w:docPartObj>
        <w:docPartGallery w:val="Page Numbers (Top of Page)"/>
        <w:docPartUnique/>
      </w:docPartObj>
    </w:sdtPr>
    <w:sdtContent>
      <w:p w:rsidR="00F224FE" w:rsidRDefault="009875FB">
        <w:pPr>
          <w:pStyle w:val="af1"/>
          <w:jc w:val="center"/>
        </w:pPr>
        <w:fldSimple w:instr=" PAGE   \* MERGEFORMAT ">
          <w:r w:rsidR="00B4437D">
            <w:rPr>
              <w:noProof/>
            </w:rPr>
            <w:t>20</w:t>
          </w:r>
        </w:fldSimple>
      </w:p>
    </w:sdtContent>
  </w:sdt>
  <w:p w:rsidR="00566C00" w:rsidRDefault="00566C0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5" w:rsidRDefault="009875FB">
    <w:pPr>
      <w:pStyle w:val="af1"/>
      <w:jc w:val="center"/>
    </w:pPr>
    <w:fldSimple w:instr=" PAGE   \* MERGEFORMAT ">
      <w:r w:rsidR="00B4437D">
        <w:rPr>
          <w:noProof/>
        </w:rPr>
        <w:t>22</w:t>
      </w:r>
    </w:fldSimple>
  </w:p>
  <w:p w:rsidR="00566C00" w:rsidRDefault="00566C0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80C"/>
    <w:multiLevelType w:val="hybridMultilevel"/>
    <w:tmpl w:val="5ABEB5CA"/>
    <w:lvl w:ilvl="0" w:tplc="9954BAD6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2207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BE729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A6EC98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1F6D8C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618486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FE5E02F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CD0256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C36C976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74E5E13"/>
    <w:multiLevelType w:val="hybridMultilevel"/>
    <w:tmpl w:val="83E4659C"/>
    <w:lvl w:ilvl="0" w:tplc="8D3CB40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55342E5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4C6974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FF692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89C0222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590A6A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D4ADF6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C68D90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E0CACF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">
    <w:nsid w:val="0ACA225B"/>
    <w:multiLevelType w:val="hybridMultilevel"/>
    <w:tmpl w:val="87A09FF0"/>
    <w:lvl w:ilvl="0" w:tplc="3FD2A5F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AC1E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2F20F3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80E756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6CB50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5729D3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AA18056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ACB05C7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3416B3B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">
    <w:nsid w:val="0CDF05AB"/>
    <w:multiLevelType w:val="multilevel"/>
    <w:tmpl w:val="9ABED84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">
    <w:nsid w:val="17321C3F"/>
    <w:multiLevelType w:val="multilevel"/>
    <w:tmpl w:val="BDFCE71A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1A9D1E9A"/>
    <w:multiLevelType w:val="multilevel"/>
    <w:tmpl w:val="5840F3AC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6">
    <w:nsid w:val="26624378"/>
    <w:multiLevelType w:val="hybridMultilevel"/>
    <w:tmpl w:val="166C7846"/>
    <w:lvl w:ilvl="0" w:tplc="8B745AF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5E275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8188C85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3DCDE60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B85E983E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0E14654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820647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09B0EAF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A38474BC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7">
    <w:nsid w:val="28F73E26"/>
    <w:multiLevelType w:val="hybridMultilevel"/>
    <w:tmpl w:val="EEB890C2"/>
    <w:lvl w:ilvl="0" w:tplc="E314FE0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8E5ED0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A0243D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AAA9FE4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9252C1A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12815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84D2E0A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4B4E54C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380F1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8">
    <w:nsid w:val="31135506"/>
    <w:multiLevelType w:val="hybridMultilevel"/>
    <w:tmpl w:val="1A1C0256"/>
    <w:lvl w:ilvl="0" w:tplc="E684DAE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EC519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99A6E39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18D0442E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F16096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FFCCC2E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018C92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6D829AC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F61C1E4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9">
    <w:nsid w:val="3BA15236"/>
    <w:multiLevelType w:val="hybridMultilevel"/>
    <w:tmpl w:val="377020B6"/>
    <w:lvl w:ilvl="0" w:tplc="6336ACD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AD08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A94184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F985C3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82B6F84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A3E5CC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768E827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F1ED9C0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1A2AFEC8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0">
    <w:nsid w:val="43B53C43"/>
    <w:multiLevelType w:val="hybridMultilevel"/>
    <w:tmpl w:val="30DE3878"/>
    <w:lvl w:ilvl="0" w:tplc="E32A507C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C1AF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E7E037A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7652C96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1E923DC8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AD02905C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B8A2B734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7A03ED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030668E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1">
    <w:nsid w:val="5BFF067B"/>
    <w:multiLevelType w:val="multilevel"/>
    <w:tmpl w:val="6ACED17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2">
    <w:nsid w:val="5F7B48FD"/>
    <w:multiLevelType w:val="multilevel"/>
    <w:tmpl w:val="03A4E4F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3">
    <w:nsid w:val="601E2038"/>
    <w:multiLevelType w:val="hybridMultilevel"/>
    <w:tmpl w:val="5D26D5A0"/>
    <w:lvl w:ilvl="0" w:tplc="1CC61B2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0E1D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910F66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3C86BB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D2CA6A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E524C5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E5EC553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D1D2F59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FD0F5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4">
    <w:nsid w:val="61FE227C"/>
    <w:multiLevelType w:val="hybridMultilevel"/>
    <w:tmpl w:val="3C587474"/>
    <w:lvl w:ilvl="0" w:tplc="242881A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DCA8D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03089D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8A684DD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7DFEEDB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65E46E2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D0C845BA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35803DC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AD00B7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5">
    <w:nsid w:val="646A7ED7"/>
    <w:multiLevelType w:val="hybridMultilevel"/>
    <w:tmpl w:val="B212F29E"/>
    <w:lvl w:ilvl="0" w:tplc="23FCEF28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44E8E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FA8D7B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44E990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5108A7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7361E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FAE3C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C03F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07E1B7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6">
    <w:nsid w:val="65302EA6"/>
    <w:multiLevelType w:val="hybridMultilevel"/>
    <w:tmpl w:val="A3741C5E"/>
    <w:lvl w:ilvl="0" w:tplc="AC62E16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2134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D3E2162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8BA23B1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FFCE3E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899EE01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580C29F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318E628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27C625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7">
    <w:nsid w:val="6D287162"/>
    <w:multiLevelType w:val="multilevel"/>
    <w:tmpl w:val="C8B087AC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8">
    <w:nsid w:val="75F16C63"/>
    <w:multiLevelType w:val="hybridMultilevel"/>
    <w:tmpl w:val="CFDEFE14"/>
    <w:lvl w:ilvl="0" w:tplc="0ABADA80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1E8FFF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CEEA6DC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AD984F0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8FEAE0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DFA53A2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C8AE6AC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BE063E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7B000A8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9">
    <w:nsid w:val="781642B8"/>
    <w:multiLevelType w:val="hybridMultilevel"/>
    <w:tmpl w:val="7D500CF2"/>
    <w:lvl w:ilvl="0" w:tplc="1EFAAFE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D615C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B7BC586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F9E0AE7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368E496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7206BE0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6E0DA0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C986F3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03CD9D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0">
    <w:nsid w:val="78F522EF"/>
    <w:multiLevelType w:val="hybridMultilevel"/>
    <w:tmpl w:val="A64ACE9C"/>
    <w:lvl w:ilvl="0" w:tplc="CC4E85C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2B2C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AF34F4A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2DEE8F3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B0FB2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F38AE4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2FE759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7EC301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9A89C4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1">
    <w:nsid w:val="7FBD4730"/>
    <w:multiLevelType w:val="hybridMultilevel"/>
    <w:tmpl w:val="7EE6BD3E"/>
    <w:lvl w:ilvl="0" w:tplc="7848FD6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B0C55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4DF8BA38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8DDA868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85CC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C4403C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A08297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0B4727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7172837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16"/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6"/>
  </w:num>
  <w:num w:numId="21">
    <w:abstractNumId w:val="17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2BC8"/>
    <w:rsid w:val="00022263"/>
    <w:rsid w:val="00051F96"/>
    <w:rsid w:val="000C135F"/>
    <w:rsid w:val="000D6FD5"/>
    <w:rsid w:val="001038F3"/>
    <w:rsid w:val="00117160"/>
    <w:rsid w:val="0012355E"/>
    <w:rsid w:val="00125D84"/>
    <w:rsid w:val="00170617"/>
    <w:rsid w:val="001A418C"/>
    <w:rsid w:val="001E382E"/>
    <w:rsid w:val="00232EED"/>
    <w:rsid w:val="00240F3B"/>
    <w:rsid w:val="00264543"/>
    <w:rsid w:val="00294DC6"/>
    <w:rsid w:val="002C2C51"/>
    <w:rsid w:val="002F4ABC"/>
    <w:rsid w:val="0039019A"/>
    <w:rsid w:val="003E6428"/>
    <w:rsid w:val="0043198D"/>
    <w:rsid w:val="0047594D"/>
    <w:rsid w:val="004808CE"/>
    <w:rsid w:val="00494316"/>
    <w:rsid w:val="004C3464"/>
    <w:rsid w:val="004C5CA4"/>
    <w:rsid w:val="00516610"/>
    <w:rsid w:val="0052558A"/>
    <w:rsid w:val="005345FA"/>
    <w:rsid w:val="00566C00"/>
    <w:rsid w:val="005D30F8"/>
    <w:rsid w:val="005F1522"/>
    <w:rsid w:val="00623B5D"/>
    <w:rsid w:val="00663C82"/>
    <w:rsid w:val="006951E1"/>
    <w:rsid w:val="006D2B1E"/>
    <w:rsid w:val="007000BC"/>
    <w:rsid w:val="00762BC8"/>
    <w:rsid w:val="007A0582"/>
    <w:rsid w:val="007F7E30"/>
    <w:rsid w:val="008024EA"/>
    <w:rsid w:val="00815181"/>
    <w:rsid w:val="00836F72"/>
    <w:rsid w:val="00841895"/>
    <w:rsid w:val="0084264F"/>
    <w:rsid w:val="008515D3"/>
    <w:rsid w:val="008805AB"/>
    <w:rsid w:val="008E7371"/>
    <w:rsid w:val="00925E8A"/>
    <w:rsid w:val="00926DCB"/>
    <w:rsid w:val="009409C1"/>
    <w:rsid w:val="0095771D"/>
    <w:rsid w:val="009674D8"/>
    <w:rsid w:val="00967B84"/>
    <w:rsid w:val="00971DA9"/>
    <w:rsid w:val="009875FB"/>
    <w:rsid w:val="009A110D"/>
    <w:rsid w:val="00A0113C"/>
    <w:rsid w:val="00A2228E"/>
    <w:rsid w:val="00A41640"/>
    <w:rsid w:val="00A5525E"/>
    <w:rsid w:val="00A5541F"/>
    <w:rsid w:val="00AB6FEF"/>
    <w:rsid w:val="00B14B39"/>
    <w:rsid w:val="00B152DB"/>
    <w:rsid w:val="00B410AF"/>
    <w:rsid w:val="00B4437D"/>
    <w:rsid w:val="00B56838"/>
    <w:rsid w:val="00B65FF1"/>
    <w:rsid w:val="00B764DB"/>
    <w:rsid w:val="00BA7C0C"/>
    <w:rsid w:val="00BD4C06"/>
    <w:rsid w:val="00BF5800"/>
    <w:rsid w:val="00BF5C38"/>
    <w:rsid w:val="00C318F4"/>
    <w:rsid w:val="00C34CE9"/>
    <w:rsid w:val="00C621E2"/>
    <w:rsid w:val="00C66DFB"/>
    <w:rsid w:val="00C76633"/>
    <w:rsid w:val="00C84C27"/>
    <w:rsid w:val="00C9638C"/>
    <w:rsid w:val="00CC0445"/>
    <w:rsid w:val="00CC7299"/>
    <w:rsid w:val="00D51915"/>
    <w:rsid w:val="00D82748"/>
    <w:rsid w:val="00DC7BE9"/>
    <w:rsid w:val="00DD0498"/>
    <w:rsid w:val="00DF6A6E"/>
    <w:rsid w:val="00E737D1"/>
    <w:rsid w:val="00F13DC4"/>
    <w:rsid w:val="00F224FE"/>
    <w:rsid w:val="00F467D7"/>
    <w:rsid w:val="00FB5108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BC8"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2BC8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2BC8"/>
  </w:style>
  <w:style w:type="paragraph" w:styleId="a6">
    <w:name w:val="footnote text"/>
    <w:basedOn w:val="a"/>
    <w:link w:val="a7"/>
    <w:uiPriority w:val="99"/>
    <w:semiHidden/>
    <w:unhideWhenUsed/>
    <w:rsid w:val="006D2B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B1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2B1E"/>
    <w:rPr>
      <w:vertAlign w:val="superscript"/>
    </w:rPr>
  </w:style>
  <w:style w:type="paragraph" w:customStyle="1" w:styleId="ConsPlusNormal">
    <w:name w:val="ConsPlusNormal"/>
    <w:rsid w:val="006D2B1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14B39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4C5CA4"/>
    <w:pPr>
      <w:ind w:left="798"/>
      <w:jc w:val="center"/>
      <w:outlineLvl w:val="1"/>
    </w:pPr>
    <w:rPr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C9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63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638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638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963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3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0D6F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6FD5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0D6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6FD5"/>
    <w:rPr>
      <w:rFonts w:ascii="Times New Roman" w:eastAsia="Times New Roman" w:hAnsi="Times New Roman" w:cs="Times New Roman"/>
      <w:lang w:val="ru-RU"/>
    </w:rPr>
  </w:style>
  <w:style w:type="table" w:styleId="af5">
    <w:name w:val="Table Grid"/>
    <w:basedOn w:val="a1"/>
    <w:uiPriority w:val="59"/>
    <w:rsid w:val="00BF5C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87FB-2F2D-438C-8788-5C3DF0D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22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BayanovaIV</cp:lastModifiedBy>
  <cp:revision>34</cp:revision>
  <dcterms:created xsi:type="dcterms:W3CDTF">2022-07-29T07:02:00Z</dcterms:created>
  <dcterms:modified xsi:type="dcterms:W3CDTF">2023-02-03T05:16:00Z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2022-07-29T00:00:00Z</vt:filetime>
  </property>
</Properties>
</file>