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D8" w:rsidRPr="00F35527" w:rsidRDefault="00BB0BD6" w:rsidP="00B53DD8">
      <w:pPr>
        <w:suppressAutoHyphens/>
        <w:jc w:val="center"/>
        <w:rPr>
          <w:b/>
          <w:sz w:val="28"/>
          <w:szCs w:val="28"/>
        </w:rPr>
      </w:pPr>
      <w:bookmarkStart w:id="0" w:name="bookmark184"/>
      <w:r w:rsidRPr="00F35527">
        <w:rPr>
          <w:b/>
          <w:sz w:val="28"/>
          <w:szCs w:val="28"/>
        </w:rPr>
        <w:t>А</w:t>
      </w:r>
      <w:r w:rsidR="00B53DD8" w:rsidRPr="00F35527">
        <w:rPr>
          <w:b/>
          <w:sz w:val="28"/>
          <w:szCs w:val="28"/>
        </w:rPr>
        <w:t>дминистрация муниципального района</w:t>
      </w:r>
    </w:p>
    <w:p w:rsidR="00F80AD2" w:rsidRDefault="00B53DD8" w:rsidP="00B53DD8">
      <w:pPr>
        <w:suppressAutoHyphens/>
        <w:jc w:val="center"/>
        <w:rPr>
          <w:b/>
          <w:sz w:val="28"/>
          <w:szCs w:val="28"/>
        </w:rPr>
      </w:pPr>
      <w:r w:rsidRPr="00F35527">
        <w:rPr>
          <w:b/>
          <w:sz w:val="28"/>
          <w:szCs w:val="28"/>
        </w:rPr>
        <w:t>«</w:t>
      </w:r>
      <w:r w:rsidR="00BB0BD6" w:rsidRPr="00F35527">
        <w:rPr>
          <w:b/>
          <w:sz w:val="28"/>
          <w:szCs w:val="28"/>
        </w:rPr>
        <w:t>Т</w:t>
      </w:r>
      <w:r w:rsidR="00F80AD2">
        <w:rPr>
          <w:b/>
          <w:sz w:val="28"/>
          <w:szCs w:val="28"/>
        </w:rPr>
        <w:t>унгокоченский район»</w:t>
      </w:r>
    </w:p>
    <w:p w:rsidR="00B53DD8" w:rsidRPr="00F35527" w:rsidRDefault="00BB0BD6" w:rsidP="00B53DD8">
      <w:pPr>
        <w:suppressAutoHyphens/>
        <w:jc w:val="center"/>
        <w:rPr>
          <w:b/>
          <w:sz w:val="28"/>
          <w:szCs w:val="28"/>
        </w:rPr>
      </w:pPr>
      <w:bookmarkStart w:id="1" w:name="_GoBack"/>
      <w:bookmarkEnd w:id="1"/>
      <w:r w:rsidRPr="00F35527">
        <w:rPr>
          <w:b/>
          <w:sz w:val="28"/>
          <w:szCs w:val="28"/>
        </w:rPr>
        <w:t>З</w:t>
      </w:r>
      <w:r w:rsidR="00B53DD8" w:rsidRPr="00F35527">
        <w:rPr>
          <w:b/>
          <w:sz w:val="28"/>
          <w:szCs w:val="28"/>
        </w:rPr>
        <w:t>абайкальского края</w:t>
      </w:r>
    </w:p>
    <w:p w:rsidR="00B53DD8" w:rsidRDefault="00B53DD8" w:rsidP="00B53DD8">
      <w:pPr>
        <w:suppressAutoHyphens/>
        <w:jc w:val="center"/>
        <w:rPr>
          <w:sz w:val="28"/>
          <w:szCs w:val="28"/>
        </w:rPr>
      </w:pPr>
    </w:p>
    <w:p w:rsidR="009C7108" w:rsidRPr="00F35527" w:rsidRDefault="009C7108" w:rsidP="00B53DD8">
      <w:pPr>
        <w:suppressAutoHyphens/>
        <w:jc w:val="center"/>
        <w:rPr>
          <w:sz w:val="28"/>
          <w:szCs w:val="28"/>
        </w:rPr>
      </w:pPr>
    </w:p>
    <w:p w:rsidR="00B53DD8" w:rsidRPr="00F35527" w:rsidRDefault="00B53DD8" w:rsidP="00B53DD8">
      <w:pPr>
        <w:suppressAutoHyphens/>
        <w:jc w:val="center"/>
        <w:rPr>
          <w:b/>
          <w:sz w:val="28"/>
          <w:szCs w:val="28"/>
        </w:rPr>
      </w:pPr>
      <w:r w:rsidRPr="00F35527">
        <w:rPr>
          <w:b/>
          <w:sz w:val="28"/>
          <w:szCs w:val="28"/>
        </w:rPr>
        <w:t>ПОСТАНОВЛЕНИЕ</w:t>
      </w:r>
    </w:p>
    <w:p w:rsidR="00301888" w:rsidRPr="00F35527" w:rsidRDefault="00301888" w:rsidP="00B53DD8">
      <w:pPr>
        <w:suppressAutoHyphens/>
        <w:jc w:val="center"/>
        <w:rPr>
          <w:b/>
          <w:sz w:val="28"/>
          <w:szCs w:val="28"/>
        </w:rPr>
      </w:pPr>
    </w:p>
    <w:p w:rsidR="00B53DD8" w:rsidRPr="00F35527" w:rsidRDefault="00B53DD8" w:rsidP="00B53DD8">
      <w:pPr>
        <w:suppressAutoHyphens/>
        <w:jc w:val="center"/>
        <w:rPr>
          <w:b/>
          <w:sz w:val="28"/>
          <w:szCs w:val="28"/>
        </w:rPr>
      </w:pPr>
    </w:p>
    <w:p w:rsidR="00B53DD8" w:rsidRPr="00F35527" w:rsidRDefault="00301888" w:rsidP="00B53DD8">
      <w:pPr>
        <w:suppressAutoHyphens/>
        <w:jc w:val="center"/>
        <w:rPr>
          <w:b/>
          <w:sz w:val="28"/>
          <w:szCs w:val="28"/>
        </w:rPr>
      </w:pPr>
      <w:r w:rsidRPr="00F35527">
        <w:rPr>
          <w:sz w:val="28"/>
          <w:szCs w:val="28"/>
        </w:rPr>
        <w:t>29 ноября 2022</w:t>
      </w:r>
      <w:r w:rsidR="001E489A">
        <w:rPr>
          <w:sz w:val="28"/>
          <w:szCs w:val="28"/>
        </w:rPr>
        <w:t xml:space="preserve"> </w:t>
      </w:r>
      <w:r w:rsidRPr="00F35527">
        <w:rPr>
          <w:sz w:val="28"/>
          <w:szCs w:val="28"/>
        </w:rPr>
        <w:t>год</w:t>
      </w:r>
      <w:r w:rsidR="00F45A87" w:rsidRPr="00F35527">
        <w:rPr>
          <w:sz w:val="28"/>
          <w:szCs w:val="28"/>
        </w:rPr>
        <w:t xml:space="preserve">а </w:t>
      </w:r>
      <w:r w:rsidRPr="00F35527">
        <w:rPr>
          <w:sz w:val="28"/>
          <w:szCs w:val="28"/>
        </w:rPr>
        <w:tab/>
      </w:r>
      <w:r w:rsidRPr="00F35527">
        <w:rPr>
          <w:sz w:val="28"/>
          <w:szCs w:val="28"/>
        </w:rPr>
        <w:tab/>
      </w:r>
      <w:r w:rsidRPr="00F35527">
        <w:rPr>
          <w:sz w:val="28"/>
          <w:szCs w:val="28"/>
        </w:rPr>
        <w:tab/>
      </w:r>
      <w:r w:rsidRPr="00F35527">
        <w:rPr>
          <w:sz w:val="28"/>
          <w:szCs w:val="28"/>
        </w:rPr>
        <w:tab/>
      </w:r>
      <w:r w:rsidR="009C7108">
        <w:rPr>
          <w:sz w:val="28"/>
          <w:szCs w:val="28"/>
        </w:rPr>
        <w:tab/>
      </w:r>
      <w:r w:rsidRPr="00F35527">
        <w:rPr>
          <w:sz w:val="28"/>
          <w:szCs w:val="28"/>
        </w:rPr>
        <w:tab/>
      </w:r>
      <w:r w:rsidRPr="00F35527">
        <w:rPr>
          <w:sz w:val="28"/>
          <w:szCs w:val="28"/>
        </w:rPr>
        <w:tab/>
      </w:r>
      <w:r w:rsidRPr="00F35527">
        <w:rPr>
          <w:sz w:val="28"/>
          <w:szCs w:val="28"/>
        </w:rPr>
        <w:tab/>
      </w:r>
      <w:r w:rsidRPr="00F35527">
        <w:rPr>
          <w:sz w:val="28"/>
          <w:szCs w:val="28"/>
        </w:rPr>
        <w:tab/>
      </w:r>
      <w:r w:rsidRPr="00F35527">
        <w:rPr>
          <w:sz w:val="28"/>
          <w:szCs w:val="28"/>
        </w:rPr>
        <w:tab/>
        <w:t>№ 437</w:t>
      </w:r>
    </w:p>
    <w:p w:rsidR="00B53DD8" w:rsidRPr="00F35527" w:rsidRDefault="00B53DD8" w:rsidP="00B53DD8">
      <w:pPr>
        <w:suppressAutoHyphens/>
        <w:jc w:val="center"/>
        <w:rPr>
          <w:sz w:val="28"/>
          <w:szCs w:val="28"/>
        </w:rPr>
      </w:pPr>
      <w:r w:rsidRPr="00F35527">
        <w:rPr>
          <w:sz w:val="28"/>
          <w:szCs w:val="28"/>
        </w:rPr>
        <w:t xml:space="preserve">село </w:t>
      </w:r>
      <w:proofErr w:type="spellStart"/>
      <w:r w:rsidRPr="00F35527">
        <w:rPr>
          <w:sz w:val="28"/>
          <w:szCs w:val="28"/>
        </w:rPr>
        <w:t>Верх-Усугли</w:t>
      </w:r>
      <w:proofErr w:type="spellEnd"/>
    </w:p>
    <w:p w:rsidR="00B53DD8" w:rsidRDefault="00B53DD8" w:rsidP="00B53DD8">
      <w:pPr>
        <w:suppressAutoHyphens/>
        <w:jc w:val="center"/>
        <w:rPr>
          <w:b/>
          <w:i/>
          <w:sz w:val="28"/>
          <w:szCs w:val="28"/>
        </w:rPr>
      </w:pPr>
    </w:p>
    <w:p w:rsidR="00B53DD8" w:rsidRPr="00F35527" w:rsidRDefault="00B53DD8" w:rsidP="001E489A">
      <w:pPr>
        <w:suppressAutoHyphens/>
        <w:ind w:right="-1"/>
        <w:jc w:val="both"/>
        <w:rPr>
          <w:sz w:val="28"/>
          <w:szCs w:val="28"/>
        </w:rPr>
      </w:pPr>
      <w:r w:rsidRPr="00F35527">
        <w:rPr>
          <w:b/>
          <w:sz w:val="28"/>
          <w:szCs w:val="28"/>
        </w:rPr>
        <w:t xml:space="preserve">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w:t>
      </w:r>
      <w:r w:rsidR="00301888" w:rsidRPr="00F35527">
        <w:rPr>
          <w:b/>
          <w:sz w:val="28"/>
          <w:szCs w:val="28"/>
        </w:rPr>
        <w:t xml:space="preserve">территории </w:t>
      </w:r>
      <w:r w:rsidRPr="00F35527">
        <w:rPr>
          <w:b/>
          <w:sz w:val="28"/>
          <w:szCs w:val="28"/>
        </w:rPr>
        <w:t>муниципального района «Тунгокоченский район»</w:t>
      </w:r>
      <w:r w:rsidR="00301888" w:rsidRPr="00F35527">
        <w:rPr>
          <w:b/>
          <w:sz w:val="28"/>
          <w:szCs w:val="28"/>
        </w:rPr>
        <w:t xml:space="preserve"> Забайкальского края</w:t>
      </w:r>
    </w:p>
    <w:p w:rsidR="00B53DD8" w:rsidRPr="00F35527" w:rsidRDefault="00B53DD8" w:rsidP="00B53DD8">
      <w:pPr>
        <w:suppressAutoHyphens/>
        <w:jc w:val="center"/>
        <w:rPr>
          <w:sz w:val="28"/>
          <w:szCs w:val="28"/>
        </w:rPr>
      </w:pPr>
    </w:p>
    <w:p w:rsidR="00B53DD8" w:rsidRPr="00F35527" w:rsidRDefault="00B53DD8" w:rsidP="00B53DD8">
      <w:pPr>
        <w:suppressAutoHyphens/>
        <w:jc w:val="center"/>
        <w:rPr>
          <w:sz w:val="28"/>
          <w:szCs w:val="28"/>
        </w:rPr>
      </w:pPr>
    </w:p>
    <w:p w:rsidR="00B53DD8" w:rsidRPr="009C7108" w:rsidRDefault="00B53DD8" w:rsidP="009C7108">
      <w:pPr>
        <w:suppressAutoHyphens/>
        <w:ind w:firstLine="709"/>
        <w:jc w:val="both"/>
        <w:rPr>
          <w:b/>
          <w:sz w:val="28"/>
          <w:szCs w:val="28"/>
        </w:rPr>
      </w:pPr>
      <w:proofErr w:type="gramStart"/>
      <w:r w:rsidRPr="009C710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w:t>
      </w:r>
      <w:r w:rsidR="00301888" w:rsidRPr="009C7108">
        <w:rPr>
          <w:sz w:val="28"/>
          <w:szCs w:val="28"/>
        </w:rPr>
        <w:t xml:space="preserve">статьями 25, 33 Устава муниципального района «Тунгокоченский район» Забайкальского края, </w:t>
      </w:r>
      <w:r w:rsidRPr="009C7108">
        <w:rPr>
          <w:sz w:val="28"/>
          <w:szCs w:val="28"/>
        </w:rPr>
        <w:t>постановлением администрации муниципального района «Тунгокоченский район» от 29 июля 2011 года № 590 «Об утверждении порядка разработки и утверждения органами местного самоуправления на территории муниципального</w:t>
      </w:r>
      <w:proofErr w:type="gramEnd"/>
      <w:r w:rsidRPr="009C7108">
        <w:rPr>
          <w:sz w:val="28"/>
          <w:szCs w:val="28"/>
        </w:rPr>
        <w:t xml:space="preserve"> района «Тунгокоченский район» административных регламентов предоставления муниципальных услуг»</w:t>
      </w:r>
      <w:r w:rsidR="00301888" w:rsidRPr="009C7108">
        <w:rPr>
          <w:sz w:val="28"/>
          <w:szCs w:val="28"/>
        </w:rPr>
        <w:t>, администрация муниципального района</w:t>
      </w:r>
      <w:r w:rsidRPr="009C7108">
        <w:rPr>
          <w:sz w:val="28"/>
          <w:szCs w:val="28"/>
        </w:rPr>
        <w:t xml:space="preserve"> </w:t>
      </w:r>
      <w:r w:rsidR="004029F3">
        <w:rPr>
          <w:sz w:val="28"/>
          <w:szCs w:val="28"/>
        </w:rPr>
        <w:t>«</w:t>
      </w:r>
      <w:proofErr w:type="spellStart"/>
      <w:r w:rsidR="004029F3">
        <w:rPr>
          <w:sz w:val="28"/>
          <w:szCs w:val="28"/>
        </w:rPr>
        <w:t>Тунгокоченский</w:t>
      </w:r>
      <w:proofErr w:type="spellEnd"/>
      <w:r w:rsidR="004029F3">
        <w:rPr>
          <w:sz w:val="28"/>
          <w:szCs w:val="28"/>
        </w:rPr>
        <w:t xml:space="preserve"> район»</w:t>
      </w:r>
      <w:r w:rsidR="009536D8" w:rsidRPr="009C7108">
        <w:rPr>
          <w:sz w:val="28"/>
          <w:szCs w:val="28"/>
        </w:rPr>
        <w:t xml:space="preserve"> </w:t>
      </w:r>
      <w:proofErr w:type="gramStart"/>
      <w:r w:rsidRPr="009C7108">
        <w:rPr>
          <w:sz w:val="28"/>
          <w:szCs w:val="28"/>
        </w:rPr>
        <w:t>п</w:t>
      </w:r>
      <w:proofErr w:type="gramEnd"/>
      <w:r w:rsidR="004029F3">
        <w:rPr>
          <w:sz w:val="28"/>
          <w:szCs w:val="28"/>
        </w:rPr>
        <w:t xml:space="preserve"> </w:t>
      </w:r>
      <w:r w:rsidRPr="009C7108">
        <w:rPr>
          <w:sz w:val="28"/>
          <w:szCs w:val="28"/>
        </w:rPr>
        <w:t>о</w:t>
      </w:r>
      <w:r w:rsidR="004029F3">
        <w:rPr>
          <w:sz w:val="28"/>
          <w:szCs w:val="28"/>
        </w:rPr>
        <w:t xml:space="preserve"> </w:t>
      </w:r>
      <w:r w:rsidRPr="009C7108">
        <w:rPr>
          <w:sz w:val="28"/>
          <w:szCs w:val="28"/>
        </w:rPr>
        <w:t>с</w:t>
      </w:r>
      <w:r w:rsidR="004029F3">
        <w:rPr>
          <w:sz w:val="28"/>
          <w:szCs w:val="28"/>
        </w:rPr>
        <w:t xml:space="preserve"> </w:t>
      </w:r>
      <w:r w:rsidRPr="009C7108">
        <w:rPr>
          <w:sz w:val="28"/>
          <w:szCs w:val="28"/>
        </w:rPr>
        <w:t>т</w:t>
      </w:r>
      <w:r w:rsidR="004029F3">
        <w:rPr>
          <w:sz w:val="28"/>
          <w:szCs w:val="28"/>
        </w:rPr>
        <w:t xml:space="preserve"> </w:t>
      </w:r>
      <w:r w:rsidRPr="009C7108">
        <w:rPr>
          <w:sz w:val="28"/>
          <w:szCs w:val="28"/>
        </w:rPr>
        <w:t>а</w:t>
      </w:r>
      <w:r w:rsidR="004029F3">
        <w:rPr>
          <w:sz w:val="28"/>
          <w:szCs w:val="28"/>
        </w:rPr>
        <w:t xml:space="preserve"> </w:t>
      </w:r>
      <w:r w:rsidRPr="009C7108">
        <w:rPr>
          <w:sz w:val="28"/>
          <w:szCs w:val="28"/>
        </w:rPr>
        <w:t>н</w:t>
      </w:r>
      <w:r w:rsidR="004029F3">
        <w:rPr>
          <w:sz w:val="28"/>
          <w:szCs w:val="28"/>
        </w:rPr>
        <w:t xml:space="preserve"> </w:t>
      </w:r>
      <w:r w:rsidRPr="009C7108">
        <w:rPr>
          <w:sz w:val="28"/>
          <w:szCs w:val="28"/>
        </w:rPr>
        <w:t>о</w:t>
      </w:r>
      <w:r w:rsidR="004029F3">
        <w:rPr>
          <w:sz w:val="28"/>
          <w:szCs w:val="28"/>
        </w:rPr>
        <w:t xml:space="preserve"> </w:t>
      </w:r>
      <w:r w:rsidRPr="009C7108">
        <w:rPr>
          <w:sz w:val="28"/>
          <w:szCs w:val="28"/>
        </w:rPr>
        <w:t>в</w:t>
      </w:r>
      <w:r w:rsidR="004029F3">
        <w:rPr>
          <w:sz w:val="28"/>
          <w:szCs w:val="28"/>
        </w:rPr>
        <w:t xml:space="preserve"> </w:t>
      </w:r>
      <w:r w:rsidRPr="009C7108">
        <w:rPr>
          <w:sz w:val="28"/>
          <w:szCs w:val="28"/>
        </w:rPr>
        <w:t>л</w:t>
      </w:r>
      <w:r w:rsidR="004029F3">
        <w:rPr>
          <w:sz w:val="28"/>
          <w:szCs w:val="28"/>
        </w:rPr>
        <w:t xml:space="preserve"> </w:t>
      </w:r>
      <w:r w:rsidRPr="009C7108">
        <w:rPr>
          <w:sz w:val="28"/>
          <w:szCs w:val="28"/>
        </w:rPr>
        <w:t>я</w:t>
      </w:r>
      <w:r w:rsidR="004029F3">
        <w:rPr>
          <w:sz w:val="28"/>
          <w:szCs w:val="28"/>
        </w:rPr>
        <w:t xml:space="preserve"> </w:t>
      </w:r>
      <w:r w:rsidRPr="009C7108">
        <w:rPr>
          <w:sz w:val="28"/>
          <w:szCs w:val="28"/>
        </w:rPr>
        <w:t>е</w:t>
      </w:r>
      <w:r w:rsidR="009C7108">
        <w:rPr>
          <w:sz w:val="28"/>
          <w:szCs w:val="28"/>
        </w:rPr>
        <w:t xml:space="preserve"> </w:t>
      </w:r>
      <w:r w:rsidRPr="009C7108">
        <w:rPr>
          <w:sz w:val="28"/>
          <w:szCs w:val="28"/>
        </w:rPr>
        <w:t>т:</w:t>
      </w:r>
    </w:p>
    <w:p w:rsidR="00B53DD8" w:rsidRPr="009C7108" w:rsidRDefault="00B53DD8" w:rsidP="009C7108">
      <w:pPr>
        <w:suppressAutoHyphens/>
        <w:ind w:firstLine="709"/>
        <w:jc w:val="both"/>
        <w:rPr>
          <w:b/>
          <w:sz w:val="28"/>
          <w:szCs w:val="28"/>
        </w:rPr>
      </w:pPr>
    </w:p>
    <w:p w:rsidR="00B53DD8" w:rsidRPr="009C7108" w:rsidRDefault="00B53DD8" w:rsidP="009C7108">
      <w:pPr>
        <w:suppressAutoHyphens/>
        <w:ind w:firstLine="709"/>
        <w:jc w:val="both"/>
        <w:rPr>
          <w:b/>
          <w:sz w:val="28"/>
          <w:szCs w:val="28"/>
        </w:rPr>
      </w:pPr>
      <w:r w:rsidRPr="009C7108">
        <w:rPr>
          <w:sz w:val="28"/>
          <w:szCs w:val="28"/>
        </w:rPr>
        <w:t>1. Утвердить прилагаемый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«Тунгокоченский район»</w:t>
      </w:r>
      <w:r w:rsidR="00301888" w:rsidRPr="009C7108">
        <w:rPr>
          <w:sz w:val="28"/>
          <w:szCs w:val="28"/>
        </w:rPr>
        <w:t xml:space="preserve"> Забайкальского края</w:t>
      </w:r>
      <w:r w:rsidRPr="009C7108">
        <w:rPr>
          <w:sz w:val="28"/>
          <w:szCs w:val="28"/>
        </w:rPr>
        <w:t>.</w:t>
      </w:r>
    </w:p>
    <w:p w:rsidR="00B53DD8" w:rsidRPr="009C7108" w:rsidRDefault="00B53DD8" w:rsidP="009C7108">
      <w:pPr>
        <w:suppressAutoHyphens/>
        <w:ind w:firstLine="709"/>
        <w:jc w:val="both"/>
        <w:rPr>
          <w:sz w:val="28"/>
          <w:szCs w:val="28"/>
        </w:rPr>
      </w:pPr>
      <w:r w:rsidRPr="009C7108">
        <w:rPr>
          <w:sz w:val="28"/>
          <w:szCs w:val="28"/>
        </w:rPr>
        <w:t xml:space="preserve">2. Настоящее постановление опубликовать в газете «Вести Севера» и разместить в информационно-телекоммуникационной сети «Интернет» на </w:t>
      </w:r>
      <w:r w:rsidR="00301888" w:rsidRPr="009C7108">
        <w:rPr>
          <w:sz w:val="28"/>
          <w:szCs w:val="28"/>
        </w:rPr>
        <w:t xml:space="preserve">официальном </w:t>
      </w:r>
      <w:r w:rsidRPr="009C7108">
        <w:rPr>
          <w:sz w:val="28"/>
          <w:szCs w:val="28"/>
        </w:rPr>
        <w:t>сайте администрации муниципального района «Тунгокоченский район».</w:t>
      </w:r>
    </w:p>
    <w:p w:rsidR="00B53DD8" w:rsidRPr="009C7108" w:rsidRDefault="00B53DD8" w:rsidP="009C7108">
      <w:pPr>
        <w:suppressAutoHyphens/>
        <w:ind w:firstLine="709"/>
        <w:jc w:val="both"/>
        <w:rPr>
          <w:b/>
          <w:sz w:val="28"/>
          <w:szCs w:val="28"/>
        </w:rPr>
      </w:pPr>
      <w:r w:rsidRPr="009C7108">
        <w:rPr>
          <w:sz w:val="28"/>
          <w:szCs w:val="28"/>
        </w:rPr>
        <w:t>3. Настоящее постановление вступает в силу на следующий день, после дня его официального опубликования</w:t>
      </w:r>
      <w:r w:rsidRPr="009C7108">
        <w:rPr>
          <w:i/>
          <w:sz w:val="28"/>
          <w:szCs w:val="28"/>
        </w:rPr>
        <w:t>.</w:t>
      </w:r>
    </w:p>
    <w:p w:rsidR="00B53DD8" w:rsidRPr="009C7108" w:rsidRDefault="00B53DD8" w:rsidP="00B53DD8">
      <w:pPr>
        <w:suppressAutoHyphens/>
        <w:jc w:val="both"/>
        <w:rPr>
          <w:sz w:val="28"/>
          <w:szCs w:val="28"/>
        </w:rPr>
      </w:pPr>
    </w:p>
    <w:p w:rsidR="00B53DD8" w:rsidRPr="009C7108" w:rsidRDefault="00B53DD8" w:rsidP="00B53DD8">
      <w:pPr>
        <w:suppressAutoHyphens/>
        <w:jc w:val="both"/>
        <w:rPr>
          <w:sz w:val="28"/>
          <w:szCs w:val="28"/>
        </w:rPr>
      </w:pPr>
    </w:p>
    <w:p w:rsidR="00B53DD8" w:rsidRPr="009C7108" w:rsidRDefault="00B53DD8" w:rsidP="00B53DD8">
      <w:pPr>
        <w:suppressAutoHyphens/>
        <w:jc w:val="both"/>
        <w:rPr>
          <w:bCs/>
          <w:iCs/>
          <w:sz w:val="28"/>
          <w:szCs w:val="28"/>
        </w:rPr>
      </w:pPr>
      <w:r w:rsidRPr="009C7108">
        <w:rPr>
          <w:bCs/>
          <w:iCs/>
          <w:sz w:val="28"/>
          <w:szCs w:val="28"/>
        </w:rPr>
        <w:t>Вр</w:t>
      </w:r>
      <w:r w:rsidR="002D089A" w:rsidRPr="009C7108">
        <w:rPr>
          <w:bCs/>
          <w:iCs/>
          <w:sz w:val="28"/>
          <w:szCs w:val="28"/>
        </w:rPr>
        <w:t>ио</w:t>
      </w:r>
      <w:r w:rsidRPr="009C7108">
        <w:rPr>
          <w:bCs/>
          <w:iCs/>
          <w:sz w:val="28"/>
          <w:szCs w:val="28"/>
        </w:rPr>
        <w:t xml:space="preserve"> </w:t>
      </w:r>
      <w:r w:rsidR="002D089A" w:rsidRPr="009C7108">
        <w:rPr>
          <w:bCs/>
          <w:iCs/>
          <w:sz w:val="28"/>
          <w:szCs w:val="28"/>
        </w:rPr>
        <w:t>г</w:t>
      </w:r>
      <w:r w:rsidRPr="009C7108">
        <w:rPr>
          <w:bCs/>
          <w:iCs/>
          <w:sz w:val="28"/>
          <w:szCs w:val="28"/>
        </w:rPr>
        <w:t>лавы муниципального района</w:t>
      </w:r>
    </w:p>
    <w:p w:rsidR="00B53DD8" w:rsidRPr="00B53DD8" w:rsidRDefault="00B53DD8" w:rsidP="00B53DD8">
      <w:pPr>
        <w:suppressAutoHyphens/>
        <w:jc w:val="both"/>
        <w:rPr>
          <w:b/>
          <w:bCs/>
        </w:rPr>
      </w:pPr>
      <w:r w:rsidRPr="009C7108">
        <w:rPr>
          <w:bCs/>
          <w:iCs/>
          <w:sz w:val="28"/>
          <w:szCs w:val="28"/>
        </w:rPr>
        <w:t>«Тунгокоченский район»</w:t>
      </w:r>
      <w:r w:rsidR="001E489A">
        <w:rPr>
          <w:bCs/>
          <w:iCs/>
          <w:sz w:val="28"/>
          <w:szCs w:val="28"/>
        </w:rPr>
        <w:t xml:space="preserve">                             </w:t>
      </w:r>
      <w:r w:rsidRPr="009C7108">
        <w:rPr>
          <w:i/>
          <w:sz w:val="28"/>
          <w:szCs w:val="28"/>
        </w:rPr>
        <w:tab/>
      </w:r>
      <w:r w:rsidRPr="009C7108">
        <w:rPr>
          <w:i/>
          <w:sz w:val="28"/>
          <w:szCs w:val="28"/>
        </w:rPr>
        <w:tab/>
      </w:r>
      <w:r w:rsidRPr="009C7108">
        <w:rPr>
          <w:i/>
          <w:sz w:val="28"/>
          <w:szCs w:val="28"/>
        </w:rPr>
        <w:tab/>
      </w:r>
      <w:r w:rsidRPr="009C7108">
        <w:rPr>
          <w:i/>
          <w:sz w:val="28"/>
          <w:szCs w:val="28"/>
        </w:rPr>
        <w:tab/>
      </w:r>
      <w:r w:rsidRPr="009C7108">
        <w:rPr>
          <w:sz w:val="28"/>
          <w:szCs w:val="28"/>
        </w:rPr>
        <w:t>Н.С. Ананенко</w:t>
      </w:r>
      <w:r w:rsidRPr="00B53DD8">
        <w:br w:type="page"/>
      </w:r>
    </w:p>
    <w:p w:rsidR="00B53DD8" w:rsidRPr="004029F3" w:rsidRDefault="00B53DD8" w:rsidP="00324832">
      <w:pPr>
        <w:tabs>
          <w:tab w:val="left" w:pos="9072"/>
        </w:tabs>
        <w:suppressAutoHyphens/>
        <w:ind w:right="-1"/>
        <w:jc w:val="right"/>
        <w:rPr>
          <w:sz w:val="28"/>
          <w:szCs w:val="28"/>
        </w:rPr>
      </w:pPr>
      <w:r w:rsidRPr="004029F3">
        <w:rPr>
          <w:sz w:val="28"/>
          <w:szCs w:val="28"/>
        </w:rPr>
        <w:lastRenderedPageBreak/>
        <w:t>УТВЕРЖДЕН</w:t>
      </w:r>
    </w:p>
    <w:p w:rsidR="00B53DD8" w:rsidRPr="004029F3" w:rsidRDefault="00B53DD8" w:rsidP="00324832">
      <w:pPr>
        <w:tabs>
          <w:tab w:val="left" w:pos="8364"/>
        </w:tabs>
        <w:suppressAutoHyphens/>
        <w:ind w:right="-1"/>
        <w:jc w:val="right"/>
        <w:rPr>
          <w:sz w:val="28"/>
          <w:szCs w:val="28"/>
        </w:rPr>
      </w:pPr>
      <w:r w:rsidRPr="004029F3">
        <w:rPr>
          <w:sz w:val="28"/>
          <w:szCs w:val="28"/>
        </w:rPr>
        <w:t>постановлением администрации</w:t>
      </w:r>
    </w:p>
    <w:p w:rsidR="004029F3" w:rsidRPr="004029F3" w:rsidRDefault="004029F3" w:rsidP="00324832">
      <w:pPr>
        <w:tabs>
          <w:tab w:val="left" w:pos="9072"/>
        </w:tabs>
        <w:suppressAutoHyphens/>
        <w:ind w:right="-1"/>
        <w:jc w:val="right"/>
        <w:rPr>
          <w:sz w:val="28"/>
          <w:szCs w:val="28"/>
        </w:rPr>
      </w:pPr>
      <w:r w:rsidRPr="004029F3">
        <w:rPr>
          <w:sz w:val="28"/>
          <w:szCs w:val="28"/>
        </w:rPr>
        <w:t>муниципального района</w:t>
      </w:r>
    </w:p>
    <w:p w:rsidR="00324832" w:rsidRPr="004029F3" w:rsidRDefault="00B53DD8" w:rsidP="00324832">
      <w:pPr>
        <w:tabs>
          <w:tab w:val="left" w:pos="9072"/>
        </w:tabs>
        <w:suppressAutoHyphens/>
        <w:ind w:right="-1"/>
        <w:jc w:val="right"/>
        <w:rPr>
          <w:sz w:val="28"/>
          <w:szCs w:val="28"/>
        </w:rPr>
      </w:pPr>
      <w:r w:rsidRPr="004029F3">
        <w:rPr>
          <w:sz w:val="28"/>
          <w:szCs w:val="28"/>
        </w:rPr>
        <w:t>«Тунгокоченский район»</w:t>
      </w:r>
    </w:p>
    <w:p w:rsidR="00B53DD8" w:rsidRPr="004029F3" w:rsidRDefault="00301888" w:rsidP="00324832">
      <w:pPr>
        <w:tabs>
          <w:tab w:val="left" w:pos="9072"/>
        </w:tabs>
        <w:suppressAutoHyphens/>
        <w:ind w:right="-1"/>
        <w:jc w:val="right"/>
        <w:rPr>
          <w:i/>
          <w:sz w:val="28"/>
          <w:szCs w:val="28"/>
        </w:rPr>
      </w:pPr>
      <w:r w:rsidRPr="004029F3">
        <w:rPr>
          <w:sz w:val="28"/>
          <w:szCs w:val="28"/>
        </w:rPr>
        <w:t>от 29 ноября 2022 г. № 437</w:t>
      </w:r>
    </w:p>
    <w:p w:rsidR="00B53DD8" w:rsidRPr="004029F3" w:rsidRDefault="00B53DD8" w:rsidP="00B53DD8">
      <w:pPr>
        <w:suppressAutoHyphens/>
        <w:jc w:val="both"/>
        <w:rPr>
          <w:sz w:val="28"/>
          <w:szCs w:val="28"/>
        </w:rPr>
      </w:pPr>
    </w:p>
    <w:p w:rsidR="00B53DD8" w:rsidRPr="004029F3" w:rsidRDefault="00B53DD8" w:rsidP="00B53DD8">
      <w:pPr>
        <w:suppressAutoHyphens/>
        <w:jc w:val="both"/>
        <w:rPr>
          <w:sz w:val="28"/>
          <w:szCs w:val="28"/>
        </w:rPr>
      </w:pPr>
    </w:p>
    <w:p w:rsidR="004029F3" w:rsidRPr="004029F3" w:rsidRDefault="004029F3" w:rsidP="00B53DD8">
      <w:pPr>
        <w:suppressAutoHyphens/>
        <w:jc w:val="both"/>
        <w:rPr>
          <w:sz w:val="28"/>
          <w:szCs w:val="28"/>
        </w:rPr>
      </w:pPr>
    </w:p>
    <w:p w:rsidR="004029F3" w:rsidRPr="004029F3" w:rsidRDefault="004029F3" w:rsidP="00B53DD8">
      <w:pPr>
        <w:suppressAutoHyphens/>
        <w:jc w:val="both"/>
        <w:rPr>
          <w:sz w:val="28"/>
          <w:szCs w:val="28"/>
        </w:rPr>
      </w:pPr>
    </w:p>
    <w:p w:rsidR="00B53DD8" w:rsidRPr="004029F3" w:rsidRDefault="00B53DD8" w:rsidP="002D089A">
      <w:pPr>
        <w:suppressAutoHyphens/>
        <w:jc w:val="center"/>
        <w:rPr>
          <w:b/>
          <w:sz w:val="28"/>
          <w:szCs w:val="28"/>
        </w:rPr>
      </w:pPr>
      <w:r w:rsidRPr="004029F3">
        <w:rPr>
          <w:b/>
          <w:sz w:val="28"/>
          <w:szCs w:val="28"/>
        </w:rPr>
        <w:t>Административный регламент по предоставлению муниципальной услуги</w:t>
      </w:r>
      <w:r w:rsidR="004029F3">
        <w:rPr>
          <w:b/>
          <w:sz w:val="28"/>
          <w:szCs w:val="28"/>
        </w:rPr>
        <w:t xml:space="preserve"> </w:t>
      </w:r>
      <w:r w:rsidRPr="004029F3">
        <w:rPr>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«Тунгокоченский район»</w:t>
      </w:r>
      <w:r w:rsidR="00301888" w:rsidRPr="004029F3">
        <w:rPr>
          <w:b/>
          <w:sz w:val="28"/>
          <w:szCs w:val="28"/>
        </w:rPr>
        <w:t xml:space="preserve"> Забайкальского края</w:t>
      </w:r>
    </w:p>
    <w:p w:rsidR="00B53DD8" w:rsidRPr="004029F3" w:rsidRDefault="00B53DD8" w:rsidP="003E134D">
      <w:pPr>
        <w:suppressAutoHyphens/>
        <w:jc w:val="center"/>
        <w:rPr>
          <w:sz w:val="28"/>
          <w:szCs w:val="28"/>
        </w:rPr>
      </w:pPr>
    </w:p>
    <w:p w:rsidR="002D089A" w:rsidRPr="004029F3" w:rsidRDefault="002D089A" w:rsidP="003E134D">
      <w:pPr>
        <w:suppressAutoHyphens/>
        <w:jc w:val="center"/>
        <w:rPr>
          <w:sz w:val="28"/>
          <w:szCs w:val="28"/>
        </w:rPr>
      </w:pPr>
    </w:p>
    <w:p w:rsidR="00B53DD8" w:rsidRPr="004029F3" w:rsidRDefault="00B53DD8" w:rsidP="002D089A">
      <w:pPr>
        <w:suppressAutoHyphens/>
        <w:jc w:val="center"/>
        <w:rPr>
          <w:b/>
          <w:sz w:val="28"/>
          <w:szCs w:val="28"/>
        </w:rPr>
      </w:pPr>
      <w:r w:rsidRPr="004029F3">
        <w:rPr>
          <w:b/>
          <w:sz w:val="28"/>
          <w:szCs w:val="28"/>
        </w:rPr>
        <w:t>Раздел I. Общие положения</w:t>
      </w:r>
    </w:p>
    <w:p w:rsidR="00B53DD8" w:rsidRPr="004029F3" w:rsidRDefault="00B53DD8" w:rsidP="003E134D">
      <w:pPr>
        <w:suppressAutoHyphens/>
        <w:jc w:val="center"/>
        <w:rPr>
          <w:sz w:val="28"/>
          <w:szCs w:val="28"/>
        </w:rPr>
      </w:pPr>
    </w:p>
    <w:p w:rsidR="00B53DD8" w:rsidRPr="004029F3" w:rsidRDefault="00B53DD8" w:rsidP="003E134D">
      <w:pPr>
        <w:suppressAutoHyphens/>
        <w:jc w:val="center"/>
        <w:rPr>
          <w:b/>
          <w:sz w:val="28"/>
          <w:szCs w:val="28"/>
        </w:rPr>
      </w:pPr>
      <w:r w:rsidRPr="004029F3">
        <w:rPr>
          <w:b/>
          <w:sz w:val="28"/>
          <w:szCs w:val="28"/>
        </w:rPr>
        <w:t>Предмет регулирования Административного регламента</w:t>
      </w:r>
      <w:bookmarkEnd w:id="0"/>
    </w:p>
    <w:p w:rsidR="00B53DD8" w:rsidRPr="004029F3" w:rsidRDefault="00B53DD8" w:rsidP="003E134D">
      <w:pPr>
        <w:suppressAutoHyphens/>
        <w:jc w:val="center"/>
        <w:rPr>
          <w:sz w:val="28"/>
          <w:szCs w:val="28"/>
        </w:rPr>
      </w:pPr>
    </w:p>
    <w:p w:rsidR="00B53DD8" w:rsidRPr="00023F48" w:rsidRDefault="00B53DD8" w:rsidP="003E134D">
      <w:pPr>
        <w:numPr>
          <w:ilvl w:val="0"/>
          <w:numId w:val="1"/>
        </w:numPr>
        <w:suppressAutoHyphens/>
        <w:ind w:firstLine="709"/>
        <w:jc w:val="both"/>
        <w:rPr>
          <w:sz w:val="28"/>
          <w:szCs w:val="28"/>
        </w:rPr>
      </w:pPr>
      <w:r w:rsidRPr="00023F48">
        <w:rPr>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A2496" w:rsidRPr="00023F48">
        <w:rPr>
          <w:sz w:val="28"/>
          <w:szCs w:val="28"/>
        </w:rPr>
        <w:t xml:space="preserve"> на территории муниципального района «Тунгокоченский район» Забайкальского края</w:t>
      </w:r>
      <w:r w:rsidRPr="00023F48">
        <w:rPr>
          <w:i/>
          <w:iCs/>
          <w:sz w:val="28"/>
          <w:szCs w:val="28"/>
        </w:rPr>
        <w:t>.</w:t>
      </w:r>
    </w:p>
    <w:p w:rsidR="00B53DD8" w:rsidRPr="00023F48" w:rsidRDefault="00B53DD8" w:rsidP="00B53DD8">
      <w:pPr>
        <w:suppressAutoHyphens/>
        <w:jc w:val="both"/>
        <w:rPr>
          <w:sz w:val="28"/>
          <w:szCs w:val="28"/>
        </w:rPr>
      </w:pPr>
    </w:p>
    <w:p w:rsidR="00B53DD8" w:rsidRPr="00023F48" w:rsidRDefault="00B53DD8" w:rsidP="002D089A">
      <w:pPr>
        <w:suppressAutoHyphens/>
        <w:jc w:val="center"/>
        <w:rPr>
          <w:b/>
          <w:sz w:val="28"/>
          <w:szCs w:val="28"/>
        </w:rPr>
      </w:pPr>
      <w:bookmarkStart w:id="2" w:name="bookmark185"/>
      <w:r w:rsidRPr="00023F48">
        <w:rPr>
          <w:b/>
          <w:sz w:val="28"/>
          <w:szCs w:val="28"/>
        </w:rPr>
        <w:t>Круг Заявителей</w:t>
      </w:r>
      <w:bookmarkEnd w:id="2"/>
    </w:p>
    <w:p w:rsidR="00B53DD8" w:rsidRPr="00023F48" w:rsidRDefault="00B53DD8" w:rsidP="00B53DD8">
      <w:pPr>
        <w:suppressAutoHyphens/>
        <w:jc w:val="both"/>
        <w:rPr>
          <w:sz w:val="28"/>
          <w:szCs w:val="28"/>
        </w:rPr>
      </w:pPr>
    </w:p>
    <w:p w:rsidR="00B53DD8" w:rsidRPr="00023F48" w:rsidRDefault="00B53DD8" w:rsidP="003E134D">
      <w:pPr>
        <w:numPr>
          <w:ilvl w:val="0"/>
          <w:numId w:val="1"/>
        </w:numPr>
        <w:suppressAutoHyphens/>
        <w:ind w:firstLine="709"/>
        <w:jc w:val="both"/>
        <w:rPr>
          <w:sz w:val="28"/>
          <w:szCs w:val="28"/>
        </w:rPr>
      </w:pPr>
      <w:r w:rsidRPr="00023F48">
        <w:rPr>
          <w:sz w:val="28"/>
          <w:szCs w:val="28"/>
        </w:rPr>
        <w:t>Заявителями на получение муниципальной услуги являются застройщики (далее - Заявитель).</w:t>
      </w:r>
    </w:p>
    <w:p w:rsidR="00B53DD8" w:rsidRPr="00023F48" w:rsidRDefault="00B53DD8" w:rsidP="003E134D">
      <w:pPr>
        <w:numPr>
          <w:ilvl w:val="0"/>
          <w:numId w:val="1"/>
        </w:numPr>
        <w:suppressAutoHyphens/>
        <w:ind w:firstLine="709"/>
        <w:jc w:val="both"/>
        <w:rPr>
          <w:sz w:val="28"/>
          <w:szCs w:val="28"/>
        </w:rPr>
      </w:pPr>
      <w:r w:rsidRPr="00023F48">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53DD8" w:rsidRPr="00023F48" w:rsidRDefault="00B53DD8" w:rsidP="00B53DD8">
      <w:pPr>
        <w:suppressAutoHyphens/>
        <w:jc w:val="both"/>
        <w:rPr>
          <w:sz w:val="28"/>
          <w:szCs w:val="28"/>
        </w:rPr>
      </w:pPr>
    </w:p>
    <w:p w:rsidR="00B53DD8" w:rsidRPr="00023F48" w:rsidRDefault="00B53DD8" w:rsidP="002D089A">
      <w:pPr>
        <w:suppressAutoHyphens/>
        <w:jc w:val="center"/>
        <w:rPr>
          <w:b/>
          <w:sz w:val="28"/>
          <w:szCs w:val="28"/>
        </w:rPr>
      </w:pPr>
      <w:bookmarkStart w:id="3" w:name="bookmark186"/>
      <w:r w:rsidRPr="00023F48">
        <w:rPr>
          <w:b/>
          <w:sz w:val="28"/>
          <w:szCs w:val="28"/>
        </w:rPr>
        <w:t>Требования к порядку информирования о предоставлении муниципальной услуги</w:t>
      </w:r>
      <w:bookmarkEnd w:id="3"/>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1.4.</w:t>
      </w:r>
      <w:r w:rsidRPr="00023F48">
        <w:rPr>
          <w:sz w:val="28"/>
          <w:szCs w:val="28"/>
        </w:rPr>
        <w:tab/>
        <w:t>Информирование о порядке предоставления муниципальной услуги осуществляется:</w:t>
      </w:r>
    </w:p>
    <w:p w:rsidR="00B53DD8" w:rsidRPr="00023F48" w:rsidRDefault="00973B2C" w:rsidP="003E134D">
      <w:pPr>
        <w:suppressAutoHyphens/>
        <w:ind w:firstLine="709"/>
        <w:jc w:val="both"/>
        <w:rPr>
          <w:sz w:val="28"/>
          <w:szCs w:val="28"/>
        </w:rPr>
      </w:pPr>
      <w:r w:rsidRPr="00023F48">
        <w:rPr>
          <w:sz w:val="28"/>
          <w:szCs w:val="28"/>
        </w:rPr>
        <w:t xml:space="preserve">начальником отдела земельных отношений и архитектуры Комитета по имуществу администрации муниципального района «Тунгокоченский район» </w:t>
      </w:r>
      <w:r w:rsidR="00B53DD8" w:rsidRPr="00023F48">
        <w:rPr>
          <w:sz w:val="28"/>
          <w:szCs w:val="28"/>
        </w:rPr>
        <w:t xml:space="preserve">при непосредственном обращении заявителя или его представителя в администрацию муниципального района «Тунгокоченский район» или посредством телефонной связи, в том числе путем размещения на официальном сайте администрации </w:t>
      </w:r>
      <w:r w:rsidR="00B53DD8" w:rsidRPr="00023F48">
        <w:rPr>
          <w:sz w:val="28"/>
          <w:szCs w:val="28"/>
        </w:rPr>
        <w:lastRenderedPageBreak/>
        <w:t>муниципального района «Тунгокоченский район» в информационно-телекоммуникационной сети «Интернет» (далее - официальный сайт уполномоченного органа);</w:t>
      </w:r>
    </w:p>
    <w:p w:rsidR="00B53DD8" w:rsidRPr="00023F48" w:rsidRDefault="00B53DD8" w:rsidP="003E134D">
      <w:pPr>
        <w:suppressAutoHyphens/>
        <w:ind w:firstLine="709"/>
        <w:jc w:val="both"/>
        <w:rPr>
          <w:sz w:val="28"/>
          <w:szCs w:val="28"/>
        </w:rPr>
      </w:pPr>
      <w:r w:rsidRPr="00023F48">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B53DD8" w:rsidRPr="00023F48" w:rsidRDefault="00B53DD8" w:rsidP="003E134D">
      <w:pPr>
        <w:suppressAutoHyphens/>
        <w:ind w:firstLine="709"/>
        <w:jc w:val="both"/>
        <w:rPr>
          <w:sz w:val="28"/>
          <w:szCs w:val="28"/>
        </w:rPr>
      </w:pPr>
      <w:r w:rsidRPr="00023F48">
        <w:rPr>
          <w:sz w:val="28"/>
          <w:szCs w:val="28"/>
        </w:rPr>
        <w:t>путем размещения на информационном стенде в помещении администрации муниципального района «Тунгокоченский район», в информационных материалах (брошюры, буклеты, листовки, памятки);</w:t>
      </w:r>
    </w:p>
    <w:p w:rsidR="00B53DD8" w:rsidRPr="00023F48" w:rsidRDefault="00B53DD8" w:rsidP="003E134D">
      <w:pPr>
        <w:suppressAutoHyphens/>
        <w:ind w:firstLine="709"/>
        <w:jc w:val="both"/>
        <w:rPr>
          <w:sz w:val="28"/>
          <w:szCs w:val="28"/>
        </w:rPr>
      </w:pPr>
      <w:r w:rsidRPr="00023F48">
        <w:rPr>
          <w:sz w:val="28"/>
          <w:szCs w:val="28"/>
        </w:rPr>
        <w:t>путем публикации информационных материалов в средствах массовой информации;</w:t>
      </w:r>
    </w:p>
    <w:p w:rsidR="00B53DD8" w:rsidRPr="00023F48" w:rsidRDefault="00B53DD8" w:rsidP="003E134D">
      <w:pPr>
        <w:suppressAutoHyphens/>
        <w:ind w:firstLine="709"/>
        <w:jc w:val="both"/>
        <w:rPr>
          <w:sz w:val="28"/>
          <w:szCs w:val="28"/>
        </w:rPr>
      </w:pPr>
      <w:r w:rsidRPr="00023F48">
        <w:rPr>
          <w:sz w:val="28"/>
          <w:szCs w:val="28"/>
        </w:rPr>
        <w:t>посредством ответов на письменные обращения;</w:t>
      </w:r>
    </w:p>
    <w:p w:rsidR="00B53DD8" w:rsidRPr="00023F48" w:rsidRDefault="00B53DD8" w:rsidP="003E134D">
      <w:pPr>
        <w:suppressAutoHyphens/>
        <w:ind w:firstLine="709"/>
        <w:jc w:val="both"/>
        <w:rPr>
          <w:sz w:val="28"/>
          <w:szCs w:val="28"/>
        </w:rPr>
      </w:pPr>
      <w:r w:rsidRPr="00023F48">
        <w:rPr>
          <w:sz w:val="28"/>
          <w:szCs w:val="28"/>
        </w:rPr>
        <w:t>сотрудником отдела многофункционального центра в соответствии с пунктом 6.3 настоящего административного регламента.</w:t>
      </w:r>
    </w:p>
    <w:p w:rsidR="00B53DD8" w:rsidRPr="00023F48" w:rsidRDefault="00B53DD8" w:rsidP="003E134D">
      <w:pPr>
        <w:suppressAutoHyphens/>
        <w:ind w:firstLine="709"/>
        <w:jc w:val="both"/>
        <w:rPr>
          <w:sz w:val="28"/>
          <w:szCs w:val="28"/>
        </w:rPr>
      </w:pPr>
      <w:r w:rsidRPr="00023F48">
        <w:rPr>
          <w:sz w:val="28"/>
          <w:szCs w:val="28"/>
        </w:rPr>
        <w:t>1.5.</w:t>
      </w:r>
      <w:r w:rsidRPr="00023F48">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3DD8" w:rsidRPr="00023F48" w:rsidRDefault="00B53DD8" w:rsidP="003E134D">
      <w:pPr>
        <w:suppressAutoHyphens/>
        <w:ind w:firstLine="709"/>
        <w:jc w:val="both"/>
        <w:rPr>
          <w:sz w:val="28"/>
          <w:szCs w:val="28"/>
        </w:rPr>
      </w:pPr>
      <w:r w:rsidRPr="00023F48">
        <w:rPr>
          <w:sz w:val="28"/>
          <w:szCs w:val="28"/>
        </w:rPr>
        <w:t>1.6.</w:t>
      </w:r>
      <w:r w:rsidRPr="00023F48">
        <w:rPr>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B53DD8" w:rsidRPr="00023F48" w:rsidRDefault="00B53DD8" w:rsidP="003E134D">
      <w:pPr>
        <w:suppressAutoHyphens/>
        <w:ind w:firstLine="709"/>
        <w:jc w:val="both"/>
        <w:rPr>
          <w:sz w:val="28"/>
          <w:szCs w:val="28"/>
        </w:rPr>
      </w:pPr>
      <w:r w:rsidRPr="00023F48">
        <w:rPr>
          <w:sz w:val="28"/>
          <w:szCs w:val="28"/>
        </w:rPr>
        <w:t>1.7.</w:t>
      </w:r>
      <w:r w:rsidRPr="00023F48">
        <w:rPr>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B53DD8" w:rsidRPr="00023F48" w:rsidRDefault="00B53DD8" w:rsidP="003E134D">
      <w:pPr>
        <w:suppressAutoHyphens/>
        <w:ind w:firstLine="709"/>
        <w:jc w:val="both"/>
        <w:rPr>
          <w:sz w:val="28"/>
          <w:szCs w:val="28"/>
        </w:rPr>
      </w:pPr>
      <w:r w:rsidRPr="00023F48">
        <w:rPr>
          <w:sz w:val="28"/>
          <w:szCs w:val="28"/>
        </w:rPr>
        <w:t>1.8.</w:t>
      </w:r>
      <w:r w:rsidRPr="00023F48">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B53DD8" w:rsidRPr="00023F48" w:rsidRDefault="00B53DD8" w:rsidP="00B53DD8">
      <w:pPr>
        <w:suppressAutoHyphens/>
        <w:jc w:val="both"/>
        <w:rPr>
          <w:sz w:val="28"/>
          <w:szCs w:val="28"/>
        </w:rPr>
      </w:pPr>
    </w:p>
    <w:p w:rsidR="00B53DD8" w:rsidRPr="00023F48" w:rsidRDefault="00B53DD8" w:rsidP="002D089A">
      <w:pPr>
        <w:suppressAutoHyphens/>
        <w:jc w:val="center"/>
        <w:rPr>
          <w:b/>
          <w:sz w:val="28"/>
          <w:szCs w:val="28"/>
        </w:rPr>
      </w:pPr>
      <w:bookmarkStart w:id="4" w:name="bookmark187"/>
      <w:r w:rsidRPr="00023F48">
        <w:rPr>
          <w:b/>
          <w:sz w:val="28"/>
          <w:szCs w:val="28"/>
        </w:rPr>
        <w:t>Раздел II. Стандарт предоставления муниципальной</w:t>
      </w:r>
      <w:bookmarkStart w:id="5" w:name="bookmark188"/>
      <w:bookmarkEnd w:id="4"/>
      <w:r w:rsidRPr="00023F48">
        <w:rPr>
          <w:b/>
          <w:sz w:val="28"/>
          <w:szCs w:val="28"/>
        </w:rPr>
        <w:t xml:space="preserve"> услуги</w:t>
      </w:r>
      <w:bookmarkEnd w:id="5"/>
    </w:p>
    <w:p w:rsidR="00B53DD8" w:rsidRPr="00023F48" w:rsidRDefault="00B53DD8" w:rsidP="002D089A">
      <w:pPr>
        <w:suppressAutoHyphens/>
        <w:jc w:val="center"/>
        <w:rPr>
          <w:b/>
          <w:sz w:val="28"/>
          <w:szCs w:val="28"/>
        </w:rPr>
      </w:pPr>
      <w:bookmarkStart w:id="6" w:name="bookmark189"/>
    </w:p>
    <w:p w:rsidR="00B53DD8" w:rsidRPr="00023F48" w:rsidRDefault="00B53DD8" w:rsidP="002D089A">
      <w:pPr>
        <w:suppressAutoHyphens/>
        <w:jc w:val="center"/>
        <w:rPr>
          <w:b/>
          <w:sz w:val="28"/>
          <w:szCs w:val="28"/>
        </w:rPr>
      </w:pPr>
      <w:r w:rsidRPr="00023F48">
        <w:rPr>
          <w:b/>
          <w:sz w:val="28"/>
          <w:szCs w:val="28"/>
        </w:rPr>
        <w:t>Наименование муниципальной услуги</w:t>
      </w:r>
      <w:bookmarkEnd w:id="6"/>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2.1. Наименование муниципальной услуги – «Направление уведомления о соответствии построенны</w:t>
      </w:r>
      <w:r w:rsidR="00301888" w:rsidRPr="00023F48">
        <w:rPr>
          <w:sz w:val="28"/>
          <w:szCs w:val="28"/>
        </w:rPr>
        <w:t>х или реконструированных объектов</w:t>
      </w:r>
      <w:r w:rsidRPr="00023F48">
        <w:rPr>
          <w:sz w:val="28"/>
          <w:szCs w:val="28"/>
        </w:rPr>
        <w:t xml:space="preserve"> индивидуального жилищного строительства или садового дома требованиям законодательства </w:t>
      </w:r>
      <w:r w:rsidR="00301888" w:rsidRPr="00023F48">
        <w:rPr>
          <w:sz w:val="28"/>
          <w:szCs w:val="28"/>
        </w:rPr>
        <w:t xml:space="preserve">Российской Федерации </w:t>
      </w:r>
      <w:r w:rsidRPr="00023F48">
        <w:rPr>
          <w:sz w:val="28"/>
          <w:szCs w:val="28"/>
        </w:rPr>
        <w:t>о градостроительной деятельности</w:t>
      </w:r>
      <w:r w:rsidR="006A21DB" w:rsidRPr="00023F48">
        <w:rPr>
          <w:sz w:val="28"/>
          <w:szCs w:val="28"/>
        </w:rPr>
        <w:t xml:space="preserve"> на территории муниципального района «Тунгокоченский район» Забайкальского края</w:t>
      </w:r>
      <w:r w:rsidRPr="00023F48">
        <w:rPr>
          <w:sz w:val="28"/>
          <w:szCs w:val="28"/>
        </w:rPr>
        <w:t xml:space="preserve"> (далее - услуга).</w:t>
      </w:r>
    </w:p>
    <w:p w:rsidR="00B53DD8" w:rsidRPr="00023F48" w:rsidRDefault="00B53DD8" w:rsidP="00B53DD8">
      <w:pPr>
        <w:suppressAutoHyphens/>
        <w:jc w:val="both"/>
        <w:rPr>
          <w:sz w:val="28"/>
          <w:szCs w:val="28"/>
        </w:rPr>
      </w:pPr>
    </w:p>
    <w:p w:rsidR="00B53DD8" w:rsidRPr="00023F48" w:rsidRDefault="00B53DD8" w:rsidP="002D089A">
      <w:pPr>
        <w:suppressAutoHyphens/>
        <w:jc w:val="center"/>
        <w:rPr>
          <w:b/>
          <w:sz w:val="28"/>
          <w:szCs w:val="28"/>
        </w:rPr>
      </w:pPr>
      <w:r w:rsidRPr="00023F48">
        <w:rPr>
          <w:b/>
          <w:sz w:val="28"/>
          <w:szCs w:val="28"/>
        </w:rPr>
        <w:t>Наименование органа местного самоуправления, предоставляющего муниципальную услугу</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iCs/>
          <w:sz w:val="28"/>
          <w:szCs w:val="28"/>
        </w:rPr>
        <w:t>2.2. Муниципальная услуга предоставляется администрацией муниципального района «Тунгокоченский район»</w:t>
      </w:r>
      <w:r w:rsidR="00301888" w:rsidRPr="00023F48">
        <w:rPr>
          <w:iCs/>
          <w:sz w:val="28"/>
          <w:szCs w:val="28"/>
        </w:rPr>
        <w:t xml:space="preserve"> Забайкальского края</w:t>
      </w:r>
      <w:r w:rsidRPr="00023F48">
        <w:rPr>
          <w:sz w:val="28"/>
          <w:szCs w:val="28"/>
        </w:rPr>
        <w:t xml:space="preserve"> (далее – Уполномоченный орган)</w:t>
      </w:r>
    </w:p>
    <w:p w:rsidR="00B53DD8" w:rsidRPr="00023F48" w:rsidRDefault="00B53DD8" w:rsidP="003E134D">
      <w:pPr>
        <w:suppressAutoHyphens/>
        <w:ind w:firstLine="709"/>
        <w:jc w:val="both"/>
        <w:rPr>
          <w:sz w:val="28"/>
          <w:szCs w:val="28"/>
        </w:rPr>
      </w:pPr>
      <w:r w:rsidRPr="00023F48">
        <w:rPr>
          <w:sz w:val="28"/>
          <w:szCs w:val="28"/>
        </w:rPr>
        <w:t>МФЦ участвует в предоставлении муниципальной услуги в части:</w:t>
      </w:r>
    </w:p>
    <w:p w:rsidR="00B53DD8" w:rsidRPr="00023F48" w:rsidRDefault="00B53DD8" w:rsidP="003E134D">
      <w:pPr>
        <w:suppressAutoHyphens/>
        <w:ind w:firstLine="709"/>
        <w:jc w:val="both"/>
        <w:rPr>
          <w:sz w:val="28"/>
          <w:szCs w:val="28"/>
        </w:rPr>
      </w:pPr>
      <w:r w:rsidRPr="00023F48">
        <w:rPr>
          <w:sz w:val="28"/>
          <w:szCs w:val="28"/>
        </w:rPr>
        <w:t>информирования по вопросам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приема заявлений и документов, необходимых для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выдачи результата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B53DD8" w:rsidRPr="00023F48" w:rsidRDefault="00B53DD8" w:rsidP="003E134D">
      <w:pPr>
        <w:suppressAutoHyphens/>
        <w:ind w:firstLine="709"/>
        <w:jc w:val="both"/>
        <w:rPr>
          <w:sz w:val="28"/>
          <w:szCs w:val="28"/>
        </w:rPr>
      </w:pPr>
      <w:r w:rsidRPr="00023F48">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3DD8" w:rsidRPr="00023F48" w:rsidRDefault="00B53DD8" w:rsidP="00B53DD8">
      <w:pPr>
        <w:suppressAutoHyphens/>
        <w:jc w:val="both"/>
        <w:rPr>
          <w:b/>
          <w:sz w:val="28"/>
          <w:szCs w:val="28"/>
        </w:rPr>
      </w:pPr>
    </w:p>
    <w:p w:rsidR="00B53DD8" w:rsidRPr="00023F48" w:rsidRDefault="00B53DD8" w:rsidP="002D089A">
      <w:pPr>
        <w:suppressAutoHyphens/>
        <w:jc w:val="center"/>
        <w:rPr>
          <w:b/>
          <w:sz w:val="28"/>
          <w:szCs w:val="28"/>
        </w:rPr>
      </w:pPr>
      <w:bookmarkStart w:id="7" w:name="bookmark70"/>
      <w:r w:rsidRPr="00023F48">
        <w:rPr>
          <w:b/>
          <w:sz w:val="28"/>
          <w:szCs w:val="28"/>
        </w:rPr>
        <w:t>Описание результата предоставления муниципальной</w:t>
      </w:r>
      <w:bookmarkStart w:id="8" w:name="bookmark71"/>
      <w:bookmarkEnd w:id="7"/>
      <w:r w:rsidRPr="00023F48">
        <w:rPr>
          <w:b/>
          <w:sz w:val="28"/>
          <w:szCs w:val="28"/>
        </w:rPr>
        <w:t xml:space="preserve"> услуги</w:t>
      </w:r>
      <w:bookmarkEnd w:id="8"/>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2.3 Результатом предоставления услуги является:</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согласно форме, утвержденной Приказом Минстроя России от 19 сентября 2018 года </w:t>
      </w:r>
      <w:r w:rsidRPr="00023F48">
        <w:rPr>
          <w:sz w:val="28"/>
          <w:szCs w:val="28"/>
        </w:rPr>
        <w:br/>
        <w:t>№ 591/</w:t>
      </w:r>
      <w:proofErr w:type="spellStart"/>
      <w:r w:rsidRPr="00023F48">
        <w:rPr>
          <w:sz w:val="28"/>
          <w:szCs w:val="28"/>
        </w:rPr>
        <w:t>пр</w:t>
      </w:r>
      <w:proofErr w:type="spellEnd"/>
      <w:r w:rsidRPr="00023F48">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 к настоящему Административному регламенту);</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t>уведомление о несоответствии в случае наличия оснований, указанных в пункте 2.4 настоящего Административного регламента</w:t>
      </w:r>
      <w:r w:rsidR="00115C11" w:rsidRPr="00023F48">
        <w:rPr>
          <w:sz w:val="28"/>
          <w:szCs w:val="28"/>
        </w:rPr>
        <w:t xml:space="preserve"> (Приложение № 2 к настоящему Административному регламенту).</w:t>
      </w:r>
    </w:p>
    <w:p w:rsidR="00B53DD8" w:rsidRPr="00023F48" w:rsidRDefault="00B53DD8" w:rsidP="003E134D">
      <w:pPr>
        <w:suppressAutoHyphens/>
        <w:ind w:firstLine="709"/>
        <w:jc w:val="both"/>
        <w:rPr>
          <w:sz w:val="28"/>
          <w:szCs w:val="28"/>
        </w:rPr>
      </w:pPr>
      <w:r w:rsidRPr="00023F48">
        <w:rPr>
          <w:sz w:val="28"/>
          <w:szCs w:val="28"/>
        </w:rPr>
        <w:t>2.4 Исчерпывающий перечень оснований для направления уведомления о несоответствии:</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023F48">
        <w:rPr>
          <w:sz w:val="28"/>
          <w:szCs w:val="28"/>
        </w:rPr>
        <w:lastRenderedPageBreak/>
        <w:t>Градостроительным кодексом Российской Федерации, другими федеральными законами;</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023F48">
        <w:rPr>
          <w:sz w:val="28"/>
          <w:szCs w:val="28"/>
          <w:vertAlign w:val="superscript"/>
        </w:rPr>
        <w:t xml:space="preserve">1 </w:t>
      </w:r>
      <w:r w:rsidRPr="00023F48">
        <w:rPr>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53DD8" w:rsidRPr="00023F48" w:rsidRDefault="00B53DD8" w:rsidP="003E134D">
      <w:pPr>
        <w:suppressAutoHyphens/>
        <w:ind w:firstLine="709"/>
        <w:jc w:val="both"/>
        <w:rPr>
          <w:sz w:val="28"/>
          <w:szCs w:val="28"/>
        </w:rPr>
      </w:pPr>
      <w:r w:rsidRPr="00023F48">
        <w:rPr>
          <w:sz w:val="28"/>
          <w:szCs w:val="28"/>
        </w:rPr>
        <w:t>в)</w:t>
      </w:r>
      <w:r w:rsidRPr="00023F48">
        <w:rPr>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53DD8" w:rsidRPr="00023F48" w:rsidRDefault="00B53DD8" w:rsidP="003E134D">
      <w:pPr>
        <w:suppressAutoHyphens/>
        <w:ind w:firstLine="709"/>
        <w:jc w:val="both"/>
        <w:rPr>
          <w:sz w:val="28"/>
          <w:szCs w:val="28"/>
        </w:rPr>
      </w:pPr>
      <w:r w:rsidRPr="00023F48">
        <w:rPr>
          <w:sz w:val="28"/>
          <w:szCs w:val="28"/>
        </w:rPr>
        <w:t>г)</w:t>
      </w:r>
      <w:r w:rsidRPr="00023F48">
        <w:rPr>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53DD8" w:rsidRPr="00023F48" w:rsidRDefault="00B53DD8" w:rsidP="003E134D">
      <w:pPr>
        <w:suppressAutoHyphens/>
        <w:ind w:firstLine="709"/>
        <w:jc w:val="both"/>
        <w:rPr>
          <w:sz w:val="28"/>
          <w:szCs w:val="28"/>
        </w:rPr>
      </w:pPr>
      <w:r w:rsidRPr="00023F48">
        <w:rPr>
          <w:sz w:val="28"/>
          <w:szCs w:val="28"/>
        </w:rPr>
        <w:t>2.5 Результат предоставления услуги, указанный в пункте 2.3 настоящего Административного регламента:</w:t>
      </w:r>
    </w:p>
    <w:p w:rsidR="00B53DD8" w:rsidRPr="00023F48" w:rsidRDefault="00B53DD8" w:rsidP="003E134D">
      <w:pPr>
        <w:suppressAutoHyphens/>
        <w:ind w:firstLine="709"/>
        <w:jc w:val="both"/>
        <w:rPr>
          <w:sz w:val="28"/>
          <w:szCs w:val="28"/>
        </w:rPr>
      </w:pPr>
      <w:r w:rsidRPr="00023F48">
        <w:rPr>
          <w:sz w:val="28"/>
          <w:szCs w:val="28"/>
        </w:rPr>
        <w:t>направляется заявителю в форме электронного документа, подписанного усиленной квалифицированной электронной руководителя Уполномоченного органа, либо должностного лица Уполномоченного органа в личный кабинет на Едином портале в случае, если такой способ указан в уведомлении об окончании строительства;</w:t>
      </w:r>
    </w:p>
    <w:p w:rsidR="00B53DD8" w:rsidRPr="00023F48" w:rsidRDefault="00B53DD8" w:rsidP="003E134D">
      <w:pPr>
        <w:suppressAutoHyphens/>
        <w:ind w:firstLine="709"/>
        <w:jc w:val="both"/>
        <w:rPr>
          <w:sz w:val="28"/>
          <w:szCs w:val="28"/>
        </w:rPr>
      </w:pPr>
      <w:r w:rsidRPr="00023F48">
        <w:rPr>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sz w:val="28"/>
          <w:szCs w:val="28"/>
        </w:rPr>
      </w:pPr>
      <w:r w:rsidRPr="00023F48">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lastRenderedPageBreak/>
        <w:t>2.6. Срок предоставления услуги составляет не бо</w:t>
      </w:r>
      <w:r w:rsidR="00115C11" w:rsidRPr="00023F48">
        <w:rPr>
          <w:sz w:val="28"/>
          <w:szCs w:val="28"/>
        </w:rPr>
        <w:t>лее 7</w:t>
      </w:r>
      <w:r w:rsidRPr="00023F48">
        <w:rPr>
          <w:sz w:val="28"/>
          <w:szCs w:val="28"/>
        </w:rPr>
        <w:t xml:space="preserve"> рабочих дней со дня поступления уведомления об окончании строительства в Уполномоченный орган.</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sz w:val="28"/>
          <w:szCs w:val="28"/>
        </w:rPr>
      </w:pPr>
      <w:r w:rsidRPr="00023F48">
        <w:rPr>
          <w:b/>
          <w:sz w:val="28"/>
          <w:szCs w:val="28"/>
        </w:rPr>
        <w:t>Правовые основания для предоставления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2.7. Перечень нормативных правовых актов, регулирующих предоставление муниципальной услуги.</w:t>
      </w:r>
    </w:p>
    <w:p w:rsidR="00B53DD8" w:rsidRPr="00023F48" w:rsidRDefault="00B53DD8" w:rsidP="003E134D">
      <w:pPr>
        <w:suppressAutoHyphens/>
        <w:ind w:firstLine="709"/>
        <w:jc w:val="both"/>
        <w:rPr>
          <w:sz w:val="28"/>
          <w:szCs w:val="28"/>
        </w:rPr>
      </w:pPr>
      <w:r w:rsidRPr="00023F48">
        <w:rPr>
          <w:sz w:val="28"/>
          <w:szCs w:val="28"/>
        </w:rPr>
        <w:t>2.7.1. Предоставление муниципальной услуги осуществляется в соответствии с:</w:t>
      </w:r>
    </w:p>
    <w:p w:rsidR="00B53DD8" w:rsidRPr="00023F48" w:rsidRDefault="00B53DD8" w:rsidP="003E134D">
      <w:pPr>
        <w:suppressAutoHyphens/>
        <w:ind w:firstLine="709"/>
        <w:jc w:val="both"/>
        <w:rPr>
          <w:sz w:val="28"/>
          <w:szCs w:val="28"/>
        </w:rPr>
      </w:pPr>
      <w:r w:rsidRPr="00023F48">
        <w:rPr>
          <w:sz w:val="28"/>
          <w:szCs w:val="28"/>
        </w:rPr>
        <w:t xml:space="preserve">- </w:t>
      </w:r>
      <w:hyperlink r:id="rId7" w:history="1">
        <w:r w:rsidRPr="00023F48">
          <w:rPr>
            <w:rStyle w:val="a3"/>
            <w:sz w:val="28"/>
            <w:szCs w:val="28"/>
          </w:rPr>
          <w:t>Конституцией Российской Федерации</w:t>
        </w:r>
      </w:hyperlink>
      <w:r w:rsidRPr="00023F48">
        <w:rPr>
          <w:sz w:val="28"/>
          <w:szCs w:val="28"/>
        </w:rPr>
        <w:t xml:space="preserve"> от 12 декабря 1993 года;</w:t>
      </w:r>
    </w:p>
    <w:p w:rsidR="00B53DD8" w:rsidRPr="00023F48" w:rsidRDefault="00B53DD8" w:rsidP="003E134D">
      <w:pPr>
        <w:suppressAutoHyphens/>
        <w:ind w:firstLine="709"/>
        <w:jc w:val="both"/>
        <w:rPr>
          <w:sz w:val="28"/>
          <w:szCs w:val="28"/>
        </w:rPr>
      </w:pPr>
      <w:r w:rsidRPr="00023F48">
        <w:rPr>
          <w:sz w:val="28"/>
          <w:szCs w:val="28"/>
        </w:rPr>
        <w:t xml:space="preserve">- </w:t>
      </w:r>
      <w:hyperlink r:id="rId8" w:history="1">
        <w:r w:rsidRPr="00023F48">
          <w:rPr>
            <w:rStyle w:val="a3"/>
            <w:sz w:val="28"/>
            <w:szCs w:val="28"/>
          </w:rPr>
          <w:t>Градостроительным кодексом Российской Федерации</w:t>
        </w:r>
      </w:hyperlink>
      <w:r w:rsidRPr="00023F48">
        <w:rPr>
          <w:sz w:val="28"/>
          <w:szCs w:val="28"/>
        </w:rPr>
        <w:t xml:space="preserve"> </w:t>
      </w:r>
      <w:hyperlink r:id="rId9" w:history="1">
        <w:r w:rsidRPr="00023F48">
          <w:rPr>
            <w:rStyle w:val="a3"/>
            <w:sz w:val="28"/>
            <w:szCs w:val="28"/>
          </w:rPr>
          <w:t>от 29 декабря 2004 года № 190-ФЗ</w:t>
        </w:r>
      </w:hyperlink>
      <w:r w:rsidRPr="00023F48">
        <w:rPr>
          <w:sz w:val="28"/>
          <w:szCs w:val="28"/>
        </w:rPr>
        <w:t>;</w:t>
      </w:r>
    </w:p>
    <w:p w:rsidR="00B53DD8" w:rsidRPr="00023F48" w:rsidRDefault="00B53DD8" w:rsidP="003E134D">
      <w:pPr>
        <w:suppressAutoHyphens/>
        <w:ind w:firstLine="709"/>
        <w:jc w:val="both"/>
        <w:rPr>
          <w:sz w:val="28"/>
          <w:szCs w:val="28"/>
        </w:rPr>
      </w:pPr>
      <w:r w:rsidRPr="00023F48">
        <w:rPr>
          <w:sz w:val="28"/>
          <w:szCs w:val="28"/>
        </w:rPr>
        <w:t xml:space="preserve">- </w:t>
      </w:r>
      <w:hyperlink r:id="rId10" w:history="1">
        <w:r w:rsidRPr="00023F48">
          <w:rPr>
            <w:rStyle w:val="a3"/>
            <w:sz w:val="28"/>
            <w:szCs w:val="28"/>
          </w:rPr>
          <w:t>Земельным кодексом Российской Федерации</w:t>
        </w:r>
      </w:hyperlink>
      <w:r w:rsidRPr="00023F48">
        <w:rPr>
          <w:sz w:val="28"/>
          <w:szCs w:val="28"/>
        </w:rPr>
        <w:t xml:space="preserve"> от 21 октября 2001 года № 136-ФЗ;</w:t>
      </w:r>
    </w:p>
    <w:p w:rsidR="00B53DD8" w:rsidRPr="00023F48" w:rsidRDefault="00B53DD8" w:rsidP="003E134D">
      <w:pPr>
        <w:suppressAutoHyphens/>
        <w:ind w:firstLine="709"/>
        <w:jc w:val="both"/>
        <w:rPr>
          <w:sz w:val="28"/>
          <w:szCs w:val="28"/>
        </w:rPr>
      </w:pPr>
      <w:r w:rsidRPr="00023F48">
        <w:rPr>
          <w:sz w:val="28"/>
          <w:szCs w:val="28"/>
        </w:rPr>
        <w:t xml:space="preserve">- Федеральным законом </w:t>
      </w:r>
      <w:hyperlink r:id="rId11" w:history="1">
        <w:r w:rsidRPr="00023F48">
          <w:rPr>
            <w:rStyle w:val="a3"/>
            <w:sz w:val="28"/>
            <w:szCs w:val="28"/>
          </w:rPr>
          <w:t>от 27 июля 2010 года № 210-ФЗ</w:t>
        </w:r>
      </w:hyperlink>
      <w:r w:rsidRPr="00023F48">
        <w:rPr>
          <w:sz w:val="28"/>
          <w:szCs w:val="28"/>
        </w:rPr>
        <w:t xml:space="preserve"> «Об организации предоставления государственных и муниципальных услуг» (далее – Федеральный закон № 210-ФЗ);</w:t>
      </w:r>
    </w:p>
    <w:p w:rsidR="00B53DD8" w:rsidRPr="00023F48" w:rsidRDefault="00B53DD8" w:rsidP="003E134D">
      <w:pPr>
        <w:suppressAutoHyphens/>
        <w:ind w:firstLine="709"/>
        <w:jc w:val="both"/>
        <w:rPr>
          <w:sz w:val="28"/>
          <w:szCs w:val="28"/>
        </w:rPr>
      </w:pPr>
      <w:r w:rsidRPr="00023F48">
        <w:rPr>
          <w:sz w:val="28"/>
          <w:szCs w:val="28"/>
        </w:rPr>
        <w:t xml:space="preserve">- Федеральным законом </w:t>
      </w:r>
      <w:hyperlink r:id="rId12" w:history="1">
        <w:r w:rsidRPr="00023F48">
          <w:rPr>
            <w:rStyle w:val="a3"/>
            <w:sz w:val="28"/>
            <w:szCs w:val="28"/>
          </w:rPr>
          <w:t>от 02 мая 2006 года № 59-ФЗ</w:t>
        </w:r>
      </w:hyperlink>
      <w:r w:rsidRPr="00023F48">
        <w:rPr>
          <w:sz w:val="28"/>
          <w:szCs w:val="28"/>
        </w:rPr>
        <w:t xml:space="preserve"> «О порядке рассмотрения обращений граждан Российской Федерации»;</w:t>
      </w:r>
    </w:p>
    <w:p w:rsidR="00B53DD8" w:rsidRPr="00023F48" w:rsidRDefault="00B53DD8" w:rsidP="003E134D">
      <w:pPr>
        <w:suppressAutoHyphens/>
        <w:ind w:firstLine="709"/>
        <w:jc w:val="both"/>
        <w:rPr>
          <w:sz w:val="28"/>
          <w:szCs w:val="28"/>
        </w:rPr>
      </w:pPr>
      <w:r w:rsidRPr="00023F48">
        <w:rPr>
          <w:sz w:val="28"/>
          <w:szCs w:val="28"/>
        </w:rPr>
        <w:t>- Закон Забайкальского края от 29 декабря 2008 года № 113-ЗЗК «О градостроительной деятельности в Забайкальском крае»;</w:t>
      </w:r>
    </w:p>
    <w:p w:rsidR="00B53DD8" w:rsidRPr="00023F48" w:rsidRDefault="00B53DD8" w:rsidP="003E134D">
      <w:pPr>
        <w:suppressAutoHyphens/>
        <w:ind w:firstLine="709"/>
        <w:jc w:val="both"/>
        <w:rPr>
          <w:sz w:val="28"/>
          <w:szCs w:val="28"/>
        </w:rPr>
      </w:pPr>
      <w:r w:rsidRPr="00023F48">
        <w:rPr>
          <w:sz w:val="28"/>
          <w:szCs w:val="28"/>
        </w:rPr>
        <w:t xml:space="preserve">- </w:t>
      </w:r>
      <w:hyperlink r:id="rId13" w:history="1">
        <w:r w:rsidRPr="00023F48">
          <w:rPr>
            <w:rStyle w:val="a3"/>
            <w:sz w:val="28"/>
            <w:szCs w:val="28"/>
          </w:rPr>
          <w:t xml:space="preserve">Уставом </w:t>
        </w:r>
      </w:hyperlink>
      <w:r w:rsidRPr="00023F48">
        <w:rPr>
          <w:sz w:val="28"/>
          <w:szCs w:val="28"/>
        </w:rPr>
        <w:t>муниципального района «Тунгокоченский район», принятым решением Совета муниципального района «Тунгокоченский район» от 25.09.2014 года № 32/8;</w:t>
      </w:r>
    </w:p>
    <w:p w:rsidR="00B53DD8" w:rsidRPr="00023F48" w:rsidRDefault="00B53DD8" w:rsidP="003E134D">
      <w:pPr>
        <w:suppressAutoHyphens/>
        <w:ind w:firstLine="709"/>
        <w:jc w:val="both"/>
        <w:rPr>
          <w:sz w:val="28"/>
          <w:szCs w:val="28"/>
        </w:rPr>
      </w:pPr>
      <w:r w:rsidRPr="00023F48">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3DD8" w:rsidRPr="00023F48" w:rsidRDefault="00B53DD8" w:rsidP="003E134D">
      <w:pPr>
        <w:suppressAutoHyphens/>
        <w:ind w:firstLine="709"/>
        <w:jc w:val="both"/>
        <w:rPr>
          <w:sz w:val="28"/>
          <w:szCs w:val="28"/>
        </w:rPr>
      </w:pPr>
      <w:r w:rsidRPr="00023F48">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ЕПГУ 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ЕПГУ и путем представления схематичного </w:t>
      </w:r>
      <w:r w:rsidRPr="00023F48">
        <w:rPr>
          <w:sz w:val="28"/>
          <w:szCs w:val="28"/>
        </w:rPr>
        <w:lastRenderedPageBreak/>
        <w:t>изображения построенного или реконструированного объекта капитального строительства на земельном участке;</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направление указанного документа не требуется;</w:t>
      </w:r>
    </w:p>
    <w:p w:rsidR="00B53DD8" w:rsidRPr="00023F48" w:rsidRDefault="00B53DD8" w:rsidP="003E134D">
      <w:pPr>
        <w:suppressAutoHyphens/>
        <w:ind w:firstLine="709"/>
        <w:jc w:val="both"/>
        <w:rPr>
          <w:sz w:val="28"/>
          <w:szCs w:val="28"/>
        </w:rPr>
      </w:pPr>
      <w:r w:rsidRPr="00023F48">
        <w:rPr>
          <w:sz w:val="28"/>
          <w:szCs w:val="28"/>
        </w:rPr>
        <w:t>в)</w:t>
      </w:r>
      <w:r w:rsidRPr="00023F48">
        <w:rPr>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53DD8" w:rsidRPr="00023F48" w:rsidRDefault="00B53DD8" w:rsidP="003E134D">
      <w:pPr>
        <w:suppressAutoHyphens/>
        <w:ind w:firstLine="709"/>
        <w:jc w:val="both"/>
        <w:rPr>
          <w:sz w:val="28"/>
          <w:szCs w:val="28"/>
        </w:rPr>
      </w:pPr>
      <w:r w:rsidRPr="00023F48">
        <w:rPr>
          <w:sz w:val="28"/>
          <w:szCs w:val="28"/>
        </w:rPr>
        <w:t>г)</w:t>
      </w:r>
      <w:r w:rsidRPr="00023F48">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53DD8" w:rsidRPr="00023F48" w:rsidRDefault="00B53DD8" w:rsidP="003E134D">
      <w:pPr>
        <w:suppressAutoHyphens/>
        <w:ind w:firstLine="709"/>
        <w:jc w:val="both"/>
        <w:rPr>
          <w:sz w:val="28"/>
          <w:szCs w:val="28"/>
        </w:rPr>
      </w:pPr>
      <w:r w:rsidRPr="00023F48">
        <w:rPr>
          <w:sz w:val="28"/>
          <w:szCs w:val="28"/>
        </w:rPr>
        <w:t>д)</w:t>
      </w:r>
      <w:r w:rsidRPr="00023F48">
        <w:rPr>
          <w:sz w:val="28"/>
          <w:szCs w:val="28"/>
        </w:rPr>
        <w:tab/>
        <w:t>технический план объекта индивидуального жилищного строительства или садового дома;</w:t>
      </w:r>
    </w:p>
    <w:p w:rsidR="00B53DD8" w:rsidRPr="00023F48" w:rsidRDefault="00B53DD8" w:rsidP="003E134D">
      <w:pPr>
        <w:suppressAutoHyphens/>
        <w:ind w:firstLine="709"/>
        <w:jc w:val="both"/>
        <w:rPr>
          <w:sz w:val="28"/>
          <w:szCs w:val="28"/>
        </w:rPr>
      </w:pPr>
      <w:r w:rsidRPr="00023F48">
        <w:rPr>
          <w:sz w:val="28"/>
          <w:szCs w:val="28"/>
        </w:rPr>
        <w:t>е)</w:t>
      </w:r>
      <w:r w:rsidRPr="00023F48">
        <w:rPr>
          <w:sz w:val="28"/>
          <w:szCs w:val="28"/>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53DD8" w:rsidRPr="00023F48" w:rsidRDefault="00B53DD8" w:rsidP="003E134D">
      <w:pPr>
        <w:suppressAutoHyphens/>
        <w:ind w:firstLine="709"/>
        <w:jc w:val="both"/>
        <w:rPr>
          <w:sz w:val="28"/>
          <w:szCs w:val="28"/>
        </w:rPr>
      </w:pPr>
      <w:r w:rsidRPr="00023F48">
        <w:rPr>
          <w:sz w:val="28"/>
          <w:szCs w:val="28"/>
        </w:rPr>
        <w:t>2.10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2.9 настоящего Административного регламента, одним из следующих способов:</w:t>
      </w:r>
    </w:p>
    <w:p w:rsidR="00B53DD8" w:rsidRPr="00023F48" w:rsidRDefault="00B53DD8" w:rsidP="003E134D">
      <w:pPr>
        <w:suppressAutoHyphens/>
        <w:ind w:firstLine="709"/>
        <w:jc w:val="both"/>
        <w:rPr>
          <w:sz w:val="28"/>
          <w:szCs w:val="28"/>
        </w:rPr>
      </w:pPr>
      <w:r w:rsidRPr="00023F48">
        <w:rPr>
          <w:sz w:val="28"/>
          <w:szCs w:val="28"/>
        </w:rPr>
        <w:t>а) в электронной форме посредством ЕПГУ.</w:t>
      </w:r>
    </w:p>
    <w:p w:rsidR="00B53DD8" w:rsidRPr="00023F48" w:rsidRDefault="00B53DD8" w:rsidP="003E134D">
      <w:pPr>
        <w:suppressAutoHyphens/>
        <w:ind w:firstLine="709"/>
        <w:jc w:val="both"/>
        <w:rPr>
          <w:sz w:val="28"/>
          <w:szCs w:val="28"/>
        </w:rPr>
      </w:pPr>
      <w:r w:rsidRPr="00023F48">
        <w:rPr>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Pr="00023F48">
        <w:rPr>
          <w:sz w:val="28"/>
          <w:szCs w:val="28"/>
        </w:rPr>
        <w:tab/>
        <w:t xml:space="preserve">взаимодействие информационных систем, </w:t>
      </w:r>
      <w:r w:rsidRPr="00023F48">
        <w:rPr>
          <w:sz w:val="28"/>
          <w:szCs w:val="28"/>
        </w:rPr>
        <w:lastRenderedPageBreak/>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B53DD8" w:rsidRPr="00023F48" w:rsidRDefault="00B53DD8" w:rsidP="003E134D">
      <w:pPr>
        <w:suppressAutoHyphens/>
        <w:ind w:firstLine="709"/>
        <w:jc w:val="both"/>
        <w:rPr>
          <w:sz w:val="28"/>
          <w:szCs w:val="28"/>
        </w:rPr>
      </w:pPr>
      <w:r w:rsidRPr="00023F48">
        <w:rPr>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53DD8" w:rsidRPr="00023F48" w:rsidRDefault="00B53DD8" w:rsidP="003E134D">
      <w:pPr>
        <w:suppressAutoHyphens/>
        <w:ind w:firstLine="709"/>
        <w:jc w:val="both"/>
        <w:rPr>
          <w:sz w:val="28"/>
          <w:szCs w:val="28"/>
        </w:rPr>
      </w:pPr>
      <w:r w:rsidRPr="00023F48">
        <w:rPr>
          <w:sz w:val="28"/>
          <w:szCs w:val="28"/>
        </w:rPr>
        <w:t>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53DD8" w:rsidRPr="00023F48" w:rsidRDefault="00B53DD8" w:rsidP="003E134D">
      <w:pPr>
        <w:suppressAutoHyphens/>
        <w:ind w:firstLine="709"/>
        <w:jc w:val="both"/>
        <w:rPr>
          <w:sz w:val="28"/>
          <w:szCs w:val="28"/>
        </w:rPr>
      </w:pPr>
      <w:r w:rsidRPr="00023F48">
        <w:rPr>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023F48">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53DD8" w:rsidRPr="00023F48" w:rsidRDefault="00B53DD8" w:rsidP="003E134D">
      <w:pPr>
        <w:suppressAutoHyphens/>
        <w:ind w:firstLine="709"/>
        <w:jc w:val="both"/>
        <w:rPr>
          <w:sz w:val="28"/>
          <w:szCs w:val="28"/>
        </w:rPr>
      </w:pPr>
      <w:r w:rsidRPr="00023F48">
        <w:rPr>
          <w:sz w:val="28"/>
          <w:szCs w:val="28"/>
        </w:rPr>
        <w:t>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Исчерпывающий перечень оснований для отказа в приеме документов, необходимых для предоставления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53DD8" w:rsidRPr="00023F48" w:rsidRDefault="00B53DD8" w:rsidP="003E134D">
      <w:pPr>
        <w:suppressAutoHyphens/>
        <w:ind w:firstLine="709"/>
        <w:jc w:val="both"/>
        <w:rPr>
          <w:sz w:val="28"/>
          <w:szCs w:val="28"/>
        </w:rPr>
      </w:pPr>
      <w:r w:rsidRPr="00023F48">
        <w:rPr>
          <w:sz w:val="28"/>
          <w:szCs w:val="28"/>
        </w:rPr>
        <w:t>в)</w:t>
      </w:r>
      <w:r w:rsidRPr="00023F48">
        <w:rPr>
          <w:sz w:val="28"/>
          <w:szCs w:val="28"/>
        </w:rPr>
        <w:tab/>
        <w:t>представленные документы содержат подчистки и исправления текста;</w:t>
      </w:r>
    </w:p>
    <w:p w:rsidR="00B53DD8" w:rsidRPr="00023F48" w:rsidRDefault="00B53DD8" w:rsidP="003E134D">
      <w:pPr>
        <w:suppressAutoHyphens/>
        <w:ind w:firstLine="709"/>
        <w:jc w:val="both"/>
        <w:rPr>
          <w:sz w:val="28"/>
          <w:szCs w:val="28"/>
        </w:rPr>
      </w:pPr>
      <w:r w:rsidRPr="00023F48">
        <w:rPr>
          <w:sz w:val="28"/>
          <w:szCs w:val="28"/>
        </w:rPr>
        <w:t>г)</w:t>
      </w:r>
      <w:r w:rsidRPr="00023F48">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53DD8" w:rsidRPr="00023F48" w:rsidRDefault="00B53DD8" w:rsidP="003E134D">
      <w:pPr>
        <w:suppressAutoHyphens/>
        <w:ind w:firstLine="709"/>
        <w:jc w:val="both"/>
        <w:rPr>
          <w:sz w:val="28"/>
          <w:szCs w:val="28"/>
        </w:rPr>
      </w:pPr>
      <w:r w:rsidRPr="00023F48">
        <w:rPr>
          <w:sz w:val="28"/>
          <w:szCs w:val="28"/>
        </w:rPr>
        <w:t>д)</w:t>
      </w:r>
      <w:r w:rsidRPr="00023F48">
        <w:rPr>
          <w:sz w:val="28"/>
          <w:szCs w:val="28"/>
        </w:rPr>
        <w:tab/>
        <w:t>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2.34-2.36 настоящего Административного регламента;</w:t>
      </w:r>
    </w:p>
    <w:p w:rsidR="00B53DD8" w:rsidRPr="00023F48" w:rsidRDefault="00B53DD8" w:rsidP="003E134D">
      <w:pPr>
        <w:suppressAutoHyphens/>
        <w:ind w:firstLine="709"/>
        <w:jc w:val="both"/>
        <w:rPr>
          <w:sz w:val="28"/>
          <w:szCs w:val="28"/>
        </w:rPr>
      </w:pPr>
      <w:r w:rsidRPr="00023F48">
        <w:rPr>
          <w:sz w:val="28"/>
          <w:szCs w:val="28"/>
        </w:rPr>
        <w:t>е)</w:t>
      </w:r>
      <w:r w:rsidRPr="00023F48">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53DD8" w:rsidRPr="00023F48" w:rsidRDefault="00B53DD8" w:rsidP="003E134D">
      <w:pPr>
        <w:suppressAutoHyphens/>
        <w:ind w:firstLine="709"/>
        <w:jc w:val="both"/>
        <w:rPr>
          <w:sz w:val="28"/>
          <w:szCs w:val="28"/>
        </w:rPr>
      </w:pPr>
      <w:r w:rsidRPr="00023F48">
        <w:rPr>
          <w:sz w:val="28"/>
          <w:szCs w:val="28"/>
        </w:rPr>
        <w:lastRenderedPageBreak/>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rsidR="00B53DD8" w:rsidRPr="00023F48" w:rsidRDefault="00B53DD8" w:rsidP="003E134D">
      <w:pPr>
        <w:suppressAutoHyphens/>
        <w:ind w:firstLine="709"/>
        <w:jc w:val="both"/>
        <w:rPr>
          <w:sz w:val="28"/>
          <w:szCs w:val="28"/>
        </w:rPr>
      </w:pPr>
      <w:r w:rsidRPr="00023F48">
        <w:rPr>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B53DD8" w:rsidRPr="00023F48" w:rsidRDefault="00B53DD8" w:rsidP="003E134D">
      <w:pPr>
        <w:suppressAutoHyphens/>
        <w:ind w:firstLine="709"/>
        <w:jc w:val="both"/>
        <w:rPr>
          <w:sz w:val="28"/>
          <w:szCs w:val="28"/>
        </w:rPr>
      </w:pPr>
      <w:r w:rsidRPr="00023F48">
        <w:rPr>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B53DD8" w:rsidRPr="00023F48" w:rsidRDefault="00B53DD8" w:rsidP="003E134D">
      <w:pPr>
        <w:suppressAutoHyphens/>
        <w:ind w:firstLine="709"/>
        <w:jc w:val="both"/>
        <w:rPr>
          <w:sz w:val="28"/>
          <w:szCs w:val="28"/>
        </w:rPr>
      </w:pPr>
      <w:r w:rsidRPr="00023F48">
        <w:rPr>
          <w:sz w:val="28"/>
          <w:szCs w:val="28"/>
        </w:rPr>
        <w:t>2.16.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023F48">
        <w:rPr>
          <w:sz w:val="28"/>
          <w:szCs w:val="28"/>
          <w:vertAlign w:val="superscript"/>
        </w:rPr>
        <w:t>1</w:t>
      </w:r>
      <w:r w:rsidRPr="00023F48">
        <w:rPr>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Исчерпывающий перечень оснований для приостановления или отказа в предоставлении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53DD8" w:rsidRPr="00023F48" w:rsidRDefault="00B53DD8" w:rsidP="003E134D">
      <w:pPr>
        <w:suppressAutoHyphens/>
        <w:ind w:firstLine="709"/>
        <w:jc w:val="both"/>
        <w:rPr>
          <w:sz w:val="28"/>
          <w:szCs w:val="28"/>
        </w:rPr>
      </w:pPr>
      <w:r w:rsidRPr="00023F48">
        <w:rPr>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2.4 настоящего Административного регламента.</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2.18.</w:t>
      </w:r>
      <w:r w:rsidRPr="00023F48">
        <w:rPr>
          <w:sz w:val="28"/>
          <w:szCs w:val="28"/>
        </w:rPr>
        <w:tab/>
        <w:t>Предоставление услуги осуществляется без взимания платы.</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bookmarkStart w:id="9" w:name="bookmark196"/>
      <w:r w:rsidRPr="00023F48">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B53DD8" w:rsidRPr="00023F48" w:rsidRDefault="00B53DD8" w:rsidP="00C1432E">
      <w:pPr>
        <w:suppressAutoHyphens/>
        <w:jc w:val="center"/>
        <w:rPr>
          <w:b/>
          <w:sz w:val="28"/>
          <w:szCs w:val="28"/>
        </w:rPr>
      </w:pPr>
    </w:p>
    <w:p w:rsidR="00B53DD8" w:rsidRPr="00023F48" w:rsidRDefault="00B53DD8" w:rsidP="003E134D">
      <w:pPr>
        <w:suppressAutoHyphens/>
        <w:ind w:firstLine="709"/>
        <w:jc w:val="both"/>
        <w:rPr>
          <w:sz w:val="28"/>
          <w:szCs w:val="28"/>
        </w:rPr>
      </w:pPr>
      <w:r w:rsidRPr="00023F48">
        <w:rPr>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Срок и порядок регистрации запроса заявителя о пред</w:t>
      </w:r>
      <w:r w:rsidR="00115C11" w:rsidRPr="00023F48">
        <w:rPr>
          <w:b/>
          <w:sz w:val="28"/>
          <w:szCs w:val="28"/>
        </w:rPr>
        <w:t>оставлении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2.20.</w:t>
      </w:r>
      <w:r w:rsidRPr="00023F48">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53DD8" w:rsidRPr="00023F48" w:rsidRDefault="00B53DD8" w:rsidP="003E134D">
      <w:pPr>
        <w:suppressAutoHyphens/>
        <w:ind w:firstLine="709"/>
        <w:jc w:val="both"/>
        <w:rPr>
          <w:sz w:val="28"/>
          <w:szCs w:val="28"/>
        </w:rPr>
      </w:pPr>
      <w:r w:rsidRPr="00023F48">
        <w:rPr>
          <w:sz w:val="28"/>
          <w:szCs w:val="28"/>
        </w:rPr>
        <w:t>2.21.</w:t>
      </w:r>
      <w:r w:rsidRPr="00023F48">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53DD8" w:rsidRPr="00023F48" w:rsidRDefault="00B53DD8" w:rsidP="003E134D">
      <w:pPr>
        <w:suppressAutoHyphens/>
        <w:ind w:firstLine="709"/>
        <w:jc w:val="both"/>
        <w:rPr>
          <w:sz w:val="28"/>
          <w:szCs w:val="28"/>
        </w:rPr>
      </w:pPr>
      <w:r w:rsidRPr="00023F48">
        <w:rPr>
          <w:sz w:val="28"/>
          <w:szCs w:val="28"/>
        </w:rPr>
        <w:t>2.22.</w:t>
      </w:r>
      <w:r w:rsidRPr="00023F48">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B53DD8" w:rsidRPr="00023F48" w:rsidRDefault="00B53DD8" w:rsidP="003E134D">
      <w:pPr>
        <w:suppressAutoHyphens/>
        <w:ind w:firstLine="709"/>
        <w:jc w:val="both"/>
        <w:rPr>
          <w:sz w:val="28"/>
          <w:szCs w:val="28"/>
        </w:rPr>
      </w:pPr>
      <w:r w:rsidRPr="00023F48">
        <w:rPr>
          <w:sz w:val="28"/>
          <w:szCs w:val="28"/>
        </w:rPr>
        <w:t>2.23.</w:t>
      </w:r>
      <w:r w:rsidRPr="00023F48">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00115C11" w:rsidRPr="00023F48">
        <w:rPr>
          <w:b/>
          <w:sz w:val="28"/>
          <w:szCs w:val="28"/>
        </w:rPr>
        <w:t>и о социальной защите инвалидов</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2.24.</w:t>
      </w:r>
      <w:r w:rsidRPr="00023F48">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53DD8" w:rsidRPr="00023F48" w:rsidRDefault="00B53DD8" w:rsidP="003E134D">
      <w:pPr>
        <w:suppressAutoHyphens/>
        <w:ind w:firstLine="709"/>
        <w:jc w:val="both"/>
        <w:rPr>
          <w:sz w:val="28"/>
          <w:szCs w:val="28"/>
        </w:rPr>
      </w:pPr>
      <w:r w:rsidRPr="00023F48">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53DD8" w:rsidRPr="00023F48" w:rsidRDefault="00B53DD8" w:rsidP="003E134D">
      <w:pPr>
        <w:suppressAutoHyphens/>
        <w:ind w:firstLine="709"/>
        <w:jc w:val="both"/>
        <w:rPr>
          <w:sz w:val="28"/>
          <w:szCs w:val="28"/>
        </w:rPr>
      </w:pPr>
      <w:r w:rsidRPr="00023F48">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w:t>
      </w:r>
      <w:r w:rsidRPr="00023F48">
        <w:rPr>
          <w:sz w:val="28"/>
          <w:szCs w:val="28"/>
        </w:rPr>
        <w:lastRenderedPageBreak/>
        <w:t>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53DD8" w:rsidRPr="00023F48" w:rsidRDefault="00B53DD8" w:rsidP="003E134D">
      <w:pPr>
        <w:suppressAutoHyphens/>
        <w:ind w:firstLine="709"/>
        <w:jc w:val="both"/>
        <w:rPr>
          <w:sz w:val="28"/>
          <w:szCs w:val="28"/>
        </w:rPr>
      </w:pPr>
      <w:r w:rsidRPr="00023F48">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3DD8" w:rsidRPr="00023F48" w:rsidRDefault="00B53DD8" w:rsidP="003E134D">
      <w:pPr>
        <w:suppressAutoHyphens/>
        <w:ind w:firstLine="709"/>
        <w:jc w:val="both"/>
        <w:rPr>
          <w:sz w:val="28"/>
          <w:szCs w:val="28"/>
        </w:rPr>
      </w:pPr>
      <w:r w:rsidRPr="00023F48">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53DD8" w:rsidRPr="00023F48" w:rsidRDefault="00B53DD8" w:rsidP="003E134D">
      <w:pPr>
        <w:suppressAutoHyphens/>
        <w:ind w:firstLine="709"/>
        <w:jc w:val="both"/>
        <w:rPr>
          <w:sz w:val="28"/>
          <w:szCs w:val="28"/>
        </w:rPr>
      </w:pPr>
      <w:r w:rsidRPr="00023F48">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53DD8" w:rsidRPr="00023F48" w:rsidRDefault="00B53DD8" w:rsidP="003E134D">
      <w:pPr>
        <w:suppressAutoHyphens/>
        <w:ind w:firstLine="709"/>
        <w:jc w:val="both"/>
        <w:rPr>
          <w:sz w:val="28"/>
          <w:szCs w:val="28"/>
        </w:rPr>
      </w:pPr>
      <w:r w:rsidRPr="00023F48">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53DD8" w:rsidRPr="00023F48" w:rsidRDefault="00B53DD8" w:rsidP="003E134D">
      <w:pPr>
        <w:suppressAutoHyphens/>
        <w:ind w:firstLine="709"/>
        <w:jc w:val="both"/>
        <w:rPr>
          <w:sz w:val="28"/>
          <w:szCs w:val="28"/>
        </w:rPr>
      </w:pPr>
      <w:r w:rsidRPr="00023F48">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53DD8" w:rsidRPr="00023F48" w:rsidRDefault="00B53DD8" w:rsidP="003E134D">
      <w:pPr>
        <w:suppressAutoHyphens/>
        <w:ind w:firstLine="709"/>
        <w:jc w:val="both"/>
        <w:rPr>
          <w:sz w:val="28"/>
          <w:szCs w:val="28"/>
        </w:rPr>
      </w:pPr>
      <w:r w:rsidRPr="00023F48">
        <w:rPr>
          <w:sz w:val="28"/>
          <w:szCs w:val="28"/>
        </w:rPr>
        <w:t>2.25.</w:t>
      </w:r>
      <w:r w:rsidRPr="00023F48">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53DD8" w:rsidRPr="00023F48" w:rsidRDefault="00B53DD8" w:rsidP="003E134D">
      <w:pPr>
        <w:suppressAutoHyphens/>
        <w:ind w:firstLine="709"/>
        <w:jc w:val="both"/>
        <w:rPr>
          <w:sz w:val="28"/>
          <w:szCs w:val="28"/>
        </w:rPr>
      </w:pPr>
      <w:r w:rsidRPr="00023F48">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53DD8" w:rsidRPr="00023F48" w:rsidRDefault="00B53DD8" w:rsidP="003E134D">
      <w:pPr>
        <w:suppressAutoHyphens/>
        <w:ind w:firstLine="709"/>
        <w:jc w:val="both"/>
        <w:rPr>
          <w:sz w:val="28"/>
          <w:szCs w:val="28"/>
        </w:rPr>
      </w:pPr>
      <w:r w:rsidRPr="00023F48">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53DD8" w:rsidRPr="00023F48" w:rsidRDefault="00B53DD8" w:rsidP="003E134D">
      <w:pPr>
        <w:suppressAutoHyphens/>
        <w:ind w:firstLine="709"/>
        <w:jc w:val="both"/>
        <w:rPr>
          <w:sz w:val="28"/>
          <w:szCs w:val="28"/>
        </w:rPr>
      </w:pPr>
      <w:r w:rsidRPr="00023F48">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53DD8" w:rsidRPr="00023F48" w:rsidRDefault="00B53DD8" w:rsidP="003E134D">
      <w:pPr>
        <w:suppressAutoHyphens/>
        <w:ind w:firstLine="709"/>
        <w:jc w:val="both"/>
        <w:rPr>
          <w:sz w:val="28"/>
          <w:szCs w:val="28"/>
        </w:rPr>
      </w:pPr>
      <w:r w:rsidRPr="00023F48">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53DD8" w:rsidRPr="00023F48" w:rsidRDefault="00B53DD8" w:rsidP="003E134D">
      <w:pPr>
        <w:suppressAutoHyphens/>
        <w:ind w:firstLine="709"/>
        <w:jc w:val="both"/>
        <w:rPr>
          <w:sz w:val="28"/>
          <w:szCs w:val="28"/>
        </w:rPr>
      </w:pPr>
      <w:r w:rsidRPr="00023F48">
        <w:rPr>
          <w:sz w:val="28"/>
          <w:szCs w:val="28"/>
        </w:rPr>
        <w:lastRenderedPageBreak/>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53DD8" w:rsidRPr="00023F48" w:rsidRDefault="00B53DD8" w:rsidP="003E134D">
      <w:pPr>
        <w:suppressAutoHyphens/>
        <w:ind w:firstLine="709"/>
        <w:jc w:val="both"/>
        <w:rPr>
          <w:sz w:val="28"/>
          <w:szCs w:val="28"/>
        </w:rPr>
      </w:pPr>
      <w:r w:rsidRPr="00023F48">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53DD8" w:rsidRPr="00023F48" w:rsidRDefault="00B53DD8" w:rsidP="003E134D">
      <w:pPr>
        <w:suppressAutoHyphens/>
        <w:ind w:firstLine="709"/>
        <w:jc w:val="both"/>
        <w:rPr>
          <w:sz w:val="28"/>
          <w:szCs w:val="28"/>
        </w:rPr>
      </w:pPr>
      <w:r w:rsidRPr="00023F48">
        <w:rPr>
          <w:sz w:val="28"/>
          <w:szCs w:val="28"/>
        </w:rPr>
        <w:t>При обращении граждан с недостатками зрения работники Уполномоченного органа предпринимают следующие действия:</w:t>
      </w:r>
    </w:p>
    <w:p w:rsidR="00B53DD8" w:rsidRPr="00023F48" w:rsidRDefault="00B53DD8" w:rsidP="003E134D">
      <w:pPr>
        <w:suppressAutoHyphens/>
        <w:ind w:firstLine="709"/>
        <w:jc w:val="both"/>
        <w:rPr>
          <w:sz w:val="28"/>
          <w:szCs w:val="28"/>
        </w:rPr>
      </w:pPr>
      <w:r w:rsidRPr="00023F48">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53DD8" w:rsidRPr="00023F48" w:rsidRDefault="00B53DD8" w:rsidP="003E134D">
      <w:pPr>
        <w:suppressAutoHyphens/>
        <w:ind w:firstLine="709"/>
        <w:jc w:val="both"/>
        <w:rPr>
          <w:sz w:val="28"/>
          <w:szCs w:val="28"/>
        </w:rPr>
      </w:pPr>
      <w:r w:rsidRPr="00023F48">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53DD8" w:rsidRPr="00023F48" w:rsidRDefault="00B53DD8" w:rsidP="003E134D">
      <w:pPr>
        <w:suppressAutoHyphens/>
        <w:ind w:firstLine="709"/>
        <w:jc w:val="both"/>
        <w:rPr>
          <w:sz w:val="28"/>
          <w:szCs w:val="28"/>
        </w:rPr>
      </w:pPr>
      <w:r w:rsidRPr="00023F48">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53DD8" w:rsidRPr="00023F48" w:rsidRDefault="00B53DD8" w:rsidP="003E134D">
      <w:pPr>
        <w:suppressAutoHyphens/>
        <w:ind w:firstLine="709"/>
        <w:jc w:val="both"/>
        <w:rPr>
          <w:sz w:val="28"/>
          <w:szCs w:val="28"/>
        </w:rPr>
      </w:pPr>
      <w:r w:rsidRPr="00023F48">
        <w:rPr>
          <w:sz w:val="28"/>
          <w:szCs w:val="28"/>
        </w:rPr>
        <w:t>При обращении гражданина с дефектами слуха работники Уполномоченного органа предпринимают следующие действия:</w:t>
      </w:r>
    </w:p>
    <w:p w:rsidR="00B53DD8" w:rsidRPr="00023F48" w:rsidRDefault="00B53DD8" w:rsidP="003E134D">
      <w:pPr>
        <w:suppressAutoHyphens/>
        <w:ind w:firstLine="709"/>
        <w:jc w:val="both"/>
        <w:rPr>
          <w:sz w:val="28"/>
          <w:szCs w:val="28"/>
        </w:rPr>
      </w:pPr>
      <w:r w:rsidRPr="00023F48">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23F48">
        <w:rPr>
          <w:sz w:val="28"/>
          <w:szCs w:val="28"/>
        </w:rPr>
        <w:t>сурдопереводчика</w:t>
      </w:r>
      <w:proofErr w:type="spellEnd"/>
      <w:r w:rsidRPr="00023F48">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53DD8" w:rsidRPr="00023F48" w:rsidRDefault="00B53DD8" w:rsidP="003E134D">
      <w:pPr>
        <w:suppressAutoHyphens/>
        <w:ind w:firstLine="709"/>
        <w:jc w:val="both"/>
        <w:rPr>
          <w:sz w:val="28"/>
          <w:szCs w:val="28"/>
        </w:rPr>
      </w:pPr>
      <w:r w:rsidRPr="00023F48">
        <w:rPr>
          <w:sz w:val="28"/>
          <w:szCs w:val="28"/>
        </w:rPr>
        <w:t>2.26.</w:t>
      </w:r>
      <w:r w:rsidRPr="00023F48">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 xml:space="preserve">Показатели доступности </w:t>
      </w:r>
      <w:r w:rsidR="00115C11" w:rsidRPr="00023F48">
        <w:rPr>
          <w:b/>
          <w:sz w:val="28"/>
          <w:szCs w:val="28"/>
        </w:rPr>
        <w:t>и качества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lastRenderedPageBreak/>
        <w:t>2.27.</w:t>
      </w:r>
      <w:r w:rsidRPr="00023F48">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53DD8" w:rsidRPr="00023F48" w:rsidRDefault="00B53DD8" w:rsidP="003E134D">
      <w:pPr>
        <w:suppressAutoHyphens/>
        <w:ind w:firstLine="709"/>
        <w:jc w:val="both"/>
        <w:rPr>
          <w:sz w:val="28"/>
          <w:szCs w:val="28"/>
        </w:rPr>
      </w:pPr>
      <w:r w:rsidRPr="00023F48">
        <w:rPr>
          <w:sz w:val="28"/>
          <w:szCs w:val="28"/>
        </w:rPr>
        <w:t>2.28.</w:t>
      </w:r>
      <w:r w:rsidRPr="00023F48">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53DD8" w:rsidRPr="00023F48" w:rsidRDefault="00B53DD8" w:rsidP="003E134D">
      <w:pPr>
        <w:suppressAutoHyphens/>
        <w:ind w:firstLine="709"/>
        <w:jc w:val="both"/>
        <w:rPr>
          <w:sz w:val="28"/>
          <w:szCs w:val="28"/>
        </w:rPr>
      </w:pPr>
      <w:r w:rsidRPr="00023F48">
        <w:rPr>
          <w:sz w:val="28"/>
          <w:szCs w:val="28"/>
        </w:rPr>
        <w:t>2.29.</w:t>
      </w:r>
      <w:r w:rsidRPr="00023F48">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53DD8" w:rsidRPr="00023F48" w:rsidRDefault="00B53DD8" w:rsidP="003E134D">
      <w:pPr>
        <w:suppressAutoHyphens/>
        <w:ind w:firstLine="709"/>
        <w:jc w:val="both"/>
        <w:rPr>
          <w:sz w:val="28"/>
          <w:szCs w:val="28"/>
        </w:rPr>
      </w:pPr>
      <w:r w:rsidRPr="00023F48">
        <w:rPr>
          <w:sz w:val="28"/>
          <w:szCs w:val="28"/>
        </w:rPr>
        <w:t>2.30.</w:t>
      </w:r>
      <w:r w:rsidRPr="00023F48">
        <w:rPr>
          <w:sz w:val="28"/>
          <w:szCs w:val="28"/>
        </w:rPr>
        <w:tab/>
        <w:t>Иными показателями качества и доступности предоставления муниципальной услуги являются:</w:t>
      </w:r>
    </w:p>
    <w:p w:rsidR="00B53DD8" w:rsidRPr="00023F48" w:rsidRDefault="00B53DD8" w:rsidP="003E134D">
      <w:pPr>
        <w:suppressAutoHyphens/>
        <w:ind w:firstLine="709"/>
        <w:jc w:val="both"/>
        <w:rPr>
          <w:sz w:val="28"/>
          <w:szCs w:val="28"/>
        </w:rPr>
      </w:pPr>
      <w:r w:rsidRPr="00023F48">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53DD8" w:rsidRPr="00023F48" w:rsidRDefault="00B53DD8" w:rsidP="003E134D">
      <w:pPr>
        <w:suppressAutoHyphens/>
        <w:ind w:firstLine="709"/>
        <w:jc w:val="both"/>
        <w:rPr>
          <w:sz w:val="28"/>
          <w:szCs w:val="28"/>
        </w:rPr>
      </w:pPr>
      <w:r w:rsidRPr="00023F48">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53DD8" w:rsidRPr="00023F48" w:rsidRDefault="00B53DD8" w:rsidP="003E134D">
      <w:pPr>
        <w:suppressAutoHyphens/>
        <w:ind w:firstLine="709"/>
        <w:jc w:val="both"/>
        <w:rPr>
          <w:sz w:val="28"/>
          <w:szCs w:val="28"/>
        </w:rPr>
      </w:pPr>
      <w:r w:rsidRPr="00023F48">
        <w:rPr>
          <w:sz w:val="28"/>
          <w:szCs w:val="28"/>
        </w:rPr>
        <w:t>возможность выбора заявителем форм обращения за получением муниципальной услуги;</w:t>
      </w:r>
    </w:p>
    <w:p w:rsidR="00B53DD8" w:rsidRPr="00023F48" w:rsidRDefault="00B53DD8" w:rsidP="003E134D">
      <w:pPr>
        <w:suppressAutoHyphens/>
        <w:ind w:firstLine="709"/>
        <w:jc w:val="both"/>
        <w:rPr>
          <w:sz w:val="28"/>
          <w:szCs w:val="28"/>
        </w:rPr>
      </w:pPr>
      <w:r w:rsidRPr="00023F48">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53DD8" w:rsidRPr="00023F48" w:rsidRDefault="00B53DD8" w:rsidP="003E134D">
      <w:pPr>
        <w:suppressAutoHyphens/>
        <w:ind w:firstLine="709"/>
        <w:jc w:val="both"/>
        <w:rPr>
          <w:sz w:val="28"/>
          <w:szCs w:val="28"/>
        </w:rPr>
      </w:pPr>
      <w:r w:rsidRPr="00023F48">
        <w:rPr>
          <w:sz w:val="28"/>
          <w:szCs w:val="28"/>
        </w:rPr>
        <w:t>своевременность предоставления муниципальной услуги в соответствии со стандартом ее предоставления;</w:t>
      </w:r>
    </w:p>
    <w:p w:rsidR="00B53DD8" w:rsidRPr="00023F48" w:rsidRDefault="00B53DD8" w:rsidP="003E134D">
      <w:pPr>
        <w:suppressAutoHyphens/>
        <w:ind w:firstLine="709"/>
        <w:jc w:val="both"/>
        <w:rPr>
          <w:sz w:val="28"/>
          <w:szCs w:val="28"/>
        </w:rPr>
      </w:pPr>
      <w:r w:rsidRPr="00023F48">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3DD8" w:rsidRPr="00023F48" w:rsidRDefault="00B53DD8" w:rsidP="003E134D">
      <w:pPr>
        <w:suppressAutoHyphens/>
        <w:ind w:firstLine="709"/>
        <w:jc w:val="both"/>
        <w:rPr>
          <w:sz w:val="28"/>
          <w:szCs w:val="28"/>
        </w:rPr>
      </w:pPr>
      <w:r w:rsidRPr="00023F48">
        <w:rPr>
          <w:sz w:val="28"/>
          <w:szCs w:val="28"/>
        </w:rPr>
        <w:t>возможность получения информации о ходе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отсутствие обоснованных жалоб со стороны заявителя по результатам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53DD8" w:rsidRPr="00023F48" w:rsidRDefault="00B53DD8" w:rsidP="003E134D">
      <w:pPr>
        <w:suppressAutoHyphens/>
        <w:ind w:firstLine="709"/>
        <w:jc w:val="both"/>
        <w:rPr>
          <w:sz w:val="28"/>
          <w:szCs w:val="28"/>
        </w:rPr>
      </w:pPr>
      <w:r w:rsidRPr="00023F48">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53DD8" w:rsidRPr="00023F48" w:rsidRDefault="00B53DD8" w:rsidP="003E134D">
      <w:pPr>
        <w:suppressAutoHyphens/>
        <w:ind w:firstLine="709"/>
        <w:jc w:val="both"/>
        <w:rPr>
          <w:sz w:val="28"/>
          <w:szCs w:val="28"/>
        </w:rPr>
      </w:pPr>
      <w:r w:rsidRPr="00023F48">
        <w:rPr>
          <w:sz w:val="28"/>
          <w:szCs w:val="28"/>
        </w:rPr>
        <w:t>2.31.</w:t>
      </w:r>
      <w:r w:rsidRPr="00023F48">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53DD8" w:rsidRPr="00023F48" w:rsidRDefault="00B53DD8" w:rsidP="003E134D">
      <w:pPr>
        <w:suppressAutoHyphens/>
        <w:ind w:firstLine="709"/>
        <w:jc w:val="both"/>
        <w:rPr>
          <w:sz w:val="28"/>
          <w:szCs w:val="28"/>
        </w:rPr>
      </w:pPr>
      <w:r w:rsidRPr="00023F48">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53DD8" w:rsidRPr="00023F48" w:rsidRDefault="00B53DD8" w:rsidP="003E134D">
      <w:pPr>
        <w:suppressAutoHyphens/>
        <w:ind w:firstLine="709"/>
        <w:jc w:val="both"/>
        <w:rPr>
          <w:sz w:val="28"/>
          <w:szCs w:val="28"/>
        </w:rPr>
      </w:pPr>
      <w:r w:rsidRPr="00023F48">
        <w:rPr>
          <w:sz w:val="28"/>
          <w:szCs w:val="28"/>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23F48">
        <w:rPr>
          <w:sz w:val="28"/>
          <w:szCs w:val="28"/>
        </w:rPr>
        <w:t>сурдопереводчика</w:t>
      </w:r>
      <w:proofErr w:type="spellEnd"/>
      <w:r w:rsidRPr="00023F48">
        <w:rPr>
          <w:sz w:val="28"/>
          <w:szCs w:val="28"/>
        </w:rPr>
        <w:t xml:space="preserve">, </w:t>
      </w:r>
      <w:proofErr w:type="spellStart"/>
      <w:r w:rsidRPr="00023F48">
        <w:rPr>
          <w:sz w:val="28"/>
          <w:szCs w:val="28"/>
        </w:rPr>
        <w:t>тифлосурдопереводчика</w:t>
      </w:r>
      <w:proofErr w:type="spellEnd"/>
      <w:r w:rsidRPr="00023F48">
        <w:rPr>
          <w:sz w:val="28"/>
          <w:szCs w:val="28"/>
        </w:rPr>
        <w:t>;</w:t>
      </w:r>
    </w:p>
    <w:p w:rsidR="00B53DD8" w:rsidRPr="00023F48" w:rsidRDefault="00B53DD8" w:rsidP="003E134D">
      <w:pPr>
        <w:suppressAutoHyphens/>
        <w:ind w:firstLine="709"/>
        <w:jc w:val="both"/>
        <w:rPr>
          <w:sz w:val="28"/>
          <w:szCs w:val="28"/>
        </w:rPr>
      </w:pPr>
      <w:r w:rsidRPr="00023F48">
        <w:rPr>
          <w:sz w:val="28"/>
          <w:szCs w:val="28"/>
        </w:rPr>
        <w:t>оказание помощи инвалидам в преодолении барьеров, мешающих получению муниципальной услуги наравне с другими лицами.</w:t>
      </w:r>
    </w:p>
    <w:p w:rsidR="00B53DD8" w:rsidRPr="00023F48" w:rsidRDefault="00B53DD8" w:rsidP="003E134D">
      <w:pPr>
        <w:suppressAutoHyphens/>
        <w:ind w:firstLine="709"/>
        <w:jc w:val="both"/>
        <w:rPr>
          <w:sz w:val="28"/>
          <w:szCs w:val="28"/>
        </w:rPr>
      </w:pPr>
      <w:r w:rsidRPr="00023F48">
        <w:rPr>
          <w:sz w:val="28"/>
          <w:szCs w:val="28"/>
        </w:rPr>
        <w:t>2.32.</w:t>
      </w:r>
      <w:r w:rsidRPr="00023F48">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53DD8" w:rsidRPr="00023F48" w:rsidRDefault="00B53DD8" w:rsidP="003E134D">
      <w:pPr>
        <w:suppressAutoHyphens/>
        <w:ind w:firstLine="709"/>
        <w:jc w:val="both"/>
        <w:rPr>
          <w:sz w:val="28"/>
          <w:szCs w:val="28"/>
        </w:rPr>
      </w:pPr>
      <w:r w:rsidRPr="00023F48">
        <w:rPr>
          <w:sz w:val="28"/>
          <w:szCs w:val="28"/>
        </w:rPr>
        <w:t>для получения информации по вопросам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для подачи заявления и документов;</w:t>
      </w:r>
    </w:p>
    <w:p w:rsidR="00B53DD8" w:rsidRPr="00023F48" w:rsidRDefault="00B53DD8" w:rsidP="003E134D">
      <w:pPr>
        <w:suppressAutoHyphens/>
        <w:ind w:firstLine="709"/>
        <w:jc w:val="both"/>
        <w:rPr>
          <w:sz w:val="28"/>
          <w:szCs w:val="28"/>
        </w:rPr>
      </w:pPr>
      <w:r w:rsidRPr="00023F48">
        <w:rPr>
          <w:sz w:val="28"/>
          <w:szCs w:val="28"/>
        </w:rPr>
        <w:t>для получения информации о ходе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для получения результата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Продолжительность взаимодействия заявителя со специалистом уполномоченного органа не может превышать 15 минут.</w:t>
      </w:r>
    </w:p>
    <w:p w:rsidR="00B53DD8" w:rsidRPr="00023F48" w:rsidRDefault="00B53DD8" w:rsidP="003E134D">
      <w:pPr>
        <w:suppressAutoHyphens/>
        <w:ind w:firstLine="709"/>
        <w:jc w:val="both"/>
        <w:rPr>
          <w:sz w:val="28"/>
          <w:szCs w:val="28"/>
        </w:rPr>
      </w:pPr>
      <w:r w:rsidRPr="00023F48">
        <w:rPr>
          <w:sz w:val="28"/>
          <w:szCs w:val="28"/>
        </w:rPr>
        <w:t>2.33.</w:t>
      </w:r>
      <w:r w:rsidRPr="00023F48">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53DD8" w:rsidRPr="00023F48" w:rsidRDefault="00B53DD8" w:rsidP="003E134D">
      <w:pPr>
        <w:suppressAutoHyphens/>
        <w:ind w:firstLine="709"/>
        <w:jc w:val="both"/>
        <w:rPr>
          <w:sz w:val="28"/>
          <w:szCs w:val="28"/>
        </w:rPr>
      </w:pPr>
      <w:r w:rsidRPr="00023F48">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2.34.</w:t>
      </w:r>
      <w:r w:rsidRPr="00023F48">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B53DD8" w:rsidRPr="00023F48" w:rsidRDefault="00B53DD8" w:rsidP="003E134D">
      <w:pPr>
        <w:suppressAutoHyphens/>
        <w:ind w:firstLine="709"/>
        <w:jc w:val="both"/>
        <w:rPr>
          <w:sz w:val="28"/>
          <w:szCs w:val="28"/>
        </w:rPr>
      </w:pPr>
      <w:r w:rsidRPr="00023F48">
        <w:rPr>
          <w:sz w:val="28"/>
          <w:szCs w:val="28"/>
        </w:rPr>
        <w:t>а)</w:t>
      </w:r>
      <w:r w:rsidRPr="00023F48">
        <w:rPr>
          <w:sz w:val="28"/>
          <w:szCs w:val="28"/>
        </w:rPr>
        <w:tab/>
      </w:r>
      <w:proofErr w:type="spellStart"/>
      <w:r w:rsidRPr="00023F48">
        <w:rPr>
          <w:sz w:val="28"/>
          <w:szCs w:val="28"/>
        </w:rPr>
        <w:t>xml</w:t>
      </w:r>
      <w:proofErr w:type="spellEnd"/>
      <w:r w:rsidRPr="00023F4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23F48">
        <w:rPr>
          <w:sz w:val="28"/>
          <w:szCs w:val="28"/>
        </w:rPr>
        <w:t>xml</w:t>
      </w:r>
      <w:proofErr w:type="spellEnd"/>
      <w:r w:rsidRPr="00023F48">
        <w:rPr>
          <w:sz w:val="28"/>
          <w:szCs w:val="28"/>
        </w:rPr>
        <w:t>;</w:t>
      </w:r>
    </w:p>
    <w:p w:rsidR="00B53DD8" w:rsidRPr="00023F48" w:rsidRDefault="00B53DD8" w:rsidP="003E134D">
      <w:pPr>
        <w:suppressAutoHyphens/>
        <w:ind w:firstLine="709"/>
        <w:jc w:val="both"/>
        <w:rPr>
          <w:sz w:val="28"/>
          <w:szCs w:val="28"/>
        </w:rPr>
      </w:pPr>
      <w:r w:rsidRPr="00023F48">
        <w:rPr>
          <w:sz w:val="28"/>
          <w:szCs w:val="28"/>
        </w:rPr>
        <w:t>б)</w:t>
      </w:r>
      <w:r w:rsidRPr="00023F48">
        <w:rPr>
          <w:sz w:val="28"/>
          <w:szCs w:val="28"/>
        </w:rPr>
        <w:tab/>
      </w:r>
      <w:proofErr w:type="spellStart"/>
      <w:r w:rsidRPr="00023F48">
        <w:rPr>
          <w:sz w:val="28"/>
          <w:szCs w:val="28"/>
        </w:rPr>
        <w:t>doc</w:t>
      </w:r>
      <w:proofErr w:type="spellEnd"/>
      <w:r w:rsidRPr="00023F48">
        <w:rPr>
          <w:sz w:val="28"/>
          <w:szCs w:val="28"/>
        </w:rPr>
        <w:t xml:space="preserve">, </w:t>
      </w:r>
      <w:proofErr w:type="spellStart"/>
      <w:r w:rsidRPr="00023F48">
        <w:rPr>
          <w:sz w:val="28"/>
          <w:szCs w:val="28"/>
        </w:rPr>
        <w:t>docx</w:t>
      </w:r>
      <w:proofErr w:type="spellEnd"/>
      <w:r w:rsidRPr="00023F48">
        <w:rPr>
          <w:sz w:val="28"/>
          <w:szCs w:val="28"/>
        </w:rPr>
        <w:t xml:space="preserve">, </w:t>
      </w:r>
      <w:proofErr w:type="spellStart"/>
      <w:r w:rsidRPr="00023F48">
        <w:rPr>
          <w:sz w:val="28"/>
          <w:szCs w:val="28"/>
        </w:rPr>
        <w:t>odt</w:t>
      </w:r>
      <w:proofErr w:type="spellEnd"/>
      <w:r w:rsidRPr="00023F48">
        <w:rPr>
          <w:sz w:val="28"/>
          <w:szCs w:val="28"/>
        </w:rPr>
        <w:t xml:space="preserve"> - для документов с текстовым содержанием, не включающим формулы;</w:t>
      </w:r>
    </w:p>
    <w:p w:rsidR="00B53DD8" w:rsidRPr="00023F48" w:rsidRDefault="00B53DD8" w:rsidP="003E134D">
      <w:pPr>
        <w:suppressAutoHyphens/>
        <w:ind w:firstLine="709"/>
        <w:jc w:val="both"/>
        <w:rPr>
          <w:sz w:val="28"/>
          <w:szCs w:val="28"/>
        </w:rPr>
      </w:pPr>
      <w:r w:rsidRPr="00023F48">
        <w:rPr>
          <w:sz w:val="28"/>
          <w:szCs w:val="28"/>
        </w:rPr>
        <w:t>в)</w:t>
      </w:r>
      <w:r w:rsidRPr="00023F48">
        <w:rPr>
          <w:sz w:val="28"/>
          <w:szCs w:val="28"/>
        </w:rPr>
        <w:tab/>
      </w:r>
      <w:proofErr w:type="spellStart"/>
      <w:r w:rsidRPr="00023F48">
        <w:rPr>
          <w:sz w:val="28"/>
          <w:szCs w:val="28"/>
        </w:rPr>
        <w:t>pdf</w:t>
      </w:r>
      <w:proofErr w:type="spellEnd"/>
      <w:r w:rsidRPr="00023F48">
        <w:rPr>
          <w:sz w:val="28"/>
          <w:szCs w:val="28"/>
        </w:rPr>
        <w:t xml:space="preserve">, </w:t>
      </w:r>
      <w:proofErr w:type="spellStart"/>
      <w:r w:rsidRPr="00023F48">
        <w:rPr>
          <w:sz w:val="28"/>
          <w:szCs w:val="28"/>
        </w:rPr>
        <w:t>jpg</w:t>
      </w:r>
      <w:proofErr w:type="spellEnd"/>
      <w:r w:rsidRPr="00023F48">
        <w:rPr>
          <w:sz w:val="28"/>
          <w:szCs w:val="28"/>
        </w:rPr>
        <w:t xml:space="preserve">, </w:t>
      </w:r>
      <w:proofErr w:type="spellStart"/>
      <w:r w:rsidRPr="00023F48">
        <w:rPr>
          <w:sz w:val="28"/>
          <w:szCs w:val="28"/>
        </w:rPr>
        <w:t>jpeg</w:t>
      </w:r>
      <w:proofErr w:type="spellEnd"/>
      <w:r w:rsidRPr="00023F48">
        <w:rPr>
          <w:sz w:val="28"/>
          <w:szCs w:val="28"/>
        </w:rPr>
        <w:t xml:space="preserve">, </w:t>
      </w:r>
      <w:proofErr w:type="spellStart"/>
      <w:r w:rsidRPr="00023F48">
        <w:rPr>
          <w:sz w:val="28"/>
          <w:szCs w:val="28"/>
        </w:rPr>
        <w:t>png</w:t>
      </w:r>
      <w:proofErr w:type="spellEnd"/>
      <w:r w:rsidRPr="00023F48">
        <w:rPr>
          <w:sz w:val="28"/>
          <w:szCs w:val="28"/>
        </w:rPr>
        <w:t xml:space="preserve">, </w:t>
      </w:r>
      <w:proofErr w:type="spellStart"/>
      <w:r w:rsidRPr="00023F48">
        <w:rPr>
          <w:sz w:val="28"/>
          <w:szCs w:val="28"/>
        </w:rPr>
        <w:t>bmp</w:t>
      </w:r>
      <w:proofErr w:type="spellEnd"/>
      <w:r w:rsidRPr="00023F48">
        <w:rPr>
          <w:sz w:val="28"/>
          <w:szCs w:val="28"/>
        </w:rPr>
        <w:t xml:space="preserve">, </w:t>
      </w:r>
      <w:proofErr w:type="spellStart"/>
      <w:r w:rsidRPr="00023F48">
        <w:rPr>
          <w:sz w:val="28"/>
          <w:szCs w:val="28"/>
        </w:rPr>
        <w:t>tiff</w:t>
      </w:r>
      <w:proofErr w:type="spellEnd"/>
      <w:r w:rsidRPr="00023F4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3DD8" w:rsidRPr="00023F48" w:rsidRDefault="00B53DD8" w:rsidP="003E134D">
      <w:pPr>
        <w:suppressAutoHyphens/>
        <w:ind w:firstLine="709"/>
        <w:jc w:val="both"/>
        <w:rPr>
          <w:sz w:val="28"/>
          <w:szCs w:val="28"/>
        </w:rPr>
      </w:pPr>
      <w:r w:rsidRPr="00023F48">
        <w:rPr>
          <w:sz w:val="28"/>
          <w:szCs w:val="28"/>
        </w:rPr>
        <w:t>г)</w:t>
      </w:r>
      <w:r w:rsidRPr="00023F48">
        <w:rPr>
          <w:sz w:val="28"/>
          <w:szCs w:val="28"/>
        </w:rPr>
        <w:tab/>
      </w:r>
      <w:proofErr w:type="spellStart"/>
      <w:r w:rsidRPr="00023F48">
        <w:rPr>
          <w:sz w:val="28"/>
          <w:szCs w:val="28"/>
        </w:rPr>
        <w:t>zip</w:t>
      </w:r>
      <w:proofErr w:type="spellEnd"/>
      <w:r w:rsidRPr="00023F48">
        <w:rPr>
          <w:sz w:val="28"/>
          <w:szCs w:val="28"/>
        </w:rPr>
        <w:t xml:space="preserve">, </w:t>
      </w:r>
      <w:proofErr w:type="spellStart"/>
      <w:r w:rsidRPr="00023F48">
        <w:rPr>
          <w:sz w:val="28"/>
          <w:szCs w:val="28"/>
        </w:rPr>
        <w:t>rar</w:t>
      </w:r>
      <w:proofErr w:type="spellEnd"/>
      <w:r w:rsidRPr="00023F48">
        <w:rPr>
          <w:sz w:val="28"/>
          <w:szCs w:val="28"/>
        </w:rPr>
        <w:t xml:space="preserve"> - для сжатых документов в один файл;</w:t>
      </w:r>
    </w:p>
    <w:p w:rsidR="00B53DD8" w:rsidRPr="00023F48" w:rsidRDefault="00B53DD8" w:rsidP="003E134D">
      <w:pPr>
        <w:suppressAutoHyphens/>
        <w:ind w:firstLine="709"/>
        <w:jc w:val="both"/>
        <w:rPr>
          <w:sz w:val="28"/>
          <w:szCs w:val="28"/>
        </w:rPr>
      </w:pPr>
      <w:proofErr w:type="spellStart"/>
      <w:r w:rsidRPr="00023F48">
        <w:rPr>
          <w:sz w:val="28"/>
          <w:szCs w:val="28"/>
        </w:rPr>
        <w:t>д</w:t>
      </w:r>
      <w:proofErr w:type="spellEnd"/>
      <w:r w:rsidRPr="00023F48">
        <w:rPr>
          <w:sz w:val="28"/>
          <w:szCs w:val="28"/>
        </w:rPr>
        <w:t>)</w:t>
      </w:r>
      <w:r w:rsidRPr="00023F48">
        <w:rPr>
          <w:sz w:val="28"/>
          <w:szCs w:val="28"/>
        </w:rPr>
        <w:tab/>
      </w:r>
      <w:proofErr w:type="spellStart"/>
      <w:r w:rsidRPr="00023F48">
        <w:rPr>
          <w:sz w:val="28"/>
          <w:szCs w:val="28"/>
        </w:rPr>
        <w:t>sig</w:t>
      </w:r>
      <w:proofErr w:type="spellEnd"/>
      <w:r w:rsidRPr="00023F48">
        <w:rPr>
          <w:sz w:val="28"/>
          <w:szCs w:val="28"/>
        </w:rPr>
        <w:t xml:space="preserve"> - для открепленной усиленной квалифицированной электронной подписи.</w:t>
      </w:r>
    </w:p>
    <w:p w:rsidR="00B53DD8" w:rsidRPr="00023F48" w:rsidRDefault="00B53DD8" w:rsidP="003E134D">
      <w:pPr>
        <w:suppressAutoHyphens/>
        <w:ind w:firstLine="709"/>
        <w:jc w:val="both"/>
        <w:rPr>
          <w:sz w:val="28"/>
          <w:szCs w:val="28"/>
        </w:rPr>
      </w:pPr>
      <w:r w:rsidRPr="00023F48">
        <w:rPr>
          <w:sz w:val="28"/>
          <w:szCs w:val="28"/>
        </w:rPr>
        <w:t>2.35.</w:t>
      </w:r>
      <w:r w:rsidRPr="00023F48">
        <w:rPr>
          <w:sz w:val="28"/>
          <w:szCs w:val="28"/>
        </w:rPr>
        <w:tab/>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023F48">
        <w:rPr>
          <w:sz w:val="28"/>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23F48">
        <w:rPr>
          <w:sz w:val="28"/>
          <w:szCs w:val="28"/>
        </w:rPr>
        <w:t>dpi</w:t>
      </w:r>
      <w:proofErr w:type="spellEnd"/>
      <w:r w:rsidRPr="00023F48">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3DD8" w:rsidRPr="00023F48" w:rsidRDefault="00B53DD8" w:rsidP="003E134D">
      <w:pPr>
        <w:suppressAutoHyphens/>
        <w:ind w:firstLine="709"/>
        <w:jc w:val="both"/>
        <w:rPr>
          <w:sz w:val="28"/>
          <w:szCs w:val="28"/>
        </w:rPr>
      </w:pPr>
      <w:r w:rsidRPr="00023F48">
        <w:rPr>
          <w:sz w:val="28"/>
          <w:szCs w:val="28"/>
        </w:rPr>
        <w:t>«черно-белый» (при отсутствии в документе графических изображений и (или) цветного текста);</w:t>
      </w:r>
    </w:p>
    <w:p w:rsidR="00B53DD8" w:rsidRPr="00023F48" w:rsidRDefault="00B53DD8" w:rsidP="003E134D">
      <w:pPr>
        <w:suppressAutoHyphens/>
        <w:ind w:firstLine="709"/>
        <w:jc w:val="both"/>
        <w:rPr>
          <w:sz w:val="28"/>
          <w:szCs w:val="28"/>
        </w:rPr>
      </w:pPr>
      <w:r w:rsidRPr="00023F48">
        <w:rPr>
          <w:sz w:val="28"/>
          <w:szCs w:val="28"/>
        </w:rPr>
        <w:t>«оттенки серого» (при наличии в документе графических изображений, отличных от цветного графического изображения);</w:t>
      </w:r>
    </w:p>
    <w:p w:rsidR="00B53DD8" w:rsidRPr="00023F48" w:rsidRDefault="00B53DD8" w:rsidP="003E134D">
      <w:pPr>
        <w:suppressAutoHyphens/>
        <w:ind w:firstLine="709"/>
        <w:jc w:val="both"/>
        <w:rPr>
          <w:sz w:val="28"/>
          <w:szCs w:val="28"/>
        </w:rPr>
      </w:pPr>
      <w:r w:rsidRPr="00023F48">
        <w:rPr>
          <w:sz w:val="28"/>
          <w:szCs w:val="28"/>
        </w:rPr>
        <w:t>«цветной» или «режим полной цветопередачи» (при наличии в документе цветных графических изображений либо цветного текста).</w:t>
      </w:r>
    </w:p>
    <w:p w:rsidR="00B53DD8" w:rsidRPr="00023F48" w:rsidRDefault="00B53DD8" w:rsidP="003E134D">
      <w:pPr>
        <w:suppressAutoHyphens/>
        <w:ind w:firstLine="709"/>
        <w:jc w:val="both"/>
        <w:rPr>
          <w:sz w:val="28"/>
          <w:szCs w:val="28"/>
        </w:rPr>
      </w:pPr>
      <w:r w:rsidRPr="00023F4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53DD8" w:rsidRPr="00023F48" w:rsidRDefault="00B53DD8" w:rsidP="003E134D">
      <w:pPr>
        <w:suppressAutoHyphens/>
        <w:ind w:firstLine="709"/>
        <w:jc w:val="both"/>
        <w:rPr>
          <w:sz w:val="28"/>
          <w:szCs w:val="28"/>
        </w:rPr>
      </w:pPr>
      <w:r w:rsidRPr="00023F48">
        <w:rPr>
          <w:sz w:val="28"/>
          <w:szCs w:val="28"/>
        </w:rPr>
        <w:t>2.36.</w:t>
      </w:r>
      <w:r w:rsidRPr="00023F48">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B53DD8" w:rsidRPr="00023F48" w:rsidRDefault="00B53DD8" w:rsidP="00B53DD8">
      <w:pPr>
        <w:suppressAutoHyphens/>
        <w:jc w:val="both"/>
        <w:rPr>
          <w:sz w:val="28"/>
          <w:szCs w:val="28"/>
        </w:rPr>
      </w:pPr>
    </w:p>
    <w:p w:rsidR="00B53DD8" w:rsidRPr="00023F48" w:rsidRDefault="00B53DD8" w:rsidP="00C1432E">
      <w:pPr>
        <w:suppressAutoHyphens/>
        <w:jc w:val="center"/>
        <w:rPr>
          <w:b/>
          <w:sz w:val="28"/>
          <w:szCs w:val="28"/>
        </w:rPr>
      </w:pPr>
      <w:r w:rsidRPr="00023F48">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3DD8" w:rsidRPr="00023F48" w:rsidRDefault="00B53DD8" w:rsidP="00B53DD8">
      <w:pPr>
        <w:suppressAutoHyphens/>
        <w:jc w:val="both"/>
        <w:rPr>
          <w:sz w:val="28"/>
          <w:szCs w:val="28"/>
        </w:rPr>
      </w:pPr>
    </w:p>
    <w:p w:rsidR="00B53DD8" w:rsidRPr="00023F48" w:rsidRDefault="00B53DD8" w:rsidP="003E134D">
      <w:pPr>
        <w:suppressAutoHyphens/>
        <w:ind w:firstLine="709"/>
        <w:jc w:val="both"/>
        <w:rPr>
          <w:sz w:val="28"/>
          <w:szCs w:val="28"/>
        </w:rPr>
      </w:pPr>
      <w:r w:rsidRPr="00023F48">
        <w:rPr>
          <w:sz w:val="28"/>
          <w:szCs w:val="28"/>
        </w:rPr>
        <w:t>2.37.</w:t>
      </w:r>
      <w:r w:rsidRPr="00023F48">
        <w:rPr>
          <w:sz w:val="28"/>
          <w:szCs w:val="28"/>
        </w:rPr>
        <w:tab/>
        <w:t>Услуги, необходимые и обязательные для предоставления муниципальной услуги, отсутствуют.</w:t>
      </w:r>
    </w:p>
    <w:p w:rsidR="00B53DD8" w:rsidRPr="00023F48" w:rsidRDefault="00B53DD8" w:rsidP="003E134D">
      <w:pPr>
        <w:suppressAutoHyphens/>
        <w:ind w:firstLine="709"/>
        <w:jc w:val="both"/>
        <w:rPr>
          <w:sz w:val="28"/>
          <w:szCs w:val="28"/>
        </w:rPr>
      </w:pPr>
      <w:r w:rsidRPr="00023F48">
        <w:rPr>
          <w:sz w:val="28"/>
          <w:szCs w:val="28"/>
        </w:rPr>
        <w:t>2.38.</w:t>
      </w:r>
      <w:r w:rsidRPr="00023F48">
        <w:rPr>
          <w:sz w:val="28"/>
          <w:szCs w:val="28"/>
        </w:rPr>
        <w:tab/>
        <w:t>При предоставлении муниципальной услуги запрещается требовать от заявителя документов, информации и иных сведений</w:t>
      </w:r>
      <w:r w:rsidR="000D6B19" w:rsidRPr="00023F48">
        <w:rPr>
          <w:sz w:val="28"/>
          <w:szCs w:val="28"/>
        </w:rPr>
        <w:t>,</w:t>
      </w:r>
      <w:r w:rsidRPr="00023F48">
        <w:rPr>
          <w:sz w:val="28"/>
          <w:szCs w:val="28"/>
        </w:rPr>
        <w:t xml:space="preserve"> предусмотренных частью 1 статьи 7 Федерального закона № 210-ФЗ.</w:t>
      </w:r>
    </w:p>
    <w:p w:rsidR="00B53DD8" w:rsidRPr="00023F48" w:rsidRDefault="00B53DD8" w:rsidP="00B53DD8">
      <w:pPr>
        <w:suppressAutoHyphens/>
        <w:jc w:val="both"/>
        <w:rPr>
          <w:sz w:val="28"/>
          <w:szCs w:val="28"/>
        </w:rPr>
      </w:pPr>
    </w:p>
    <w:p w:rsidR="00B53DD8" w:rsidRPr="00023F48" w:rsidRDefault="00B53DD8" w:rsidP="00115C11">
      <w:pPr>
        <w:suppressAutoHyphens/>
        <w:jc w:val="center"/>
        <w:rPr>
          <w:b/>
          <w:sz w:val="28"/>
          <w:szCs w:val="28"/>
        </w:rPr>
      </w:pPr>
      <w:bookmarkStart w:id="10" w:name="bookmark203"/>
      <w:r w:rsidRPr="00023F48">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B53DD8" w:rsidRPr="00023F48" w:rsidRDefault="00B53DD8" w:rsidP="00115C11">
      <w:pPr>
        <w:suppressAutoHyphens/>
        <w:jc w:val="center"/>
        <w:rPr>
          <w:b/>
          <w:sz w:val="28"/>
          <w:szCs w:val="28"/>
        </w:rPr>
      </w:pPr>
      <w:bookmarkStart w:id="11" w:name="bookmark204"/>
      <w:r w:rsidRPr="00023F48">
        <w:rPr>
          <w:b/>
          <w:sz w:val="28"/>
          <w:szCs w:val="28"/>
        </w:rPr>
        <w:t>процедур в электронной форме</w:t>
      </w:r>
      <w:bookmarkEnd w:id="11"/>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bookmarkStart w:id="12" w:name="bookmark205"/>
      <w:r w:rsidRPr="00023F48">
        <w:rPr>
          <w:b/>
          <w:sz w:val="28"/>
          <w:szCs w:val="28"/>
        </w:rPr>
        <w:t>Исчерпывающий перечень административных процедур</w:t>
      </w:r>
      <w:bookmarkEnd w:id="12"/>
    </w:p>
    <w:p w:rsidR="00B53DD8" w:rsidRPr="00023F48" w:rsidRDefault="00B53DD8" w:rsidP="00B53DD8">
      <w:pPr>
        <w:suppressAutoHyphens/>
        <w:jc w:val="both"/>
        <w:rPr>
          <w:sz w:val="28"/>
          <w:szCs w:val="28"/>
        </w:rPr>
      </w:pPr>
    </w:p>
    <w:p w:rsidR="00B53DD8" w:rsidRPr="00023F48" w:rsidRDefault="00B53DD8" w:rsidP="003E134D">
      <w:pPr>
        <w:numPr>
          <w:ilvl w:val="0"/>
          <w:numId w:val="2"/>
        </w:numPr>
        <w:suppressAutoHyphens/>
        <w:ind w:firstLine="709"/>
        <w:jc w:val="both"/>
        <w:rPr>
          <w:sz w:val="28"/>
          <w:szCs w:val="28"/>
        </w:rPr>
      </w:pPr>
      <w:r w:rsidRPr="00023F48">
        <w:rPr>
          <w:sz w:val="28"/>
          <w:szCs w:val="28"/>
        </w:rPr>
        <w:t>Предоставление муниципальной услуги включает в себя следующие административные процедуры:</w:t>
      </w:r>
    </w:p>
    <w:p w:rsidR="00B53DD8" w:rsidRPr="00023F48" w:rsidRDefault="00B53DD8" w:rsidP="003E134D">
      <w:pPr>
        <w:suppressAutoHyphens/>
        <w:ind w:firstLine="709"/>
        <w:jc w:val="both"/>
        <w:rPr>
          <w:sz w:val="28"/>
          <w:szCs w:val="28"/>
        </w:rPr>
      </w:pPr>
      <w:r w:rsidRPr="00023F48">
        <w:rPr>
          <w:sz w:val="28"/>
          <w:szCs w:val="28"/>
        </w:rPr>
        <w:t>прием, проверка документов и регистрация уведомления об окончании строительства;</w:t>
      </w:r>
    </w:p>
    <w:p w:rsidR="00B53DD8" w:rsidRPr="00023F48" w:rsidRDefault="00B53DD8" w:rsidP="003E134D">
      <w:pPr>
        <w:suppressAutoHyphens/>
        <w:ind w:firstLine="709"/>
        <w:jc w:val="both"/>
        <w:rPr>
          <w:sz w:val="28"/>
          <w:szCs w:val="28"/>
        </w:rPr>
      </w:pPr>
      <w:r w:rsidRPr="00023F48">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3DD8" w:rsidRPr="00023F48" w:rsidRDefault="00B53DD8" w:rsidP="003E134D">
      <w:pPr>
        <w:suppressAutoHyphens/>
        <w:ind w:firstLine="709"/>
        <w:jc w:val="both"/>
        <w:rPr>
          <w:sz w:val="28"/>
          <w:szCs w:val="28"/>
        </w:rPr>
      </w:pPr>
      <w:r w:rsidRPr="00023F48">
        <w:rPr>
          <w:sz w:val="28"/>
          <w:szCs w:val="28"/>
        </w:rPr>
        <w:t>рассмотрение документов и сведений; принятие решения; выдача результата.</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bookmarkStart w:id="13" w:name="bookmark206"/>
      <w:r w:rsidRPr="00023F48">
        <w:rPr>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3"/>
    </w:p>
    <w:p w:rsidR="00B53DD8" w:rsidRPr="00023F48" w:rsidRDefault="00B53DD8" w:rsidP="00B53DD8">
      <w:pPr>
        <w:suppressAutoHyphens/>
        <w:jc w:val="both"/>
        <w:rPr>
          <w:sz w:val="28"/>
          <w:szCs w:val="28"/>
        </w:rPr>
      </w:pPr>
    </w:p>
    <w:p w:rsidR="00B53DD8" w:rsidRPr="00023F48" w:rsidRDefault="00B53DD8" w:rsidP="003E134D">
      <w:pPr>
        <w:numPr>
          <w:ilvl w:val="0"/>
          <w:numId w:val="2"/>
        </w:numPr>
        <w:suppressAutoHyphens/>
        <w:ind w:firstLine="709"/>
        <w:jc w:val="both"/>
        <w:rPr>
          <w:sz w:val="28"/>
          <w:szCs w:val="28"/>
        </w:rPr>
      </w:pPr>
      <w:r w:rsidRPr="00023F48">
        <w:rPr>
          <w:sz w:val="28"/>
          <w:szCs w:val="28"/>
        </w:rPr>
        <w:t>При предоставлении муниципальной услуги в электронной форме заявителю обеспечиваются:</w:t>
      </w:r>
    </w:p>
    <w:p w:rsidR="00B53DD8" w:rsidRPr="00023F48" w:rsidRDefault="00B53DD8" w:rsidP="003E134D">
      <w:pPr>
        <w:suppressAutoHyphens/>
        <w:ind w:firstLine="709"/>
        <w:jc w:val="both"/>
        <w:rPr>
          <w:sz w:val="28"/>
          <w:szCs w:val="28"/>
        </w:rPr>
      </w:pPr>
      <w:r w:rsidRPr="00023F48">
        <w:rPr>
          <w:sz w:val="28"/>
          <w:szCs w:val="28"/>
        </w:rPr>
        <w:t>получение информации о порядке и сроках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формирование уведомления об окончании строительства;</w:t>
      </w:r>
    </w:p>
    <w:p w:rsidR="00B53DD8" w:rsidRPr="00023F48" w:rsidRDefault="00B53DD8" w:rsidP="003E134D">
      <w:pPr>
        <w:suppressAutoHyphens/>
        <w:ind w:firstLine="709"/>
        <w:jc w:val="both"/>
        <w:rPr>
          <w:sz w:val="28"/>
          <w:szCs w:val="28"/>
        </w:rPr>
      </w:pPr>
      <w:r w:rsidRPr="00023F48">
        <w:rPr>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получение результата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получение сведений о ходе рассмотрения уведомления об окончании строительства;</w:t>
      </w:r>
    </w:p>
    <w:p w:rsidR="00B53DD8" w:rsidRPr="00023F48" w:rsidRDefault="00B53DD8" w:rsidP="003E134D">
      <w:pPr>
        <w:suppressAutoHyphens/>
        <w:ind w:firstLine="709"/>
        <w:jc w:val="both"/>
        <w:rPr>
          <w:sz w:val="28"/>
          <w:szCs w:val="28"/>
        </w:rPr>
      </w:pPr>
      <w:r w:rsidRPr="00023F48">
        <w:rPr>
          <w:sz w:val="28"/>
          <w:szCs w:val="28"/>
        </w:rPr>
        <w:t>осуществление оценки качества предоставления муниципальной услуги;</w:t>
      </w:r>
    </w:p>
    <w:p w:rsidR="00B53DD8" w:rsidRPr="00023F48" w:rsidRDefault="00B53DD8" w:rsidP="003E134D">
      <w:pPr>
        <w:suppressAutoHyphens/>
        <w:ind w:firstLine="709"/>
        <w:jc w:val="both"/>
        <w:rPr>
          <w:sz w:val="28"/>
          <w:szCs w:val="28"/>
        </w:rPr>
      </w:pPr>
      <w:r w:rsidRPr="00023F48">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bookmarkStart w:id="14" w:name="bookmark207"/>
      <w:r w:rsidRPr="00023F48">
        <w:rPr>
          <w:b/>
          <w:sz w:val="28"/>
          <w:szCs w:val="28"/>
        </w:rPr>
        <w:t>Порядок осуществления административных процедур (действий) в</w:t>
      </w:r>
      <w:bookmarkEnd w:id="14"/>
    </w:p>
    <w:p w:rsidR="00B53DD8" w:rsidRPr="00023F48" w:rsidRDefault="00B53DD8" w:rsidP="000D6B19">
      <w:pPr>
        <w:suppressAutoHyphens/>
        <w:jc w:val="center"/>
        <w:rPr>
          <w:b/>
          <w:sz w:val="28"/>
          <w:szCs w:val="28"/>
        </w:rPr>
      </w:pPr>
      <w:bookmarkStart w:id="15" w:name="bookmark208"/>
      <w:r w:rsidRPr="00023F48">
        <w:rPr>
          <w:b/>
          <w:sz w:val="28"/>
          <w:szCs w:val="28"/>
        </w:rPr>
        <w:t>электронной форме</w:t>
      </w:r>
      <w:bookmarkEnd w:id="15"/>
    </w:p>
    <w:p w:rsidR="00B53DD8" w:rsidRPr="00023F48" w:rsidRDefault="00B53DD8" w:rsidP="00B53DD8">
      <w:pPr>
        <w:suppressAutoHyphens/>
        <w:jc w:val="both"/>
        <w:rPr>
          <w:sz w:val="28"/>
          <w:szCs w:val="28"/>
        </w:rPr>
      </w:pPr>
    </w:p>
    <w:p w:rsidR="00B53DD8" w:rsidRPr="00023F48" w:rsidRDefault="00B53DD8" w:rsidP="00ED00B6">
      <w:pPr>
        <w:suppressAutoHyphens/>
        <w:ind w:firstLine="709"/>
        <w:jc w:val="both"/>
        <w:rPr>
          <w:sz w:val="28"/>
          <w:szCs w:val="28"/>
        </w:rPr>
      </w:pPr>
      <w:r w:rsidRPr="00023F48">
        <w:rPr>
          <w:sz w:val="28"/>
          <w:szCs w:val="28"/>
        </w:rPr>
        <w:t>3.3. Формирование уведомления об окончании строительства.</w:t>
      </w:r>
    </w:p>
    <w:p w:rsidR="00B53DD8" w:rsidRPr="00023F48" w:rsidRDefault="00B53DD8" w:rsidP="00ED00B6">
      <w:pPr>
        <w:suppressAutoHyphens/>
        <w:ind w:firstLine="709"/>
        <w:jc w:val="both"/>
        <w:rPr>
          <w:sz w:val="28"/>
          <w:szCs w:val="28"/>
        </w:rPr>
      </w:pPr>
      <w:r w:rsidRPr="00023F48">
        <w:rPr>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без необходимости дополнительной подачи уведомления об окончании строительства в какой-либо иной форме.</w:t>
      </w:r>
    </w:p>
    <w:p w:rsidR="00B53DD8" w:rsidRPr="00023F48" w:rsidRDefault="00B53DD8" w:rsidP="00ED00B6">
      <w:pPr>
        <w:suppressAutoHyphens/>
        <w:ind w:firstLine="709"/>
        <w:jc w:val="both"/>
        <w:rPr>
          <w:sz w:val="28"/>
          <w:szCs w:val="28"/>
        </w:rPr>
      </w:pPr>
      <w:r w:rsidRPr="00023F48">
        <w:rPr>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B53DD8" w:rsidRPr="00023F48" w:rsidRDefault="00B53DD8" w:rsidP="00ED00B6">
      <w:pPr>
        <w:suppressAutoHyphens/>
        <w:ind w:firstLine="709"/>
        <w:jc w:val="both"/>
        <w:rPr>
          <w:sz w:val="28"/>
          <w:szCs w:val="28"/>
        </w:rPr>
      </w:pPr>
      <w:r w:rsidRPr="00023F48">
        <w:rPr>
          <w:sz w:val="28"/>
          <w:szCs w:val="28"/>
        </w:rPr>
        <w:t>При формировании уведомления об окончании строительства заявителю обеспечивается:</w:t>
      </w:r>
    </w:p>
    <w:p w:rsidR="00B53DD8" w:rsidRPr="00023F48" w:rsidRDefault="00B53DD8" w:rsidP="00ED00B6">
      <w:pPr>
        <w:suppressAutoHyphens/>
        <w:ind w:firstLine="709"/>
        <w:jc w:val="both"/>
        <w:rPr>
          <w:sz w:val="28"/>
          <w:szCs w:val="28"/>
        </w:rPr>
      </w:pPr>
      <w:r w:rsidRPr="00023F48">
        <w:rPr>
          <w:sz w:val="28"/>
          <w:szCs w:val="28"/>
        </w:rPr>
        <w:t>а)</w:t>
      </w:r>
      <w:r w:rsidRPr="00023F48">
        <w:rPr>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B53DD8" w:rsidRPr="00023F48" w:rsidRDefault="00B53DD8" w:rsidP="00ED00B6">
      <w:pPr>
        <w:suppressAutoHyphens/>
        <w:ind w:firstLine="709"/>
        <w:jc w:val="both"/>
        <w:rPr>
          <w:sz w:val="28"/>
          <w:szCs w:val="28"/>
        </w:rPr>
      </w:pPr>
      <w:r w:rsidRPr="00023F48">
        <w:rPr>
          <w:sz w:val="28"/>
          <w:szCs w:val="28"/>
        </w:rPr>
        <w:t>б)</w:t>
      </w:r>
      <w:r w:rsidRPr="00023F48">
        <w:rPr>
          <w:sz w:val="28"/>
          <w:szCs w:val="28"/>
        </w:rPr>
        <w:tab/>
        <w:t>возможность печати на бумажном носителе копии электронной формы уведомления об окончании строительства;</w:t>
      </w:r>
    </w:p>
    <w:p w:rsidR="00B53DD8" w:rsidRPr="00023F48" w:rsidRDefault="00B53DD8" w:rsidP="00ED00B6">
      <w:pPr>
        <w:suppressAutoHyphens/>
        <w:ind w:firstLine="709"/>
        <w:jc w:val="both"/>
        <w:rPr>
          <w:sz w:val="28"/>
          <w:szCs w:val="28"/>
        </w:rPr>
      </w:pPr>
      <w:r w:rsidRPr="00023F48">
        <w:rPr>
          <w:sz w:val="28"/>
          <w:szCs w:val="28"/>
        </w:rPr>
        <w:t>в)</w:t>
      </w:r>
      <w:r w:rsidRPr="00023F48">
        <w:rPr>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B53DD8" w:rsidRPr="00023F48" w:rsidRDefault="00B53DD8" w:rsidP="00ED00B6">
      <w:pPr>
        <w:suppressAutoHyphens/>
        <w:ind w:firstLine="709"/>
        <w:jc w:val="both"/>
        <w:rPr>
          <w:sz w:val="28"/>
          <w:szCs w:val="28"/>
        </w:rPr>
      </w:pPr>
      <w:r w:rsidRPr="00023F48">
        <w:rPr>
          <w:sz w:val="28"/>
          <w:szCs w:val="28"/>
        </w:rPr>
        <w:lastRenderedPageBreak/>
        <w:t>г)</w:t>
      </w:r>
      <w:r w:rsidRPr="00023F48">
        <w:rPr>
          <w:sz w:val="28"/>
          <w:szCs w:val="28"/>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3DD8" w:rsidRPr="00023F48" w:rsidRDefault="00B53DD8" w:rsidP="00ED00B6">
      <w:pPr>
        <w:suppressAutoHyphens/>
        <w:ind w:firstLine="709"/>
        <w:jc w:val="both"/>
        <w:rPr>
          <w:sz w:val="28"/>
          <w:szCs w:val="28"/>
        </w:rPr>
      </w:pPr>
      <w:r w:rsidRPr="00023F48">
        <w:rPr>
          <w:sz w:val="28"/>
          <w:szCs w:val="28"/>
        </w:rPr>
        <w:t>д)</w:t>
      </w:r>
      <w:r w:rsidRPr="00023F48">
        <w:rPr>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B53DD8" w:rsidRPr="00023F48" w:rsidRDefault="00B53DD8" w:rsidP="00ED00B6">
      <w:pPr>
        <w:suppressAutoHyphens/>
        <w:ind w:firstLine="709"/>
        <w:jc w:val="both"/>
        <w:rPr>
          <w:sz w:val="28"/>
          <w:szCs w:val="28"/>
        </w:rPr>
      </w:pPr>
      <w:r w:rsidRPr="00023F48">
        <w:rPr>
          <w:sz w:val="28"/>
          <w:szCs w:val="28"/>
        </w:rPr>
        <w:t>е)</w:t>
      </w:r>
      <w:r w:rsidRPr="00023F48">
        <w:rPr>
          <w:sz w:val="28"/>
          <w:szCs w:val="28"/>
        </w:rPr>
        <w:tab/>
        <w:t>возможность доступа заявителя на ЕПГУ,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B53DD8" w:rsidRPr="00023F48" w:rsidRDefault="00B53DD8" w:rsidP="00ED00B6">
      <w:pPr>
        <w:suppressAutoHyphens/>
        <w:ind w:firstLine="709"/>
        <w:jc w:val="both"/>
        <w:rPr>
          <w:sz w:val="28"/>
          <w:szCs w:val="28"/>
        </w:rPr>
      </w:pPr>
      <w:r w:rsidRPr="00023F48">
        <w:rPr>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ЕПГУ.</w:t>
      </w:r>
    </w:p>
    <w:p w:rsidR="00B53DD8" w:rsidRPr="00023F48" w:rsidRDefault="00B53DD8" w:rsidP="00ED00B6">
      <w:pPr>
        <w:numPr>
          <w:ilvl w:val="0"/>
          <w:numId w:val="3"/>
        </w:numPr>
        <w:suppressAutoHyphens/>
        <w:ind w:firstLine="709"/>
        <w:jc w:val="both"/>
        <w:rPr>
          <w:sz w:val="28"/>
          <w:szCs w:val="28"/>
        </w:rPr>
      </w:pPr>
      <w:r w:rsidRPr="00023F48">
        <w:rPr>
          <w:sz w:val="28"/>
          <w:szCs w:val="28"/>
        </w:rPr>
        <w:t>Уполномоченный орган обеспечивает в срок не позднее 1 рабочего дня с момента подачи уведомления об окончании строительства на ЕПГУ, а в случае его поступления в выходной, нерабочий праздничный день, - в следующий за ним первый рабочий день:</w:t>
      </w:r>
    </w:p>
    <w:p w:rsidR="00B53DD8" w:rsidRPr="00023F48" w:rsidRDefault="00B53DD8" w:rsidP="00ED00B6">
      <w:pPr>
        <w:suppressAutoHyphens/>
        <w:ind w:firstLine="709"/>
        <w:jc w:val="both"/>
        <w:rPr>
          <w:sz w:val="28"/>
          <w:szCs w:val="28"/>
        </w:rPr>
      </w:pPr>
      <w:r w:rsidRPr="00023F48">
        <w:rPr>
          <w:sz w:val="28"/>
          <w:szCs w:val="28"/>
        </w:rPr>
        <w:t>а)</w:t>
      </w:r>
      <w:r w:rsidRPr="00023F48">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B53DD8" w:rsidRPr="00023F48" w:rsidRDefault="00B53DD8" w:rsidP="00ED00B6">
      <w:pPr>
        <w:suppressAutoHyphens/>
        <w:ind w:firstLine="709"/>
        <w:jc w:val="both"/>
        <w:rPr>
          <w:sz w:val="28"/>
          <w:szCs w:val="28"/>
        </w:rPr>
      </w:pPr>
      <w:r w:rsidRPr="00023F48">
        <w:rPr>
          <w:sz w:val="28"/>
          <w:szCs w:val="28"/>
        </w:rPr>
        <w:t>б)</w:t>
      </w:r>
      <w:r w:rsidRPr="00023F48">
        <w:rPr>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B53DD8" w:rsidRPr="00023F48" w:rsidRDefault="00B53DD8" w:rsidP="00ED00B6">
      <w:pPr>
        <w:numPr>
          <w:ilvl w:val="0"/>
          <w:numId w:val="3"/>
        </w:numPr>
        <w:suppressAutoHyphens/>
        <w:ind w:firstLine="709"/>
        <w:jc w:val="both"/>
        <w:rPr>
          <w:sz w:val="28"/>
          <w:szCs w:val="28"/>
        </w:rPr>
      </w:pPr>
      <w:r w:rsidRPr="00023F48">
        <w:rPr>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3DD8" w:rsidRPr="00023F48" w:rsidRDefault="00B53DD8" w:rsidP="00ED00B6">
      <w:pPr>
        <w:suppressAutoHyphens/>
        <w:ind w:firstLine="709"/>
        <w:jc w:val="both"/>
        <w:rPr>
          <w:sz w:val="28"/>
          <w:szCs w:val="28"/>
        </w:rPr>
      </w:pPr>
      <w:r w:rsidRPr="00023F48">
        <w:rPr>
          <w:sz w:val="28"/>
          <w:szCs w:val="28"/>
        </w:rPr>
        <w:t>Ответственное должностное лицо:</w:t>
      </w:r>
    </w:p>
    <w:p w:rsidR="00B53DD8" w:rsidRPr="00023F48" w:rsidRDefault="00B53DD8" w:rsidP="00ED00B6">
      <w:pPr>
        <w:suppressAutoHyphens/>
        <w:ind w:firstLine="709"/>
        <w:jc w:val="both"/>
        <w:rPr>
          <w:sz w:val="28"/>
          <w:szCs w:val="28"/>
        </w:rPr>
      </w:pPr>
      <w:r w:rsidRPr="00023F48">
        <w:rPr>
          <w:sz w:val="28"/>
          <w:szCs w:val="28"/>
        </w:rPr>
        <w:t>проверяет наличие электронных уведомлений об окончании строительства, поступивших из ЕПГУ, с периодичностью не реже 2 раз в день;</w:t>
      </w:r>
    </w:p>
    <w:p w:rsidR="00B53DD8" w:rsidRPr="00023F48" w:rsidRDefault="00B53DD8" w:rsidP="00ED00B6">
      <w:pPr>
        <w:suppressAutoHyphens/>
        <w:ind w:firstLine="709"/>
        <w:jc w:val="both"/>
        <w:rPr>
          <w:sz w:val="28"/>
          <w:szCs w:val="28"/>
        </w:rPr>
      </w:pPr>
      <w:r w:rsidRPr="00023F48">
        <w:rPr>
          <w:sz w:val="28"/>
          <w:szCs w:val="28"/>
        </w:rPr>
        <w:t>рассматривает поступившие уведомления об окончании строительства и приложенные образы документов (документы);</w:t>
      </w:r>
    </w:p>
    <w:p w:rsidR="00B53DD8" w:rsidRPr="00023F48" w:rsidRDefault="00B53DD8" w:rsidP="00ED00B6">
      <w:pPr>
        <w:suppressAutoHyphens/>
        <w:ind w:firstLine="709"/>
        <w:jc w:val="both"/>
        <w:rPr>
          <w:sz w:val="28"/>
          <w:szCs w:val="28"/>
        </w:rPr>
      </w:pPr>
      <w:r w:rsidRPr="00023F48">
        <w:rPr>
          <w:sz w:val="28"/>
          <w:szCs w:val="28"/>
        </w:rPr>
        <w:t>производит действия в соответствии с пунктом 3.4 настоящего Административного регламента.</w:t>
      </w:r>
    </w:p>
    <w:p w:rsidR="00B53DD8" w:rsidRPr="00023F48" w:rsidRDefault="00B53DD8" w:rsidP="00ED00B6">
      <w:pPr>
        <w:numPr>
          <w:ilvl w:val="0"/>
          <w:numId w:val="3"/>
        </w:numPr>
        <w:suppressAutoHyphens/>
        <w:ind w:firstLine="709"/>
        <w:jc w:val="both"/>
        <w:rPr>
          <w:sz w:val="28"/>
          <w:szCs w:val="28"/>
        </w:rPr>
      </w:pPr>
      <w:r w:rsidRPr="00023F48">
        <w:rPr>
          <w:sz w:val="28"/>
          <w:szCs w:val="28"/>
        </w:rPr>
        <w:t>Заявителю в качестве результата предоставления муниципальной услуги обеспечивается возможность получения документа:</w:t>
      </w:r>
    </w:p>
    <w:p w:rsidR="00B53DD8" w:rsidRPr="00023F48" w:rsidRDefault="00B53DD8" w:rsidP="00ED00B6">
      <w:pPr>
        <w:suppressAutoHyphens/>
        <w:ind w:firstLine="709"/>
        <w:jc w:val="both"/>
        <w:rPr>
          <w:sz w:val="28"/>
          <w:szCs w:val="28"/>
        </w:rPr>
      </w:pPr>
      <w:r w:rsidRPr="00023F48">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3DD8" w:rsidRPr="00023F48" w:rsidRDefault="00B53DD8" w:rsidP="00ED00B6">
      <w:pPr>
        <w:suppressAutoHyphens/>
        <w:ind w:firstLine="709"/>
        <w:jc w:val="both"/>
        <w:rPr>
          <w:sz w:val="28"/>
          <w:szCs w:val="28"/>
        </w:rPr>
      </w:pPr>
      <w:r w:rsidRPr="00023F48">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B53DD8" w:rsidRPr="00023F48" w:rsidRDefault="00B53DD8" w:rsidP="00ED00B6">
      <w:pPr>
        <w:numPr>
          <w:ilvl w:val="0"/>
          <w:numId w:val="3"/>
        </w:numPr>
        <w:suppressAutoHyphens/>
        <w:ind w:firstLine="709"/>
        <w:jc w:val="both"/>
        <w:rPr>
          <w:sz w:val="28"/>
          <w:szCs w:val="28"/>
        </w:rPr>
      </w:pPr>
      <w:r w:rsidRPr="00023F48">
        <w:rPr>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w:t>
      </w:r>
      <w:r w:rsidRPr="00023F48">
        <w:rPr>
          <w:sz w:val="28"/>
          <w:szCs w:val="28"/>
        </w:rPr>
        <w:lastRenderedPageBreak/>
        <w:t>производится в личном кабинете на ЕПГУ,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B53DD8" w:rsidRPr="00023F48" w:rsidRDefault="00B53DD8" w:rsidP="00ED00B6">
      <w:pPr>
        <w:suppressAutoHyphens/>
        <w:ind w:firstLine="709"/>
        <w:jc w:val="both"/>
        <w:rPr>
          <w:sz w:val="28"/>
          <w:szCs w:val="28"/>
        </w:rPr>
      </w:pPr>
      <w:r w:rsidRPr="00023F48">
        <w:rPr>
          <w:sz w:val="28"/>
          <w:szCs w:val="28"/>
        </w:rPr>
        <w:t>При предоставлении муниципальной услуги в электронной форме заявителю направляется:</w:t>
      </w:r>
    </w:p>
    <w:p w:rsidR="00B53DD8" w:rsidRPr="00023F48" w:rsidRDefault="00B53DD8" w:rsidP="00ED00B6">
      <w:pPr>
        <w:suppressAutoHyphens/>
        <w:ind w:firstLine="709"/>
        <w:jc w:val="both"/>
        <w:rPr>
          <w:sz w:val="28"/>
          <w:szCs w:val="28"/>
        </w:rPr>
      </w:pPr>
      <w:r w:rsidRPr="00023F48">
        <w:rPr>
          <w:sz w:val="28"/>
          <w:szCs w:val="28"/>
        </w:rPr>
        <w:t>а)</w:t>
      </w:r>
      <w:r w:rsidRPr="00023F48">
        <w:rPr>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3DD8" w:rsidRPr="00023F48" w:rsidRDefault="00B53DD8" w:rsidP="00ED00B6">
      <w:pPr>
        <w:suppressAutoHyphens/>
        <w:ind w:firstLine="709"/>
        <w:jc w:val="both"/>
        <w:rPr>
          <w:sz w:val="28"/>
          <w:szCs w:val="28"/>
        </w:rPr>
      </w:pPr>
      <w:r w:rsidRPr="00023F48">
        <w:rPr>
          <w:sz w:val="28"/>
          <w:szCs w:val="28"/>
        </w:rPr>
        <w:t>б)</w:t>
      </w:r>
      <w:r w:rsidRPr="00023F48">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3DD8" w:rsidRPr="00023F48" w:rsidRDefault="00B53DD8" w:rsidP="00ED00B6">
      <w:pPr>
        <w:numPr>
          <w:ilvl w:val="0"/>
          <w:numId w:val="3"/>
        </w:numPr>
        <w:suppressAutoHyphens/>
        <w:ind w:firstLine="709"/>
        <w:jc w:val="both"/>
        <w:rPr>
          <w:sz w:val="28"/>
          <w:szCs w:val="28"/>
        </w:rPr>
      </w:pPr>
      <w:r w:rsidRPr="00023F48">
        <w:rPr>
          <w:sz w:val="28"/>
          <w:szCs w:val="28"/>
        </w:rPr>
        <w:t>Оценка качества предоставления муниципальной услуги.</w:t>
      </w:r>
    </w:p>
    <w:p w:rsidR="00B53DD8" w:rsidRPr="00023F48" w:rsidRDefault="00B53DD8" w:rsidP="00ED00B6">
      <w:pPr>
        <w:suppressAutoHyphens/>
        <w:ind w:firstLine="709"/>
        <w:jc w:val="both"/>
        <w:rPr>
          <w:sz w:val="28"/>
          <w:szCs w:val="28"/>
        </w:rPr>
      </w:pPr>
      <w:r w:rsidRPr="00023F48">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3DD8" w:rsidRPr="00023F48" w:rsidRDefault="00B53DD8" w:rsidP="00ED00B6">
      <w:pPr>
        <w:suppressAutoHyphens/>
        <w:ind w:firstLine="709"/>
        <w:jc w:val="both"/>
        <w:rPr>
          <w:sz w:val="28"/>
          <w:szCs w:val="28"/>
        </w:rPr>
      </w:pPr>
      <w:r w:rsidRPr="00023F48">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3DD8" w:rsidRPr="00023F48" w:rsidRDefault="00B53DD8" w:rsidP="00B53DD8">
      <w:pPr>
        <w:suppressAutoHyphens/>
        <w:jc w:val="both"/>
        <w:rPr>
          <w:b/>
          <w:sz w:val="28"/>
          <w:szCs w:val="28"/>
        </w:rPr>
      </w:pPr>
    </w:p>
    <w:p w:rsidR="00B53DD8" w:rsidRPr="00023F48" w:rsidRDefault="00B53DD8" w:rsidP="000D6B19">
      <w:pPr>
        <w:suppressAutoHyphens/>
        <w:jc w:val="center"/>
        <w:rPr>
          <w:b/>
          <w:sz w:val="28"/>
          <w:szCs w:val="28"/>
        </w:rPr>
      </w:pPr>
      <w:r w:rsidRPr="00023F48">
        <w:rPr>
          <w:b/>
          <w:sz w:val="28"/>
          <w:szCs w:val="28"/>
        </w:rPr>
        <w:t>Раздел IV. Формы контроля за исполнением административного регламента</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r w:rsidRPr="00023F48">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115C11" w:rsidRPr="00023F48">
        <w:rPr>
          <w:b/>
          <w:sz w:val="28"/>
          <w:szCs w:val="28"/>
        </w:rPr>
        <w:t>, а также принятием ими решений</w:t>
      </w:r>
    </w:p>
    <w:p w:rsidR="00B53DD8" w:rsidRPr="00023F48" w:rsidRDefault="00B53DD8" w:rsidP="00B53DD8">
      <w:pPr>
        <w:suppressAutoHyphens/>
        <w:jc w:val="both"/>
        <w:rPr>
          <w:bCs/>
          <w:sz w:val="28"/>
          <w:szCs w:val="28"/>
        </w:rPr>
      </w:pPr>
    </w:p>
    <w:p w:rsidR="00B53DD8" w:rsidRPr="00023F48" w:rsidRDefault="00B53DD8" w:rsidP="00ED00B6">
      <w:pPr>
        <w:suppressAutoHyphens/>
        <w:ind w:firstLine="709"/>
        <w:jc w:val="both"/>
        <w:rPr>
          <w:bCs/>
          <w:sz w:val="28"/>
          <w:szCs w:val="28"/>
        </w:rPr>
      </w:pPr>
      <w:r w:rsidRPr="00023F48">
        <w:rPr>
          <w:bCs/>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53DD8" w:rsidRPr="00023F48" w:rsidRDefault="00B53DD8" w:rsidP="00ED00B6">
      <w:pPr>
        <w:suppressAutoHyphens/>
        <w:ind w:firstLine="709"/>
        <w:jc w:val="both"/>
        <w:rPr>
          <w:bCs/>
          <w:sz w:val="28"/>
          <w:szCs w:val="28"/>
        </w:rPr>
      </w:pPr>
      <w:r w:rsidRPr="00023F48">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53DD8" w:rsidRPr="00023F48" w:rsidRDefault="00B53DD8" w:rsidP="00B53DD8">
      <w:pPr>
        <w:suppressAutoHyphens/>
        <w:jc w:val="both"/>
        <w:rPr>
          <w:b/>
          <w:bCs/>
          <w:sz w:val="28"/>
          <w:szCs w:val="28"/>
        </w:rPr>
      </w:pPr>
    </w:p>
    <w:p w:rsidR="00B53DD8" w:rsidRPr="00023F48" w:rsidRDefault="00B53DD8" w:rsidP="000D6B19">
      <w:pPr>
        <w:suppressAutoHyphens/>
        <w:jc w:val="center"/>
        <w:rPr>
          <w:b/>
          <w:bCs/>
          <w:sz w:val="28"/>
          <w:szCs w:val="28"/>
        </w:rPr>
      </w:pPr>
      <w:r w:rsidRPr="00023F48">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115C11" w:rsidRPr="00023F48">
        <w:rPr>
          <w:b/>
          <w:bCs/>
          <w:sz w:val="28"/>
          <w:szCs w:val="28"/>
        </w:rPr>
        <w:t>оставления муниципальной услуги</w:t>
      </w:r>
    </w:p>
    <w:p w:rsidR="00B53DD8" w:rsidRPr="00023F48" w:rsidRDefault="00B53DD8" w:rsidP="00B53DD8">
      <w:pPr>
        <w:suppressAutoHyphens/>
        <w:jc w:val="both"/>
        <w:rPr>
          <w:b/>
          <w:bCs/>
          <w:sz w:val="28"/>
          <w:szCs w:val="28"/>
        </w:rPr>
      </w:pPr>
    </w:p>
    <w:p w:rsidR="00B53DD8" w:rsidRPr="00023F48" w:rsidRDefault="00B53DD8" w:rsidP="00ED00B6">
      <w:pPr>
        <w:suppressAutoHyphens/>
        <w:ind w:firstLine="709"/>
        <w:jc w:val="both"/>
        <w:rPr>
          <w:bCs/>
          <w:sz w:val="28"/>
          <w:szCs w:val="28"/>
        </w:rPr>
      </w:pPr>
      <w:r w:rsidRPr="00023F48">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53DD8" w:rsidRPr="00023F48" w:rsidRDefault="00B53DD8" w:rsidP="00ED00B6">
      <w:pPr>
        <w:suppressAutoHyphens/>
        <w:ind w:firstLine="709"/>
        <w:jc w:val="both"/>
        <w:rPr>
          <w:bCs/>
          <w:sz w:val="28"/>
          <w:szCs w:val="28"/>
        </w:rPr>
      </w:pPr>
      <w:r w:rsidRPr="00023F48">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B53DD8" w:rsidRPr="00023F48" w:rsidRDefault="00B53DD8" w:rsidP="00ED00B6">
      <w:pPr>
        <w:suppressAutoHyphens/>
        <w:ind w:firstLine="709"/>
        <w:jc w:val="both"/>
        <w:rPr>
          <w:bCs/>
          <w:sz w:val="28"/>
          <w:szCs w:val="28"/>
        </w:rPr>
      </w:pPr>
      <w:r w:rsidRPr="00023F48">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53DD8" w:rsidRPr="00023F48" w:rsidRDefault="00B53DD8" w:rsidP="00ED00B6">
      <w:pPr>
        <w:suppressAutoHyphens/>
        <w:ind w:firstLine="709"/>
        <w:jc w:val="both"/>
        <w:rPr>
          <w:bCs/>
          <w:sz w:val="28"/>
          <w:szCs w:val="28"/>
        </w:rPr>
      </w:pPr>
      <w:r w:rsidRPr="00023F48">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53DD8" w:rsidRPr="00023F48" w:rsidRDefault="00B53DD8" w:rsidP="00ED00B6">
      <w:pPr>
        <w:suppressAutoHyphens/>
        <w:ind w:firstLine="709"/>
        <w:jc w:val="both"/>
        <w:rPr>
          <w:sz w:val="28"/>
          <w:szCs w:val="28"/>
        </w:rPr>
      </w:pPr>
      <w:r w:rsidRPr="00023F48">
        <w:rPr>
          <w:bCs/>
          <w:sz w:val="28"/>
          <w:szCs w:val="28"/>
        </w:rPr>
        <w:t>4.6. Периодичность осуществления плановых проверок - не реже одного раза в квартал.</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bCs/>
          <w:sz w:val="28"/>
          <w:szCs w:val="28"/>
        </w:rPr>
      </w:pPr>
      <w:r w:rsidRPr="00023F48">
        <w:rPr>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w:t>
      </w:r>
      <w:r w:rsidR="00115C11" w:rsidRPr="00023F48">
        <w:rPr>
          <w:b/>
          <w:bCs/>
          <w:sz w:val="28"/>
          <w:szCs w:val="28"/>
        </w:rPr>
        <w:t>оставления муниципальной услуги</w:t>
      </w:r>
    </w:p>
    <w:p w:rsidR="00B53DD8" w:rsidRPr="00023F48" w:rsidRDefault="00B53DD8" w:rsidP="00B53DD8">
      <w:pPr>
        <w:suppressAutoHyphens/>
        <w:jc w:val="both"/>
        <w:rPr>
          <w:b/>
          <w:bCs/>
          <w:sz w:val="28"/>
          <w:szCs w:val="28"/>
        </w:rPr>
      </w:pPr>
    </w:p>
    <w:p w:rsidR="00B53DD8" w:rsidRPr="00023F48" w:rsidRDefault="00B53DD8" w:rsidP="00ED00B6">
      <w:pPr>
        <w:suppressAutoHyphens/>
        <w:ind w:firstLine="709"/>
        <w:jc w:val="both"/>
        <w:rPr>
          <w:bCs/>
          <w:sz w:val="28"/>
          <w:szCs w:val="28"/>
        </w:rPr>
      </w:pPr>
      <w:r w:rsidRPr="00023F48">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53DD8" w:rsidRPr="00023F48" w:rsidRDefault="00B53DD8" w:rsidP="00ED00B6">
      <w:pPr>
        <w:suppressAutoHyphens/>
        <w:ind w:firstLine="709"/>
        <w:jc w:val="both"/>
        <w:rPr>
          <w:bCs/>
          <w:sz w:val="28"/>
          <w:szCs w:val="28"/>
        </w:rPr>
      </w:pPr>
      <w:r w:rsidRPr="00023F48">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53DD8" w:rsidRPr="00023F48" w:rsidRDefault="00B53DD8" w:rsidP="00ED00B6">
      <w:pPr>
        <w:suppressAutoHyphens/>
        <w:ind w:firstLine="709"/>
        <w:jc w:val="both"/>
        <w:rPr>
          <w:bCs/>
          <w:sz w:val="28"/>
          <w:szCs w:val="28"/>
        </w:rPr>
      </w:pPr>
      <w:r w:rsidRPr="00023F48">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53DD8" w:rsidRPr="00023F48" w:rsidRDefault="00B53DD8" w:rsidP="00ED00B6">
      <w:pPr>
        <w:suppressAutoHyphens/>
        <w:ind w:firstLine="709"/>
        <w:jc w:val="both"/>
        <w:rPr>
          <w:bCs/>
          <w:sz w:val="28"/>
          <w:szCs w:val="28"/>
        </w:rPr>
      </w:pPr>
      <w:r w:rsidRPr="00023F48">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53DD8" w:rsidRPr="00023F48" w:rsidRDefault="00B53DD8" w:rsidP="00ED00B6">
      <w:pPr>
        <w:suppressAutoHyphens/>
        <w:ind w:firstLine="709"/>
        <w:jc w:val="both"/>
        <w:rPr>
          <w:bCs/>
          <w:sz w:val="28"/>
          <w:szCs w:val="28"/>
        </w:rPr>
      </w:pPr>
      <w:r w:rsidRPr="00023F48">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53DD8" w:rsidRPr="00023F48" w:rsidRDefault="00B53DD8" w:rsidP="00ED00B6">
      <w:pPr>
        <w:suppressAutoHyphens/>
        <w:ind w:firstLine="709"/>
        <w:jc w:val="both"/>
        <w:rPr>
          <w:bCs/>
          <w:sz w:val="28"/>
          <w:szCs w:val="28"/>
        </w:rPr>
      </w:pPr>
      <w:r w:rsidRPr="00023F48">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53DD8" w:rsidRPr="00023F48" w:rsidRDefault="00B53DD8" w:rsidP="00B53DD8">
      <w:pPr>
        <w:suppressAutoHyphens/>
        <w:jc w:val="both"/>
        <w:rPr>
          <w:b/>
          <w:bCs/>
          <w:sz w:val="28"/>
          <w:szCs w:val="28"/>
        </w:rPr>
      </w:pPr>
    </w:p>
    <w:p w:rsidR="00B53DD8" w:rsidRPr="00023F48" w:rsidRDefault="00B53DD8" w:rsidP="000D6B19">
      <w:pPr>
        <w:suppressAutoHyphens/>
        <w:jc w:val="center"/>
        <w:rPr>
          <w:b/>
          <w:bCs/>
          <w:sz w:val="28"/>
          <w:szCs w:val="28"/>
        </w:rPr>
      </w:pPr>
      <w:r w:rsidRPr="00023F48">
        <w:rPr>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115C11" w:rsidRPr="00023F48">
        <w:rPr>
          <w:b/>
          <w:bCs/>
          <w:sz w:val="28"/>
          <w:szCs w:val="28"/>
        </w:rPr>
        <w:t>н, их объединений и организаций</w:t>
      </w:r>
    </w:p>
    <w:p w:rsidR="00B53DD8" w:rsidRPr="00023F48" w:rsidRDefault="00B53DD8" w:rsidP="00B53DD8">
      <w:pPr>
        <w:suppressAutoHyphens/>
        <w:jc w:val="both"/>
        <w:rPr>
          <w:b/>
          <w:bCs/>
          <w:sz w:val="28"/>
          <w:szCs w:val="28"/>
        </w:rPr>
      </w:pPr>
    </w:p>
    <w:p w:rsidR="00B53DD8" w:rsidRPr="00023F48" w:rsidRDefault="00B53DD8" w:rsidP="00ED00B6">
      <w:pPr>
        <w:suppressAutoHyphens/>
        <w:ind w:firstLine="709"/>
        <w:jc w:val="both"/>
        <w:rPr>
          <w:bCs/>
          <w:sz w:val="28"/>
          <w:szCs w:val="28"/>
        </w:rPr>
      </w:pPr>
      <w:r w:rsidRPr="00023F48">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53DD8" w:rsidRPr="00023F48" w:rsidRDefault="00B53DD8" w:rsidP="00ED00B6">
      <w:pPr>
        <w:suppressAutoHyphens/>
        <w:ind w:firstLine="709"/>
        <w:jc w:val="both"/>
        <w:rPr>
          <w:sz w:val="28"/>
          <w:szCs w:val="28"/>
        </w:rPr>
      </w:pPr>
      <w:r w:rsidRPr="00023F48">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r w:rsidRPr="00023F48">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53DD8" w:rsidRPr="00023F48" w:rsidRDefault="00B53DD8" w:rsidP="00B53DD8">
      <w:pPr>
        <w:suppressAutoHyphens/>
        <w:jc w:val="both"/>
        <w:rPr>
          <w:sz w:val="28"/>
          <w:szCs w:val="28"/>
        </w:rPr>
      </w:pPr>
    </w:p>
    <w:p w:rsidR="00B53DD8" w:rsidRPr="00023F48" w:rsidRDefault="00B53DD8" w:rsidP="000D6B19">
      <w:pPr>
        <w:suppressAutoHyphens/>
        <w:jc w:val="center"/>
        <w:rPr>
          <w:b/>
          <w:sz w:val="28"/>
          <w:szCs w:val="28"/>
        </w:rPr>
      </w:pPr>
      <w:r w:rsidRPr="00023F48">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115C11" w:rsidRPr="00023F48">
        <w:rPr>
          <w:b/>
          <w:sz w:val="28"/>
          <w:szCs w:val="28"/>
        </w:rPr>
        <w:t>пальной услуги (далее - жалоба)</w:t>
      </w:r>
    </w:p>
    <w:p w:rsidR="00B53DD8" w:rsidRPr="00023F48" w:rsidRDefault="00B53DD8" w:rsidP="00B53DD8">
      <w:pPr>
        <w:suppressAutoHyphens/>
        <w:jc w:val="both"/>
        <w:rPr>
          <w:sz w:val="28"/>
          <w:szCs w:val="28"/>
        </w:rPr>
      </w:pPr>
    </w:p>
    <w:p w:rsidR="00B53DD8" w:rsidRPr="00023F48" w:rsidRDefault="00B53DD8" w:rsidP="00ED00B6">
      <w:pPr>
        <w:suppressAutoHyphens/>
        <w:ind w:firstLine="709"/>
        <w:jc w:val="both"/>
        <w:rPr>
          <w:b/>
          <w:sz w:val="28"/>
          <w:szCs w:val="28"/>
        </w:rPr>
      </w:pPr>
      <w:r w:rsidRPr="00023F48">
        <w:rPr>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w:t>
      </w:r>
      <w:r w:rsidRPr="00023F48">
        <w:rPr>
          <w:sz w:val="28"/>
          <w:szCs w:val="28"/>
        </w:rPr>
        <w:lastRenderedPageBreak/>
        <w:t>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B53DD8" w:rsidRPr="00023F48" w:rsidRDefault="00B53DD8" w:rsidP="00ED00B6">
      <w:pPr>
        <w:suppressAutoHyphens/>
        <w:ind w:firstLine="709"/>
        <w:jc w:val="both"/>
        <w:rPr>
          <w:b/>
          <w:sz w:val="28"/>
          <w:szCs w:val="28"/>
        </w:rPr>
      </w:pPr>
      <w:r w:rsidRPr="00023F48">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B53DD8" w:rsidRPr="00023F48" w:rsidRDefault="00B53DD8" w:rsidP="00ED00B6">
      <w:pPr>
        <w:suppressAutoHyphens/>
        <w:ind w:firstLine="709"/>
        <w:jc w:val="both"/>
        <w:rPr>
          <w:b/>
          <w:sz w:val="28"/>
          <w:szCs w:val="28"/>
        </w:rPr>
      </w:pPr>
      <w:r w:rsidRPr="00023F48">
        <w:rPr>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B53DD8" w:rsidRPr="00023F48" w:rsidRDefault="00B53DD8" w:rsidP="00ED00B6">
      <w:pPr>
        <w:suppressAutoHyphens/>
        <w:ind w:firstLine="709"/>
        <w:jc w:val="both"/>
        <w:rPr>
          <w:b/>
          <w:sz w:val="28"/>
          <w:szCs w:val="28"/>
        </w:rPr>
      </w:pPr>
      <w:r w:rsidRPr="00023F48">
        <w:rPr>
          <w:sz w:val="28"/>
          <w:szCs w:val="28"/>
        </w:rPr>
        <w:t>5.4. Заявитель может обратиться с жалобой, в том числе в следующих случаях:</w:t>
      </w:r>
    </w:p>
    <w:p w:rsidR="00B53DD8" w:rsidRPr="00023F48" w:rsidRDefault="00B53DD8" w:rsidP="00ED00B6">
      <w:pPr>
        <w:suppressAutoHyphens/>
        <w:ind w:firstLine="709"/>
        <w:jc w:val="both"/>
        <w:rPr>
          <w:b/>
          <w:sz w:val="28"/>
          <w:szCs w:val="28"/>
        </w:rPr>
      </w:pPr>
      <w:r w:rsidRPr="00023F48">
        <w:rPr>
          <w:sz w:val="28"/>
          <w:szCs w:val="28"/>
        </w:rPr>
        <w:t>1)</w:t>
      </w:r>
      <w:r w:rsidRPr="00023F48">
        <w:rPr>
          <w:sz w:val="28"/>
          <w:szCs w:val="28"/>
        </w:rPr>
        <w:tab/>
        <w:t>нарушение срока регистрации запроса о предоставлении муниципальной услуги;</w:t>
      </w:r>
    </w:p>
    <w:p w:rsidR="00B53DD8" w:rsidRPr="00023F48" w:rsidRDefault="00B53DD8" w:rsidP="00ED00B6">
      <w:pPr>
        <w:suppressAutoHyphens/>
        <w:ind w:firstLine="709"/>
        <w:jc w:val="both"/>
        <w:rPr>
          <w:b/>
          <w:sz w:val="28"/>
          <w:szCs w:val="28"/>
        </w:rPr>
      </w:pPr>
      <w:r w:rsidRPr="00023F48">
        <w:rPr>
          <w:sz w:val="28"/>
          <w:szCs w:val="28"/>
        </w:rPr>
        <w:t>2)</w:t>
      </w:r>
      <w:r w:rsidRPr="00023F48">
        <w:rPr>
          <w:sz w:val="28"/>
          <w:szCs w:val="28"/>
        </w:rPr>
        <w:tab/>
        <w:t>нарушение срока предоставления муниципальной услуги;</w:t>
      </w:r>
    </w:p>
    <w:p w:rsidR="00B53DD8" w:rsidRPr="00023F48" w:rsidRDefault="00B53DD8" w:rsidP="00ED00B6">
      <w:pPr>
        <w:suppressAutoHyphens/>
        <w:ind w:firstLine="709"/>
        <w:jc w:val="both"/>
        <w:rPr>
          <w:b/>
          <w:sz w:val="28"/>
          <w:szCs w:val="28"/>
        </w:rPr>
      </w:pPr>
      <w:r w:rsidRPr="00023F48">
        <w:rPr>
          <w:sz w:val="28"/>
          <w:szCs w:val="28"/>
        </w:rPr>
        <w:t>3)</w:t>
      </w:r>
      <w:r w:rsidRPr="00023F48">
        <w:rPr>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B53DD8" w:rsidRPr="00023F48" w:rsidRDefault="00B53DD8" w:rsidP="00ED00B6">
      <w:pPr>
        <w:suppressAutoHyphens/>
        <w:ind w:firstLine="709"/>
        <w:jc w:val="both"/>
        <w:rPr>
          <w:b/>
          <w:sz w:val="28"/>
          <w:szCs w:val="28"/>
        </w:rPr>
      </w:pPr>
      <w:r w:rsidRPr="00023F48">
        <w:rPr>
          <w:sz w:val="28"/>
          <w:szCs w:val="28"/>
        </w:rPr>
        <w:t>4)</w:t>
      </w:r>
      <w:r w:rsidRPr="00023F48">
        <w:rPr>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B53DD8" w:rsidRPr="00023F48" w:rsidRDefault="00B53DD8" w:rsidP="00ED00B6">
      <w:pPr>
        <w:suppressAutoHyphens/>
        <w:ind w:firstLine="709"/>
        <w:jc w:val="both"/>
        <w:rPr>
          <w:b/>
          <w:sz w:val="28"/>
          <w:szCs w:val="28"/>
        </w:rPr>
      </w:pPr>
      <w:r w:rsidRPr="00023F48">
        <w:rPr>
          <w:sz w:val="28"/>
          <w:szCs w:val="28"/>
        </w:rPr>
        <w:t>5)</w:t>
      </w:r>
      <w:r w:rsidRPr="00023F48">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53DD8" w:rsidRPr="00023F48" w:rsidRDefault="00B53DD8" w:rsidP="00ED00B6">
      <w:pPr>
        <w:suppressAutoHyphens/>
        <w:ind w:firstLine="709"/>
        <w:jc w:val="both"/>
        <w:rPr>
          <w:b/>
          <w:sz w:val="28"/>
          <w:szCs w:val="28"/>
        </w:rPr>
      </w:pPr>
      <w:r w:rsidRPr="00023F48">
        <w:rPr>
          <w:sz w:val="28"/>
          <w:szCs w:val="28"/>
        </w:rPr>
        <w:t>6)</w:t>
      </w:r>
      <w:r w:rsidRPr="00023F48">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B53DD8" w:rsidRPr="00023F48" w:rsidRDefault="00B53DD8" w:rsidP="00ED00B6">
      <w:pPr>
        <w:suppressAutoHyphens/>
        <w:ind w:firstLine="709"/>
        <w:jc w:val="both"/>
        <w:rPr>
          <w:b/>
          <w:sz w:val="28"/>
          <w:szCs w:val="28"/>
        </w:rPr>
      </w:pPr>
      <w:r w:rsidRPr="00023F48">
        <w:rPr>
          <w:sz w:val="28"/>
          <w:szCs w:val="28"/>
        </w:rPr>
        <w:t>7)</w:t>
      </w:r>
      <w:r w:rsidRPr="00023F48">
        <w:rPr>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3DD8" w:rsidRPr="00023F48" w:rsidRDefault="00B53DD8" w:rsidP="00ED00B6">
      <w:pPr>
        <w:suppressAutoHyphens/>
        <w:ind w:firstLine="709"/>
        <w:jc w:val="both"/>
        <w:rPr>
          <w:b/>
          <w:sz w:val="28"/>
          <w:szCs w:val="28"/>
        </w:rPr>
      </w:pPr>
      <w:r w:rsidRPr="00023F48">
        <w:rPr>
          <w:sz w:val="28"/>
          <w:szCs w:val="28"/>
        </w:rPr>
        <w:t>8)</w:t>
      </w:r>
      <w:r w:rsidRPr="00023F48">
        <w:rPr>
          <w:sz w:val="28"/>
          <w:szCs w:val="28"/>
        </w:rPr>
        <w:tab/>
        <w:t>нарушение срока или порядка выдачи документов по результатам предоставления муниципальной услуги;</w:t>
      </w:r>
    </w:p>
    <w:p w:rsidR="00B53DD8" w:rsidRPr="00023F48" w:rsidRDefault="00B53DD8" w:rsidP="00ED00B6">
      <w:pPr>
        <w:suppressAutoHyphens/>
        <w:ind w:firstLine="709"/>
        <w:jc w:val="both"/>
        <w:rPr>
          <w:b/>
          <w:sz w:val="28"/>
          <w:szCs w:val="28"/>
        </w:rPr>
      </w:pPr>
      <w:r w:rsidRPr="00023F48">
        <w:rPr>
          <w:sz w:val="28"/>
          <w:szCs w:val="28"/>
        </w:rPr>
        <w:lastRenderedPageBreak/>
        <w:t>9)</w:t>
      </w:r>
      <w:r w:rsidRPr="00023F48">
        <w:rPr>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53DD8" w:rsidRPr="00023F48" w:rsidRDefault="00B53DD8" w:rsidP="00ED00B6">
      <w:pPr>
        <w:suppressAutoHyphens/>
        <w:ind w:firstLine="709"/>
        <w:jc w:val="both"/>
        <w:rPr>
          <w:b/>
          <w:sz w:val="28"/>
          <w:szCs w:val="28"/>
        </w:rPr>
      </w:pPr>
      <w:r w:rsidRPr="00023F48">
        <w:rPr>
          <w:sz w:val="28"/>
          <w:szCs w:val="28"/>
        </w:rPr>
        <w:t>10)</w:t>
      </w:r>
      <w:r w:rsidRPr="00023F48">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B53DD8" w:rsidRPr="00023F48" w:rsidRDefault="00B53DD8" w:rsidP="00ED00B6">
      <w:pPr>
        <w:suppressAutoHyphens/>
        <w:ind w:firstLine="709"/>
        <w:jc w:val="both"/>
        <w:rPr>
          <w:b/>
          <w:sz w:val="28"/>
          <w:szCs w:val="28"/>
        </w:rPr>
      </w:pPr>
      <w:r w:rsidRPr="00023F48">
        <w:rPr>
          <w:sz w:val="28"/>
          <w:szCs w:val="28"/>
        </w:rPr>
        <w:t>5.5. Жалоба должна содержать:</w:t>
      </w:r>
    </w:p>
    <w:p w:rsidR="00B53DD8" w:rsidRPr="00023F48" w:rsidRDefault="00B53DD8" w:rsidP="00ED00B6">
      <w:pPr>
        <w:suppressAutoHyphens/>
        <w:ind w:firstLine="709"/>
        <w:jc w:val="both"/>
        <w:rPr>
          <w:b/>
          <w:sz w:val="28"/>
          <w:szCs w:val="28"/>
        </w:rPr>
      </w:pPr>
      <w:r w:rsidRPr="00023F48">
        <w:rPr>
          <w:sz w:val="28"/>
          <w:szCs w:val="28"/>
        </w:rPr>
        <w:t>1)</w:t>
      </w:r>
      <w:r w:rsidRPr="00023F48">
        <w:rPr>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3DD8" w:rsidRPr="00023F48" w:rsidRDefault="00B53DD8" w:rsidP="00ED00B6">
      <w:pPr>
        <w:suppressAutoHyphens/>
        <w:ind w:firstLine="709"/>
        <w:jc w:val="both"/>
        <w:rPr>
          <w:b/>
          <w:sz w:val="28"/>
          <w:szCs w:val="28"/>
        </w:rPr>
      </w:pPr>
      <w:r w:rsidRPr="00023F48">
        <w:rPr>
          <w:sz w:val="28"/>
          <w:szCs w:val="28"/>
        </w:rPr>
        <w:t>2)</w:t>
      </w:r>
      <w:r w:rsidRPr="00023F48">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3DD8" w:rsidRPr="00023F48" w:rsidRDefault="00B53DD8" w:rsidP="00ED00B6">
      <w:pPr>
        <w:suppressAutoHyphens/>
        <w:ind w:firstLine="709"/>
        <w:jc w:val="both"/>
        <w:rPr>
          <w:b/>
          <w:sz w:val="28"/>
          <w:szCs w:val="28"/>
        </w:rPr>
      </w:pPr>
      <w:r w:rsidRPr="00023F48">
        <w:rPr>
          <w:sz w:val="28"/>
          <w:szCs w:val="28"/>
        </w:rPr>
        <w:t>4)</w:t>
      </w:r>
      <w:r w:rsidRPr="00023F48">
        <w:rPr>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3DD8" w:rsidRPr="00023F48" w:rsidRDefault="00B53DD8" w:rsidP="00ED00B6">
      <w:pPr>
        <w:suppressAutoHyphens/>
        <w:ind w:firstLine="709"/>
        <w:jc w:val="both"/>
        <w:rPr>
          <w:b/>
          <w:sz w:val="28"/>
          <w:szCs w:val="28"/>
        </w:rPr>
      </w:pPr>
      <w:r w:rsidRPr="00023F48">
        <w:rPr>
          <w:sz w:val="28"/>
          <w:szCs w:val="28"/>
        </w:rPr>
        <w:t>5)</w:t>
      </w:r>
      <w:r w:rsidRPr="00023F48">
        <w:rPr>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3DD8" w:rsidRPr="00023F48" w:rsidRDefault="00B53DD8" w:rsidP="00B53DD8">
      <w:pPr>
        <w:suppressAutoHyphens/>
        <w:jc w:val="both"/>
        <w:rPr>
          <w:sz w:val="28"/>
          <w:szCs w:val="28"/>
        </w:rPr>
      </w:pPr>
    </w:p>
    <w:p w:rsidR="00B53DD8" w:rsidRPr="00023F48" w:rsidRDefault="00B53DD8" w:rsidP="00581045">
      <w:pPr>
        <w:suppressAutoHyphens/>
        <w:jc w:val="center"/>
        <w:rPr>
          <w:b/>
          <w:sz w:val="28"/>
          <w:szCs w:val="28"/>
        </w:rPr>
      </w:pPr>
      <w:r w:rsidRPr="00023F48">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w:t>
      </w:r>
      <w:r w:rsidR="00115C11" w:rsidRPr="00023F48">
        <w:rPr>
          <w:b/>
          <w:sz w:val="28"/>
          <w:szCs w:val="28"/>
        </w:rPr>
        <w:t xml:space="preserve"> порядке</w:t>
      </w:r>
    </w:p>
    <w:p w:rsidR="00B53DD8" w:rsidRPr="00023F48" w:rsidRDefault="00B53DD8" w:rsidP="00B53DD8">
      <w:pPr>
        <w:suppressAutoHyphens/>
        <w:jc w:val="both"/>
        <w:rPr>
          <w:sz w:val="28"/>
          <w:szCs w:val="28"/>
        </w:rPr>
      </w:pPr>
    </w:p>
    <w:p w:rsidR="00B53DD8" w:rsidRPr="00023F48" w:rsidRDefault="00B53DD8" w:rsidP="009140C9">
      <w:pPr>
        <w:suppressAutoHyphens/>
        <w:ind w:firstLine="709"/>
        <w:jc w:val="both"/>
        <w:rPr>
          <w:b/>
          <w:sz w:val="28"/>
          <w:szCs w:val="28"/>
        </w:rPr>
      </w:pPr>
      <w:r w:rsidRPr="00023F48">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B53DD8" w:rsidRPr="00023F48" w:rsidRDefault="00B53DD8" w:rsidP="00B53DD8">
      <w:pPr>
        <w:suppressAutoHyphens/>
        <w:jc w:val="both"/>
        <w:rPr>
          <w:sz w:val="28"/>
          <w:szCs w:val="28"/>
        </w:rPr>
      </w:pPr>
    </w:p>
    <w:p w:rsidR="00B53DD8" w:rsidRPr="00023F48" w:rsidRDefault="00B53DD8" w:rsidP="00581045">
      <w:pPr>
        <w:suppressAutoHyphens/>
        <w:jc w:val="center"/>
        <w:rPr>
          <w:b/>
          <w:sz w:val="28"/>
          <w:szCs w:val="28"/>
        </w:rPr>
      </w:pPr>
      <w:r w:rsidRPr="00023F48">
        <w:rPr>
          <w:b/>
          <w:sz w:val="28"/>
          <w:szCs w:val="28"/>
        </w:rPr>
        <w:t xml:space="preserve">Способы информирования заявителей о порядке подачи и рассмотрения жалобы, в </w:t>
      </w:r>
      <w:r w:rsidR="00115C11" w:rsidRPr="00023F48">
        <w:rPr>
          <w:b/>
          <w:sz w:val="28"/>
          <w:szCs w:val="28"/>
        </w:rPr>
        <w:t>том числе с использованием ЕПГУ</w:t>
      </w:r>
    </w:p>
    <w:p w:rsidR="00B53DD8" w:rsidRPr="00023F48" w:rsidRDefault="00B53DD8" w:rsidP="00B53DD8">
      <w:pPr>
        <w:suppressAutoHyphens/>
        <w:jc w:val="both"/>
        <w:rPr>
          <w:sz w:val="28"/>
          <w:szCs w:val="28"/>
        </w:rPr>
      </w:pPr>
    </w:p>
    <w:p w:rsidR="00B53DD8" w:rsidRPr="00023F48" w:rsidRDefault="00B53DD8" w:rsidP="009140C9">
      <w:pPr>
        <w:suppressAutoHyphens/>
        <w:ind w:firstLine="709"/>
        <w:jc w:val="both"/>
        <w:rPr>
          <w:b/>
          <w:sz w:val="28"/>
          <w:szCs w:val="28"/>
        </w:rPr>
      </w:pPr>
      <w:r w:rsidRPr="00023F48">
        <w:rPr>
          <w:sz w:val="28"/>
          <w:szCs w:val="28"/>
        </w:rP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3DD8" w:rsidRPr="00023F48" w:rsidRDefault="00B53DD8" w:rsidP="009140C9">
      <w:pPr>
        <w:suppressAutoHyphens/>
        <w:ind w:firstLine="709"/>
        <w:jc w:val="both"/>
        <w:rPr>
          <w:b/>
          <w:sz w:val="28"/>
          <w:szCs w:val="28"/>
        </w:rPr>
      </w:pPr>
      <w:r w:rsidRPr="00023F48">
        <w:rPr>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3DD8" w:rsidRPr="00023F48" w:rsidRDefault="00B53DD8" w:rsidP="009140C9">
      <w:pPr>
        <w:suppressAutoHyphens/>
        <w:ind w:firstLine="709"/>
        <w:jc w:val="both"/>
        <w:rPr>
          <w:b/>
          <w:sz w:val="28"/>
          <w:szCs w:val="28"/>
        </w:rPr>
      </w:pPr>
      <w:r w:rsidRPr="00023F48">
        <w:rPr>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3DD8" w:rsidRPr="00023F48" w:rsidRDefault="00B53DD8" w:rsidP="009140C9">
      <w:pPr>
        <w:suppressAutoHyphens/>
        <w:ind w:firstLine="709"/>
        <w:jc w:val="both"/>
        <w:rPr>
          <w:b/>
          <w:sz w:val="28"/>
          <w:szCs w:val="28"/>
        </w:rPr>
      </w:pPr>
      <w:r w:rsidRPr="00023F48">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53DD8" w:rsidRPr="00023F48" w:rsidRDefault="00B53DD8" w:rsidP="00B53DD8">
      <w:pPr>
        <w:suppressAutoHyphens/>
        <w:jc w:val="both"/>
        <w:rPr>
          <w:sz w:val="28"/>
          <w:szCs w:val="28"/>
        </w:rPr>
      </w:pPr>
    </w:p>
    <w:p w:rsidR="00B53DD8" w:rsidRPr="00023F48" w:rsidRDefault="00B53DD8" w:rsidP="00581045">
      <w:pPr>
        <w:suppressAutoHyphens/>
        <w:jc w:val="center"/>
        <w:rPr>
          <w:b/>
          <w:sz w:val="28"/>
          <w:szCs w:val="28"/>
        </w:rPr>
      </w:pPr>
      <w:r w:rsidRPr="00023F48">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w:t>
      </w:r>
      <w:r w:rsidR="00115C11" w:rsidRPr="00023F48">
        <w:rPr>
          <w:b/>
          <w:sz w:val="28"/>
          <w:szCs w:val="28"/>
        </w:rPr>
        <w:t>гу, а также его должностных лиц</w:t>
      </w:r>
    </w:p>
    <w:p w:rsidR="00B53DD8" w:rsidRPr="00023F48" w:rsidRDefault="00B53DD8" w:rsidP="00B53DD8">
      <w:pPr>
        <w:suppressAutoHyphens/>
        <w:jc w:val="both"/>
        <w:rPr>
          <w:sz w:val="28"/>
          <w:szCs w:val="28"/>
        </w:rPr>
      </w:pPr>
    </w:p>
    <w:p w:rsidR="00B53DD8" w:rsidRPr="00023F48" w:rsidRDefault="00B53DD8" w:rsidP="009140C9">
      <w:pPr>
        <w:suppressAutoHyphens/>
        <w:ind w:firstLine="709"/>
        <w:jc w:val="both"/>
        <w:rPr>
          <w:b/>
          <w:sz w:val="28"/>
          <w:szCs w:val="28"/>
        </w:rPr>
      </w:pPr>
      <w:r w:rsidRPr="00023F48">
        <w:rPr>
          <w:sz w:val="28"/>
          <w:szCs w:val="28"/>
        </w:rPr>
        <w:t>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53DD8" w:rsidRPr="00023F48" w:rsidRDefault="00B53DD8" w:rsidP="00B53DD8">
      <w:pPr>
        <w:suppressAutoHyphens/>
        <w:jc w:val="both"/>
        <w:rPr>
          <w:sz w:val="28"/>
          <w:szCs w:val="28"/>
        </w:rPr>
      </w:pPr>
    </w:p>
    <w:p w:rsidR="00B53DD8" w:rsidRPr="00023F48" w:rsidRDefault="00B53DD8" w:rsidP="00581045">
      <w:pPr>
        <w:suppressAutoHyphens/>
        <w:jc w:val="center"/>
        <w:rPr>
          <w:b/>
          <w:sz w:val="28"/>
          <w:szCs w:val="28"/>
        </w:rPr>
      </w:pPr>
      <w:r w:rsidRPr="00023F48">
        <w:rPr>
          <w:b/>
          <w:sz w:val="28"/>
          <w:szCs w:val="28"/>
        </w:rPr>
        <w:t>Раздел VI. Особенности выполнения административных процедур (действий) в МФЦ</w:t>
      </w:r>
    </w:p>
    <w:p w:rsidR="00B53DD8" w:rsidRPr="00023F48" w:rsidRDefault="00B53DD8" w:rsidP="00B53DD8">
      <w:pPr>
        <w:suppressAutoHyphens/>
        <w:jc w:val="both"/>
        <w:rPr>
          <w:sz w:val="28"/>
          <w:szCs w:val="28"/>
        </w:rPr>
      </w:pPr>
    </w:p>
    <w:p w:rsidR="00B53DD8" w:rsidRPr="00023F48" w:rsidRDefault="00B53DD8" w:rsidP="009140C9">
      <w:pPr>
        <w:suppressAutoHyphens/>
        <w:ind w:firstLine="709"/>
        <w:jc w:val="both"/>
        <w:rPr>
          <w:sz w:val="28"/>
          <w:szCs w:val="28"/>
        </w:rPr>
      </w:pPr>
      <w:r w:rsidRPr="00023F48">
        <w:rPr>
          <w:sz w:val="28"/>
          <w:szCs w:val="28"/>
        </w:rPr>
        <w:lastRenderedPageBreak/>
        <w:t>6.1.</w:t>
      </w:r>
      <w:r w:rsidRPr="00023F48">
        <w:rPr>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53DD8" w:rsidRPr="00023F48" w:rsidRDefault="00B53DD8" w:rsidP="009140C9">
      <w:pPr>
        <w:suppressAutoHyphens/>
        <w:ind w:firstLine="709"/>
        <w:jc w:val="both"/>
        <w:rPr>
          <w:sz w:val="28"/>
          <w:szCs w:val="28"/>
        </w:rPr>
      </w:pPr>
      <w:r w:rsidRPr="00023F48">
        <w:rPr>
          <w:sz w:val="28"/>
          <w:szCs w:val="28"/>
        </w:rPr>
        <w:t>6.2.</w:t>
      </w:r>
      <w:r w:rsidRPr="00023F48">
        <w:rPr>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53DD8" w:rsidRPr="00023F48" w:rsidRDefault="00B53DD8" w:rsidP="009140C9">
      <w:pPr>
        <w:suppressAutoHyphens/>
        <w:ind w:firstLine="709"/>
        <w:jc w:val="both"/>
        <w:rPr>
          <w:sz w:val="28"/>
          <w:szCs w:val="28"/>
        </w:rPr>
      </w:pPr>
      <w:r w:rsidRPr="00023F48">
        <w:rPr>
          <w:sz w:val="28"/>
          <w:szCs w:val="28"/>
        </w:rPr>
        <w:t>6.3.</w:t>
      </w:r>
      <w:r w:rsidRPr="00023F48">
        <w:rPr>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53DD8" w:rsidRPr="00023F48" w:rsidRDefault="00B53DD8" w:rsidP="009140C9">
      <w:pPr>
        <w:suppressAutoHyphens/>
        <w:ind w:firstLine="709"/>
        <w:jc w:val="both"/>
        <w:rPr>
          <w:sz w:val="28"/>
          <w:szCs w:val="28"/>
        </w:rPr>
      </w:pPr>
      <w:r w:rsidRPr="00023F48">
        <w:rPr>
          <w:sz w:val="28"/>
          <w:szCs w:val="28"/>
        </w:rPr>
        <w:t>6.4.</w:t>
      </w:r>
      <w:r w:rsidRPr="00023F48">
        <w:rPr>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B53DD8" w:rsidRPr="00023F48" w:rsidRDefault="00B53DD8" w:rsidP="009140C9">
      <w:pPr>
        <w:suppressAutoHyphens/>
        <w:ind w:firstLine="709"/>
        <w:jc w:val="both"/>
        <w:rPr>
          <w:sz w:val="28"/>
          <w:szCs w:val="28"/>
        </w:rPr>
      </w:pPr>
      <w:r w:rsidRPr="00023F48">
        <w:rPr>
          <w:sz w:val="28"/>
          <w:szCs w:val="28"/>
        </w:rPr>
        <w:t>При личном обращении заявителя в МФЦ сотрудник, ответственный за прием документов:</w:t>
      </w:r>
    </w:p>
    <w:p w:rsidR="00B53DD8" w:rsidRPr="00023F48" w:rsidRDefault="00B53DD8" w:rsidP="009140C9">
      <w:pPr>
        <w:suppressAutoHyphens/>
        <w:ind w:firstLine="709"/>
        <w:jc w:val="both"/>
        <w:rPr>
          <w:sz w:val="28"/>
          <w:szCs w:val="28"/>
        </w:rPr>
      </w:pPr>
      <w:r w:rsidRPr="00023F48">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53DD8" w:rsidRPr="00023F48" w:rsidRDefault="00B53DD8" w:rsidP="009140C9">
      <w:pPr>
        <w:suppressAutoHyphens/>
        <w:ind w:firstLine="709"/>
        <w:jc w:val="both"/>
        <w:rPr>
          <w:sz w:val="28"/>
          <w:szCs w:val="28"/>
        </w:rPr>
      </w:pPr>
      <w:r w:rsidRPr="00023F48">
        <w:rPr>
          <w:sz w:val="28"/>
          <w:szCs w:val="28"/>
        </w:rPr>
        <w:t>проверяет представленное заявление и документы на предмет:</w:t>
      </w:r>
    </w:p>
    <w:p w:rsidR="00B53DD8" w:rsidRPr="00023F48" w:rsidRDefault="00B53DD8" w:rsidP="009140C9">
      <w:pPr>
        <w:suppressAutoHyphens/>
        <w:ind w:firstLine="709"/>
        <w:jc w:val="both"/>
        <w:rPr>
          <w:sz w:val="28"/>
          <w:szCs w:val="28"/>
        </w:rPr>
      </w:pPr>
      <w:r w:rsidRPr="00023F48">
        <w:rPr>
          <w:sz w:val="28"/>
          <w:szCs w:val="28"/>
        </w:rPr>
        <w:t>1)</w:t>
      </w:r>
      <w:r w:rsidRPr="00023F48">
        <w:rPr>
          <w:sz w:val="28"/>
          <w:szCs w:val="28"/>
        </w:rPr>
        <w:tab/>
        <w:t>текст в заявлении поддается прочтению;</w:t>
      </w:r>
    </w:p>
    <w:p w:rsidR="00B53DD8" w:rsidRPr="00023F48" w:rsidRDefault="00B53DD8" w:rsidP="009140C9">
      <w:pPr>
        <w:suppressAutoHyphens/>
        <w:ind w:firstLine="709"/>
        <w:jc w:val="both"/>
        <w:rPr>
          <w:sz w:val="28"/>
          <w:szCs w:val="28"/>
        </w:rPr>
      </w:pPr>
      <w:r w:rsidRPr="00023F48">
        <w:rPr>
          <w:sz w:val="28"/>
          <w:szCs w:val="28"/>
        </w:rPr>
        <w:t>2)</w:t>
      </w:r>
      <w:r w:rsidRPr="00023F48">
        <w:rPr>
          <w:sz w:val="28"/>
          <w:szCs w:val="28"/>
        </w:rPr>
        <w:tab/>
        <w:t>в заявлении указаны фамилия, имя, отчество (последнее - при наличии) физического лица либо наименование юридического лица;</w:t>
      </w:r>
    </w:p>
    <w:p w:rsidR="00B53DD8" w:rsidRPr="00023F48" w:rsidRDefault="00B53DD8" w:rsidP="009140C9">
      <w:pPr>
        <w:suppressAutoHyphens/>
        <w:ind w:firstLine="709"/>
        <w:jc w:val="both"/>
        <w:rPr>
          <w:sz w:val="28"/>
          <w:szCs w:val="28"/>
        </w:rPr>
      </w:pPr>
      <w:r w:rsidRPr="00023F48">
        <w:rPr>
          <w:sz w:val="28"/>
          <w:szCs w:val="28"/>
        </w:rPr>
        <w:t>3)</w:t>
      </w:r>
      <w:r w:rsidRPr="00023F48">
        <w:rPr>
          <w:sz w:val="28"/>
          <w:szCs w:val="28"/>
        </w:rPr>
        <w:tab/>
        <w:t>заявление подписано уполномоченным лицом;</w:t>
      </w:r>
    </w:p>
    <w:p w:rsidR="00B53DD8" w:rsidRPr="00023F48" w:rsidRDefault="00B53DD8" w:rsidP="009140C9">
      <w:pPr>
        <w:suppressAutoHyphens/>
        <w:ind w:firstLine="709"/>
        <w:jc w:val="both"/>
        <w:rPr>
          <w:sz w:val="28"/>
          <w:szCs w:val="28"/>
        </w:rPr>
      </w:pPr>
      <w:r w:rsidRPr="00023F48">
        <w:rPr>
          <w:sz w:val="28"/>
          <w:szCs w:val="28"/>
        </w:rPr>
        <w:t>4)</w:t>
      </w:r>
      <w:r w:rsidRPr="00023F48">
        <w:rPr>
          <w:sz w:val="28"/>
          <w:szCs w:val="28"/>
        </w:rPr>
        <w:tab/>
        <w:t>приложены документы, необходимые для предоставления муниципальной услуги;</w:t>
      </w:r>
    </w:p>
    <w:p w:rsidR="00B53DD8" w:rsidRPr="00023F48" w:rsidRDefault="00B53DD8" w:rsidP="009140C9">
      <w:pPr>
        <w:suppressAutoHyphens/>
        <w:ind w:firstLine="709"/>
        <w:jc w:val="both"/>
        <w:rPr>
          <w:sz w:val="28"/>
          <w:szCs w:val="28"/>
        </w:rPr>
      </w:pPr>
      <w:r w:rsidRPr="00023F48">
        <w:rPr>
          <w:sz w:val="28"/>
          <w:szCs w:val="28"/>
        </w:rPr>
        <w:t>соответствие данных документа, удостоверяющего личность, данным, указанным в заявлении и необходимых документах;</w:t>
      </w:r>
    </w:p>
    <w:p w:rsidR="00B53DD8" w:rsidRPr="00023F48" w:rsidRDefault="00B53DD8" w:rsidP="009140C9">
      <w:pPr>
        <w:suppressAutoHyphens/>
        <w:ind w:firstLine="709"/>
        <w:jc w:val="both"/>
        <w:rPr>
          <w:sz w:val="28"/>
          <w:szCs w:val="28"/>
        </w:rPr>
      </w:pPr>
      <w:r w:rsidRPr="00023F48">
        <w:rPr>
          <w:sz w:val="28"/>
          <w:szCs w:val="28"/>
        </w:rPr>
        <w:t>заполняет сведения о заявителе и представленных документах в автоматизированной информационной системе (АИС МФЦ);</w:t>
      </w:r>
    </w:p>
    <w:p w:rsidR="00B53DD8" w:rsidRPr="00023F48" w:rsidRDefault="00B53DD8" w:rsidP="009140C9">
      <w:pPr>
        <w:suppressAutoHyphens/>
        <w:ind w:firstLine="709"/>
        <w:jc w:val="both"/>
        <w:rPr>
          <w:sz w:val="28"/>
          <w:szCs w:val="28"/>
        </w:rPr>
      </w:pPr>
      <w:r w:rsidRPr="00023F48">
        <w:rPr>
          <w:sz w:val="28"/>
          <w:szCs w:val="28"/>
        </w:rPr>
        <w:t>выдает расписку в получении документов на предоставление услуги, сформированную в АИС МФЦ;</w:t>
      </w:r>
    </w:p>
    <w:p w:rsidR="00B53DD8" w:rsidRPr="00023F48" w:rsidRDefault="00B53DD8" w:rsidP="009140C9">
      <w:pPr>
        <w:suppressAutoHyphens/>
        <w:ind w:firstLine="709"/>
        <w:jc w:val="both"/>
        <w:rPr>
          <w:sz w:val="28"/>
          <w:szCs w:val="28"/>
        </w:rPr>
      </w:pPr>
      <w:r w:rsidRPr="00023F48">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53DD8" w:rsidRPr="00023F48" w:rsidRDefault="00B53DD8" w:rsidP="009140C9">
      <w:pPr>
        <w:suppressAutoHyphens/>
        <w:ind w:firstLine="709"/>
        <w:jc w:val="both"/>
        <w:rPr>
          <w:sz w:val="28"/>
          <w:szCs w:val="28"/>
        </w:rPr>
      </w:pPr>
      <w:r w:rsidRPr="00023F48">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53DD8" w:rsidRPr="00023F48" w:rsidRDefault="00B53DD8" w:rsidP="009140C9">
      <w:pPr>
        <w:suppressAutoHyphens/>
        <w:ind w:firstLine="709"/>
        <w:jc w:val="both"/>
        <w:rPr>
          <w:sz w:val="28"/>
          <w:szCs w:val="28"/>
        </w:rPr>
      </w:pPr>
      <w:r w:rsidRPr="00023F48">
        <w:rPr>
          <w:sz w:val="28"/>
          <w:szCs w:val="28"/>
        </w:rPr>
        <w:t>6.5.</w:t>
      </w:r>
      <w:r w:rsidRPr="00023F48">
        <w:rPr>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53DD8" w:rsidRPr="00023F48" w:rsidRDefault="00B53DD8" w:rsidP="009140C9">
      <w:pPr>
        <w:suppressAutoHyphens/>
        <w:ind w:firstLine="709"/>
        <w:jc w:val="both"/>
        <w:rPr>
          <w:sz w:val="28"/>
          <w:szCs w:val="28"/>
        </w:rPr>
      </w:pPr>
      <w:r w:rsidRPr="00023F48">
        <w:rPr>
          <w:sz w:val="28"/>
          <w:szCs w:val="28"/>
        </w:rPr>
        <w:lastRenderedPageBreak/>
        <w:t>6.6.</w:t>
      </w:r>
      <w:r w:rsidRPr="00023F48">
        <w:rPr>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53DD8" w:rsidRPr="00023F48" w:rsidRDefault="00B53DD8" w:rsidP="009140C9">
      <w:pPr>
        <w:suppressAutoHyphens/>
        <w:ind w:firstLine="709"/>
        <w:jc w:val="both"/>
        <w:rPr>
          <w:sz w:val="28"/>
          <w:szCs w:val="28"/>
        </w:rPr>
      </w:pPr>
      <w:r w:rsidRPr="00023F48">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53DD8" w:rsidRPr="00023F48" w:rsidRDefault="00B53DD8" w:rsidP="009140C9">
      <w:pPr>
        <w:suppressAutoHyphens/>
        <w:ind w:firstLine="709"/>
        <w:jc w:val="both"/>
        <w:rPr>
          <w:sz w:val="28"/>
          <w:szCs w:val="28"/>
        </w:rPr>
      </w:pPr>
      <w:r w:rsidRPr="00023F48">
        <w:rPr>
          <w:sz w:val="28"/>
          <w:szCs w:val="28"/>
        </w:rPr>
        <w:t>6.6.1.</w:t>
      </w:r>
      <w:r w:rsidRPr="00023F48">
        <w:rPr>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B53DD8" w:rsidRPr="00023F48" w:rsidRDefault="00B53DD8" w:rsidP="009140C9">
      <w:pPr>
        <w:suppressAutoHyphens/>
        <w:ind w:firstLine="709"/>
        <w:jc w:val="both"/>
        <w:rPr>
          <w:sz w:val="28"/>
          <w:szCs w:val="28"/>
        </w:rPr>
      </w:pPr>
      <w:r w:rsidRPr="00023F48">
        <w:rPr>
          <w:sz w:val="28"/>
          <w:szCs w:val="28"/>
        </w:rPr>
        <w:t>6.6.2.</w:t>
      </w:r>
      <w:r w:rsidRPr="00023F48">
        <w:rPr>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53DD8" w:rsidRPr="00023F48" w:rsidRDefault="00B53DD8" w:rsidP="009140C9">
      <w:pPr>
        <w:suppressAutoHyphens/>
        <w:ind w:firstLine="709"/>
        <w:jc w:val="both"/>
        <w:rPr>
          <w:sz w:val="28"/>
          <w:szCs w:val="28"/>
        </w:rPr>
      </w:pPr>
      <w:r w:rsidRPr="00023F48">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53DD8" w:rsidRPr="00023F48" w:rsidRDefault="00B53DD8" w:rsidP="009140C9">
      <w:pPr>
        <w:suppressAutoHyphens/>
        <w:ind w:firstLine="709"/>
        <w:jc w:val="both"/>
        <w:rPr>
          <w:sz w:val="28"/>
          <w:szCs w:val="28"/>
        </w:rPr>
      </w:pPr>
      <w:r w:rsidRPr="00023F48">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53DD8" w:rsidRPr="00023F48" w:rsidRDefault="00B53DD8" w:rsidP="009140C9">
      <w:pPr>
        <w:suppressAutoHyphens/>
        <w:ind w:firstLine="709"/>
        <w:jc w:val="both"/>
        <w:rPr>
          <w:sz w:val="28"/>
          <w:szCs w:val="28"/>
        </w:rPr>
      </w:pPr>
      <w:r w:rsidRPr="00023F48">
        <w:rPr>
          <w:sz w:val="28"/>
          <w:szCs w:val="28"/>
        </w:rPr>
        <w:t>Невостребованные документы хранятся в МФЦ в течение 30 дней, после чего передаются в уполномоченный орган.</w:t>
      </w:r>
    </w:p>
    <w:p w:rsidR="00B53DD8" w:rsidRPr="00023F48" w:rsidRDefault="00B53DD8" w:rsidP="009140C9">
      <w:pPr>
        <w:suppressAutoHyphens/>
        <w:ind w:firstLine="709"/>
        <w:jc w:val="both"/>
        <w:rPr>
          <w:sz w:val="28"/>
          <w:szCs w:val="28"/>
        </w:rPr>
      </w:pPr>
      <w:r w:rsidRPr="00023F48">
        <w:rPr>
          <w:sz w:val="28"/>
          <w:szCs w:val="28"/>
        </w:rPr>
        <w:t>6.7.</w:t>
      </w:r>
      <w:r w:rsidRPr="00023F48">
        <w:rPr>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53DD8" w:rsidRPr="00023F48" w:rsidRDefault="00B53DD8" w:rsidP="009140C9">
      <w:pPr>
        <w:suppressAutoHyphens/>
        <w:ind w:firstLine="709"/>
        <w:jc w:val="both"/>
        <w:rPr>
          <w:sz w:val="28"/>
          <w:szCs w:val="28"/>
        </w:rPr>
      </w:pPr>
      <w:r w:rsidRPr="00023F48">
        <w:rPr>
          <w:sz w:val="28"/>
          <w:szCs w:val="28"/>
        </w:rPr>
        <w:t>6.8.</w:t>
      </w:r>
      <w:r w:rsidRPr="00023F48">
        <w:rPr>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B53DD8" w:rsidRPr="00023F48" w:rsidRDefault="00B53DD8" w:rsidP="009140C9">
      <w:pPr>
        <w:suppressAutoHyphens/>
        <w:ind w:firstLine="709"/>
        <w:jc w:val="both"/>
        <w:rPr>
          <w:sz w:val="28"/>
          <w:szCs w:val="28"/>
        </w:rPr>
      </w:pPr>
    </w:p>
    <w:p w:rsidR="00B53DD8" w:rsidRPr="00B53DD8" w:rsidRDefault="00B53DD8" w:rsidP="00B53DD8">
      <w:pPr>
        <w:suppressAutoHyphens/>
        <w:jc w:val="both"/>
      </w:pPr>
      <w:r w:rsidRPr="00B53DD8">
        <w:br w:type="page"/>
      </w:r>
    </w:p>
    <w:p w:rsidR="00B53DD8" w:rsidRPr="009140C9" w:rsidRDefault="00B53DD8" w:rsidP="00115C11">
      <w:pPr>
        <w:suppressAutoHyphens/>
        <w:jc w:val="right"/>
        <w:rPr>
          <w:sz w:val="28"/>
        </w:rPr>
      </w:pPr>
      <w:r w:rsidRPr="009140C9">
        <w:rPr>
          <w:sz w:val="28"/>
        </w:rPr>
        <w:lastRenderedPageBreak/>
        <w:t>Приложение № 1</w:t>
      </w:r>
    </w:p>
    <w:p w:rsidR="00B53DD8" w:rsidRPr="009140C9" w:rsidRDefault="00B53DD8" w:rsidP="00115C11">
      <w:pPr>
        <w:suppressAutoHyphens/>
        <w:jc w:val="right"/>
        <w:rPr>
          <w:sz w:val="28"/>
        </w:rPr>
      </w:pPr>
      <w:r w:rsidRPr="009140C9">
        <w:rPr>
          <w:sz w:val="28"/>
        </w:rPr>
        <w:t>к Административному регламенту</w:t>
      </w:r>
    </w:p>
    <w:p w:rsidR="00B53DD8" w:rsidRPr="009140C9" w:rsidRDefault="00B53DD8" w:rsidP="00115C11">
      <w:pPr>
        <w:suppressAutoHyphens/>
        <w:jc w:val="right"/>
        <w:rPr>
          <w:sz w:val="28"/>
        </w:rPr>
      </w:pPr>
      <w:r w:rsidRPr="009140C9">
        <w:rPr>
          <w:sz w:val="28"/>
        </w:rPr>
        <w:t xml:space="preserve">по предоставлению </w:t>
      </w:r>
    </w:p>
    <w:p w:rsidR="00B53DD8" w:rsidRPr="009140C9" w:rsidRDefault="00B53DD8" w:rsidP="00115C11">
      <w:pPr>
        <w:suppressAutoHyphens/>
        <w:jc w:val="right"/>
        <w:rPr>
          <w:sz w:val="28"/>
        </w:rPr>
      </w:pPr>
      <w:r w:rsidRPr="009140C9">
        <w:rPr>
          <w:sz w:val="28"/>
        </w:rPr>
        <w:t>муниципальной услуги</w:t>
      </w:r>
    </w:p>
    <w:p w:rsidR="00B53DD8" w:rsidRPr="009140C9" w:rsidRDefault="00B53DD8" w:rsidP="00B53DD8">
      <w:pPr>
        <w:suppressAutoHyphens/>
        <w:jc w:val="both"/>
        <w:rPr>
          <w:sz w:val="28"/>
          <w:szCs w:val="28"/>
        </w:rPr>
      </w:pPr>
    </w:p>
    <w:p w:rsidR="00B53DD8" w:rsidRPr="009140C9" w:rsidRDefault="00B53DD8" w:rsidP="00581045">
      <w:pPr>
        <w:suppressAutoHyphens/>
        <w:jc w:val="center"/>
        <w:rPr>
          <w:b/>
          <w:sz w:val="28"/>
          <w:szCs w:val="28"/>
        </w:rPr>
      </w:pPr>
      <w:r w:rsidRPr="009140C9">
        <w:rPr>
          <w:b/>
          <w:sz w:val="28"/>
          <w:szCs w:val="28"/>
        </w:rPr>
        <w:t>ФОРМА</w:t>
      </w:r>
    </w:p>
    <w:p w:rsidR="00B53DD8" w:rsidRPr="009140C9" w:rsidRDefault="00B53DD8" w:rsidP="00581045">
      <w:pPr>
        <w:suppressAutoHyphens/>
        <w:jc w:val="center"/>
        <w:rPr>
          <w:b/>
          <w:sz w:val="28"/>
          <w:szCs w:val="28"/>
        </w:rPr>
      </w:pPr>
    </w:p>
    <w:p w:rsidR="00581045" w:rsidRPr="009140C9" w:rsidRDefault="00B53DD8" w:rsidP="00581045">
      <w:pPr>
        <w:suppressAutoHyphens/>
        <w:jc w:val="center"/>
        <w:rPr>
          <w:b/>
          <w:sz w:val="28"/>
          <w:szCs w:val="28"/>
          <w:u w:val="single"/>
        </w:rPr>
      </w:pPr>
      <w:r w:rsidRPr="009140C9">
        <w:rPr>
          <w:b/>
          <w:sz w:val="28"/>
          <w:szCs w:val="28"/>
          <w:u w:val="single"/>
        </w:rPr>
        <w:t>АДМИ</w:t>
      </w:r>
      <w:r w:rsidR="00581045" w:rsidRPr="009140C9">
        <w:rPr>
          <w:b/>
          <w:sz w:val="28"/>
          <w:szCs w:val="28"/>
          <w:u w:val="single"/>
        </w:rPr>
        <w:t>НИСТРАЦИЯ МУНИЦИПАЛЬНОГО РАЙОНА</w:t>
      </w:r>
    </w:p>
    <w:p w:rsidR="00B53DD8" w:rsidRPr="009140C9" w:rsidRDefault="00B53DD8" w:rsidP="00581045">
      <w:pPr>
        <w:suppressAutoHyphens/>
        <w:jc w:val="center"/>
        <w:rPr>
          <w:b/>
          <w:sz w:val="28"/>
          <w:szCs w:val="28"/>
          <w:u w:val="single"/>
        </w:rPr>
      </w:pPr>
      <w:r w:rsidRPr="009140C9">
        <w:rPr>
          <w:b/>
          <w:sz w:val="28"/>
          <w:szCs w:val="28"/>
          <w:u w:val="single"/>
        </w:rPr>
        <w:t>«ТУНГОКОЧЕНСКИЙ РАЙОН»</w:t>
      </w:r>
    </w:p>
    <w:p w:rsidR="00B53DD8" w:rsidRPr="009140C9" w:rsidRDefault="00B53DD8" w:rsidP="00581045">
      <w:pPr>
        <w:suppressAutoHyphens/>
        <w:jc w:val="center"/>
        <w:rPr>
          <w:b/>
          <w:sz w:val="28"/>
          <w:szCs w:val="28"/>
        </w:rPr>
      </w:pPr>
      <w:r w:rsidRPr="009140C9">
        <w:rPr>
          <w:b/>
          <w:sz w:val="28"/>
          <w:szCs w:val="28"/>
        </w:rPr>
        <w:t>наименование уполномоченного на выдачу разрешений на строительство</w:t>
      </w:r>
    </w:p>
    <w:p w:rsidR="00B53DD8" w:rsidRPr="009140C9" w:rsidRDefault="00B53DD8" w:rsidP="00581045">
      <w:pPr>
        <w:suppressAutoHyphens/>
        <w:jc w:val="center"/>
        <w:rPr>
          <w:sz w:val="28"/>
          <w:szCs w:val="28"/>
        </w:rPr>
      </w:pPr>
      <w:r w:rsidRPr="009140C9">
        <w:rPr>
          <w:b/>
          <w:sz w:val="28"/>
          <w:szCs w:val="28"/>
        </w:rPr>
        <w:t>органа местного самоуправления</w:t>
      </w:r>
    </w:p>
    <w:p w:rsidR="00B53DD8" w:rsidRPr="009140C9" w:rsidRDefault="00B53DD8" w:rsidP="00581045">
      <w:pPr>
        <w:suppressAutoHyphens/>
        <w:jc w:val="right"/>
        <w:rPr>
          <w:sz w:val="28"/>
          <w:szCs w:val="28"/>
        </w:rPr>
      </w:pPr>
    </w:p>
    <w:p w:rsidR="00B53DD8" w:rsidRPr="009140C9" w:rsidRDefault="00B53DD8" w:rsidP="00581045">
      <w:pPr>
        <w:suppressAutoHyphens/>
        <w:jc w:val="right"/>
        <w:rPr>
          <w:sz w:val="28"/>
          <w:szCs w:val="28"/>
        </w:rPr>
      </w:pPr>
      <w:r w:rsidRPr="009140C9">
        <w:rPr>
          <w:sz w:val="28"/>
          <w:szCs w:val="28"/>
        </w:rPr>
        <w:t xml:space="preserve">                                             Кому:</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Почтовый адрес:</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Адрес электронной почты (при</w:t>
      </w:r>
    </w:p>
    <w:p w:rsidR="00B53DD8" w:rsidRPr="009140C9" w:rsidRDefault="00B53DD8" w:rsidP="00581045">
      <w:pPr>
        <w:suppressAutoHyphens/>
        <w:jc w:val="right"/>
        <w:rPr>
          <w:sz w:val="28"/>
          <w:szCs w:val="28"/>
        </w:rPr>
      </w:pPr>
      <w:r w:rsidRPr="009140C9">
        <w:rPr>
          <w:sz w:val="28"/>
          <w:szCs w:val="28"/>
        </w:rPr>
        <w:t xml:space="preserve">                                             наличии):</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581045">
      <w:pPr>
        <w:suppressAutoHyphens/>
        <w:jc w:val="right"/>
        <w:rPr>
          <w:sz w:val="28"/>
          <w:szCs w:val="28"/>
        </w:rPr>
      </w:pPr>
      <w:r w:rsidRPr="009140C9">
        <w:rPr>
          <w:sz w:val="28"/>
          <w:szCs w:val="28"/>
        </w:rPr>
        <w:t xml:space="preserve">                                             ______________________________</w:t>
      </w:r>
    </w:p>
    <w:p w:rsidR="00B53DD8" w:rsidRPr="009140C9" w:rsidRDefault="00B53DD8" w:rsidP="00B53DD8">
      <w:pPr>
        <w:suppressAutoHyphens/>
        <w:jc w:val="both"/>
        <w:rPr>
          <w:sz w:val="28"/>
          <w:szCs w:val="28"/>
        </w:rPr>
      </w:pPr>
    </w:p>
    <w:p w:rsidR="00B53DD8" w:rsidRDefault="00B53DD8" w:rsidP="00B53DD8">
      <w:pPr>
        <w:suppressAutoHyphens/>
        <w:jc w:val="both"/>
        <w:rPr>
          <w:sz w:val="28"/>
          <w:szCs w:val="28"/>
        </w:rPr>
      </w:pPr>
    </w:p>
    <w:p w:rsidR="00675CE0" w:rsidRDefault="00675CE0" w:rsidP="00B53DD8">
      <w:pPr>
        <w:suppressAutoHyphens/>
        <w:jc w:val="both"/>
        <w:rPr>
          <w:sz w:val="28"/>
          <w:szCs w:val="28"/>
        </w:rPr>
      </w:pPr>
    </w:p>
    <w:p w:rsidR="00675CE0" w:rsidRPr="009140C9" w:rsidRDefault="00675CE0" w:rsidP="00B53DD8">
      <w:pPr>
        <w:suppressAutoHyphens/>
        <w:jc w:val="both"/>
        <w:rPr>
          <w:sz w:val="28"/>
          <w:szCs w:val="28"/>
        </w:rPr>
      </w:pPr>
    </w:p>
    <w:p w:rsidR="00B53DD8" w:rsidRPr="009140C9" w:rsidRDefault="00B53DD8" w:rsidP="00581045">
      <w:pPr>
        <w:suppressAutoHyphens/>
        <w:jc w:val="center"/>
        <w:rPr>
          <w:b/>
          <w:sz w:val="28"/>
          <w:szCs w:val="28"/>
        </w:rPr>
      </w:pPr>
      <w:r w:rsidRPr="009140C9">
        <w:rPr>
          <w:b/>
          <w:sz w:val="28"/>
          <w:szCs w:val="28"/>
        </w:rPr>
        <w:t>Уведомление</w:t>
      </w:r>
    </w:p>
    <w:p w:rsidR="00B53DD8" w:rsidRPr="009140C9" w:rsidRDefault="00B53DD8" w:rsidP="00581045">
      <w:pPr>
        <w:suppressAutoHyphens/>
        <w:jc w:val="center"/>
        <w:rPr>
          <w:b/>
          <w:sz w:val="28"/>
          <w:szCs w:val="28"/>
        </w:rPr>
      </w:pPr>
      <w:r w:rsidRPr="009140C9">
        <w:rPr>
          <w:b/>
          <w:sz w:val="28"/>
          <w:szCs w:val="28"/>
        </w:rPr>
        <w:t>о соответствии построенных или реконструированных объекта</w:t>
      </w:r>
    </w:p>
    <w:p w:rsidR="00B53DD8" w:rsidRPr="009140C9" w:rsidRDefault="00B53DD8" w:rsidP="00581045">
      <w:pPr>
        <w:suppressAutoHyphens/>
        <w:jc w:val="center"/>
        <w:rPr>
          <w:b/>
          <w:sz w:val="28"/>
          <w:szCs w:val="28"/>
        </w:rPr>
      </w:pPr>
      <w:r w:rsidRPr="009140C9">
        <w:rPr>
          <w:b/>
          <w:sz w:val="28"/>
          <w:szCs w:val="28"/>
        </w:rPr>
        <w:t>индивидуального жилищного строительства или садового дома</w:t>
      </w:r>
    </w:p>
    <w:p w:rsidR="00B53DD8" w:rsidRPr="009140C9" w:rsidRDefault="00B53DD8" w:rsidP="00581045">
      <w:pPr>
        <w:suppressAutoHyphens/>
        <w:jc w:val="center"/>
        <w:rPr>
          <w:sz w:val="28"/>
          <w:szCs w:val="28"/>
        </w:rPr>
      </w:pPr>
      <w:r w:rsidRPr="009140C9">
        <w:rPr>
          <w:b/>
          <w:sz w:val="28"/>
          <w:szCs w:val="28"/>
        </w:rPr>
        <w:t>требованиям законодательства о градостроительной деятельности</w:t>
      </w:r>
    </w:p>
    <w:p w:rsidR="00B53DD8" w:rsidRDefault="00B53DD8" w:rsidP="00B53DD8">
      <w:pPr>
        <w:suppressAutoHyphens/>
        <w:jc w:val="both"/>
        <w:rPr>
          <w:sz w:val="28"/>
          <w:szCs w:val="28"/>
        </w:rPr>
      </w:pPr>
    </w:p>
    <w:p w:rsidR="00675CE0" w:rsidRPr="009140C9" w:rsidRDefault="00675CE0" w:rsidP="00B53DD8">
      <w:pPr>
        <w:suppressAutoHyphens/>
        <w:jc w:val="both"/>
        <w:rPr>
          <w:sz w:val="28"/>
          <w:szCs w:val="28"/>
        </w:rPr>
      </w:pPr>
    </w:p>
    <w:p w:rsidR="00B53DD8" w:rsidRPr="009140C9" w:rsidRDefault="00B53DD8" w:rsidP="00581045">
      <w:pPr>
        <w:suppressAutoHyphens/>
        <w:jc w:val="center"/>
        <w:rPr>
          <w:sz w:val="28"/>
          <w:szCs w:val="28"/>
        </w:rPr>
      </w:pPr>
      <w:r w:rsidRPr="009140C9">
        <w:rPr>
          <w:sz w:val="28"/>
          <w:szCs w:val="28"/>
        </w:rPr>
        <w:t>__</w:t>
      </w:r>
      <w:r w:rsidR="00675CE0">
        <w:rPr>
          <w:sz w:val="28"/>
          <w:szCs w:val="28"/>
        </w:rPr>
        <w:t>__</w:t>
      </w:r>
      <w:r w:rsidRPr="009140C9">
        <w:rPr>
          <w:sz w:val="28"/>
          <w:szCs w:val="28"/>
        </w:rPr>
        <w:t xml:space="preserve"> ____________ 20__ г. </w:t>
      </w:r>
      <w:r w:rsidR="00675CE0">
        <w:rPr>
          <w:sz w:val="28"/>
          <w:szCs w:val="28"/>
        </w:rPr>
        <w:tab/>
      </w:r>
      <w:r w:rsidR="00675CE0">
        <w:rPr>
          <w:sz w:val="28"/>
          <w:szCs w:val="28"/>
        </w:rPr>
        <w:tab/>
      </w:r>
      <w:r w:rsidR="00675CE0">
        <w:rPr>
          <w:sz w:val="28"/>
          <w:szCs w:val="28"/>
        </w:rPr>
        <w:tab/>
      </w:r>
      <w:r w:rsidR="00675CE0">
        <w:rPr>
          <w:sz w:val="28"/>
          <w:szCs w:val="28"/>
        </w:rPr>
        <w:tab/>
      </w:r>
      <w:r w:rsidR="00675CE0">
        <w:rPr>
          <w:sz w:val="28"/>
          <w:szCs w:val="28"/>
        </w:rPr>
        <w:tab/>
      </w:r>
      <w:r w:rsidR="00675CE0">
        <w:rPr>
          <w:sz w:val="28"/>
          <w:szCs w:val="28"/>
        </w:rPr>
        <w:tab/>
      </w:r>
      <w:r w:rsidR="00675CE0">
        <w:rPr>
          <w:sz w:val="28"/>
          <w:szCs w:val="28"/>
        </w:rPr>
        <w:tab/>
      </w:r>
      <w:r w:rsidR="00675CE0">
        <w:rPr>
          <w:sz w:val="28"/>
          <w:szCs w:val="28"/>
        </w:rPr>
        <w:tab/>
      </w:r>
      <w:r w:rsidRPr="009140C9">
        <w:rPr>
          <w:sz w:val="28"/>
          <w:szCs w:val="28"/>
        </w:rPr>
        <w:t>№ ___</w:t>
      </w:r>
      <w:r w:rsidR="00675CE0">
        <w:rPr>
          <w:sz w:val="28"/>
          <w:szCs w:val="28"/>
        </w:rPr>
        <w:t>____</w:t>
      </w:r>
      <w:r w:rsidRPr="009140C9">
        <w:rPr>
          <w:sz w:val="28"/>
          <w:szCs w:val="28"/>
        </w:rPr>
        <w:t>__</w:t>
      </w:r>
    </w:p>
    <w:p w:rsidR="00B53DD8" w:rsidRDefault="00B53DD8" w:rsidP="00B53DD8">
      <w:pPr>
        <w:suppressAutoHyphens/>
        <w:jc w:val="both"/>
        <w:rPr>
          <w:sz w:val="28"/>
          <w:szCs w:val="28"/>
        </w:rPr>
      </w:pPr>
    </w:p>
    <w:p w:rsidR="00675CE0" w:rsidRPr="009140C9" w:rsidRDefault="00675CE0" w:rsidP="00B53DD8">
      <w:pPr>
        <w:suppressAutoHyphens/>
        <w:jc w:val="both"/>
        <w:rPr>
          <w:sz w:val="28"/>
          <w:szCs w:val="28"/>
        </w:rPr>
      </w:pPr>
    </w:p>
    <w:p w:rsidR="00B53DD8" w:rsidRPr="009140C9" w:rsidRDefault="00B53DD8" w:rsidP="00675CE0">
      <w:pPr>
        <w:suppressAutoHyphens/>
        <w:ind w:firstLine="708"/>
        <w:jc w:val="both"/>
        <w:rPr>
          <w:sz w:val="28"/>
          <w:szCs w:val="28"/>
        </w:rPr>
      </w:pPr>
      <w:r w:rsidRPr="009140C9">
        <w:rPr>
          <w:sz w:val="28"/>
          <w:szCs w:val="28"/>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направленного</w:t>
      </w:r>
    </w:p>
    <w:p w:rsidR="00B53DD8" w:rsidRPr="009140C9" w:rsidRDefault="00B53DD8" w:rsidP="00675CE0">
      <w:pPr>
        <w:suppressAutoHyphens/>
        <w:ind w:firstLine="708"/>
        <w:jc w:val="both"/>
        <w:rPr>
          <w:sz w:val="28"/>
          <w:szCs w:val="28"/>
        </w:rPr>
      </w:pPr>
      <w:r w:rsidRPr="009140C9">
        <w:rPr>
          <w:sz w:val="28"/>
          <w:szCs w:val="28"/>
        </w:rPr>
        <w:t xml:space="preserve">(дата направления уведомления) </w:t>
      </w:r>
      <w:r w:rsidR="00A91F4D">
        <w:rPr>
          <w:sz w:val="28"/>
          <w:szCs w:val="28"/>
        </w:rPr>
        <w:tab/>
      </w:r>
      <w:r w:rsidRPr="009140C9">
        <w:rPr>
          <w:sz w:val="28"/>
          <w:szCs w:val="28"/>
        </w:rPr>
        <w:t xml:space="preserve"> ____________________________</w:t>
      </w:r>
      <w:r w:rsidR="00A91F4D">
        <w:rPr>
          <w:sz w:val="28"/>
          <w:szCs w:val="28"/>
        </w:rPr>
        <w:t>__</w:t>
      </w:r>
      <w:r w:rsidRPr="009140C9">
        <w:rPr>
          <w:sz w:val="28"/>
          <w:szCs w:val="28"/>
        </w:rPr>
        <w:t>______</w:t>
      </w:r>
    </w:p>
    <w:p w:rsidR="00B53DD8" w:rsidRPr="009140C9" w:rsidRDefault="00B53DD8" w:rsidP="00675CE0">
      <w:pPr>
        <w:suppressAutoHyphens/>
        <w:ind w:firstLine="708"/>
        <w:jc w:val="both"/>
        <w:rPr>
          <w:sz w:val="28"/>
          <w:szCs w:val="28"/>
        </w:rPr>
      </w:pPr>
    </w:p>
    <w:p w:rsidR="00B53DD8" w:rsidRPr="009140C9" w:rsidRDefault="00B53DD8" w:rsidP="00675CE0">
      <w:pPr>
        <w:suppressAutoHyphens/>
        <w:ind w:firstLine="708"/>
        <w:jc w:val="both"/>
        <w:rPr>
          <w:sz w:val="28"/>
          <w:szCs w:val="28"/>
        </w:rPr>
      </w:pPr>
      <w:r w:rsidRPr="009140C9">
        <w:rPr>
          <w:sz w:val="28"/>
          <w:szCs w:val="28"/>
        </w:rPr>
        <w:t>зарегистрированного</w:t>
      </w:r>
    </w:p>
    <w:p w:rsidR="00B53DD8" w:rsidRPr="009140C9" w:rsidRDefault="00B53DD8" w:rsidP="00675CE0">
      <w:pPr>
        <w:suppressAutoHyphens/>
        <w:ind w:firstLine="708"/>
        <w:jc w:val="both"/>
        <w:rPr>
          <w:sz w:val="28"/>
          <w:szCs w:val="28"/>
        </w:rPr>
      </w:pPr>
      <w:r w:rsidRPr="009140C9">
        <w:rPr>
          <w:sz w:val="28"/>
          <w:szCs w:val="28"/>
        </w:rPr>
        <w:t>(дата и номер регистрации уведомления) ________________________________</w:t>
      </w:r>
    </w:p>
    <w:p w:rsidR="00B53DD8" w:rsidRPr="009140C9" w:rsidRDefault="00B53DD8" w:rsidP="00675CE0">
      <w:pPr>
        <w:suppressAutoHyphens/>
        <w:ind w:firstLine="708"/>
        <w:jc w:val="both"/>
        <w:rPr>
          <w:sz w:val="28"/>
          <w:szCs w:val="28"/>
        </w:rPr>
      </w:pPr>
    </w:p>
    <w:p w:rsidR="00B53DD8" w:rsidRPr="009140C9" w:rsidRDefault="00B53DD8" w:rsidP="00675CE0">
      <w:pPr>
        <w:suppressAutoHyphens/>
        <w:ind w:firstLine="708"/>
        <w:jc w:val="both"/>
        <w:rPr>
          <w:sz w:val="28"/>
          <w:szCs w:val="28"/>
        </w:rPr>
      </w:pPr>
      <w:r w:rsidRPr="009140C9">
        <w:rPr>
          <w:sz w:val="28"/>
          <w:szCs w:val="28"/>
        </w:rPr>
        <w:t>уведомляет о соответствии ____________________________</w:t>
      </w:r>
      <w:r w:rsidR="00A91F4D">
        <w:rPr>
          <w:sz w:val="28"/>
          <w:szCs w:val="28"/>
        </w:rPr>
        <w:t>_______________</w:t>
      </w:r>
      <w:r w:rsidRPr="009140C9">
        <w:rPr>
          <w:sz w:val="28"/>
          <w:szCs w:val="28"/>
        </w:rPr>
        <w:t>_</w:t>
      </w:r>
    </w:p>
    <w:p w:rsidR="00B53DD8" w:rsidRPr="009140C9" w:rsidRDefault="00B53DD8" w:rsidP="00675CE0">
      <w:pPr>
        <w:suppressAutoHyphens/>
        <w:ind w:firstLine="708"/>
        <w:jc w:val="both"/>
        <w:rPr>
          <w:sz w:val="28"/>
          <w:szCs w:val="28"/>
        </w:rPr>
      </w:pPr>
      <w:r w:rsidRPr="009140C9">
        <w:rPr>
          <w:sz w:val="28"/>
          <w:szCs w:val="28"/>
        </w:rPr>
        <w:lastRenderedPageBreak/>
        <w:t xml:space="preserve">(построенного или реконструированного) (объекта индивидуального жилищного строительства или садового дома) указанного в уведомлении и расположенного на земельном участке </w:t>
      </w:r>
      <w:r w:rsidR="005F720C">
        <w:rPr>
          <w:sz w:val="28"/>
          <w:szCs w:val="28"/>
        </w:rPr>
        <w:t>__</w:t>
      </w:r>
      <w:r w:rsidRPr="009140C9">
        <w:rPr>
          <w:sz w:val="28"/>
          <w:szCs w:val="28"/>
        </w:rPr>
        <w:t>________</w:t>
      </w:r>
      <w:r w:rsidR="005F720C">
        <w:rPr>
          <w:sz w:val="28"/>
          <w:szCs w:val="28"/>
        </w:rPr>
        <w:t>_____________________________</w:t>
      </w:r>
    </w:p>
    <w:p w:rsidR="00B53DD8" w:rsidRPr="009140C9" w:rsidRDefault="00B53DD8" w:rsidP="00675CE0">
      <w:pPr>
        <w:suppressAutoHyphens/>
        <w:ind w:firstLine="708"/>
        <w:jc w:val="both"/>
        <w:rPr>
          <w:sz w:val="28"/>
          <w:szCs w:val="28"/>
        </w:rPr>
      </w:pPr>
      <w:r w:rsidRPr="009140C9">
        <w:rPr>
          <w:sz w:val="28"/>
          <w:szCs w:val="28"/>
        </w:rPr>
        <w:t>(кадастровый номер земельного участка (при наличии), адрес или описание местоположения земельного участка)</w:t>
      </w:r>
    </w:p>
    <w:p w:rsidR="00B53DD8" w:rsidRPr="009140C9" w:rsidRDefault="00B53DD8" w:rsidP="00675CE0">
      <w:pPr>
        <w:suppressAutoHyphens/>
        <w:ind w:firstLine="708"/>
        <w:jc w:val="both"/>
        <w:rPr>
          <w:sz w:val="28"/>
          <w:szCs w:val="28"/>
        </w:rPr>
      </w:pPr>
      <w:r w:rsidRPr="009140C9">
        <w:rPr>
          <w:sz w:val="28"/>
          <w:szCs w:val="28"/>
        </w:rPr>
        <w:t>требованиям законодательства о градостроительной деятельности.</w:t>
      </w:r>
    </w:p>
    <w:p w:rsidR="00B53DD8" w:rsidRDefault="00B53DD8" w:rsidP="00675CE0">
      <w:pPr>
        <w:suppressAutoHyphens/>
        <w:ind w:firstLine="708"/>
        <w:jc w:val="both"/>
        <w:rPr>
          <w:sz w:val="28"/>
          <w:szCs w:val="28"/>
        </w:rPr>
      </w:pPr>
    </w:p>
    <w:p w:rsidR="00D80F79" w:rsidRDefault="00D80F79" w:rsidP="00675CE0">
      <w:pPr>
        <w:suppressAutoHyphens/>
        <w:ind w:firstLine="708"/>
        <w:jc w:val="both"/>
        <w:rPr>
          <w:sz w:val="28"/>
          <w:szCs w:val="28"/>
        </w:rPr>
      </w:pPr>
    </w:p>
    <w:p w:rsidR="00D80F79" w:rsidRPr="009140C9" w:rsidRDefault="00D80F79" w:rsidP="00675CE0">
      <w:pPr>
        <w:suppressAutoHyphens/>
        <w:ind w:firstLine="708"/>
        <w:jc w:val="both"/>
        <w:rPr>
          <w:sz w:val="28"/>
          <w:szCs w:val="28"/>
        </w:rPr>
      </w:pPr>
    </w:p>
    <w:p w:rsidR="00B53DD8" w:rsidRPr="009140C9" w:rsidRDefault="00B53DD8" w:rsidP="005F720C">
      <w:pPr>
        <w:suppressAutoHyphens/>
        <w:jc w:val="both"/>
        <w:rPr>
          <w:sz w:val="28"/>
          <w:szCs w:val="28"/>
        </w:rPr>
      </w:pPr>
      <w:r w:rsidRPr="009140C9">
        <w:rPr>
          <w:sz w:val="28"/>
          <w:szCs w:val="28"/>
        </w:rPr>
        <w:t>_______________________________ _______</w:t>
      </w:r>
      <w:r w:rsidR="005F720C">
        <w:rPr>
          <w:sz w:val="28"/>
          <w:szCs w:val="28"/>
        </w:rPr>
        <w:t>___</w:t>
      </w:r>
      <w:r w:rsidRPr="009140C9">
        <w:rPr>
          <w:sz w:val="28"/>
          <w:szCs w:val="28"/>
        </w:rPr>
        <w:t>___ ___________________________</w:t>
      </w:r>
    </w:p>
    <w:p w:rsidR="00B53DD8" w:rsidRPr="009140C9" w:rsidRDefault="00B53DD8" w:rsidP="005F720C">
      <w:pPr>
        <w:suppressAutoHyphens/>
        <w:jc w:val="both"/>
        <w:rPr>
          <w:sz w:val="28"/>
          <w:szCs w:val="28"/>
        </w:rPr>
      </w:pPr>
      <w:proofErr w:type="gramStart"/>
      <w:r w:rsidRPr="009140C9">
        <w:rPr>
          <w:sz w:val="28"/>
          <w:szCs w:val="28"/>
        </w:rPr>
        <w:t xml:space="preserve">(должность уполномоченного лица         (подпись)    </w:t>
      </w:r>
      <w:r w:rsidR="005F720C">
        <w:rPr>
          <w:sz w:val="28"/>
          <w:szCs w:val="28"/>
        </w:rPr>
        <w:t xml:space="preserve">   </w:t>
      </w:r>
      <w:r w:rsidRPr="009140C9">
        <w:rPr>
          <w:sz w:val="28"/>
          <w:szCs w:val="28"/>
        </w:rPr>
        <w:t xml:space="preserve">   (расшифровка подписи)</w:t>
      </w:r>
      <w:proofErr w:type="gramEnd"/>
    </w:p>
    <w:p w:rsidR="00B53DD8" w:rsidRPr="009140C9" w:rsidRDefault="005F720C" w:rsidP="005F720C">
      <w:pPr>
        <w:suppressAutoHyphens/>
        <w:jc w:val="both"/>
        <w:rPr>
          <w:sz w:val="28"/>
          <w:szCs w:val="28"/>
        </w:rPr>
      </w:pPr>
      <w:r>
        <w:rPr>
          <w:sz w:val="28"/>
          <w:szCs w:val="28"/>
        </w:rPr>
        <w:t>уполномоченного</w:t>
      </w:r>
    </w:p>
    <w:p w:rsidR="00B53DD8" w:rsidRPr="009140C9" w:rsidRDefault="00B53DD8" w:rsidP="005F720C">
      <w:pPr>
        <w:suppressAutoHyphens/>
        <w:jc w:val="both"/>
        <w:rPr>
          <w:sz w:val="28"/>
          <w:szCs w:val="28"/>
        </w:rPr>
      </w:pPr>
      <w:r w:rsidRPr="009140C9">
        <w:rPr>
          <w:sz w:val="28"/>
          <w:szCs w:val="28"/>
        </w:rPr>
        <w:t>разрешений на строительство</w:t>
      </w:r>
    </w:p>
    <w:p w:rsidR="00B53DD8" w:rsidRPr="009140C9" w:rsidRDefault="00B53DD8" w:rsidP="005F720C">
      <w:pPr>
        <w:suppressAutoHyphens/>
        <w:jc w:val="both"/>
        <w:rPr>
          <w:sz w:val="28"/>
          <w:szCs w:val="28"/>
        </w:rPr>
      </w:pPr>
      <w:r w:rsidRPr="009140C9">
        <w:rPr>
          <w:sz w:val="28"/>
          <w:szCs w:val="28"/>
        </w:rPr>
        <w:t>органа местного самоуправления)</w:t>
      </w:r>
    </w:p>
    <w:p w:rsidR="00B53DD8" w:rsidRPr="009140C9" w:rsidRDefault="00B53DD8" w:rsidP="00675CE0">
      <w:pPr>
        <w:suppressAutoHyphens/>
        <w:ind w:firstLine="708"/>
        <w:jc w:val="both"/>
        <w:rPr>
          <w:sz w:val="28"/>
          <w:szCs w:val="28"/>
        </w:rPr>
      </w:pPr>
    </w:p>
    <w:p w:rsidR="00B53DD8" w:rsidRPr="009140C9" w:rsidRDefault="00B53DD8" w:rsidP="00675CE0">
      <w:pPr>
        <w:suppressAutoHyphens/>
        <w:ind w:firstLine="708"/>
        <w:jc w:val="both"/>
        <w:rPr>
          <w:sz w:val="28"/>
          <w:szCs w:val="28"/>
        </w:rPr>
      </w:pPr>
      <w:r w:rsidRPr="009140C9">
        <w:rPr>
          <w:sz w:val="28"/>
          <w:szCs w:val="28"/>
        </w:rPr>
        <w:t xml:space="preserve">                                               М.П.</w:t>
      </w:r>
    </w:p>
    <w:p w:rsidR="00B53DD8" w:rsidRPr="009140C9" w:rsidRDefault="00B53DD8" w:rsidP="00675CE0">
      <w:pPr>
        <w:suppressAutoHyphens/>
        <w:ind w:firstLine="708"/>
        <w:jc w:val="both"/>
        <w:rPr>
          <w:sz w:val="28"/>
          <w:szCs w:val="28"/>
        </w:rPr>
      </w:pPr>
    </w:p>
    <w:p w:rsidR="00B53DD8" w:rsidRPr="009140C9" w:rsidRDefault="00B53DD8" w:rsidP="00675CE0">
      <w:pPr>
        <w:suppressAutoHyphens/>
        <w:ind w:firstLine="708"/>
        <w:jc w:val="both"/>
        <w:rPr>
          <w:sz w:val="28"/>
          <w:szCs w:val="28"/>
        </w:rPr>
      </w:pPr>
    </w:p>
    <w:p w:rsidR="00B53DD8" w:rsidRPr="00B53DD8" w:rsidRDefault="00B53DD8" w:rsidP="00B53DD8">
      <w:pPr>
        <w:suppressAutoHyphens/>
        <w:jc w:val="both"/>
      </w:pPr>
      <w:r w:rsidRPr="00B53DD8">
        <w:br w:type="page"/>
      </w:r>
    </w:p>
    <w:p w:rsidR="00600B4C" w:rsidRPr="00FF0771" w:rsidRDefault="00600B4C" w:rsidP="00600B4C">
      <w:pPr>
        <w:suppressAutoHyphens/>
        <w:jc w:val="right"/>
        <w:rPr>
          <w:sz w:val="28"/>
          <w:szCs w:val="28"/>
        </w:rPr>
      </w:pPr>
      <w:r w:rsidRPr="00FF0771">
        <w:rPr>
          <w:sz w:val="28"/>
          <w:szCs w:val="28"/>
        </w:rPr>
        <w:lastRenderedPageBreak/>
        <w:t>Приложение № 2</w:t>
      </w:r>
    </w:p>
    <w:p w:rsidR="00600B4C" w:rsidRPr="00FF0771" w:rsidRDefault="00600B4C" w:rsidP="00600B4C">
      <w:pPr>
        <w:suppressAutoHyphens/>
        <w:jc w:val="right"/>
        <w:rPr>
          <w:sz w:val="28"/>
          <w:szCs w:val="28"/>
        </w:rPr>
      </w:pPr>
      <w:r w:rsidRPr="00FF0771">
        <w:rPr>
          <w:sz w:val="28"/>
          <w:szCs w:val="28"/>
        </w:rPr>
        <w:t>к Административному регламенту</w:t>
      </w:r>
    </w:p>
    <w:p w:rsidR="00600B4C" w:rsidRPr="00FF0771" w:rsidRDefault="00600B4C" w:rsidP="00600B4C">
      <w:pPr>
        <w:suppressAutoHyphens/>
        <w:jc w:val="right"/>
        <w:rPr>
          <w:sz w:val="28"/>
          <w:szCs w:val="28"/>
        </w:rPr>
      </w:pPr>
      <w:r w:rsidRPr="00FF0771">
        <w:rPr>
          <w:sz w:val="28"/>
          <w:szCs w:val="28"/>
        </w:rPr>
        <w:t xml:space="preserve">по предоставлению </w:t>
      </w:r>
    </w:p>
    <w:p w:rsidR="00600B4C" w:rsidRPr="00FF0771" w:rsidRDefault="00600B4C" w:rsidP="00600B4C">
      <w:pPr>
        <w:suppressAutoHyphens/>
        <w:jc w:val="right"/>
        <w:rPr>
          <w:sz w:val="28"/>
          <w:szCs w:val="28"/>
        </w:rPr>
      </w:pPr>
      <w:r w:rsidRPr="00FF0771">
        <w:rPr>
          <w:sz w:val="28"/>
          <w:szCs w:val="28"/>
        </w:rPr>
        <w:t>муниципальной услуги</w:t>
      </w:r>
    </w:p>
    <w:p w:rsidR="00600B4C" w:rsidRPr="00FF0771" w:rsidRDefault="00600B4C" w:rsidP="00600B4C">
      <w:pPr>
        <w:autoSpaceDE w:val="0"/>
        <w:autoSpaceDN w:val="0"/>
        <w:adjustRightInd w:val="0"/>
        <w:spacing w:before="240"/>
        <w:jc w:val="right"/>
        <w:rPr>
          <w:sz w:val="28"/>
          <w:szCs w:val="28"/>
        </w:rPr>
      </w:pPr>
    </w:p>
    <w:p w:rsidR="00600B4C" w:rsidRPr="00FF0771" w:rsidRDefault="00600B4C" w:rsidP="00600B4C">
      <w:pPr>
        <w:autoSpaceDE w:val="0"/>
        <w:autoSpaceDN w:val="0"/>
        <w:adjustRightInd w:val="0"/>
        <w:jc w:val="both"/>
        <w:outlineLvl w:val="0"/>
        <w:rPr>
          <w:sz w:val="28"/>
          <w:szCs w:val="28"/>
        </w:rPr>
      </w:pPr>
    </w:p>
    <w:p w:rsidR="00A55B41" w:rsidRPr="00FF0771" w:rsidRDefault="00A55B41" w:rsidP="00A55B41">
      <w:pPr>
        <w:widowControl w:val="0"/>
        <w:autoSpaceDE w:val="0"/>
        <w:autoSpaceDN w:val="0"/>
        <w:jc w:val="center"/>
        <w:rPr>
          <w:rFonts w:eastAsia="Calibri"/>
          <w:b/>
          <w:sz w:val="28"/>
          <w:szCs w:val="28"/>
          <w:lang w:eastAsia="en-US"/>
        </w:rPr>
      </w:pPr>
      <w:r w:rsidRPr="00FF0771">
        <w:rPr>
          <w:rFonts w:eastAsia="Calibri"/>
          <w:b/>
          <w:sz w:val="28"/>
          <w:szCs w:val="28"/>
          <w:lang w:eastAsia="en-US"/>
        </w:rPr>
        <w:t>ФОРМА</w:t>
      </w:r>
    </w:p>
    <w:p w:rsidR="00A55B41" w:rsidRPr="00FF0771" w:rsidRDefault="00A55B41" w:rsidP="00A55B41">
      <w:pPr>
        <w:widowControl w:val="0"/>
        <w:autoSpaceDE w:val="0"/>
        <w:autoSpaceDN w:val="0"/>
        <w:jc w:val="right"/>
        <w:rPr>
          <w:rFonts w:eastAsia="Calibri"/>
          <w:b/>
          <w:sz w:val="28"/>
          <w:szCs w:val="28"/>
          <w:lang w:eastAsia="en-US"/>
        </w:rPr>
      </w:pPr>
    </w:p>
    <w:tbl>
      <w:tblPr>
        <w:tblW w:w="0" w:type="auto"/>
        <w:tblLook w:val="04A0"/>
      </w:tblPr>
      <w:tblGrid>
        <w:gridCol w:w="10194"/>
      </w:tblGrid>
      <w:tr w:rsidR="00A55B41" w:rsidRPr="00FF0771" w:rsidTr="007949D2">
        <w:tc>
          <w:tcPr>
            <w:tcW w:w="10194" w:type="dxa"/>
            <w:tcBorders>
              <w:bottom w:val="single" w:sz="4" w:space="0" w:color="auto"/>
            </w:tcBorders>
            <w:shd w:val="clear" w:color="auto" w:fill="auto"/>
          </w:tcPr>
          <w:p w:rsidR="00A55B41" w:rsidRPr="00FF0771" w:rsidRDefault="00A55B41" w:rsidP="00A55B41">
            <w:pPr>
              <w:widowControl w:val="0"/>
              <w:autoSpaceDE w:val="0"/>
              <w:autoSpaceDN w:val="0"/>
              <w:spacing w:after="160" w:line="259" w:lineRule="auto"/>
              <w:rPr>
                <w:rFonts w:eastAsia="Calibri"/>
                <w:sz w:val="28"/>
                <w:szCs w:val="28"/>
              </w:rPr>
            </w:pPr>
          </w:p>
        </w:tc>
      </w:tr>
      <w:tr w:rsidR="00A55B41" w:rsidRPr="00FF0771" w:rsidTr="007949D2">
        <w:tc>
          <w:tcPr>
            <w:tcW w:w="10194" w:type="dxa"/>
            <w:tcBorders>
              <w:top w:val="single" w:sz="4" w:space="0" w:color="auto"/>
            </w:tcBorders>
            <w:shd w:val="clear" w:color="auto" w:fill="auto"/>
          </w:tcPr>
          <w:p w:rsidR="00A55B41" w:rsidRPr="00FF0771" w:rsidRDefault="00A55B41" w:rsidP="00A55B41">
            <w:pPr>
              <w:widowControl w:val="0"/>
              <w:autoSpaceDE w:val="0"/>
              <w:autoSpaceDN w:val="0"/>
              <w:spacing w:after="160" w:line="259" w:lineRule="auto"/>
              <w:ind w:left="-113"/>
              <w:jc w:val="center"/>
              <w:rPr>
                <w:rFonts w:eastAsia="Calibri"/>
                <w:sz w:val="28"/>
                <w:szCs w:val="28"/>
              </w:rPr>
            </w:pPr>
            <w:r w:rsidRPr="00FF0771">
              <w:rPr>
                <w:sz w:val="28"/>
                <w:szCs w:val="28"/>
              </w:rPr>
              <w:t xml:space="preserve">наименование органа, уполномоченного </w:t>
            </w:r>
            <w:r w:rsidRPr="00FF0771">
              <w:rPr>
                <w:rFonts w:eastAsia="Calibri"/>
                <w:sz w:val="28"/>
                <w:szCs w:val="28"/>
              </w:rPr>
              <w:t>на выдачу разрешений на строительство</w:t>
            </w:r>
          </w:p>
        </w:tc>
      </w:tr>
    </w:tbl>
    <w:p w:rsidR="00A55B41" w:rsidRPr="00FF0771" w:rsidRDefault="00A55B41" w:rsidP="00A55B41">
      <w:pPr>
        <w:widowControl w:val="0"/>
        <w:autoSpaceDE w:val="0"/>
        <w:autoSpaceDN w:val="0"/>
        <w:rPr>
          <w:rFonts w:eastAsia="Calibri"/>
          <w:sz w:val="28"/>
          <w:szCs w:val="28"/>
        </w:rPr>
      </w:pPr>
    </w:p>
    <w:tbl>
      <w:tblPr>
        <w:tblW w:w="0" w:type="auto"/>
        <w:tblLook w:val="04A0"/>
      </w:tblPr>
      <w:tblGrid>
        <w:gridCol w:w="4673"/>
        <w:gridCol w:w="1139"/>
        <w:gridCol w:w="4382"/>
      </w:tblGrid>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shd w:val="clear" w:color="auto" w:fill="auto"/>
          </w:tcPr>
          <w:p w:rsidR="00A55B41" w:rsidRPr="00FF0771" w:rsidRDefault="00A55B41" w:rsidP="00154A38">
            <w:pPr>
              <w:widowControl w:val="0"/>
              <w:autoSpaceDE w:val="0"/>
              <w:autoSpaceDN w:val="0"/>
              <w:spacing w:after="160"/>
              <w:rPr>
                <w:rFonts w:eastAsia="Calibri"/>
                <w:sz w:val="28"/>
                <w:szCs w:val="28"/>
              </w:rPr>
            </w:pPr>
            <w:r w:rsidRPr="00FF0771">
              <w:rPr>
                <w:rFonts w:eastAsia="Calibri"/>
                <w:sz w:val="28"/>
                <w:szCs w:val="28"/>
              </w:rPr>
              <w:t>Кому:</w:t>
            </w: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r w:rsidRPr="00FF0771">
              <w:rPr>
                <w:rFonts w:eastAsia="Calibri"/>
                <w:sz w:val="28"/>
                <w:szCs w:val="28"/>
              </w:rPr>
              <w:t xml:space="preserve">Почтовый адрес: </w:t>
            </w: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r w:rsidRPr="00FF0771">
              <w:rPr>
                <w:rFonts w:eastAsia="Calibri"/>
                <w:sz w:val="28"/>
                <w:szCs w:val="28"/>
              </w:rPr>
              <w:t>Электронная почта:</w:t>
            </w:r>
          </w:p>
        </w:tc>
      </w:tr>
      <w:tr w:rsidR="00A55B41" w:rsidRPr="00FF0771" w:rsidTr="007949D2">
        <w:tc>
          <w:tcPr>
            <w:tcW w:w="4673"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1139" w:type="dxa"/>
            <w:shd w:val="clear" w:color="auto" w:fill="auto"/>
          </w:tcPr>
          <w:p w:rsidR="00A55B41" w:rsidRPr="00FF0771" w:rsidRDefault="00A55B41" w:rsidP="00154A38">
            <w:pPr>
              <w:widowControl w:val="0"/>
              <w:autoSpaceDE w:val="0"/>
              <w:autoSpaceDN w:val="0"/>
              <w:spacing w:after="160"/>
              <w:rPr>
                <w:rFonts w:eastAsia="Calibri"/>
                <w:sz w:val="28"/>
                <w:szCs w:val="28"/>
              </w:rPr>
            </w:pPr>
          </w:p>
        </w:tc>
        <w:tc>
          <w:tcPr>
            <w:tcW w:w="4382"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rPr>
                <w:rFonts w:eastAsia="Calibri"/>
                <w:sz w:val="28"/>
                <w:szCs w:val="28"/>
              </w:rPr>
            </w:pPr>
          </w:p>
        </w:tc>
      </w:tr>
    </w:tbl>
    <w:p w:rsidR="00A55B41" w:rsidRDefault="00A55B41" w:rsidP="00154A38">
      <w:pPr>
        <w:widowControl w:val="0"/>
        <w:autoSpaceDE w:val="0"/>
        <w:autoSpaceDN w:val="0"/>
        <w:jc w:val="center"/>
        <w:rPr>
          <w:rFonts w:eastAsia="Calibri"/>
          <w:b/>
          <w:sz w:val="28"/>
          <w:szCs w:val="28"/>
        </w:rPr>
      </w:pPr>
    </w:p>
    <w:p w:rsidR="00FF0771" w:rsidRDefault="00FF0771" w:rsidP="00154A38">
      <w:pPr>
        <w:widowControl w:val="0"/>
        <w:autoSpaceDE w:val="0"/>
        <w:autoSpaceDN w:val="0"/>
        <w:jc w:val="center"/>
        <w:rPr>
          <w:rFonts w:eastAsia="Calibri"/>
          <w:b/>
          <w:sz w:val="28"/>
          <w:szCs w:val="28"/>
        </w:rPr>
      </w:pPr>
    </w:p>
    <w:p w:rsidR="00FF0771" w:rsidRPr="00FF0771" w:rsidRDefault="00FF0771" w:rsidP="00154A38">
      <w:pPr>
        <w:widowControl w:val="0"/>
        <w:autoSpaceDE w:val="0"/>
        <w:autoSpaceDN w:val="0"/>
        <w:jc w:val="center"/>
        <w:rPr>
          <w:rFonts w:eastAsia="Calibri"/>
          <w:b/>
          <w:sz w:val="28"/>
          <w:szCs w:val="28"/>
        </w:rPr>
      </w:pPr>
    </w:p>
    <w:p w:rsidR="00A55B41" w:rsidRPr="00FF0771" w:rsidRDefault="00A55B41" w:rsidP="00154A38">
      <w:pPr>
        <w:widowControl w:val="0"/>
        <w:autoSpaceDE w:val="0"/>
        <w:autoSpaceDN w:val="0"/>
        <w:jc w:val="center"/>
        <w:rPr>
          <w:rFonts w:eastAsia="Calibri"/>
          <w:b/>
          <w:sz w:val="28"/>
          <w:szCs w:val="28"/>
          <w:lang w:eastAsia="en-US"/>
        </w:rPr>
      </w:pPr>
    </w:p>
    <w:p w:rsidR="00A55B41" w:rsidRPr="00FF0771" w:rsidRDefault="00A55B41" w:rsidP="00154A38">
      <w:pPr>
        <w:widowControl w:val="0"/>
        <w:autoSpaceDE w:val="0"/>
        <w:autoSpaceDN w:val="0"/>
        <w:jc w:val="center"/>
        <w:rPr>
          <w:b/>
          <w:sz w:val="28"/>
          <w:szCs w:val="28"/>
        </w:rPr>
      </w:pPr>
      <w:r w:rsidRPr="00FF0771">
        <w:rPr>
          <w:rFonts w:eastAsia="Calibri"/>
          <w:b/>
          <w:sz w:val="28"/>
          <w:szCs w:val="28"/>
          <w:lang w:eastAsia="en-US"/>
        </w:rPr>
        <w:t xml:space="preserve">Уведомление о несоответствии построенных или реконструированных </w:t>
      </w:r>
      <w:r w:rsidRPr="00FF0771">
        <w:rPr>
          <w:b/>
          <w:sz w:val="28"/>
          <w:szCs w:val="28"/>
        </w:rPr>
        <w:t>объекта индивидуального жилищного строительства или садового дом</w:t>
      </w:r>
      <w:r w:rsidRPr="00FF0771">
        <w:rPr>
          <w:rFonts w:eastAsia="Calibri"/>
          <w:b/>
          <w:sz w:val="28"/>
          <w:szCs w:val="28"/>
          <w:lang w:eastAsia="en-US"/>
        </w:rPr>
        <w:t>а требованиям законодательства о градостроительной деятельности</w:t>
      </w:r>
    </w:p>
    <w:p w:rsidR="00A55B41" w:rsidRPr="00FF0771" w:rsidRDefault="00A55B41" w:rsidP="00154A38">
      <w:pPr>
        <w:widowControl w:val="0"/>
        <w:autoSpaceDE w:val="0"/>
        <w:autoSpaceDN w:val="0"/>
        <w:jc w:val="both"/>
        <w:rPr>
          <w:sz w:val="28"/>
          <w:szCs w:val="28"/>
        </w:rPr>
      </w:pPr>
    </w:p>
    <w:p w:rsidR="00A55B41" w:rsidRPr="00FF0771" w:rsidRDefault="00A55B41" w:rsidP="00154A38">
      <w:pPr>
        <w:widowControl w:val="0"/>
        <w:autoSpaceDE w:val="0"/>
        <w:autoSpaceDN w:val="0"/>
        <w:jc w:val="both"/>
        <w:rPr>
          <w:sz w:val="28"/>
          <w:szCs w:val="28"/>
        </w:rPr>
      </w:pPr>
    </w:p>
    <w:tbl>
      <w:tblPr>
        <w:tblW w:w="0" w:type="auto"/>
        <w:tblLook w:val="04A0"/>
      </w:tblPr>
      <w:tblGrid>
        <w:gridCol w:w="3398"/>
        <w:gridCol w:w="3398"/>
        <w:gridCol w:w="3398"/>
      </w:tblGrid>
      <w:tr w:rsidR="00A55B41" w:rsidRPr="00FF0771" w:rsidTr="007949D2">
        <w:tc>
          <w:tcPr>
            <w:tcW w:w="3398" w:type="dxa"/>
            <w:shd w:val="clear" w:color="auto" w:fill="auto"/>
          </w:tcPr>
          <w:p w:rsidR="00A55B41" w:rsidRPr="00FF0771" w:rsidRDefault="00A55B41" w:rsidP="00154A38">
            <w:pPr>
              <w:widowControl w:val="0"/>
              <w:autoSpaceDE w:val="0"/>
              <w:autoSpaceDN w:val="0"/>
              <w:jc w:val="both"/>
              <w:rPr>
                <w:sz w:val="28"/>
                <w:szCs w:val="28"/>
              </w:rPr>
            </w:pPr>
            <w:r w:rsidRPr="00FF0771">
              <w:rPr>
                <w:sz w:val="28"/>
                <w:szCs w:val="28"/>
              </w:rPr>
              <w:t>__</w:t>
            </w:r>
            <w:r w:rsidR="00FF0771">
              <w:rPr>
                <w:sz w:val="28"/>
                <w:szCs w:val="28"/>
              </w:rPr>
              <w:t>__</w:t>
            </w:r>
            <w:r w:rsidRPr="00FF0771">
              <w:rPr>
                <w:sz w:val="28"/>
                <w:szCs w:val="28"/>
              </w:rPr>
              <w:t xml:space="preserve"> ___________ 20__ г.</w:t>
            </w:r>
          </w:p>
        </w:tc>
        <w:tc>
          <w:tcPr>
            <w:tcW w:w="3398" w:type="dxa"/>
            <w:shd w:val="clear" w:color="auto" w:fill="auto"/>
          </w:tcPr>
          <w:p w:rsidR="00A55B41" w:rsidRPr="00FF0771" w:rsidRDefault="00A55B41" w:rsidP="00154A38">
            <w:pPr>
              <w:widowControl w:val="0"/>
              <w:autoSpaceDE w:val="0"/>
              <w:autoSpaceDN w:val="0"/>
              <w:jc w:val="both"/>
              <w:rPr>
                <w:sz w:val="28"/>
                <w:szCs w:val="28"/>
              </w:rPr>
            </w:pPr>
          </w:p>
        </w:tc>
        <w:tc>
          <w:tcPr>
            <w:tcW w:w="3398" w:type="dxa"/>
            <w:shd w:val="clear" w:color="auto" w:fill="auto"/>
          </w:tcPr>
          <w:p w:rsidR="00A55B41" w:rsidRPr="00FF0771" w:rsidRDefault="00A55B41" w:rsidP="00154A38">
            <w:pPr>
              <w:widowControl w:val="0"/>
              <w:autoSpaceDE w:val="0"/>
              <w:autoSpaceDN w:val="0"/>
              <w:jc w:val="right"/>
              <w:rPr>
                <w:sz w:val="28"/>
                <w:szCs w:val="28"/>
              </w:rPr>
            </w:pPr>
            <w:r w:rsidRPr="00FF0771">
              <w:rPr>
                <w:sz w:val="28"/>
                <w:szCs w:val="28"/>
              </w:rPr>
              <w:t>№___</w:t>
            </w:r>
            <w:r w:rsidR="00D912B8" w:rsidRPr="00FF0771">
              <w:rPr>
                <w:sz w:val="28"/>
                <w:szCs w:val="28"/>
              </w:rPr>
              <w:t>_____</w:t>
            </w:r>
            <w:r w:rsidRPr="00FF0771">
              <w:rPr>
                <w:sz w:val="28"/>
                <w:szCs w:val="28"/>
              </w:rPr>
              <w:t>_____</w:t>
            </w:r>
          </w:p>
        </w:tc>
      </w:tr>
    </w:tbl>
    <w:p w:rsidR="00A55B41" w:rsidRDefault="00A55B41" w:rsidP="00154A38">
      <w:pPr>
        <w:widowControl w:val="0"/>
        <w:autoSpaceDE w:val="0"/>
        <w:autoSpaceDN w:val="0"/>
        <w:jc w:val="both"/>
        <w:rPr>
          <w:rFonts w:eastAsia="Calibri"/>
          <w:sz w:val="28"/>
          <w:szCs w:val="28"/>
        </w:rPr>
      </w:pPr>
    </w:p>
    <w:p w:rsidR="00FF0771" w:rsidRPr="00FF0771" w:rsidRDefault="00FF0771" w:rsidP="00154A38">
      <w:pPr>
        <w:widowControl w:val="0"/>
        <w:autoSpaceDE w:val="0"/>
        <w:autoSpaceDN w:val="0"/>
        <w:jc w:val="both"/>
        <w:rPr>
          <w:rFonts w:eastAsia="Calibri"/>
          <w:sz w:val="28"/>
          <w:szCs w:val="28"/>
        </w:rPr>
      </w:pPr>
    </w:p>
    <w:p w:rsidR="00A55B41" w:rsidRPr="00FF0771" w:rsidRDefault="00A55B41" w:rsidP="00154A38">
      <w:pPr>
        <w:widowControl w:val="0"/>
        <w:autoSpaceDE w:val="0"/>
        <w:autoSpaceDN w:val="0"/>
        <w:ind w:firstLine="709"/>
        <w:jc w:val="both"/>
        <w:rPr>
          <w:rFonts w:eastAsia="Calibri"/>
          <w:sz w:val="28"/>
          <w:szCs w:val="28"/>
        </w:rPr>
      </w:pPr>
      <w:r w:rsidRPr="00FF0771">
        <w:rPr>
          <w:rFonts w:eastAsia="Calibri"/>
          <w:b/>
          <w:sz w:val="28"/>
          <w:szCs w:val="28"/>
        </w:rPr>
        <w:t xml:space="preserve">По результатам рассмотрения </w:t>
      </w:r>
      <w:r w:rsidRPr="00FF0771">
        <w:rPr>
          <w:rFonts w:eastAsia="Calibri"/>
          <w:sz w:val="28"/>
          <w:szCs w:val="28"/>
        </w:rPr>
        <w:t>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55B41" w:rsidRPr="00FF0771" w:rsidRDefault="00A55B41" w:rsidP="00154A38">
      <w:pPr>
        <w:widowControl w:val="0"/>
        <w:autoSpaceDE w:val="0"/>
        <w:autoSpaceDN w:val="0"/>
        <w:jc w:val="both"/>
        <w:rPr>
          <w:rFonts w:eastAsia="Calibri"/>
          <w:sz w:val="28"/>
          <w:szCs w:val="28"/>
        </w:rPr>
      </w:pPr>
    </w:p>
    <w:tbl>
      <w:tblPr>
        <w:tblW w:w="0" w:type="auto"/>
        <w:tblLook w:val="04A0"/>
      </w:tblPr>
      <w:tblGrid>
        <w:gridCol w:w="5097"/>
        <w:gridCol w:w="5097"/>
      </w:tblGrid>
      <w:tr w:rsidR="00A55B41" w:rsidRPr="00FF0771" w:rsidTr="007949D2">
        <w:tc>
          <w:tcPr>
            <w:tcW w:w="5097" w:type="dxa"/>
            <w:shd w:val="clear" w:color="auto" w:fill="auto"/>
          </w:tcPr>
          <w:p w:rsidR="00A55B41" w:rsidRPr="00FF0771" w:rsidRDefault="00A55B41" w:rsidP="00154A38">
            <w:pPr>
              <w:widowControl w:val="0"/>
              <w:autoSpaceDE w:val="0"/>
              <w:autoSpaceDN w:val="0"/>
              <w:jc w:val="both"/>
              <w:rPr>
                <w:rFonts w:eastAsia="Calibri"/>
                <w:sz w:val="28"/>
                <w:szCs w:val="28"/>
              </w:rPr>
            </w:pPr>
            <w:r w:rsidRPr="00FF0771">
              <w:rPr>
                <w:rFonts w:eastAsia="Calibri"/>
                <w:sz w:val="28"/>
                <w:szCs w:val="28"/>
              </w:rPr>
              <w:t xml:space="preserve">направленного Вами </w:t>
            </w:r>
          </w:p>
          <w:p w:rsidR="00A55B41" w:rsidRPr="00FF0771" w:rsidRDefault="00A55B41" w:rsidP="00154A38">
            <w:pPr>
              <w:widowControl w:val="0"/>
              <w:autoSpaceDE w:val="0"/>
              <w:autoSpaceDN w:val="0"/>
              <w:jc w:val="both"/>
              <w:rPr>
                <w:rFonts w:eastAsia="Calibri"/>
                <w:sz w:val="28"/>
                <w:szCs w:val="28"/>
              </w:rPr>
            </w:pPr>
            <w:r w:rsidRPr="00FF0771">
              <w:rPr>
                <w:rFonts w:eastAsia="Calibri"/>
                <w:sz w:val="28"/>
                <w:szCs w:val="28"/>
              </w:rPr>
              <w:t>(дата направления уведомления)</w:t>
            </w:r>
          </w:p>
        </w:tc>
        <w:tc>
          <w:tcPr>
            <w:tcW w:w="5097" w:type="dxa"/>
            <w:tcBorders>
              <w:bottom w:val="single" w:sz="4" w:space="0" w:color="auto"/>
            </w:tcBorders>
            <w:shd w:val="clear" w:color="auto" w:fill="auto"/>
          </w:tcPr>
          <w:p w:rsidR="00A55B41" w:rsidRPr="00FF0771" w:rsidRDefault="00A55B41" w:rsidP="00154A38">
            <w:pPr>
              <w:widowControl w:val="0"/>
              <w:autoSpaceDE w:val="0"/>
              <w:autoSpaceDN w:val="0"/>
              <w:jc w:val="both"/>
              <w:rPr>
                <w:rFonts w:eastAsia="Calibri"/>
                <w:sz w:val="28"/>
                <w:szCs w:val="28"/>
              </w:rPr>
            </w:pPr>
          </w:p>
        </w:tc>
      </w:tr>
      <w:tr w:rsidR="00A55B41" w:rsidRPr="00FF0771" w:rsidTr="007949D2">
        <w:tc>
          <w:tcPr>
            <w:tcW w:w="5097" w:type="dxa"/>
            <w:shd w:val="clear" w:color="auto" w:fill="auto"/>
          </w:tcPr>
          <w:p w:rsidR="00A55B41" w:rsidRPr="00FF0771" w:rsidRDefault="00A55B41" w:rsidP="00154A38">
            <w:pPr>
              <w:widowControl w:val="0"/>
              <w:autoSpaceDE w:val="0"/>
              <w:autoSpaceDN w:val="0"/>
              <w:spacing w:after="160"/>
              <w:jc w:val="both"/>
              <w:rPr>
                <w:rFonts w:eastAsia="Calibri"/>
                <w:sz w:val="28"/>
                <w:szCs w:val="28"/>
              </w:rPr>
            </w:pPr>
            <w:r w:rsidRPr="00FF0771">
              <w:rPr>
                <w:rFonts w:eastAsia="Calibri"/>
                <w:sz w:val="28"/>
                <w:szCs w:val="28"/>
              </w:rPr>
              <w:lastRenderedPageBreak/>
              <w:t>зарегистрированного</w:t>
            </w:r>
          </w:p>
          <w:p w:rsidR="00A55B41" w:rsidRPr="00FF0771" w:rsidRDefault="00A55B41" w:rsidP="00154A38">
            <w:pPr>
              <w:widowControl w:val="0"/>
              <w:autoSpaceDE w:val="0"/>
              <w:autoSpaceDN w:val="0"/>
              <w:spacing w:after="160"/>
              <w:jc w:val="both"/>
              <w:rPr>
                <w:rFonts w:eastAsia="Calibri"/>
                <w:sz w:val="28"/>
                <w:szCs w:val="28"/>
              </w:rPr>
            </w:pPr>
            <w:r w:rsidRPr="00FF0771">
              <w:rPr>
                <w:rFonts w:eastAsia="Calibri"/>
                <w:sz w:val="28"/>
                <w:szCs w:val="28"/>
              </w:rPr>
              <w:t>(дата и номер регистрации уведомления)</w:t>
            </w:r>
          </w:p>
        </w:tc>
        <w:tc>
          <w:tcPr>
            <w:tcW w:w="5097" w:type="dxa"/>
            <w:tcBorders>
              <w:top w:val="single" w:sz="4" w:space="0" w:color="auto"/>
              <w:bottom w:val="single" w:sz="4" w:space="0" w:color="auto"/>
            </w:tcBorders>
            <w:shd w:val="clear" w:color="auto" w:fill="auto"/>
          </w:tcPr>
          <w:p w:rsidR="00A55B41" w:rsidRPr="00FF0771" w:rsidRDefault="00A55B41" w:rsidP="00154A38">
            <w:pPr>
              <w:widowControl w:val="0"/>
              <w:autoSpaceDE w:val="0"/>
              <w:autoSpaceDN w:val="0"/>
              <w:spacing w:after="160"/>
              <w:jc w:val="both"/>
              <w:rPr>
                <w:rFonts w:eastAsia="Calibri"/>
                <w:sz w:val="28"/>
                <w:szCs w:val="28"/>
              </w:rPr>
            </w:pPr>
          </w:p>
        </w:tc>
      </w:tr>
    </w:tbl>
    <w:p w:rsidR="00A55B41" w:rsidRPr="00FF0771" w:rsidRDefault="00A55B41" w:rsidP="00A55B41">
      <w:pPr>
        <w:widowControl w:val="0"/>
        <w:autoSpaceDE w:val="0"/>
        <w:autoSpaceDN w:val="0"/>
        <w:jc w:val="both"/>
        <w:rPr>
          <w:rFonts w:eastAsia="Calibri"/>
          <w:sz w:val="28"/>
          <w:szCs w:val="28"/>
        </w:rPr>
      </w:pPr>
    </w:p>
    <w:p w:rsidR="00A55B41" w:rsidRPr="00FF0771" w:rsidRDefault="00A55B41" w:rsidP="00A55B41">
      <w:pPr>
        <w:widowControl w:val="0"/>
        <w:autoSpaceDE w:val="0"/>
        <w:autoSpaceDN w:val="0"/>
        <w:jc w:val="both"/>
        <w:rPr>
          <w:rFonts w:eastAsia="Calibri"/>
          <w:sz w:val="28"/>
          <w:szCs w:val="28"/>
        </w:rPr>
      </w:pPr>
    </w:p>
    <w:p w:rsidR="00A55B41" w:rsidRPr="00FF0771" w:rsidRDefault="00A55B41" w:rsidP="00A55B41">
      <w:pPr>
        <w:widowControl w:val="0"/>
        <w:autoSpaceDE w:val="0"/>
        <w:autoSpaceDN w:val="0"/>
        <w:jc w:val="both"/>
        <w:rPr>
          <w:sz w:val="28"/>
          <w:szCs w:val="28"/>
        </w:rPr>
      </w:pPr>
      <w:r w:rsidRPr="00FF0771">
        <w:rPr>
          <w:rFonts w:eastAsia="Calibri"/>
          <w:b/>
          <w:sz w:val="28"/>
          <w:szCs w:val="28"/>
        </w:rPr>
        <w:t>уведомляет Вас о несоответствии</w:t>
      </w:r>
      <w:r w:rsidR="00256998" w:rsidRPr="00FF0771">
        <w:rPr>
          <w:rFonts w:eastAsia="Calibri"/>
          <w:sz w:val="28"/>
          <w:szCs w:val="28"/>
        </w:rPr>
        <w:t xml:space="preserve"> </w:t>
      </w:r>
      <w:r w:rsidRPr="00FF0771">
        <w:rPr>
          <w:sz w:val="28"/>
          <w:szCs w:val="28"/>
        </w:rPr>
        <w:t>_____________________________________</w:t>
      </w:r>
    </w:p>
    <w:p w:rsidR="00A55B41" w:rsidRPr="00FF0771" w:rsidRDefault="00A55B41" w:rsidP="00A55B41">
      <w:pPr>
        <w:widowControl w:val="0"/>
        <w:autoSpaceDE w:val="0"/>
        <w:autoSpaceDN w:val="0"/>
        <w:jc w:val="center"/>
        <w:rPr>
          <w:sz w:val="28"/>
          <w:szCs w:val="28"/>
        </w:rPr>
      </w:pPr>
      <w:r w:rsidRPr="00FF0771">
        <w:rPr>
          <w:sz w:val="28"/>
          <w:szCs w:val="28"/>
        </w:rPr>
        <w:t xml:space="preserve">                        </w:t>
      </w:r>
      <w:r w:rsidR="00FF0771">
        <w:rPr>
          <w:sz w:val="28"/>
          <w:szCs w:val="28"/>
        </w:rPr>
        <w:t xml:space="preserve">                          </w:t>
      </w:r>
      <w:r w:rsidRPr="00FF0771">
        <w:rPr>
          <w:sz w:val="28"/>
          <w:szCs w:val="28"/>
        </w:rPr>
        <w:t xml:space="preserve">  (построенного или реконструированного)</w:t>
      </w:r>
    </w:p>
    <w:p w:rsidR="00A55B41" w:rsidRPr="00FF0771" w:rsidRDefault="00A55B41" w:rsidP="00A55B41">
      <w:pPr>
        <w:widowControl w:val="0"/>
        <w:autoSpaceDE w:val="0"/>
        <w:autoSpaceDN w:val="0"/>
        <w:jc w:val="both"/>
        <w:rPr>
          <w:rFonts w:eastAsia="Calibri"/>
          <w:sz w:val="28"/>
          <w:szCs w:val="28"/>
        </w:rPr>
      </w:pPr>
      <w:r w:rsidRPr="00FF0771">
        <w:rPr>
          <w:rFonts w:eastAsia="Calibri"/>
          <w:sz w:val="28"/>
          <w:szCs w:val="28"/>
        </w:rPr>
        <w:t>____________________________________________________________________</w:t>
      </w:r>
    </w:p>
    <w:p w:rsidR="00A55B41" w:rsidRPr="00FF0771" w:rsidRDefault="00A55B41" w:rsidP="00A55B41">
      <w:pPr>
        <w:widowControl w:val="0"/>
        <w:autoSpaceDE w:val="0"/>
        <w:autoSpaceDN w:val="0"/>
        <w:jc w:val="center"/>
        <w:rPr>
          <w:sz w:val="28"/>
          <w:szCs w:val="28"/>
        </w:rPr>
      </w:pPr>
      <w:r w:rsidRPr="00FF0771">
        <w:rPr>
          <w:sz w:val="28"/>
          <w:szCs w:val="28"/>
        </w:rPr>
        <w:t>(объекта индивидуального жилищного строительства или садового дома)</w:t>
      </w:r>
    </w:p>
    <w:p w:rsidR="00A55B41" w:rsidRPr="00FF0771" w:rsidRDefault="00A55B41" w:rsidP="00A55B41">
      <w:pPr>
        <w:widowControl w:val="0"/>
        <w:autoSpaceDE w:val="0"/>
        <w:autoSpaceDN w:val="0"/>
        <w:jc w:val="both"/>
        <w:rPr>
          <w:rFonts w:eastAsia="Calibri"/>
          <w:sz w:val="28"/>
          <w:szCs w:val="28"/>
        </w:rPr>
      </w:pPr>
      <w:r w:rsidRPr="00FF0771">
        <w:rPr>
          <w:sz w:val="28"/>
          <w:szCs w:val="28"/>
        </w:rPr>
        <w:t xml:space="preserve">, </w:t>
      </w:r>
      <w:r w:rsidRPr="00FF0771">
        <w:rPr>
          <w:rFonts w:eastAsia="Calibri"/>
          <w:sz w:val="28"/>
          <w:szCs w:val="28"/>
        </w:rPr>
        <w:t>указанного в уведомлении и расположенного на земельном участке ____________________________________________________________________</w:t>
      </w:r>
    </w:p>
    <w:p w:rsidR="00A55B41" w:rsidRPr="00FF0771" w:rsidRDefault="00A55B41" w:rsidP="00A55B41">
      <w:pPr>
        <w:widowControl w:val="0"/>
        <w:autoSpaceDE w:val="0"/>
        <w:autoSpaceDN w:val="0"/>
        <w:jc w:val="both"/>
        <w:rPr>
          <w:rFonts w:eastAsia="Calibri"/>
          <w:sz w:val="28"/>
          <w:szCs w:val="28"/>
        </w:rPr>
      </w:pPr>
      <w:r w:rsidRPr="00FF0771">
        <w:rPr>
          <w:rFonts w:eastAsia="Calibri"/>
          <w:sz w:val="28"/>
          <w:szCs w:val="28"/>
        </w:rPr>
        <w:t>____________________________________________________________________</w:t>
      </w:r>
    </w:p>
    <w:p w:rsidR="00A55B41" w:rsidRPr="00FF0771" w:rsidRDefault="00A55B41" w:rsidP="00A55B41">
      <w:pPr>
        <w:widowControl w:val="0"/>
        <w:autoSpaceDE w:val="0"/>
        <w:autoSpaceDN w:val="0"/>
        <w:jc w:val="center"/>
        <w:rPr>
          <w:rFonts w:eastAsia="Calibri"/>
          <w:sz w:val="28"/>
          <w:szCs w:val="28"/>
        </w:rPr>
      </w:pPr>
      <w:r w:rsidRPr="00FF0771">
        <w:rPr>
          <w:rFonts w:eastAsia="Calibri"/>
          <w:sz w:val="28"/>
          <w:szCs w:val="28"/>
        </w:rPr>
        <w:t>(кадастровый номер земельного участка (при наличии), адрес или описание местоположения земельного участка)</w:t>
      </w:r>
    </w:p>
    <w:p w:rsidR="00A55B41" w:rsidRPr="00FF0771" w:rsidRDefault="00A55B41" w:rsidP="00A55B41">
      <w:pPr>
        <w:widowControl w:val="0"/>
        <w:autoSpaceDE w:val="0"/>
        <w:autoSpaceDN w:val="0"/>
        <w:jc w:val="both"/>
        <w:rPr>
          <w:sz w:val="28"/>
          <w:szCs w:val="28"/>
        </w:rPr>
      </w:pPr>
      <w:r w:rsidRPr="00FF0771">
        <w:rPr>
          <w:sz w:val="28"/>
          <w:szCs w:val="28"/>
        </w:rPr>
        <w:t>требованиям законодательства о градостроительной деятельности по следующим основаниям:</w:t>
      </w:r>
    </w:p>
    <w:p w:rsidR="00A55B41" w:rsidRPr="00A55B41" w:rsidRDefault="00A55B41" w:rsidP="00A55B41">
      <w:pPr>
        <w:widowControl w:val="0"/>
        <w:autoSpaceDE w:val="0"/>
        <w:autoSpaceDN w:val="0"/>
        <w:jc w:val="both"/>
        <w:rPr>
          <w:rFonts w:cs="Courier Ne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94"/>
      </w:tblGrid>
      <w:tr w:rsidR="00A55B41" w:rsidRPr="00A55B41" w:rsidTr="007949D2">
        <w:tc>
          <w:tcPr>
            <w:tcW w:w="10194" w:type="dxa"/>
            <w:tcBorders>
              <w:top w:val="nil"/>
              <w:left w:val="nil"/>
              <w:bottom w:val="single" w:sz="4" w:space="0" w:color="auto"/>
              <w:right w:val="nil"/>
            </w:tcBorders>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r w:rsidRPr="00A55B41">
              <w:rPr>
                <w:rFonts w:eastAsia="Calibri"/>
                <w:sz w:val="28"/>
                <w:szCs w:val="28"/>
                <w:lang w:eastAsia="en-US"/>
              </w:rPr>
              <w:t>1.</w:t>
            </w:r>
          </w:p>
        </w:tc>
      </w:tr>
      <w:tr w:rsidR="00A55B41" w:rsidRPr="00A55B41" w:rsidTr="007949D2">
        <w:tc>
          <w:tcPr>
            <w:tcW w:w="10194" w:type="dxa"/>
            <w:tcBorders>
              <w:top w:val="single" w:sz="4" w:space="0" w:color="auto"/>
              <w:left w:val="nil"/>
              <w:bottom w:val="nil"/>
              <w:right w:val="nil"/>
            </w:tcBorders>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p>
        </w:tc>
      </w:tr>
      <w:tr w:rsidR="00A55B41" w:rsidRPr="00A55B41" w:rsidTr="007949D2">
        <w:tc>
          <w:tcPr>
            <w:tcW w:w="10194" w:type="dxa"/>
            <w:tcBorders>
              <w:top w:val="single" w:sz="4" w:space="0" w:color="auto"/>
              <w:left w:val="nil"/>
              <w:bottom w:val="nil"/>
              <w:right w:val="nil"/>
            </w:tcBorders>
            <w:shd w:val="clear" w:color="auto" w:fill="auto"/>
          </w:tcPr>
          <w:p w:rsidR="00A55B41" w:rsidRPr="00A55B41" w:rsidRDefault="00A55B41" w:rsidP="00A55B41">
            <w:pPr>
              <w:widowControl w:val="0"/>
              <w:autoSpaceDE w:val="0"/>
              <w:autoSpaceDN w:val="0"/>
              <w:spacing w:after="160" w:line="259" w:lineRule="auto"/>
              <w:jc w:val="both"/>
              <w:rPr>
                <w:rFonts w:eastAsia="Calibri"/>
                <w:sz w:val="20"/>
                <w:szCs w:val="20"/>
              </w:rPr>
            </w:pPr>
            <w:r w:rsidRPr="00A55B41">
              <w:rPr>
                <w:rFonts w:eastAsia="Calibri"/>
                <w:sz w:val="20"/>
                <w:szCs w:val="20"/>
              </w:rPr>
              <w:t xml:space="preserve">(сведения о несоответствии </w:t>
            </w:r>
            <w:r w:rsidRPr="00A55B41">
              <w:rPr>
                <w:rFonts w:eastAsia="Calibri"/>
                <w:sz w:val="20"/>
                <w:szCs w:val="20"/>
                <w:lang w:eastAsia="en-US"/>
              </w:rPr>
              <w:t>п</w:t>
            </w:r>
            <w:r w:rsidRPr="00A55B41">
              <w:rPr>
                <w:rFonts w:eastAsia="Calibri"/>
                <w:sz w:val="20"/>
                <w:szCs w:val="20"/>
              </w:rPr>
              <w:t xml:space="preserve">араметров построенных или реконструированных объекта индивидуального жилищного строительства или садового дома указанным в пункте 1 части 19 статьи </w:t>
            </w:r>
            <w:r w:rsidRPr="00A55B41">
              <w:rPr>
                <w:rFonts w:eastAsia="Calibri"/>
                <w:sz w:val="20"/>
                <w:szCs w:val="20"/>
                <w:lang w:eastAsia="en-US"/>
              </w:rPr>
              <w:t xml:space="preserve">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 </w:t>
            </w:r>
            <w:r w:rsidRPr="00A55B41">
              <w:rPr>
                <w:rFonts w:eastAsia="Calibri"/>
                <w:sz w:val="20"/>
                <w:szCs w:val="20"/>
              </w:rPr>
              <w:t xml:space="preserve">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A55B41">
              <w:rPr>
                <w:rFonts w:eastAsia="Calibri"/>
                <w:sz w:val="20"/>
                <w:szCs w:val="20"/>
                <w:lang w:eastAsia="en-US"/>
              </w:rPr>
              <w:t>Градостроительным кодексом Российской Федерации, другими федеральными законами)</w:t>
            </w:r>
          </w:p>
        </w:tc>
      </w:tr>
    </w:tbl>
    <w:p w:rsidR="00A55B41" w:rsidRPr="00A55B41" w:rsidRDefault="00A55B41" w:rsidP="00A55B41">
      <w:pPr>
        <w:widowControl w:val="0"/>
        <w:autoSpaceDE w:val="0"/>
        <w:autoSpaceDN w:val="0"/>
        <w:jc w:val="both"/>
        <w:rPr>
          <w:rFonts w:cs="Courier New"/>
          <w:sz w:val="28"/>
          <w:szCs w:val="28"/>
        </w:rPr>
      </w:pPr>
    </w:p>
    <w:tbl>
      <w:tblPr>
        <w:tblW w:w="0" w:type="auto"/>
        <w:tblBorders>
          <w:bottom w:val="single" w:sz="4" w:space="0" w:color="auto"/>
          <w:insideH w:val="single" w:sz="4" w:space="0" w:color="auto"/>
          <w:insideV w:val="single" w:sz="4" w:space="0" w:color="auto"/>
        </w:tblBorders>
        <w:tblLook w:val="04A0"/>
      </w:tblPr>
      <w:tblGrid>
        <w:gridCol w:w="10194"/>
      </w:tblGrid>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r w:rsidRPr="00A55B41">
              <w:rPr>
                <w:rFonts w:eastAsia="Calibri"/>
                <w:sz w:val="28"/>
                <w:szCs w:val="28"/>
                <w:lang w:eastAsia="en-US"/>
              </w:rPr>
              <w:t xml:space="preserve">2. </w:t>
            </w:r>
          </w:p>
        </w:tc>
      </w:tr>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p>
        </w:tc>
      </w:tr>
    </w:tbl>
    <w:p w:rsidR="00A55B41" w:rsidRPr="00A55B41" w:rsidRDefault="00A55B41" w:rsidP="00A55B41">
      <w:pPr>
        <w:jc w:val="both"/>
        <w:rPr>
          <w:sz w:val="20"/>
          <w:szCs w:val="20"/>
          <w:lang w:eastAsia="en-US"/>
        </w:rPr>
      </w:pPr>
      <w:r w:rsidRPr="00A55B41">
        <w:rPr>
          <w:rFonts w:eastAsia="Calibri"/>
          <w:sz w:val="20"/>
          <w:szCs w:val="20"/>
          <w:lang w:eastAsia="en-US"/>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w:t>
      </w:r>
      <w:r w:rsidRPr="00A55B41">
        <w:rPr>
          <w:rFonts w:eastAsia="Calibri"/>
          <w:sz w:val="20"/>
          <w:szCs w:val="20"/>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Pr="00A55B41">
        <w:rPr>
          <w:rFonts w:eastAsia="Calibri"/>
          <w:sz w:val="20"/>
          <w:szCs w:val="20"/>
          <w:lang w:eastAsia="en-US"/>
        </w:rPr>
        <w:t xml:space="preserve">, или типовому архитектурному решению, указанному в уведомлении </w:t>
      </w:r>
      <w:r w:rsidRPr="00A55B41">
        <w:rPr>
          <w:rFonts w:eastAsia="Calibri"/>
          <w:sz w:val="20"/>
          <w:szCs w:val="20"/>
        </w:rPr>
        <w:t>о планируемом строительстве</w:t>
      </w:r>
      <w:r w:rsidRPr="00A55B41">
        <w:rPr>
          <w:rFonts w:eastAsia="Calibri"/>
          <w:sz w:val="20"/>
          <w:szCs w:val="20"/>
          <w:lang w:eastAsia="en-US"/>
        </w:rPr>
        <w:t>,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w:t>
      </w:r>
      <w:r w:rsidRPr="00A55B41">
        <w:rPr>
          <w:sz w:val="20"/>
          <w:szCs w:val="20"/>
          <w:lang w:eastAsia="en-US"/>
        </w:rPr>
        <w:t xml:space="preserve">Собрание законодательства Российской Федерации, 2005, № 1, ст. 16; 2018, </w:t>
      </w:r>
      <w:r w:rsidRPr="00A55B41">
        <w:rPr>
          <w:rFonts w:eastAsia="Calibri"/>
          <w:sz w:val="20"/>
          <w:szCs w:val="20"/>
          <w:lang w:eastAsia="en-US"/>
        </w:rPr>
        <w:t>№ 32, ст. 5133, 5135</w:t>
      </w:r>
      <w:r w:rsidRPr="00A55B41">
        <w:rPr>
          <w:sz w:val="20"/>
          <w:szCs w:val="20"/>
          <w:lang w:eastAsia="en-US"/>
        </w:rPr>
        <w:t>)</w:t>
      </w:r>
      <w:r w:rsidRPr="00A55B41">
        <w:rPr>
          <w:rFonts w:eastAsia="Calibri"/>
          <w:sz w:val="20"/>
          <w:szCs w:val="20"/>
          <w:lang w:eastAsia="en-US"/>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55B41" w:rsidRPr="00A55B41" w:rsidRDefault="00A55B41" w:rsidP="00A55B41">
      <w:pPr>
        <w:autoSpaceDE w:val="0"/>
        <w:autoSpaceDN w:val="0"/>
        <w:adjustRightInd w:val="0"/>
        <w:jc w:val="both"/>
        <w:rPr>
          <w:rFonts w:eastAsia="Calibri"/>
          <w:sz w:val="28"/>
          <w:szCs w:val="28"/>
          <w:lang w:eastAsia="en-US"/>
        </w:rPr>
      </w:pPr>
    </w:p>
    <w:tbl>
      <w:tblPr>
        <w:tblW w:w="0" w:type="auto"/>
        <w:tblBorders>
          <w:bottom w:val="single" w:sz="4" w:space="0" w:color="auto"/>
          <w:insideH w:val="single" w:sz="4" w:space="0" w:color="auto"/>
          <w:insideV w:val="single" w:sz="4" w:space="0" w:color="auto"/>
        </w:tblBorders>
        <w:tblLook w:val="04A0"/>
      </w:tblPr>
      <w:tblGrid>
        <w:gridCol w:w="10194"/>
      </w:tblGrid>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r w:rsidRPr="00A55B41">
              <w:rPr>
                <w:rFonts w:eastAsia="Calibri"/>
                <w:sz w:val="28"/>
                <w:szCs w:val="28"/>
                <w:lang w:eastAsia="en-US"/>
              </w:rPr>
              <w:t xml:space="preserve">3. </w:t>
            </w:r>
          </w:p>
        </w:tc>
      </w:tr>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p>
        </w:tc>
      </w:tr>
    </w:tbl>
    <w:p w:rsidR="00A55B41" w:rsidRPr="00A55B41" w:rsidRDefault="00A55B41" w:rsidP="00A55B41">
      <w:pPr>
        <w:autoSpaceDE w:val="0"/>
        <w:autoSpaceDN w:val="0"/>
        <w:adjustRightInd w:val="0"/>
        <w:jc w:val="both"/>
        <w:rPr>
          <w:rFonts w:eastAsia="Calibri"/>
          <w:sz w:val="20"/>
          <w:szCs w:val="20"/>
          <w:lang w:eastAsia="en-US"/>
        </w:rPr>
      </w:pPr>
      <w:r w:rsidRPr="00A55B41">
        <w:rPr>
          <w:rFonts w:eastAsia="Calibri"/>
          <w:sz w:val="20"/>
          <w:szCs w:val="20"/>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55B41" w:rsidRPr="00A55B41" w:rsidRDefault="00A55B41" w:rsidP="00A55B41">
      <w:pPr>
        <w:autoSpaceDE w:val="0"/>
        <w:autoSpaceDN w:val="0"/>
        <w:adjustRightInd w:val="0"/>
        <w:jc w:val="both"/>
        <w:rPr>
          <w:rFonts w:eastAsia="Calibri"/>
          <w:sz w:val="28"/>
          <w:szCs w:val="28"/>
          <w:lang w:eastAsia="en-US"/>
        </w:rPr>
      </w:pPr>
    </w:p>
    <w:tbl>
      <w:tblPr>
        <w:tblW w:w="0" w:type="auto"/>
        <w:tblBorders>
          <w:bottom w:val="single" w:sz="4" w:space="0" w:color="auto"/>
          <w:insideH w:val="single" w:sz="4" w:space="0" w:color="auto"/>
          <w:insideV w:val="single" w:sz="4" w:space="0" w:color="auto"/>
        </w:tblBorders>
        <w:tblLook w:val="04A0"/>
      </w:tblPr>
      <w:tblGrid>
        <w:gridCol w:w="10194"/>
      </w:tblGrid>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r w:rsidRPr="00A55B41">
              <w:rPr>
                <w:rFonts w:eastAsia="Calibri"/>
                <w:sz w:val="28"/>
                <w:szCs w:val="28"/>
                <w:lang w:eastAsia="en-US"/>
              </w:rPr>
              <w:t xml:space="preserve">4. </w:t>
            </w:r>
          </w:p>
        </w:tc>
      </w:tr>
      <w:tr w:rsidR="00A55B41" w:rsidRPr="00A55B41" w:rsidTr="007949D2">
        <w:tc>
          <w:tcPr>
            <w:tcW w:w="10194" w:type="dxa"/>
            <w:shd w:val="clear" w:color="auto" w:fill="auto"/>
          </w:tcPr>
          <w:p w:rsidR="00A55B41" w:rsidRPr="00A55B41" w:rsidRDefault="00A55B41" w:rsidP="00A55B41">
            <w:pPr>
              <w:widowControl w:val="0"/>
              <w:autoSpaceDE w:val="0"/>
              <w:autoSpaceDN w:val="0"/>
              <w:spacing w:after="160" w:line="259" w:lineRule="auto"/>
              <w:jc w:val="both"/>
              <w:rPr>
                <w:rFonts w:eastAsia="Calibri"/>
                <w:sz w:val="28"/>
                <w:szCs w:val="28"/>
              </w:rPr>
            </w:pPr>
          </w:p>
        </w:tc>
      </w:tr>
    </w:tbl>
    <w:p w:rsidR="00A55B41" w:rsidRPr="00A55B41" w:rsidRDefault="00A55B41" w:rsidP="00A55B41">
      <w:pPr>
        <w:autoSpaceDE w:val="0"/>
        <w:autoSpaceDN w:val="0"/>
        <w:adjustRightInd w:val="0"/>
        <w:jc w:val="both"/>
        <w:rPr>
          <w:rFonts w:eastAsia="Calibri"/>
          <w:sz w:val="20"/>
          <w:szCs w:val="20"/>
          <w:lang w:eastAsia="en-US"/>
        </w:rPr>
      </w:pPr>
      <w:r w:rsidRPr="00A55B41">
        <w:rPr>
          <w:rFonts w:eastAsia="Calibri"/>
          <w:sz w:val="20"/>
          <w:szCs w:val="20"/>
          <w:lang w:eastAsia="en-US"/>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55B41" w:rsidRPr="00A55B41" w:rsidRDefault="00A55B41" w:rsidP="00A55B41">
      <w:pPr>
        <w:autoSpaceDE w:val="0"/>
        <w:autoSpaceDN w:val="0"/>
        <w:adjustRightInd w:val="0"/>
        <w:jc w:val="both"/>
        <w:rPr>
          <w:rFonts w:eastAsia="Calibri"/>
          <w:sz w:val="20"/>
          <w:szCs w:val="20"/>
          <w:lang w:eastAsia="en-US"/>
        </w:rPr>
      </w:pPr>
    </w:p>
    <w:p w:rsidR="00A55B41" w:rsidRPr="00A55B41" w:rsidRDefault="00A55B41" w:rsidP="00A55B41">
      <w:pPr>
        <w:autoSpaceDE w:val="0"/>
        <w:autoSpaceDN w:val="0"/>
        <w:adjustRightInd w:val="0"/>
        <w:jc w:val="both"/>
        <w:rPr>
          <w:rFonts w:eastAsia="Calibri"/>
          <w:sz w:val="20"/>
          <w:szCs w:val="20"/>
          <w:lang w:eastAsia="en-US"/>
        </w:rPr>
      </w:pPr>
    </w:p>
    <w:p w:rsidR="00A55B41" w:rsidRPr="00A55B41" w:rsidRDefault="00A55B41" w:rsidP="00A55B41">
      <w:pPr>
        <w:autoSpaceDE w:val="0"/>
        <w:autoSpaceDN w:val="0"/>
        <w:adjustRightInd w:val="0"/>
        <w:jc w:val="both"/>
        <w:rPr>
          <w:rFonts w:eastAsia="Calibri"/>
          <w:sz w:val="20"/>
          <w:szCs w:val="20"/>
          <w:lang w:eastAsia="en-US"/>
        </w:rPr>
      </w:pPr>
    </w:p>
    <w:p w:rsidR="00A55B41" w:rsidRPr="00A55B41" w:rsidRDefault="00A55B41" w:rsidP="00A55B41">
      <w:pPr>
        <w:widowControl w:val="0"/>
        <w:autoSpaceDE w:val="0"/>
        <w:autoSpaceDN w:val="0"/>
        <w:rPr>
          <w:rFonts w:eastAsia="Calibri"/>
          <w:sz w:val="28"/>
          <w:szCs w:val="28"/>
        </w:rPr>
      </w:pPr>
      <w:r w:rsidRPr="00A55B41">
        <w:rPr>
          <w:rFonts w:eastAsia="Calibri"/>
          <w:sz w:val="28"/>
          <w:szCs w:val="28"/>
        </w:rPr>
        <w:t>________________________________     __________  _____________________</w:t>
      </w:r>
    </w:p>
    <w:p w:rsidR="00A55B41" w:rsidRPr="00A55B41" w:rsidRDefault="00A55B41" w:rsidP="00A55B41">
      <w:pPr>
        <w:widowControl w:val="0"/>
        <w:autoSpaceDE w:val="0"/>
        <w:autoSpaceDN w:val="0"/>
        <w:rPr>
          <w:rFonts w:eastAsia="Calibri"/>
          <w:sz w:val="20"/>
          <w:szCs w:val="20"/>
        </w:rPr>
      </w:pPr>
      <w:r w:rsidRPr="00A55B41">
        <w:rPr>
          <w:rFonts w:eastAsia="Calibri"/>
          <w:sz w:val="20"/>
          <w:szCs w:val="20"/>
        </w:rPr>
        <w:t>(должность уполномоченного лица органа,</w:t>
      </w:r>
      <w:r w:rsidR="00E771D2">
        <w:rPr>
          <w:rFonts w:eastAsia="Calibri"/>
          <w:sz w:val="20"/>
          <w:szCs w:val="20"/>
        </w:rPr>
        <w:t xml:space="preserve">                             </w:t>
      </w:r>
      <w:r w:rsidRPr="00A55B41">
        <w:rPr>
          <w:rFonts w:eastAsia="Calibri"/>
          <w:sz w:val="20"/>
          <w:szCs w:val="20"/>
        </w:rPr>
        <w:t xml:space="preserve"> (подпись)          </w:t>
      </w:r>
      <w:r w:rsidR="00E771D2">
        <w:rPr>
          <w:rFonts w:eastAsia="Calibri"/>
          <w:sz w:val="20"/>
          <w:szCs w:val="20"/>
        </w:rPr>
        <w:t xml:space="preserve">  </w:t>
      </w:r>
      <w:r w:rsidRPr="00A55B41">
        <w:rPr>
          <w:rFonts w:eastAsia="Calibri"/>
          <w:sz w:val="20"/>
          <w:szCs w:val="20"/>
        </w:rPr>
        <w:t xml:space="preserve">   (расшифровка подписи)</w:t>
      </w:r>
      <w:r w:rsidRPr="00A55B41">
        <w:rPr>
          <w:rFonts w:eastAsia="Calibri"/>
          <w:sz w:val="20"/>
          <w:szCs w:val="20"/>
        </w:rPr>
        <w:br/>
        <w:t>уполномоченного на выдачу разрешений)</w:t>
      </w:r>
    </w:p>
    <w:p w:rsidR="00600B4C" w:rsidRPr="00600B4C" w:rsidRDefault="00600B4C" w:rsidP="00600B4C">
      <w:pPr>
        <w:autoSpaceDE w:val="0"/>
        <w:autoSpaceDN w:val="0"/>
        <w:adjustRightInd w:val="0"/>
        <w:jc w:val="both"/>
        <w:outlineLvl w:val="0"/>
      </w:pPr>
    </w:p>
    <w:p w:rsidR="00600B4C" w:rsidRPr="00600B4C" w:rsidRDefault="00E771D2" w:rsidP="00600B4C">
      <w:pPr>
        <w:autoSpaceDE w:val="0"/>
        <w:autoSpaceDN w:val="0"/>
        <w:adjustRightInd w:val="0"/>
        <w:jc w:val="both"/>
        <w:outlineLvl w:val="0"/>
      </w:pPr>
      <w:r>
        <w:t xml:space="preserve"> </w:t>
      </w:r>
      <w:r>
        <w:tab/>
      </w:r>
      <w:r>
        <w:tab/>
      </w:r>
      <w:r>
        <w:tab/>
      </w:r>
      <w:r>
        <w:tab/>
      </w:r>
      <w:r w:rsidR="009F63BF">
        <w:tab/>
      </w:r>
      <w:r w:rsidR="00600B4C" w:rsidRPr="00E771D2">
        <w:rPr>
          <w:sz w:val="28"/>
        </w:rPr>
        <w:t>М.П</w:t>
      </w:r>
      <w:r w:rsidR="00600B4C" w:rsidRPr="00600B4C">
        <w:t>.</w:t>
      </w:r>
    </w:p>
    <w:p w:rsidR="00A55B41" w:rsidRDefault="00A55B41">
      <w:r>
        <w:br w:type="page"/>
      </w:r>
    </w:p>
    <w:p w:rsidR="00B53DD8" w:rsidRPr="00E771D2" w:rsidRDefault="00115C11" w:rsidP="00115C11">
      <w:pPr>
        <w:suppressAutoHyphens/>
        <w:jc w:val="right"/>
        <w:rPr>
          <w:sz w:val="28"/>
          <w:szCs w:val="28"/>
        </w:rPr>
      </w:pPr>
      <w:r w:rsidRPr="00E771D2">
        <w:rPr>
          <w:sz w:val="28"/>
          <w:szCs w:val="28"/>
        </w:rPr>
        <w:lastRenderedPageBreak/>
        <w:t>Приложение № 3</w:t>
      </w:r>
      <w:r w:rsidR="00B53DD8" w:rsidRPr="00E771D2">
        <w:rPr>
          <w:sz w:val="28"/>
          <w:szCs w:val="28"/>
        </w:rPr>
        <w:t xml:space="preserve"> </w:t>
      </w:r>
      <w:r w:rsidR="00B53DD8" w:rsidRPr="00E771D2">
        <w:rPr>
          <w:sz w:val="28"/>
          <w:szCs w:val="28"/>
        </w:rPr>
        <w:br/>
        <w:t xml:space="preserve">к Административному регламенту </w:t>
      </w:r>
      <w:r w:rsidR="00B53DD8" w:rsidRPr="00E771D2">
        <w:rPr>
          <w:sz w:val="28"/>
          <w:szCs w:val="28"/>
        </w:rPr>
        <w:br/>
        <w:t>по предоставлению муниципальной услуги</w:t>
      </w:r>
    </w:p>
    <w:p w:rsidR="00B53DD8" w:rsidRDefault="00B53DD8" w:rsidP="00B53DD8">
      <w:pPr>
        <w:suppressAutoHyphens/>
        <w:jc w:val="both"/>
        <w:rPr>
          <w:sz w:val="28"/>
          <w:szCs w:val="28"/>
        </w:rPr>
      </w:pPr>
    </w:p>
    <w:p w:rsidR="00E771D2" w:rsidRPr="00E771D2" w:rsidRDefault="00E771D2" w:rsidP="00B53DD8">
      <w:pPr>
        <w:suppressAutoHyphens/>
        <w:jc w:val="both"/>
        <w:rPr>
          <w:sz w:val="28"/>
          <w:szCs w:val="28"/>
        </w:rPr>
      </w:pPr>
    </w:p>
    <w:p w:rsidR="00B53DD8" w:rsidRPr="00E771D2" w:rsidRDefault="00B53DD8" w:rsidP="00140C11">
      <w:pPr>
        <w:suppressAutoHyphens/>
        <w:jc w:val="center"/>
        <w:rPr>
          <w:sz w:val="28"/>
          <w:szCs w:val="28"/>
        </w:rPr>
      </w:pPr>
      <w:r w:rsidRPr="00E771D2">
        <w:rPr>
          <w:sz w:val="28"/>
          <w:szCs w:val="28"/>
        </w:rPr>
        <w:t>ФОРМА</w:t>
      </w:r>
    </w:p>
    <w:p w:rsidR="00140C11" w:rsidRPr="00E771D2" w:rsidRDefault="00140C11" w:rsidP="00140C11">
      <w:pPr>
        <w:suppressAutoHyphens/>
        <w:jc w:val="center"/>
        <w:rPr>
          <w:sz w:val="28"/>
          <w:szCs w:val="28"/>
        </w:rPr>
      </w:pPr>
    </w:p>
    <w:p w:rsidR="00B53DD8" w:rsidRPr="00E771D2" w:rsidRDefault="00B53DD8" w:rsidP="00140C11">
      <w:pPr>
        <w:suppressAutoHyphens/>
        <w:jc w:val="right"/>
        <w:rPr>
          <w:sz w:val="28"/>
          <w:szCs w:val="28"/>
        </w:rPr>
      </w:pPr>
      <w:r w:rsidRPr="00E771D2">
        <w:rPr>
          <w:sz w:val="28"/>
          <w:szCs w:val="28"/>
        </w:rPr>
        <w:t>Кому_____________________________________________</w:t>
      </w:r>
    </w:p>
    <w:p w:rsidR="00B53DD8" w:rsidRPr="00E771D2" w:rsidRDefault="00B53DD8" w:rsidP="00140C11">
      <w:pPr>
        <w:suppressAutoHyphens/>
        <w:jc w:val="right"/>
        <w:rPr>
          <w:sz w:val="28"/>
          <w:szCs w:val="28"/>
        </w:rPr>
      </w:pPr>
      <w:r w:rsidRPr="00E771D2">
        <w:rPr>
          <w:sz w:val="28"/>
          <w:szCs w:val="28"/>
        </w:rPr>
        <w:t xml:space="preserve">(фамилия, имя, отчество (при наличии) застройщика, </w:t>
      </w:r>
      <w:r w:rsidRPr="00E771D2">
        <w:rPr>
          <w:sz w:val="28"/>
          <w:szCs w:val="28"/>
        </w:rPr>
        <w:br/>
        <w:t>ОГРНИП (для физического лица, зарегистрированного в качестве</w:t>
      </w:r>
      <w:r w:rsidRPr="00E771D2">
        <w:rPr>
          <w:sz w:val="28"/>
          <w:szCs w:val="28"/>
        </w:rPr>
        <w:br/>
        <w:t xml:space="preserve"> индивидуального предпринимателя) - для физического лица,</w:t>
      </w:r>
      <w:r w:rsidRPr="00E771D2">
        <w:rPr>
          <w:sz w:val="28"/>
          <w:szCs w:val="28"/>
        </w:rPr>
        <w:br/>
        <w:t xml:space="preserve"> полное наименование застройщика, ИНН</w:t>
      </w:r>
      <w:r w:rsidRPr="00E771D2">
        <w:rPr>
          <w:sz w:val="28"/>
          <w:szCs w:val="28"/>
        </w:rPr>
        <w:footnoteReference w:id="1"/>
      </w:r>
      <w:r w:rsidRPr="00E771D2">
        <w:rPr>
          <w:sz w:val="28"/>
          <w:szCs w:val="28"/>
        </w:rPr>
        <w:t>,</w:t>
      </w:r>
      <w:r w:rsidRPr="00E771D2">
        <w:rPr>
          <w:sz w:val="28"/>
          <w:szCs w:val="28"/>
        </w:rPr>
        <w:br/>
        <w:t xml:space="preserve"> ОГРН - для юридического лица</w:t>
      </w:r>
    </w:p>
    <w:p w:rsidR="00B53DD8" w:rsidRPr="00E771D2" w:rsidRDefault="00B53DD8" w:rsidP="00140C11">
      <w:pPr>
        <w:suppressAutoHyphens/>
        <w:jc w:val="right"/>
        <w:rPr>
          <w:sz w:val="28"/>
          <w:szCs w:val="28"/>
        </w:rPr>
      </w:pPr>
      <w:r w:rsidRPr="00E771D2">
        <w:rPr>
          <w:sz w:val="28"/>
          <w:szCs w:val="28"/>
        </w:rPr>
        <w:t>_____________________________________________________________</w:t>
      </w:r>
    </w:p>
    <w:p w:rsidR="00B53DD8" w:rsidRPr="00E771D2" w:rsidRDefault="00B53DD8" w:rsidP="00140C11">
      <w:pPr>
        <w:suppressAutoHyphens/>
        <w:jc w:val="right"/>
        <w:rPr>
          <w:sz w:val="28"/>
          <w:szCs w:val="28"/>
        </w:rPr>
      </w:pPr>
      <w:r w:rsidRPr="00E771D2">
        <w:rPr>
          <w:sz w:val="28"/>
          <w:szCs w:val="28"/>
        </w:rPr>
        <w:t>почтовый индекс и адрес, телефон, адрес электронной почты застройщика)</w:t>
      </w:r>
    </w:p>
    <w:p w:rsidR="00B53DD8" w:rsidRDefault="00B53DD8" w:rsidP="00B53DD8">
      <w:pPr>
        <w:suppressAutoHyphens/>
        <w:jc w:val="both"/>
        <w:rPr>
          <w:sz w:val="28"/>
          <w:szCs w:val="28"/>
        </w:rPr>
      </w:pPr>
      <w:bookmarkStart w:id="16" w:name="bookmark219"/>
    </w:p>
    <w:p w:rsidR="006307C3" w:rsidRDefault="006307C3" w:rsidP="00B53DD8">
      <w:pPr>
        <w:suppressAutoHyphens/>
        <w:jc w:val="both"/>
        <w:rPr>
          <w:sz w:val="28"/>
          <w:szCs w:val="28"/>
        </w:rPr>
      </w:pPr>
    </w:p>
    <w:p w:rsidR="006307C3" w:rsidRDefault="006307C3" w:rsidP="00B53DD8">
      <w:pPr>
        <w:suppressAutoHyphens/>
        <w:jc w:val="both"/>
        <w:rPr>
          <w:sz w:val="28"/>
          <w:szCs w:val="28"/>
        </w:rPr>
      </w:pPr>
    </w:p>
    <w:p w:rsidR="006307C3" w:rsidRPr="00E771D2" w:rsidRDefault="006307C3" w:rsidP="00B53DD8">
      <w:pPr>
        <w:suppressAutoHyphens/>
        <w:jc w:val="both"/>
        <w:rPr>
          <w:sz w:val="28"/>
          <w:szCs w:val="28"/>
        </w:rPr>
      </w:pPr>
    </w:p>
    <w:p w:rsidR="00B53DD8" w:rsidRPr="00E771D2" w:rsidRDefault="00B53DD8" w:rsidP="00140C11">
      <w:pPr>
        <w:suppressAutoHyphens/>
        <w:jc w:val="center"/>
        <w:rPr>
          <w:b/>
          <w:sz w:val="28"/>
          <w:szCs w:val="28"/>
        </w:rPr>
      </w:pPr>
      <w:r w:rsidRPr="00E771D2">
        <w:rPr>
          <w:b/>
          <w:sz w:val="28"/>
          <w:szCs w:val="28"/>
        </w:rPr>
        <w:t>РЕШЕНИЕ</w:t>
      </w:r>
    </w:p>
    <w:p w:rsidR="006307C3" w:rsidRPr="00E771D2" w:rsidRDefault="006307C3" w:rsidP="00B53DD8">
      <w:pPr>
        <w:suppressAutoHyphens/>
        <w:jc w:val="both"/>
        <w:rPr>
          <w:b/>
          <w:sz w:val="28"/>
          <w:szCs w:val="28"/>
        </w:rPr>
      </w:pPr>
    </w:p>
    <w:p w:rsidR="00B53DD8" w:rsidRPr="00E771D2" w:rsidRDefault="00B53DD8" w:rsidP="00140C11">
      <w:pPr>
        <w:suppressAutoHyphens/>
        <w:jc w:val="center"/>
        <w:rPr>
          <w:b/>
          <w:sz w:val="28"/>
          <w:szCs w:val="28"/>
        </w:rPr>
      </w:pPr>
      <w:r w:rsidRPr="00E771D2">
        <w:rPr>
          <w:b/>
          <w:sz w:val="28"/>
          <w:szCs w:val="28"/>
        </w:rPr>
        <w:t>об отказе в приеме документов</w:t>
      </w:r>
      <w:bookmarkEnd w:id="16"/>
    </w:p>
    <w:p w:rsidR="00B53DD8" w:rsidRPr="00E771D2" w:rsidRDefault="00B53DD8" w:rsidP="00B53DD8">
      <w:pPr>
        <w:suppressAutoHyphens/>
        <w:jc w:val="both"/>
        <w:rPr>
          <w:i/>
          <w:sz w:val="28"/>
          <w:szCs w:val="28"/>
        </w:rPr>
      </w:pPr>
    </w:p>
    <w:p w:rsidR="006307C3" w:rsidRDefault="00B53DD8" w:rsidP="00140C11">
      <w:pPr>
        <w:suppressAutoHyphens/>
        <w:jc w:val="center"/>
        <w:rPr>
          <w:sz w:val="28"/>
          <w:szCs w:val="28"/>
          <w:u w:val="single"/>
        </w:rPr>
      </w:pPr>
      <w:r w:rsidRPr="00E771D2">
        <w:rPr>
          <w:sz w:val="28"/>
          <w:szCs w:val="28"/>
          <w:u w:val="single"/>
        </w:rPr>
        <w:t>АДМИНИСТРАЦИЯ МУНИЦИПАЛЬНОГО РАЙОНА</w:t>
      </w:r>
    </w:p>
    <w:p w:rsidR="00B53DD8" w:rsidRPr="00E771D2" w:rsidRDefault="00B53DD8" w:rsidP="00140C11">
      <w:pPr>
        <w:suppressAutoHyphens/>
        <w:jc w:val="center"/>
        <w:rPr>
          <w:sz w:val="28"/>
          <w:szCs w:val="28"/>
          <w:u w:val="single"/>
        </w:rPr>
      </w:pPr>
      <w:r w:rsidRPr="00E771D2">
        <w:rPr>
          <w:sz w:val="28"/>
          <w:szCs w:val="28"/>
          <w:u w:val="single"/>
        </w:rPr>
        <w:t>«ТУНГОКОЧЕНСКИЙ РАЙОН»</w:t>
      </w:r>
    </w:p>
    <w:p w:rsidR="00B53DD8" w:rsidRPr="00E771D2" w:rsidRDefault="00B53DD8" w:rsidP="00140C11">
      <w:pPr>
        <w:suppressAutoHyphens/>
        <w:jc w:val="center"/>
        <w:rPr>
          <w:i/>
          <w:sz w:val="28"/>
          <w:szCs w:val="28"/>
        </w:rPr>
      </w:pPr>
      <w:r w:rsidRPr="00E771D2">
        <w:rPr>
          <w:i/>
          <w:sz w:val="28"/>
          <w:szCs w:val="28"/>
        </w:rPr>
        <w:t>(наименование уполномоченного на выдачу разрешений органа местного самоуправления)</w:t>
      </w:r>
    </w:p>
    <w:p w:rsidR="00B53DD8" w:rsidRDefault="00B53DD8" w:rsidP="00B53DD8">
      <w:pPr>
        <w:suppressAutoHyphens/>
        <w:jc w:val="both"/>
        <w:rPr>
          <w:sz w:val="28"/>
          <w:szCs w:val="28"/>
        </w:rPr>
      </w:pPr>
    </w:p>
    <w:p w:rsidR="006307C3" w:rsidRPr="00E771D2" w:rsidRDefault="006307C3" w:rsidP="00B53DD8">
      <w:pPr>
        <w:suppressAutoHyphens/>
        <w:jc w:val="both"/>
        <w:rPr>
          <w:sz w:val="28"/>
          <w:szCs w:val="28"/>
        </w:rPr>
      </w:pPr>
    </w:p>
    <w:p w:rsidR="00B53DD8" w:rsidRDefault="00B53DD8" w:rsidP="00140C11">
      <w:pPr>
        <w:suppressAutoHyphens/>
        <w:ind w:firstLine="567"/>
        <w:jc w:val="both"/>
        <w:rPr>
          <w:sz w:val="28"/>
          <w:szCs w:val="28"/>
        </w:rPr>
      </w:pPr>
      <w:r w:rsidRPr="00E771D2">
        <w:rPr>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6307C3" w:rsidRPr="00E771D2" w:rsidRDefault="006307C3" w:rsidP="00140C11">
      <w:pPr>
        <w:suppressAutoHyphens/>
        <w:ind w:firstLine="567"/>
        <w:jc w:val="both"/>
        <w:rPr>
          <w:sz w:val="28"/>
          <w:szCs w:val="28"/>
        </w:rPr>
      </w:pPr>
    </w:p>
    <w:tbl>
      <w:tblPr>
        <w:tblW w:w="5000" w:type="pct"/>
        <w:tblLook w:val="04A0"/>
      </w:tblPr>
      <w:tblGrid>
        <w:gridCol w:w="2394"/>
        <w:gridCol w:w="4714"/>
        <w:gridCol w:w="3313"/>
      </w:tblGrid>
      <w:tr w:rsidR="00B53DD8" w:rsidRPr="00B53DD8" w:rsidTr="00B53DD8">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Разъяснение причин отказа в приеме документов</w:t>
            </w:r>
          </w:p>
        </w:tc>
      </w:tr>
      <w:tr w:rsidR="00B53DD8" w:rsidRPr="00B53DD8" w:rsidTr="00B53DD8">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подпункт "а" пункта 2.12</w:t>
            </w:r>
          </w:p>
        </w:tc>
        <w:tc>
          <w:tcPr>
            <w:tcW w:w="2496"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Указывается, какое ведомство предоставляет услугу, информация о его местонахождении</w:t>
            </w:r>
          </w:p>
        </w:tc>
      </w:tr>
      <w:tr w:rsidR="00B53DD8" w:rsidRPr="00B53DD8" w:rsidTr="00B53DD8">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lastRenderedPageBreak/>
              <w:t>подпункт "б" пункта 2.12</w:t>
            </w:r>
          </w:p>
        </w:tc>
        <w:tc>
          <w:tcPr>
            <w:tcW w:w="2496"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Указывается исчерпывающий перечень документов, утративших силу</w:t>
            </w:r>
          </w:p>
        </w:tc>
      </w:tr>
      <w:tr w:rsidR="00B53DD8" w:rsidRPr="00B53DD8" w:rsidTr="00B53DD8">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rsidR="00B53DD8" w:rsidRPr="00B53DD8" w:rsidRDefault="00B53DD8" w:rsidP="00B53DD8">
            <w:pPr>
              <w:suppressAutoHyphens/>
              <w:jc w:val="both"/>
            </w:pPr>
            <w:r w:rsidRPr="00B53DD8">
              <w:t>подпункт"в"</w:t>
            </w:r>
          </w:p>
        </w:tc>
        <w:tc>
          <w:tcPr>
            <w:tcW w:w="2496" w:type="pct"/>
            <w:tcBorders>
              <w:top w:val="nil"/>
              <w:left w:val="nil"/>
              <w:bottom w:val="single" w:sz="8" w:space="0" w:color="auto"/>
              <w:right w:val="single" w:sz="8" w:space="0" w:color="auto"/>
            </w:tcBorders>
            <w:shd w:val="clear" w:color="auto" w:fill="auto"/>
            <w:noWrap/>
            <w:hideMark/>
          </w:tcPr>
          <w:p w:rsidR="00B53DD8" w:rsidRPr="00B53DD8" w:rsidRDefault="00B53DD8" w:rsidP="00B53DD8">
            <w:pPr>
              <w:suppressAutoHyphens/>
              <w:jc w:val="both"/>
            </w:pPr>
            <w:r w:rsidRPr="00B53DD8">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rsidR="00B53DD8" w:rsidRPr="00B53DD8" w:rsidRDefault="00B53DD8" w:rsidP="00B53DD8">
            <w:pPr>
              <w:suppressAutoHyphens/>
              <w:jc w:val="both"/>
            </w:pPr>
            <w:r w:rsidRPr="00B53DD8">
              <w:rPr>
                <w:i/>
                <w:iCs/>
              </w:rPr>
              <w:t>Указывается исчерпывающий</w:t>
            </w:r>
          </w:p>
        </w:tc>
      </w:tr>
      <w:tr w:rsidR="00B53DD8" w:rsidRPr="00B53DD8" w:rsidTr="00B53DD8">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rsidR="00B53DD8" w:rsidRPr="00B53DD8" w:rsidRDefault="00B53DD8" w:rsidP="00B53DD8">
            <w:pPr>
              <w:suppressAutoHyphens/>
              <w:jc w:val="both"/>
            </w:pPr>
            <w:r w:rsidRPr="00B53DD8">
              <w:t>пункта 2.12</w:t>
            </w:r>
          </w:p>
        </w:tc>
        <w:tc>
          <w:tcPr>
            <w:tcW w:w="2496" w:type="pct"/>
            <w:tcBorders>
              <w:top w:val="nil"/>
              <w:left w:val="nil"/>
              <w:bottom w:val="single" w:sz="8" w:space="0" w:color="auto"/>
              <w:right w:val="single" w:sz="8" w:space="0" w:color="auto"/>
            </w:tcBorders>
            <w:shd w:val="clear" w:color="auto" w:fill="auto"/>
            <w:noWrap/>
            <w:hideMark/>
          </w:tcPr>
          <w:p w:rsidR="00B53DD8" w:rsidRPr="00B53DD8" w:rsidRDefault="00B53DD8" w:rsidP="00B53DD8">
            <w:pPr>
              <w:suppressAutoHyphens/>
              <w:jc w:val="both"/>
            </w:pPr>
            <w:r w:rsidRPr="00B53DD8">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53DD8" w:rsidRPr="00B53DD8" w:rsidTr="00B53DD8">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подпункт "г" пункта 2.12</w:t>
            </w:r>
          </w:p>
        </w:tc>
        <w:tc>
          <w:tcPr>
            <w:tcW w:w="2496"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Указывается исчерпывающий перечень документов, содержащих повреждения</w:t>
            </w:r>
          </w:p>
        </w:tc>
      </w:tr>
      <w:tr w:rsidR="00B53DD8" w:rsidRPr="00B53DD8" w:rsidTr="00B53DD8">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подпункт "д" пункта 2.12</w:t>
            </w:r>
          </w:p>
        </w:tc>
        <w:tc>
          <w:tcPr>
            <w:tcW w:w="2496"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Указывается исчерпывающий перечень документов, поданных с нарушением указанных требований, а также нарушенные требования</w:t>
            </w:r>
          </w:p>
        </w:tc>
      </w:tr>
      <w:tr w:rsidR="00B53DD8" w:rsidRPr="00B53DD8" w:rsidTr="00B53DD8">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подпункт "е" пункта 2.12</w:t>
            </w:r>
          </w:p>
        </w:tc>
        <w:tc>
          <w:tcPr>
            <w:tcW w:w="2496"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B53DD8" w:rsidRPr="00B53DD8" w:rsidRDefault="00B53DD8" w:rsidP="00B53DD8">
            <w:pPr>
              <w:suppressAutoHyphens/>
              <w:jc w:val="both"/>
            </w:pPr>
            <w:r w:rsidRPr="00B53DD8">
              <w:rPr>
                <w:i/>
                <w:iCs/>
              </w:rPr>
              <w:t>Указывается исчерпывающий перечень электронных документов, не соответствующих указанному критерию</w:t>
            </w:r>
          </w:p>
        </w:tc>
      </w:tr>
    </w:tbl>
    <w:p w:rsidR="00B53DD8" w:rsidRPr="00B53DD8" w:rsidRDefault="00B53DD8" w:rsidP="00B53DD8">
      <w:pPr>
        <w:suppressAutoHyphens/>
        <w:jc w:val="both"/>
      </w:pPr>
    </w:p>
    <w:p w:rsidR="00B53DD8" w:rsidRPr="006307C3" w:rsidRDefault="00B53DD8" w:rsidP="00B53DD8">
      <w:pPr>
        <w:suppressAutoHyphens/>
        <w:jc w:val="both"/>
        <w:rPr>
          <w:sz w:val="28"/>
          <w:szCs w:val="28"/>
        </w:rPr>
      </w:pPr>
      <w:r w:rsidRPr="006307C3">
        <w:rPr>
          <w:sz w:val="28"/>
          <w:szCs w:val="28"/>
        </w:rPr>
        <w:t>Дополнительно информируем:</w:t>
      </w:r>
      <w:r w:rsidR="006307C3">
        <w:rPr>
          <w:sz w:val="28"/>
          <w:szCs w:val="28"/>
        </w:rPr>
        <w:t xml:space="preserve"> </w:t>
      </w:r>
      <w:r w:rsidRPr="006307C3">
        <w:rPr>
          <w:sz w:val="28"/>
          <w:szCs w:val="28"/>
        </w:rPr>
        <w:t>_______________________________</w:t>
      </w:r>
      <w:r w:rsidR="006307C3">
        <w:rPr>
          <w:sz w:val="28"/>
          <w:szCs w:val="28"/>
        </w:rPr>
        <w:t>_____________</w:t>
      </w:r>
      <w:r w:rsidRPr="006307C3">
        <w:rPr>
          <w:sz w:val="28"/>
          <w:szCs w:val="28"/>
        </w:rPr>
        <w:t>_</w:t>
      </w:r>
    </w:p>
    <w:p w:rsidR="00B53DD8" w:rsidRPr="006307C3" w:rsidRDefault="00B53DD8" w:rsidP="00B53DD8">
      <w:pPr>
        <w:suppressAutoHyphens/>
        <w:jc w:val="both"/>
        <w:rPr>
          <w:sz w:val="28"/>
          <w:szCs w:val="28"/>
        </w:rPr>
      </w:pPr>
      <w:r w:rsidRPr="006307C3">
        <w:rPr>
          <w:sz w:val="28"/>
          <w:szCs w:val="28"/>
        </w:rPr>
        <w:t>________________________________________________________________________</w:t>
      </w:r>
    </w:p>
    <w:p w:rsidR="00B53DD8" w:rsidRPr="006307C3" w:rsidRDefault="00B53DD8" w:rsidP="00AE4552">
      <w:pPr>
        <w:suppressAutoHyphens/>
        <w:jc w:val="center"/>
        <w:rPr>
          <w:i/>
          <w:sz w:val="28"/>
          <w:szCs w:val="28"/>
        </w:rPr>
      </w:pPr>
      <w:r w:rsidRPr="006307C3">
        <w:rPr>
          <w:i/>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53DD8" w:rsidRPr="006307C3" w:rsidRDefault="00B53DD8" w:rsidP="00B53DD8">
      <w:pPr>
        <w:suppressAutoHyphens/>
        <w:jc w:val="both"/>
        <w:rPr>
          <w:sz w:val="28"/>
          <w:szCs w:val="28"/>
        </w:rPr>
      </w:pPr>
      <w:r w:rsidRPr="006307C3">
        <w:rPr>
          <w:sz w:val="28"/>
          <w:szCs w:val="28"/>
        </w:rPr>
        <w:t>Приложение:</w:t>
      </w:r>
      <w:r w:rsidR="00D80F79">
        <w:rPr>
          <w:sz w:val="28"/>
          <w:szCs w:val="28"/>
        </w:rPr>
        <w:t xml:space="preserve"> </w:t>
      </w:r>
      <w:r w:rsidRPr="006307C3">
        <w:rPr>
          <w:sz w:val="28"/>
          <w:szCs w:val="28"/>
        </w:rPr>
        <w:t>_____________________________________________________________</w:t>
      </w:r>
    </w:p>
    <w:p w:rsidR="00B53DD8" w:rsidRPr="006307C3" w:rsidRDefault="00B53DD8" w:rsidP="00B53DD8">
      <w:pPr>
        <w:suppressAutoHyphens/>
        <w:jc w:val="both"/>
        <w:rPr>
          <w:sz w:val="28"/>
          <w:szCs w:val="28"/>
        </w:rPr>
      </w:pPr>
      <w:r w:rsidRPr="006307C3">
        <w:rPr>
          <w:sz w:val="28"/>
          <w:szCs w:val="28"/>
        </w:rPr>
        <w:t>________________________________________________________________________</w:t>
      </w:r>
    </w:p>
    <w:p w:rsidR="00B53DD8" w:rsidRDefault="00B53DD8" w:rsidP="00AE4552">
      <w:pPr>
        <w:suppressAutoHyphens/>
        <w:jc w:val="center"/>
        <w:rPr>
          <w:i/>
          <w:sz w:val="28"/>
          <w:szCs w:val="28"/>
        </w:rPr>
      </w:pPr>
      <w:r w:rsidRPr="006307C3">
        <w:rPr>
          <w:i/>
          <w:sz w:val="28"/>
          <w:szCs w:val="28"/>
        </w:rPr>
        <w:t>(прилагаются документы, представленные заявителем)</w:t>
      </w:r>
    </w:p>
    <w:p w:rsidR="00D80F79" w:rsidRDefault="00D80F79" w:rsidP="00AE4552">
      <w:pPr>
        <w:suppressAutoHyphens/>
        <w:jc w:val="center"/>
        <w:rPr>
          <w:i/>
          <w:sz w:val="28"/>
          <w:szCs w:val="28"/>
        </w:rPr>
      </w:pPr>
    </w:p>
    <w:p w:rsidR="00D80F79" w:rsidRDefault="00D80F79" w:rsidP="00AE4552">
      <w:pPr>
        <w:suppressAutoHyphens/>
        <w:jc w:val="center"/>
        <w:rPr>
          <w:i/>
          <w:sz w:val="28"/>
          <w:szCs w:val="28"/>
        </w:rPr>
      </w:pPr>
    </w:p>
    <w:p w:rsidR="00D80F79" w:rsidRPr="006307C3" w:rsidRDefault="00D80F79" w:rsidP="00AE4552">
      <w:pPr>
        <w:suppressAutoHyphens/>
        <w:jc w:val="center"/>
        <w:rPr>
          <w:i/>
          <w:sz w:val="28"/>
          <w:szCs w:val="28"/>
        </w:rPr>
      </w:pPr>
    </w:p>
    <w:p w:rsidR="00B53DD8" w:rsidRPr="006307C3" w:rsidRDefault="00B53DD8" w:rsidP="00B53DD8">
      <w:pPr>
        <w:suppressAutoHyphens/>
        <w:jc w:val="both"/>
        <w:rPr>
          <w:sz w:val="28"/>
          <w:szCs w:val="28"/>
        </w:rPr>
      </w:pPr>
      <w:r w:rsidRPr="006307C3">
        <w:rPr>
          <w:sz w:val="28"/>
          <w:szCs w:val="28"/>
        </w:rPr>
        <w:t>_________________                       ______________                  ___________________</w:t>
      </w:r>
    </w:p>
    <w:p w:rsidR="00B53DD8" w:rsidRPr="006307C3" w:rsidRDefault="00AE4552" w:rsidP="00B53DD8">
      <w:pPr>
        <w:suppressAutoHyphens/>
        <w:jc w:val="both"/>
        <w:rPr>
          <w:sz w:val="28"/>
          <w:szCs w:val="28"/>
        </w:rPr>
      </w:pPr>
      <w:r w:rsidRPr="006307C3">
        <w:rPr>
          <w:sz w:val="28"/>
          <w:szCs w:val="28"/>
        </w:rPr>
        <w:t xml:space="preserve"> </w:t>
      </w:r>
      <w:r w:rsidRPr="006307C3">
        <w:rPr>
          <w:sz w:val="28"/>
          <w:szCs w:val="28"/>
        </w:rPr>
        <w:tab/>
      </w:r>
      <w:r w:rsidR="00B53DD8" w:rsidRPr="006307C3">
        <w:rPr>
          <w:sz w:val="28"/>
          <w:szCs w:val="28"/>
        </w:rPr>
        <w:t>(должность)                               (подпись)                                      (ФИО)</w:t>
      </w:r>
    </w:p>
    <w:p w:rsidR="00065587" w:rsidRPr="006307C3" w:rsidRDefault="00065587">
      <w:pPr>
        <w:rPr>
          <w:sz w:val="28"/>
          <w:szCs w:val="28"/>
        </w:rPr>
      </w:pPr>
    </w:p>
    <w:sectPr w:rsidR="00065587" w:rsidRPr="006307C3" w:rsidSect="007949D2">
      <w:headerReference w:type="even" r:id="rId14"/>
      <w:type w:val="continuous"/>
      <w:pgSz w:w="11906" w:h="16838" w:code="9"/>
      <w:pgMar w:top="851"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53" w:rsidRDefault="000D3053" w:rsidP="00B53DD8">
      <w:r>
        <w:separator/>
      </w:r>
    </w:p>
  </w:endnote>
  <w:endnote w:type="continuationSeparator" w:id="0">
    <w:p w:rsidR="000D3053" w:rsidRDefault="000D3053" w:rsidP="00B53D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53" w:rsidRDefault="000D3053" w:rsidP="00B53DD8">
      <w:r>
        <w:separator/>
      </w:r>
    </w:p>
  </w:footnote>
  <w:footnote w:type="continuationSeparator" w:id="0">
    <w:p w:rsidR="000D3053" w:rsidRDefault="000D3053" w:rsidP="00B53DD8">
      <w:r>
        <w:continuationSeparator/>
      </w:r>
    </w:p>
  </w:footnote>
  <w:footnote w:id="1">
    <w:p w:rsidR="007949D2" w:rsidRDefault="007949D2" w:rsidP="00B53DD8">
      <w:pPr>
        <w:spacing w:line="220" w:lineRule="exact"/>
        <w:ind w:left="140"/>
      </w:pPr>
      <w:r>
        <w:footnoteRef/>
      </w:r>
      <w:r>
        <w:t>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D2" w:rsidRDefault="007949D2">
    <w:pPr>
      <w:framePr w:w="11904" w:h="163" w:wrap="none" w:vAnchor="text" w:hAnchor="page" w:x="2467" w:y="4245"/>
      <w:ind w:left="6043"/>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B4CB2"/>
    <w:rsid w:val="00003455"/>
    <w:rsid w:val="00023F48"/>
    <w:rsid w:val="00034D7F"/>
    <w:rsid w:val="00065587"/>
    <w:rsid w:val="000A393D"/>
    <w:rsid w:val="000B0A16"/>
    <w:rsid w:val="000D3053"/>
    <w:rsid w:val="000D6B19"/>
    <w:rsid w:val="000E428F"/>
    <w:rsid w:val="000F1033"/>
    <w:rsid w:val="00115C11"/>
    <w:rsid w:val="00140C11"/>
    <w:rsid w:val="00154A38"/>
    <w:rsid w:val="001E489A"/>
    <w:rsid w:val="00256998"/>
    <w:rsid w:val="002D089A"/>
    <w:rsid w:val="00301888"/>
    <w:rsid w:val="00301E0E"/>
    <w:rsid w:val="00324832"/>
    <w:rsid w:val="003E134D"/>
    <w:rsid w:val="004029F3"/>
    <w:rsid w:val="004041B9"/>
    <w:rsid w:val="0052081F"/>
    <w:rsid w:val="00541FE6"/>
    <w:rsid w:val="00581045"/>
    <w:rsid w:val="005F720C"/>
    <w:rsid w:val="00600B4C"/>
    <w:rsid w:val="00601B54"/>
    <w:rsid w:val="006307C3"/>
    <w:rsid w:val="00675CE0"/>
    <w:rsid w:val="006A21DB"/>
    <w:rsid w:val="007339D0"/>
    <w:rsid w:val="007949D2"/>
    <w:rsid w:val="00816203"/>
    <w:rsid w:val="008F3A1B"/>
    <w:rsid w:val="009140C9"/>
    <w:rsid w:val="00950F7B"/>
    <w:rsid w:val="009536D8"/>
    <w:rsid w:val="00972C70"/>
    <w:rsid w:val="00973B2C"/>
    <w:rsid w:val="009C7108"/>
    <w:rsid w:val="009F63BF"/>
    <w:rsid w:val="00A55B41"/>
    <w:rsid w:val="00A91F4D"/>
    <w:rsid w:val="00AE4552"/>
    <w:rsid w:val="00B07F60"/>
    <w:rsid w:val="00B53DD8"/>
    <w:rsid w:val="00BB0BD6"/>
    <w:rsid w:val="00C1432E"/>
    <w:rsid w:val="00C820EE"/>
    <w:rsid w:val="00CE1C45"/>
    <w:rsid w:val="00D05E97"/>
    <w:rsid w:val="00D80F79"/>
    <w:rsid w:val="00D912B8"/>
    <w:rsid w:val="00DC0179"/>
    <w:rsid w:val="00E224C8"/>
    <w:rsid w:val="00E771D2"/>
    <w:rsid w:val="00EB7099"/>
    <w:rsid w:val="00ED00B6"/>
    <w:rsid w:val="00F35527"/>
    <w:rsid w:val="00F45A87"/>
    <w:rsid w:val="00F63E0A"/>
    <w:rsid w:val="00F80AD2"/>
    <w:rsid w:val="00FA2496"/>
    <w:rsid w:val="00FB2163"/>
    <w:rsid w:val="00FB4CB2"/>
    <w:rsid w:val="00FE1914"/>
    <w:rsid w:val="00FF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3DD8"/>
    <w:rPr>
      <w:color w:val="0000FF" w:themeColor="hyperlink"/>
      <w:u w:val="single"/>
    </w:rPr>
  </w:style>
  <w:style w:type="paragraph" w:styleId="a4">
    <w:name w:val="footer"/>
    <w:basedOn w:val="a"/>
    <w:link w:val="a5"/>
    <w:unhideWhenUsed/>
    <w:rsid w:val="00BB0BD6"/>
    <w:pPr>
      <w:tabs>
        <w:tab w:val="center" w:pos="4677"/>
        <w:tab w:val="right" w:pos="9355"/>
      </w:tabs>
    </w:pPr>
  </w:style>
  <w:style w:type="character" w:customStyle="1" w:styleId="a5">
    <w:name w:val="Нижний колонтитул Знак"/>
    <w:basedOn w:val="a0"/>
    <w:link w:val="a4"/>
    <w:rsid w:val="00BB0BD6"/>
    <w:rPr>
      <w:sz w:val="24"/>
      <w:szCs w:val="24"/>
    </w:rPr>
  </w:style>
  <w:style w:type="paragraph" w:styleId="a6">
    <w:name w:val="header"/>
    <w:basedOn w:val="a"/>
    <w:link w:val="a7"/>
    <w:unhideWhenUsed/>
    <w:rsid w:val="00BB0BD6"/>
    <w:pPr>
      <w:tabs>
        <w:tab w:val="center" w:pos="4677"/>
        <w:tab w:val="right" w:pos="9355"/>
      </w:tabs>
    </w:pPr>
  </w:style>
  <w:style w:type="character" w:customStyle="1" w:styleId="a7">
    <w:name w:val="Верхний колонтитул Знак"/>
    <w:basedOn w:val="a0"/>
    <w:link w:val="a6"/>
    <w:rsid w:val="00BB0BD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a372aaad-88e9-4526-81ed-e7c6cb3ccc78.html" TargetMode="External"/><Relationship Id="rId3" Type="http://schemas.openxmlformats.org/officeDocument/2006/relationships/settings" Target="setting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hyperlink" Target="http://nla-service.minjust.ru:8080/rnla-links/ws/content/act/4f48675c-2dc2-4b7b-8f43-c7d17ab9072f.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bba0bfb1-06c7-4e50-a8d3-fe1045784bf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la-service.minjust.ru:8080/rnla-links/ws/content/act/9cf2f1c3-393d-4051-a52d-9923b0e51c0c.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11862</Words>
  <Characters>67618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ShchepelinaNF</cp:lastModifiedBy>
  <cp:revision>20</cp:revision>
  <cp:lastPrinted>2022-10-28T03:23:00Z</cp:lastPrinted>
  <dcterms:created xsi:type="dcterms:W3CDTF">2022-10-28T02:59:00Z</dcterms:created>
  <dcterms:modified xsi:type="dcterms:W3CDTF">2023-01-27T07:00:00Z</dcterms:modified>
</cp:coreProperties>
</file>