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70" w:rsidRDefault="00A04270" w:rsidP="00A04270">
      <w:pPr>
        <w:pStyle w:val="Style5"/>
        <w:widowControl/>
        <w:tabs>
          <w:tab w:val="left" w:pos="1930"/>
        </w:tabs>
        <w:spacing w:before="77" w:line="317" w:lineRule="exact"/>
        <w:rPr>
          <w:rStyle w:val="FontStyle15"/>
          <w:lang w:eastAsia="en-US"/>
        </w:rPr>
      </w:pPr>
      <w:r>
        <w:rPr>
          <w:rStyle w:val="FontStyle15"/>
          <w:lang w:eastAsia="en-US"/>
        </w:rPr>
        <w:t>Администрация муниципального района</w:t>
      </w:r>
    </w:p>
    <w:p w:rsidR="00A04270" w:rsidRDefault="00A04270" w:rsidP="00A04270">
      <w:pPr>
        <w:pStyle w:val="Style5"/>
        <w:widowControl/>
        <w:tabs>
          <w:tab w:val="left" w:pos="2899"/>
        </w:tabs>
        <w:spacing w:line="317" w:lineRule="exact"/>
        <w:rPr>
          <w:rStyle w:val="FontStyle15"/>
        </w:rPr>
      </w:pPr>
      <w:r>
        <w:rPr>
          <w:rStyle w:val="FontStyle15"/>
        </w:rPr>
        <w:t>« Тунгокоченский район»</w:t>
      </w:r>
    </w:p>
    <w:p w:rsidR="00A04270" w:rsidRDefault="00A04270" w:rsidP="00A04270">
      <w:pPr>
        <w:pStyle w:val="Style5"/>
        <w:widowControl/>
        <w:tabs>
          <w:tab w:val="left" w:pos="2899"/>
        </w:tabs>
        <w:spacing w:line="317" w:lineRule="exact"/>
        <w:rPr>
          <w:rStyle w:val="FontStyle15"/>
        </w:rPr>
      </w:pPr>
      <w:r>
        <w:rPr>
          <w:rStyle w:val="FontStyle15"/>
        </w:rPr>
        <w:t>Забайкальского края</w:t>
      </w:r>
    </w:p>
    <w:p w:rsidR="00A04270" w:rsidRDefault="00A04270" w:rsidP="00A04270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A04270" w:rsidRDefault="00A04270" w:rsidP="00A04270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A04270" w:rsidRDefault="00A04270" w:rsidP="00A04270">
      <w:pPr>
        <w:pStyle w:val="Style1"/>
        <w:widowControl/>
        <w:spacing w:before="163" w:line="240" w:lineRule="auto"/>
        <w:jc w:val="center"/>
        <w:rPr>
          <w:rStyle w:val="FontStyle16"/>
        </w:rPr>
      </w:pPr>
      <w:r>
        <w:rPr>
          <w:rStyle w:val="FontStyle16"/>
        </w:rPr>
        <w:t>ПОСТАНОВЛЕНИЕ</w:t>
      </w:r>
    </w:p>
    <w:p w:rsidR="00A04270" w:rsidRDefault="00A04270" w:rsidP="00A04270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A04270" w:rsidRDefault="00A04270" w:rsidP="00A04270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A04270" w:rsidRPr="00E757DA" w:rsidRDefault="00E757DA" w:rsidP="00A04270">
      <w:pPr>
        <w:pStyle w:val="Style1"/>
        <w:widowControl/>
        <w:tabs>
          <w:tab w:val="left" w:pos="8026"/>
        </w:tabs>
        <w:spacing w:before="173" w:line="240" w:lineRule="auto"/>
        <w:jc w:val="left"/>
        <w:rPr>
          <w:rStyle w:val="FontStyle14"/>
          <w:rFonts w:ascii="Times New Roman" w:hAnsi="Times New Roman" w:cs="Times New Roman"/>
        </w:rPr>
      </w:pPr>
      <w:r>
        <w:rPr>
          <w:rStyle w:val="FontStyle16"/>
        </w:rPr>
        <w:t xml:space="preserve">06 февраля  </w:t>
      </w:r>
      <w:r w:rsidR="00A04270">
        <w:rPr>
          <w:rStyle w:val="FontStyle16"/>
        </w:rPr>
        <w:t>2023 года</w:t>
      </w:r>
      <w:r w:rsidR="00A04270">
        <w:rPr>
          <w:rStyle w:val="FontStyle16"/>
          <w:sz w:val="20"/>
          <w:szCs w:val="20"/>
        </w:rPr>
        <w:tab/>
      </w:r>
      <w:r w:rsidR="00A04270">
        <w:rPr>
          <w:rStyle w:val="FontStyle16"/>
        </w:rPr>
        <w:t xml:space="preserve">№ </w:t>
      </w:r>
      <w:r>
        <w:rPr>
          <w:rStyle w:val="FontStyle14"/>
          <w:rFonts w:ascii="Times New Roman" w:hAnsi="Times New Roman" w:cs="Times New Roman"/>
        </w:rPr>
        <w:t>56</w:t>
      </w:r>
    </w:p>
    <w:p w:rsidR="00A04270" w:rsidRPr="008E3A27" w:rsidRDefault="00A04270" w:rsidP="00E8454A">
      <w:pPr>
        <w:pStyle w:val="Style1"/>
        <w:widowControl/>
        <w:tabs>
          <w:tab w:val="left" w:pos="8026"/>
        </w:tabs>
        <w:spacing w:before="173" w:line="240" w:lineRule="auto"/>
        <w:jc w:val="left"/>
        <w:rPr>
          <w:rStyle w:val="FontStyle15"/>
          <w:sz w:val="28"/>
          <w:szCs w:val="28"/>
        </w:rPr>
      </w:pPr>
      <w:r>
        <w:rPr>
          <w:rStyle w:val="FontStyle14"/>
        </w:rPr>
        <w:t xml:space="preserve">                                                                   </w:t>
      </w:r>
      <w:proofErr w:type="gramStart"/>
      <w:r w:rsidR="00E8454A">
        <w:rPr>
          <w:rStyle w:val="FontStyle15"/>
          <w:sz w:val="28"/>
          <w:szCs w:val="28"/>
          <w:lang w:val="en-US"/>
        </w:rPr>
        <w:t>c</w:t>
      </w:r>
      <w:proofErr w:type="gramEnd"/>
      <w:r w:rsidR="00E8454A" w:rsidRPr="00E8454A">
        <w:rPr>
          <w:rStyle w:val="FontStyle15"/>
          <w:sz w:val="28"/>
          <w:szCs w:val="28"/>
        </w:rPr>
        <w:t>.</w:t>
      </w:r>
      <w:r w:rsidRPr="008E3A27">
        <w:rPr>
          <w:rStyle w:val="FontStyle15"/>
          <w:sz w:val="28"/>
          <w:szCs w:val="28"/>
        </w:rPr>
        <w:t xml:space="preserve"> </w:t>
      </w:r>
      <w:proofErr w:type="spellStart"/>
      <w:r w:rsidRPr="008E3A27">
        <w:rPr>
          <w:rStyle w:val="FontStyle15"/>
          <w:sz w:val="28"/>
          <w:szCs w:val="28"/>
        </w:rPr>
        <w:t>Верх-Усугли</w:t>
      </w:r>
      <w:proofErr w:type="spellEnd"/>
    </w:p>
    <w:p w:rsidR="00A04270" w:rsidRPr="008E3A27" w:rsidRDefault="00A04270" w:rsidP="00A04270">
      <w:pPr>
        <w:pStyle w:val="Style5"/>
        <w:widowControl/>
        <w:spacing w:line="276" w:lineRule="auto"/>
        <w:rPr>
          <w:sz w:val="28"/>
          <w:szCs w:val="28"/>
        </w:rPr>
      </w:pPr>
    </w:p>
    <w:p w:rsidR="00A04270" w:rsidRPr="008E3A27" w:rsidRDefault="00A04270" w:rsidP="00A04270">
      <w:pPr>
        <w:pStyle w:val="Style6"/>
        <w:widowControl/>
        <w:spacing w:line="276" w:lineRule="auto"/>
        <w:jc w:val="center"/>
        <w:rPr>
          <w:sz w:val="28"/>
          <w:szCs w:val="28"/>
        </w:rPr>
      </w:pPr>
      <w:r w:rsidRPr="008E3A27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мест, на которые запрещается осуществлять выпуск животных без владельцев</w:t>
      </w:r>
    </w:p>
    <w:p w:rsidR="00A04270" w:rsidRPr="008E3A27" w:rsidRDefault="00A04270" w:rsidP="00A04270">
      <w:pPr>
        <w:pStyle w:val="Style6"/>
        <w:widowControl/>
        <w:spacing w:before="154" w:line="317" w:lineRule="exact"/>
        <w:rPr>
          <w:rStyle w:val="FontStyle16"/>
          <w:sz w:val="28"/>
          <w:szCs w:val="28"/>
        </w:rPr>
      </w:pPr>
      <w:r w:rsidRPr="008E3A27">
        <w:rPr>
          <w:rFonts w:ascii="Times New Roman" w:hAnsi="Times New Roman" w:cs="Times New Roman"/>
          <w:sz w:val="28"/>
          <w:szCs w:val="28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  <w:r w:rsidRPr="008E3A27">
        <w:rPr>
          <w:rStyle w:val="FontStyle16"/>
          <w:sz w:val="28"/>
          <w:szCs w:val="28"/>
        </w:rPr>
        <w:t>, руководствуясь статьями 25, 33 Устава муниципального района «Тунгокоченский район» Забайкальского края</w:t>
      </w:r>
      <w:r w:rsidRPr="008E3A27">
        <w:rPr>
          <w:sz w:val="28"/>
          <w:szCs w:val="28"/>
        </w:rPr>
        <w:t xml:space="preserve">, </w:t>
      </w:r>
      <w:r w:rsidRPr="008E3A27">
        <w:rPr>
          <w:rStyle w:val="FontStyle16"/>
          <w:sz w:val="28"/>
          <w:szCs w:val="28"/>
        </w:rPr>
        <w:t>администрация муниципальног</w:t>
      </w:r>
      <w:r w:rsidR="00962228">
        <w:rPr>
          <w:rStyle w:val="FontStyle16"/>
          <w:sz w:val="28"/>
          <w:szCs w:val="28"/>
        </w:rPr>
        <w:t>о района «Тунгокоченский район»</w:t>
      </w:r>
    </w:p>
    <w:p w:rsidR="00A04270" w:rsidRPr="008E3A27" w:rsidRDefault="00A04270" w:rsidP="00A04270">
      <w:pPr>
        <w:pStyle w:val="Style2"/>
        <w:widowControl/>
        <w:spacing w:line="240" w:lineRule="exact"/>
        <w:rPr>
          <w:sz w:val="28"/>
          <w:szCs w:val="28"/>
        </w:rPr>
      </w:pPr>
    </w:p>
    <w:p w:rsidR="00A04270" w:rsidRPr="008E3A27" w:rsidRDefault="00A04270" w:rsidP="00A04270">
      <w:pPr>
        <w:pStyle w:val="Style2"/>
        <w:widowControl/>
        <w:spacing w:line="240" w:lineRule="exact"/>
        <w:rPr>
          <w:sz w:val="28"/>
          <w:szCs w:val="28"/>
        </w:rPr>
      </w:pPr>
    </w:p>
    <w:p w:rsidR="00A04270" w:rsidRPr="008E3A27" w:rsidRDefault="00A04270" w:rsidP="00A04270">
      <w:pPr>
        <w:pStyle w:val="Style2"/>
        <w:widowControl/>
        <w:spacing w:before="173"/>
        <w:rPr>
          <w:rStyle w:val="FontStyle15"/>
          <w:sz w:val="28"/>
          <w:szCs w:val="28"/>
        </w:rPr>
      </w:pPr>
      <w:r w:rsidRPr="008E3A27">
        <w:rPr>
          <w:rStyle w:val="FontStyle15"/>
          <w:sz w:val="28"/>
          <w:szCs w:val="28"/>
        </w:rPr>
        <w:t>ПОСТАНОВЛЯЕТ:</w:t>
      </w:r>
    </w:p>
    <w:p w:rsidR="00A04270" w:rsidRDefault="00A04270" w:rsidP="00A04270">
      <w:pPr>
        <w:pStyle w:val="Style1"/>
        <w:widowControl/>
        <w:spacing w:before="67"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E3A27">
        <w:rPr>
          <w:rStyle w:val="FontStyle16"/>
          <w:sz w:val="28"/>
          <w:szCs w:val="28"/>
        </w:rPr>
        <w:t xml:space="preserve">1. </w:t>
      </w:r>
      <w:r w:rsidRPr="008E3A27">
        <w:rPr>
          <w:rFonts w:ascii="Times New Roman" w:hAnsi="Times New Roman" w:cs="Times New Roman"/>
          <w:sz w:val="28"/>
          <w:szCs w:val="28"/>
        </w:rPr>
        <w:t>Утвердить Перечень мест, на которые запрещается осуществлять выпуск животных без владельцев (приложение № 1).</w:t>
      </w:r>
    </w:p>
    <w:p w:rsidR="00A04270" w:rsidRDefault="00A04270" w:rsidP="00F42083">
      <w:pPr>
        <w:pStyle w:val="Style1"/>
        <w:widowControl/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E3A27">
        <w:rPr>
          <w:rFonts w:ascii="Times New Roman" w:hAnsi="Times New Roman" w:cs="Times New Roman"/>
          <w:sz w:val="28"/>
          <w:szCs w:val="28"/>
        </w:rPr>
        <w:t>2.</w:t>
      </w:r>
      <w:r w:rsidRPr="006530BD">
        <w:t xml:space="preserve"> </w:t>
      </w:r>
      <w:r w:rsidRPr="006530B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62228">
        <w:rPr>
          <w:rFonts w:ascii="Times New Roman" w:hAnsi="Times New Roman" w:cs="Times New Roman"/>
          <w:sz w:val="28"/>
          <w:szCs w:val="28"/>
        </w:rPr>
        <w:t>Постановление</w:t>
      </w:r>
      <w:r w:rsidRPr="006530BD">
        <w:rPr>
          <w:rFonts w:ascii="Times New Roman" w:hAnsi="Times New Roman" w:cs="Times New Roman"/>
          <w:sz w:val="28"/>
          <w:szCs w:val="28"/>
        </w:rPr>
        <w:t xml:space="preserve"> в газете «Вести Севера»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622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2228">
        <w:rPr>
          <w:rFonts w:ascii="Times New Roman" w:hAnsi="Times New Roman" w:cs="Times New Roman"/>
          <w:sz w:val="28"/>
          <w:szCs w:val="28"/>
        </w:rPr>
        <w:t xml:space="preserve">муниципального района «Тунгокоченский район»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04270" w:rsidRPr="00A04270" w:rsidRDefault="00A04270" w:rsidP="00A04270">
      <w:pPr>
        <w:pStyle w:val="Style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2228">
        <w:rPr>
          <w:rFonts w:ascii="Times New Roman" w:hAnsi="Times New Roman" w:cs="Times New Roman"/>
          <w:sz w:val="28"/>
          <w:szCs w:val="28"/>
        </w:rPr>
        <w:t>3</w:t>
      </w:r>
      <w:r w:rsidRPr="00A04270">
        <w:rPr>
          <w:rFonts w:ascii="Times New Roman" w:hAnsi="Times New Roman" w:cs="Times New Roman"/>
          <w:sz w:val="28"/>
          <w:szCs w:val="28"/>
        </w:rPr>
        <w:t xml:space="preserve">. </w:t>
      </w:r>
      <w:r w:rsidRPr="00A0427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</w:t>
      </w:r>
      <w:r w:rsidR="00962228">
        <w:rPr>
          <w:rFonts w:ascii="Times New Roman" w:hAnsi="Times New Roman" w:cs="Times New Roman"/>
          <w:bCs/>
          <w:sz w:val="28"/>
          <w:szCs w:val="28"/>
        </w:rPr>
        <w:t xml:space="preserve"> на следующий день</w:t>
      </w:r>
      <w:r w:rsidRPr="00A04270">
        <w:rPr>
          <w:rFonts w:ascii="Times New Roman" w:hAnsi="Times New Roman" w:cs="Times New Roman"/>
          <w:bCs/>
          <w:sz w:val="28"/>
          <w:szCs w:val="28"/>
        </w:rPr>
        <w:t xml:space="preserve"> после дня его</w:t>
      </w:r>
      <w:r w:rsidR="00FB18D6">
        <w:rPr>
          <w:rFonts w:ascii="Times New Roman" w:hAnsi="Times New Roman" w:cs="Times New Roman"/>
          <w:bCs/>
          <w:sz w:val="28"/>
          <w:szCs w:val="28"/>
        </w:rPr>
        <w:t xml:space="preserve"> официального </w:t>
      </w:r>
      <w:r w:rsidRPr="00A04270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:rsidR="00A04270" w:rsidRDefault="00962228" w:rsidP="00A04270">
      <w:pPr>
        <w:pStyle w:val="Style1"/>
        <w:widowControl/>
        <w:spacing w:before="67"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270" w:rsidRPr="00A042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4270" w:rsidRPr="00A042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4270" w:rsidRPr="00A042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18D6" w:rsidRDefault="00FB18D6" w:rsidP="00A04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8D6" w:rsidRDefault="00FB18D6" w:rsidP="00A04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270" w:rsidRPr="00A04270" w:rsidRDefault="00A04270" w:rsidP="00A042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0427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A04270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</w:p>
    <w:p w:rsidR="00A04270" w:rsidRDefault="00A04270" w:rsidP="00A04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4270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A0427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45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145B37">
        <w:rPr>
          <w:rFonts w:ascii="Times New Roman" w:hAnsi="Times New Roman" w:cs="Times New Roman"/>
          <w:sz w:val="28"/>
          <w:szCs w:val="28"/>
        </w:rPr>
        <w:t>Н.С.Ананенко</w:t>
      </w:r>
      <w:proofErr w:type="spellEnd"/>
    </w:p>
    <w:p w:rsidR="00145B37" w:rsidRDefault="00145B37" w:rsidP="00A04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B37" w:rsidRDefault="00145B37" w:rsidP="00A04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B5" w:rsidRDefault="00B94FB5" w:rsidP="00145B3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8454A" w:rsidRDefault="00E8454A" w:rsidP="00145B3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8454A" w:rsidRDefault="00E8454A" w:rsidP="00145B3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8454A" w:rsidRDefault="00E8454A" w:rsidP="00145B3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8454A" w:rsidRPr="00E8454A" w:rsidRDefault="00E8454A" w:rsidP="00145B3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45B37" w:rsidRPr="00145B37" w:rsidRDefault="00145B37" w:rsidP="00145B3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145B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145B37" w:rsidRPr="00145B37" w:rsidRDefault="00145B37" w:rsidP="00145B3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5B37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145B37" w:rsidRPr="00145B37" w:rsidRDefault="00837B31" w:rsidP="00145B3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«Тунгокоченский район»</w:t>
      </w:r>
      <w:r w:rsidR="00145B37" w:rsidRPr="00145B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5B37" w:rsidRPr="00145B37" w:rsidRDefault="00145B37" w:rsidP="00145B37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45B37">
        <w:rPr>
          <w:rFonts w:ascii="Times New Roman" w:eastAsia="Calibri" w:hAnsi="Times New Roman" w:cs="Times New Roman"/>
          <w:sz w:val="28"/>
        </w:rPr>
        <w:t xml:space="preserve">от </w:t>
      </w:r>
      <w:r w:rsidR="000D5E89">
        <w:rPr>
          <w:rFonts w:ascii="Times New Roman" w:eastAsia="Calibri" w:hAnsi="Times New Roman" w:cs="Times New Roman"/>
          <w:sz w:val="28"/>
        </w:rPr>
        <w:t xml:space="preserve">06 февраля </w:t>
      </w:r>
      <w:r w:rsidRPr="00145B37">
        <w:rPr>
          <w:rFonts w:ascii="Times New Roman" w:eastAsia="Calibri" w:hAnsi="Times New Roman" w:cs="Times New Roman"/>
          <w:sz w:val="28"/>
        </w:rPr>
        <w:t>202</w:t>
      </w:r>
      <w:r w:rsidR="00837B31">
        <w:rPr>
          <w:rFonts w:ascii="Times New Roman" w:eastAsia="Calibri" w:hAnsi="Times New Roman" w:cs="Times New Roman"/>
          <w:sz w:val="28"/>
        </w:rPr>
        <w:t>3 года №</w:t>
      </w:r>
      <w:r w:rsidR="000D5E89">
        <w:rPr>
          <w:rFonts w:ascii="Times New Roman" w:eastAsia="Calibri" w:hAnsi="Times New Roman" w:cs="Times New Roman"/>
          <w:sz w:val="28"/>
        </w:rPr>
        <w:t xml:space="preserve"> </w:t>
      </w:r>
      <w:bookmarkStart w:id="0" w:name="_GoBack"/>
      <w:bookmarkEnd w:id="0"/>
      <w:r w:rsidR="000D5E89">
        <w:rPr>
          <w:rFonts w:ascii="Times New Roman" w:eastAsia="Calibri" w:hAnsi="Times New Roman" w:cs="Times New Roman"/>
          <w:sz w:val="28"/>
        </w:rPr>
        <w:t>56</w:t>
      </w:r>
    </w:p>
    <w:p w:rsidR="00145B37" w:rsidRPr="00145B37" w:rsidRDefault="00145B37" w:rsidP="00145B3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45B37" w:rsidRPr="00145B37" w:rsidRDefault="00145B37" w:rsidP="00145B3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45B37" w:rsidRPr="00145B37" w:rsidRDefault="00145B37" w:rsidP="00145B3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45B37" w:rsidRPr="00145B37" w:rsidRDefault="00145B37" w:rsidP="00145B37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45B37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:rsidR="00145B37" w:rsidRPr="00145B37" w:rsidRDefault="00145B37" w:rsidP="00837B31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45B37">
        <w:rPr>
          <w:rFonts w:ascii="Times New Roman" w:eastAsia="Calibri" w:hAnsi="Times New Roman" w:cs="Times New Roman"/>
          <w:b/>
          <w:sz w:val="28"/>
        </w:rPr>
        <w:t xml:space="preserve">мест, на которые запрещается </w:t>
      </w:r>
      <w:r w:rsidR="00837B31">
        <w:rPr>
          <w:rFonts w:ascii="Times New Roman" w:eastAsia="Calibri" w:hAnsi="Times New Roman" w:cs="Times New Roman"/>
          <w:b/>
          <w:sz w:val="28"/>
        </w:rPr>
        <w:t>осуществлять выпуск животных без владельцев</w:t>
      </w:r>
    </w:p>
    <w:p w:rsidR="00145B37" w:rsidRPr="00145B37" w:rsidRDefault="00145B37" w:rsidP="00145B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37" w:rsidRPr="00DD5061" w:rsidRDefault="00145B37" w:rsidP="00DD50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145B37" w:rsidRPr="00DD5061" w:rsidRDefault="00145B37" w:rsidP="00DD50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прилегающие к многоквартирным домам;</w:t>
      </w:r>
    </w:p>
    <w:p w:rsidR="00145B37" w:rsidRPr="00DD5061" w:rsidRDefault="00145B37" w:rsidP="00DD50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игровые и детские спортивные площадки;</w:t>
      </w:r>
    </w:p>
    <w:p w:rsidR="00145B37" w:rsidRPr="00DD5061" w:rsidRDefault="00145B37" w:rsidP="00DD50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145B37" w:rsidRPr="00DD5061" w:rsidRDefault="00145B37" w:rsidP="00DD50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 и мемориальные зоны;</w:t>
      </w:r>
    </w:p>
    <w:p w:rsidR="00145B37" w:rsidRPr="00DD5061" w:rsidRDefault="00145B37" w:rsidP="00DD50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проведения массовых мероприятий;</w:t>
      </w:r>
    </w:p>
    <w:p w:rsidR="00145B37" w:rsidRPr="00DD5061" w:rsidRDefault="00145B37" w:rsidP="00DD506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22" w:lineRule="exact"/>
        <w:ind w:left="0" w:right="582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D5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территории детских, образовательных и лечебных учреждений;</w:t>
      </w:r>
    </w:p>
    <w:p w:rsidR="00145B37" w:rsidRPr="00DD5061" w:rsidRDefault="00145B37" w:rsidP="00DD506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22" w:lineRule="exact"/>
        <w:ind w:left="0" w:right="582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D5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территории, прилегающие к объектам культуры;</w:t>
      </w:r>
    </w:p>
    <w:p w:rsidR="00145B37" w:rsidRDefault="00145B37" w:rsidP="00DD506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22" w:lineRule="exact"/>
        <w:ind w:left="0" w:right="582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D5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территории, прилегающие к организациям общественного питания,</w:t>
      </w:r>
      <w:r w:rsidR="005C36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магазинам;</w:t>
      </w:r>
    </w:p>
    <w:p w:rsidR="005C3637" w:rsidRPr="00DD5061" w:rsidRDefault="005C3637" w:rsidP="00DD506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22" w:lineRule="exact"/>
        <w:ind w:left="0" w:right="582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свалки ТБО.</w:t>
      </w:r>
    </w:p>
    <w:p w:rsidR="00145B37" w:rsidRDefault="00145B37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5061" w:rsidRDefault="00DD5061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5061" w:rsidRDefault="00DD5061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5061" w:rsidRDefault="00DD5061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5061" w:rsidRDefault="00DD5061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4FB5" w:rsidRDefault="00B94FB5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4FB5" w:rsidRDefault="00B94FB5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4FB5" w:rsidRDefault="00B94FB5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4FB5" w:rsidRDefault="00B94FB5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4FB5" w:rsidRDefault="00B94FB5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4FB5" w:rsidRPr="00145B37" w:rsidRDefault="00B94FB5" w:rsidP="00145B37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B94FB5" w:rsidRPr="00145B37" w:rsidSect="00145B3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7F8E"/>
    <w:multiLevelType w:val="hybridMultilevel"/>
    <w:tmpl w:val="5DE6BD9E"/>
    <w:lvl w:ilvl="0" w:tplc="ECAE92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70"/>
    <w:rsid w:val="000D5E89"/>
    <w:rsid w:val="00145B37"/>
    <w:rsid w:val="002E736E"/>
    <w:rsid w:val="0037715A"/>
    <w:rsid w:val="005C3637"/>
    <w:rsid w:val="00837B31"/>
    <w:rsid w:val="00933AF4"/>
    <w:rsid w:val="00962228"/>
    <w:rsid w:val="00987329"/>
    <w:rsid w:val="009F0A12"/>
    <w:rsid w:val="00A04270"/>
    <w:rsid w:val="00AE3F64"/>
    <w:rsid w:val="00B66A22"/>
    <w:rsid w:val="00B94FB5"/>
    <w:rsid w:val="00C60424"/>
    <w:rsid w:val="00DD5061"/>
    <w:rsid w:val="00E757DA"/>
    <w:rsid w:val="00E8454A"/>
    <w:rsid w:val="00F42083"/>
    <w:rsid w:val="00FB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0427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042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04270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04270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04270"/>
    <w:rPr>
      <w:rFonts w:ascii="Georgia" w:hAnsi="Georgia" w:cs="Georgia"/>
      <w:sz w:val="24"/>
      <w:szCs w:val="24"/>
    </w:rPr>
  </w:style>
  <w:style w:type="character" w:customStyle="1" w:styleId="FontStyle15">
    <w:name w:val="Font Style15"/>
    <w:basedOn w:val="a0"/>
    <w:uiPriority w:val="99"/>
    <w:rsid w:val="00A042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04270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D5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0427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042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04270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04270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04270"/>
    <w:rPr>
      <w:rFonts w:ascii="Georgia" w:hAnsi="Georgia" w:cs="Georgia"/>
      <w:sz w:val="24"/>
      <w:szCs w:val="24"/>
    </w:rPr>
  </w:style>
  <w:style w:type="character" w:customStyle="1" w:styleId="FontStyle15">
    <w:name w:val="Font Style15"/>
    <w:basedOn w:val="a0"/>
    <w:uiPriority w:val="99"/>
    <w:rsid w:val="00A042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04270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D5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КремлеваАВ</dc:creator>
  <cp:lastModifiedBy>ShchepelinaNF</cp:lastModifiedBy>
  <cp:revision>4</cp:revision>
  <cp:lastPrinted>2023-02-06T03:39:00Z</cp:lastPrinted>
  <dcterms:created xsi:type="dcterms:W3CDTF">2023-02-06T03:40:00Z</dcterms:created>
  <dcterms:modified xsi:type="dcterms:W3CDTF">2023-02-09T06:58:00Z</dcterms:modified>
</cp:coreProperties>
</file>