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F5" w:rsidRDefault="000E66F5">
      <w:pPr>
        <w:jc w:val="center"/>
        <w:rPr>
          <w:rFonts w:ascii="Times New Roman" w:hAnsi="Times New Roman"/>
          <w:sz w:val="28"/>
        </w:rPr>
      </w:pPr>
    </w:p>
    <w:p w:rsidR="000E66F5" w:rsidRDefault="001E7427">
      <w:pPr>
        <w:tabs>
          <w:tab w:val="center" w:pos="4771"/>
        </w:tabs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32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Тунгокоченская</w:t>
      </w:r>
      <w:proofErr w:type="spellEnd"/>
      <w:r>
        <w:rPr>
          <w:rFonts w:ascii="Times New Roman" w:hAnsi="Times New Roman"/>
          <w:b/>
          <w:sz w:val="28"/>
        </w:rPr>
        <w:t xml:space="preserve">  районная территориальная</w:t>
      </w:r>
    </w:p>
    <w:p w:rsidR="000E66F5" w:rsidRDefault="001E7427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избирательная комиссия</w:t>
      </w:r>
    </w:p>
    <w:p w:rsidR="000E66F5" w:rsidRDefault="001E7427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Забайкальского края </w:t>
      </w:r>
    </w:p>
    <w:p w:rsidR="000E66F5" w:rsidRDefault="000E66F5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0E66F5" w:rsidRDefault="000E66F5">
      <w:pPr>
        <w:jc w:val="both"/>
        <w:rPr>
          <w:rFonts w:ascii="Times New Roman" w:hAnsi="Times New Roman"/>
          <w:b/>
          <w:sz w:val="28"/>
        </w:rPr>
      </w:pPr>
    </w:p>
    <w:p w:rsidR="000E66F5" w:rsidRDefault="001E7427">
      <w:pPr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caps/>
          <w:sz w:val="28"/>
        </w:rPr>
        <w:t>постановление</w:t>
      </w:r>
    </w:p>
    <w:p w:rsidR="000E66F5" w:rsidRDefault="000E66F5">
      <w:pPr>
        <w:jc w:val="both"/>
        <w:rPr>
          <w:rFonts w:ascii="Times New Roman" w:hAnsi="Times New Roman"/>
          <w:b/>
          <w:sz w:val="28"/>
        </w:rPr>
      </w:pPr>
    </w:p>
    <w:p w:rsidR="000E66F5" w:rsidRDefault="001E7427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06 марта 2023 года                                                                                                №  4                                  </w:t>
      </w:r>
    </w:p>
    <w:p w:rsidR="000E66F5" w:rsidRDefault="001E7427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с</w:t>
      </w:r>
      <w:proofErr w:type="gramStart"/>
      <w:r>
        <w:rPr>
          <w:rFonts w:ascii="Times New Roman" w:hAnsi="Times New Roman"/>
          <w:b/>
          <w:sz w:val="28"/>
        </w:rPr>
        <w:t>.В</w:t>
      </w:r>
      <w:proofErr w:type="gramEnd"/>
      <w:r>
        <w:rPr>
          <w:rFonts w:ascii="Times New Roman" w:hAnsi="Times New Roman"/>
          <w:b/>
          <w:sz w:val="28"/>
        </w:rPr>
        <w:t>ерх-Усугли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0E66F5" w:rsidRDefault="000E66F5">
      <w:pPr>
        <w:jc w:val="center"/>
        <w:rPr>
          <w:rFonts w:ascii="Times New Roman" w:hAnsi="Times New Roman"/>
          <w:b/>
          <w:sz w:val="28"/>
        </w:rPr>
      </w:pPr>
    </w:p>
    <w:p w:rsidR="000E66F5" w:rsidRDefault="000E66F5">
      <w:pPr>
        <w:widowControl w:val="0"/>
        <w:ind w:right="-28"/>
        <w:jc w:val="center"/>
        <w:outlineLvl w:val="0"/>
        <w:rPr>
          <w:rFonts w:ascii="Times New Roman" w:hAnsi="Times New Roman"/>
          <w:sz w:val="28"/>
        </w:rPr>
      </w:pPr>
    </w:p>
    <w:p w:rsidR="000E66F5" w:rsidRDefault="001E7427">
      <w:pPr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Календарного плана мероприятий по подготовке и проведению выборов депутатов Совета первого созыва </w:t>
      </w:r>
      <w:proofErr w:type="spellStart"/>
      <w:r>
        <w:rPr>
          <w:rFonts w:ascii="Times New Roman" w:hAnsi="Times New Roman"/>
          <w:b/>
          <w:sz w:val="28"/>
        </w:rPr>
        <w:t>Тунгокоченского</w:t>
      </w:r>
      <w:proofErr w:type="spellEnd"/>
      <w:r>
        <w:rPr>
          <w:rFonts w:ascii="Times New Roman" w:hAnsi="Times New Roman"/>
          <w:b/>
          <w:sz w:val="28"/>
        </w:rPr>
        <w:t xml:space="preserve">  муниципального округа»</w:t>
      </w:r>
    </w:p>
    <w:p w:rsidR="000E66F5" w:rsidRDefault="000E66F5">
      <w:pPr>
        <w:contextualSpacing/>
        <w:jc w:val="both"/>
        <w:rPr>
          <w:rFonts w:ascii="Times New Roman" w:hAnsi="Times New Roman"/>
          <w:b/>
          <w:sz w:val="28"/>
        </w:rPr>
      </w:pPr>
    </w:p>
    <w:p w:rsidR="000E66F5" w:rsidRDefault="001E742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На основании постановления </w:t>
      </w:r>
      <w:proofErr w:type="spellStart"/>
      <w:r>
        <w:rPr>
          <w:rFonts w:ascii="Times New Roman" w:hAnsi="Times New Roman"/>
          <w:sz w:val="28"/>
        </w:rPr>
        <w:t>Тунгокоченской</w:t>
      </w:r>
      <w:proofErr w:type="spellEnd"/>
      <w:r>
        <w:rPr>
          <w:rFonts w:ascii="Times New Roman" w:hAnsi="Times New Roman"/>
          <w:sz w:val="28"/>
        </w:rPr>
        <w:t xml:space="preserve">  районной территориальной избирательной комиссии Забайкальского края от 06 марта  2023 года № 3 «О назначении выборов депутатов Совета первого созыва </w:t>
      </w:r>
      <w:proofErr w:type="spellStart"/>
      <w:r>
        <w:rPr>
          <w:rFonts w:ascii="Times New Roman" w:hAnsi="Times New Roman"/>
          <w:sz w:val="28"/>
        </w:rPr>
        <w:t>Тунгокоченского</w:t>
      </w:r>
      <w:proofErr w:type="spellEnd"/>
      <w:r>
        <w:rPr>
          <w:rFonts w:ascii="Times New Roman" w:hAnsi="Times New Roman"/>
          <w:sz w:val="28"/>
        </w:rPr>
        <w:t xml:space="preserve">  муниципального округа», </w:t>
      </w:r>
      <w:proofErr w:type="spellStart"/>
      <w:r>
        <w:rPr>
          <w:rFonts w:ascii="Times New Roman" w:hAnsi="Times New Roman"/>
          <w:sz w:val="28"/>
        </w:rPr>
        <w:t>Тунгокоченская</w:t>
      </w:r>
      <w:proofErr w:type="spellEnd"/>
      <w:r>
        <w:rPr>
          <w:rFonts w:ascii="Times New Roman" w:hAnsi="Times New Roman"/>
          <w:sz w:val="28"/>
        </w:rPr>
        <w:t xml:space="preserve">  районная территориальной избирательная комиссия Забайкальского края </w:t>
      </w:r>
      <w:proofErr w:type="spellStart"/>
      <w:proofErr w:type="gramStart"/>
      <w:r>
        <w:rPr>
          <w:rFonts w:ascii="Times New Roman" w:hAnsi="Times New Roman"/>
          <w:b/>
          <w:sz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</w:rPr>
        <w:t>н</w:t>
      </w:r>
      <w:proofErr w:type="spellEnd"/>
      <w:r>
        <w:rPr>
          <w:rFonts w:ascii="Times New Roman" w:hAnsi="Times New Roman"/>
          <w:b/>
          <w:sz w:val="28"/>
        </w:rPr>
        <w:t xml:space="preserve"> о в л я е т</w:t>
      </w:r>
      <w:r>
        <w:rPr>
          <w:rFonts w:ascii="Times New Roman" w:hAnsi="Times New Roman"/>
          <w:sz w:val="28"/>
        </w:rPr>
        <w:t xml:space="preserve"> :</w:t>
      </w:r>
    </w:p>
    <w:p w:rsidR="000E66F5" w:rsidRDefault="000E66F5">
      <w:pPr>
        <w:jc w:val="both"/>
        <w:rPr>
          <w:rFonts w:ascii="Times New Roman" w:hAnsi="Times New Roman"/>
        </w:rPr>
      </w:pPr>
    </w:p>
    <w:p w:rsidR="000E66F5" w:rsidRDefault="000E66F5">
      <w:pPr>
        <w:jc w:val="both"/>
        <w:rPr>
          <w:rFonts w:ascii="Times New Roman" w:hAnsi="Times New Roman"/>
          <w:sz w:val="28"/>
        </w:rPr>
      </w:pPr>
    </w:p>
    <w:p w:rsidR="000E66F5" w:rsidRDefault="001E742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Календарный план мероприятий по подготовке и проведению выборов депутатов Совета первого созыва </w:t>
      </w:r>
      <w:proofErr w:type="spellStart"/>
      <w:r>
        <w:rPr>
          <w:rFonts w:ascii="Times New Roman" w:hAnsi="Times New Roman"/>
          <w:sz w:val="28"/>
        </w:rPr>
        <w:t>Тунгокоченского</w:t>
      </w:r>
      <w:proofErr w:type="spellEnd"/>
      <w:r>
        <w:rPr>
          <w:rFonts w:ascii="Times New Roman" w:hAnsi="Times New Roman"/>
          <w:sz w:val="28"/>
        </w:rPr>
        <w:t xml:space="preserve">  муниципального округа».</w:t>
      </w:r>
    </w:p>
    <w:p w:rsidR="000E66F5" w:rsidRDefault="001E7427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2.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муниципального рай</w:t>
      </w:r>
      <w:r w:rsidR="00D64E99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0E66F5" w:rsidRDefault="000E66F5">
      <w:pPr>
        <w:rPr>
          <w:rFonts w:ascii="Times New Roman" w:hAnsi="Times New Roman"/>
          <w:sz w:val="28"/>
        </w:rPr>
      </w:pPr>
    </w:p>
    <w:p w:rsidR="000E66F5" w:rsidRDefault="000E66F5">
      <w:pPr>
        <w:rPr>
          <w:rFonts w:ascii="Times New Roman" w:hAnsi="Times New Roman"/>
          <w:sz w:val="28"/>
        </w:rPr>
      </w:pPr>
    </w:p>
    <w:p w:rsidR="000E66F5" w:rsidRDefault="001E742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Н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Ф. </w:t>
      </w:r>
      <w:proofErr w:type="spellStart"/>
      <w:r>
        <w:rPr>
          <w:rFonts w:ascii="Times New Roman" w:hAnsi="Times New Roman"/>
          <w:sz w:val="28"/>
        </w:rPr>
        <w:t>Щепелина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0E66F5" w:rsidRDefault="000E66F5">
      <w:pPr>
        <w:jc w:val="both"/>
        <w:rPr>
          <w:rFonts w:ascii="Times New Roman" w:hAnsi="Times New Roman"/>
          <w:sz w:val="28"/>
        </w:rPr>
      </w:pPr>
    </w:p>
    <w:p w:rsidR="000E66F5" w:rsidRDefault="000E66F5">
      <w:pPr>
        <w:jc w:val="both"/>
        <w:rPr>
          <w:rFonts w:ascii="Times New Roman" w:hAnsi="Times New Roman"/>
          <w:sz w:val="28"/>
        </w:rPr>
      </w:pPr>
    </w:p>
    <w:p w:rsidR="000E66F5" w:rsidRDefault="001E742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Е.В.Третьякова </w:t>
      </w:r>
    </w:p>
    <w:p w:rsidR="000E66F5" w:rsidRDefault="000E66F5">
      <w:pPr>
        <w:rPr>
          <w:rFonts w:ascii="Times New Roman" w:hAnsi="Times New Roman"/>
          <w:sz w:val="28"/>
        </w:rPr>
      </w:pPr>
    </w:p>
    <w:p w:rsidR="009F6D79" w:rsidRDefault="009F6D79">
      <w:pPr>
        <w:rPr>
          <w:rFonts w:ascii="Times New Roman" w:hAnsi="Times New Roman"/>
          <w:sz w:val="28"/>
        </w:rPr>
      </w:pPr>
    </w:p>
    <w:p w:rsidR="009F6D79" w:rsidRDefault="009F6D79">
      <w:pPr>
        <w:rPr>
          <w:rFonts w:ascii="Times New Roman" w:hAnsi="Times New Roman"/>
          <w:sz w:val="28"/>
        </w:rPr>
      </w:pPr>
    </w:p>
    <w:p w:rsidR="000E66F5" w:rsidRDefault="001E7427">
      <w:pPr>
        <w:keepNext/>
        <w:widowControl w:val="0"/>
        <w:ind w:left="5529" w:right="-28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ПРИЛОЖЕНИЕ,</w:t>
      </w:r>
    </w:p>
    <w:p w:rsidR="000E66F5" w:rsidRDefault="001E7427">
      <w:pPr>
        <w:widowControl w:val="0"/>
        <w:ind w:left="5529" w:right="-28"/>
        <w:jc w:val="center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утвержденное</w:t>
      </w:r>
      <w:proofErr w:type="gramEnd"/>
      <w:r>
        <w:rPr>
          <w:rFonts w:ascii="Times New Roman" w:hAnsi="Times New Roman"/>
        </w:rPr>
        <w:t xml:space="preserve"> постановлением </w:t>
      </w:r>
      <w:proofErr w:type="spellStart"/>
      <w:r>
        <w:rPr>
          <w:rFonts w:ascii="Times New Roman" w:hAnsi="Times New Roman"/>
        </w:rPr>
        <w:t>Тунгокоченской</w:t>
      </w:r>
      <w:proofErr w:type="spellEnd"/>
      <w:r>
        <w:rPr>
          <w:rFonts w:ascii="Times New Roman" w:hAnsi="Times New Roman"/>
        </w:rPr>
        <w:t xml:space="preserve">  районной территориальной избирательной комиссией Забайкальского края</w:t>
      </w:r>
    </w:p>
    <w:p w:rsidR="000E66F5" w:rsidRDefault="001E7427">
      <w:pPr>
        <w:widowControl w:val="0"/>
        <w:ind w:left="5529" w:right="-28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06.03. 2023 года № 4</w:t>
      </w:r>
    </w:p>
    <w:p w:rsidR="000E66F5" w:rsidRDefault="000E66F5">
      <w:pPr>
        <w:widowControl w:val="0"/>
        <w:ind w:right="-28"/>
        <w:jc w:val="center"/>
        <w:outlineLvl w:val="0"/>
        <w:rPr>
          <w:rFonts w:ascii="Times New Roman" w:hAnsi="Times New Roman"/>
          <w:sz w:val="28"/>
        </w:rPr>
      </w:pPr>
    </w:p>
    <w:p w:rsidR="000E66F5" w:rsidRDefault="000E66F5">
      <w:pPr>
        <w:widowControl w:val="0"/>
        <w:ind w:right="-28"/>
        <w:jc w:val="center"/>
        <w:outlineLvl w:val="0"/>
        <w:rPr>
          <w:rFonts w:ascii="Times New Roman" w:hAnsi="Times New Roman"/>
          <w:b/>
          <w:sz w:val="28"/>
        </w:rPr>
      </w:pPr>
    </w:p>
    <w:p w:rsidR="000E66F5" w:rsidRDefault="001E7427">
      <w:pPr>
        <w:widowControl w:val="0"/>
        <w:ind w:right="-28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Календарный план</w:t>
      </w:r>
    </w:p>
    <w:p w:rsidR="000E66F5" w:rsidRDefault="001E742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мероприятий по подготовке</w:t>
      </w:r>
    </w:p>
    <w:p w:rsidR="000E66F5" w:rsidRDefault="001E742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 проведению выборов  депутатов в </w:t>
      </w:r>
      <w:proofErr w:type="spellStart"/>
      <w:r>
        <w:rPr>
          <w:rFonts w:ascii="Times New Roman" w:hAnsi="Times New Roman"/>
          <w:b/>
          <w:sz w:val="28"/>
        </w:rPr>
        <w:t>Тунгокоченском</w:t>
      </w:r>
      <w:proofErr w:type="spellEnd"/>
      <w:r>
        <w:rPr>
          <w:rFonts w:ascii="Times New Roman" w:hAnsi="Times New Roman"/>
          <w:b/>
          <w:sz w:val="28"/>
        </w:rPr>
        <w:t xml:space="preserve">  муниципальном округе</w:t>
      </w:r>
    </w:p>
    <w:p w:rsidR="000E66F5" w:rsidRDefault="000E66F5">
      <w:pPr>
        <w:widowControl w:val="0"/>
        <w:ind w:right="-30"/>
        <w:rPr>
          <w:rFonts w:ascii="Times New Roman" w:hAnsi="Times New Roman"/>
          <w:b/>
          <w:sz w:val="28"/>
        </w:rPr>
      </w:pPr>
    </w:p>
    <w:p w:rsidR="000E66F5" w:rsidRDefault="001E742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День голосования – 28 мая 2023 год</w:t>
      </w:r>
      <w:r w:rsidR="009F6D79">
        <w:rPr>
          <w:rFonts w:ascii="Times New Roman" w:hAnsi="Times New Roman"/>
          <w:b/>
          <w:sz w:val="28"/>
        </w:rPr>
        <w:t>а</w:t>
      </w:r>
    </w:p>
    <w:p w:rsidR="000E66F5" w:rsidRDefault="001E742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Дата официального опубликования решения о назначении выборов</w:t>
      </w:r>
    </w:p>
    <w:p w:rsidR="000E66F5" w:rsidRDefault="001E742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 марта 2023 года</w:t>
      </w:r>
    </w:p>
    <w:p w:rsidR="000E66F5" w:rsidRDefault="000E66F5">
      <w:pPr>
        <w:rPr>
          <w:sz w:val="28"/>
        </w:rPr>
      </w:pPr>
    </w:p>
    <w:tbl>
      <w:tblPr>
        <w:tblW w:w="11191" w:type="dxa"/>
        <w:tblInd w:w="-1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08"/>
        <w:gridCol w:w="3969"/>
        <w:gridCol w:w="3261"/>
        <w:gridCol w:w="3253"/>
      </w:tblGrid>
      <w:tr w:rsidR="000E66F5" w:rsidTr="001E7427">
        <w:trPr>
          <w:trHeight w:val="49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0E66F5" w:rsidRDefault="000E66F5">
            <w:pPr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 мероприятия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исполнения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ind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Исполнители</w:t>
            </w:r>
          </w:p>
        </w:tc>
      </w:tr>
      <w:tr w:rsidR="000E66F5" w:rsidTr="001E7427">
        <w:trPr>
          <w:trHeight w:val="555"/>
        </w:trPr>
        <w:tc>
          <w:tcPr>
            <w:tcW w:w="1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ind w:right="-30"/>
              <w:jc w:val="center"/>
              <w:rPr>
                <w:rFonts w:ascii="Times New Roman" w:hAnsi="Times New Roman"/>
                <w:caps/>
                <w:sz w:val="28"/>
              </w:rPr>
            </w:pPr>
            <w:r>
              <w:rPr>
                <w:rFonts w:ascii="Times New Roman" w:hAnsi="Times New Roman"/>
                <w:caps/>
                <w:sz w:val="28"/>
              </w:rPr>
              <w:t>НАЗНАЧЕНИЕ ВЫБОРОВ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Принятие решения о назначении выборов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7. ст. 13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6 марта 2023 года</w:t>
            </w:r>
          </w:p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(не ранее чем за 90 и не позднее, чем за 80 дней до дня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Тунгокоченская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Официальное опубликование решения о назначении выборов</w:t>
            </w: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7. ст. 13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10 марта 2023 года</w:t>
            </w:r>
          </w:p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Не позднее чем через 5 дней со дня принятия решения о назначении выборов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Тунгокоченская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rPr>
          <w:trHeight w:val="19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Размещение на сайте администрации муниципального района "</w:t>
            </w:r>
            <w:proofErr w:type="spellStart"/>
            <w:r>
              <w:rPr>
                <w:sz w:val="28"/>
              </w:rPr>
              <w:t>Тунгокоченский</w:t>
            </w:r>
            <w:proofErr w:type="spellEnd"/>
            <w:r>
              <w:rPr>
                <w:sz w:val="28"/>
              </w:rPr>
              <w:t xml:space="preserve"> район"  Календарного плана мероприятий по организации и проведению выборов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6 марта 2023 года</w:t>
            </w:r>
          </w:p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В день принятия решения о назначении выборов, либо на следующий день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keepNext/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Тунгокоченская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rPr>
          <w:trHeight w:val="365"/>
        </w:trPr>
        <w:tc>
          <w:tcPr>
            <w:tcW w:w="1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keepNext/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РАБОТА С УЧАСТКОВЫМИ ИЗБИРАТЕЛЬНЫМИ КОМИССИЯМИ</w:t>
            </w:r>
          </w:p>
        </w:tc>
      </w:tr>
      <w:tr w:rsidR="000E66F5" w:rsidTr="001E7427">
        <w:trPr>
          <w:trHeight w:val="15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Обучение членов УИК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28 марта 2023 года</w:t>
            </w:r>
          </w:p>
          <w:p w:rsidR="000E66F5" w:rsidRDefault="000E66F5">
            <w:pPr>
              <w:widowControl w:val="0"/>
              <w:jc w:val="center"/>
              <w:outlineLvl w:val="2"/>
              <w:rPr>
                <w:sz w:val="28"/>
              </w:rPr>
            </w:pPr>
          </w:p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24 апреля 2023 года</w:t>
            </w:r>
          </w:p>
          <w:p w:rsidR="000E66F5" w:rsidRDefault="000E66F5">
            <w:pPr>
              <w:widowControl w:val="0"/>
              <w:jc w:val="center"/>
              <w:outlineLvl w:val="2"/>
              <w:rPr>
                <w:sz w:val="28"/>
              </w:rPr>
            </w:pPr>
          </w:p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15 мая 2023 года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keepNext/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Тунгокоченская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c>
          <w:tcPr>
            <w:tcW w:w="1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СПИСКИ ИЗБИРАТЕЛЕЙ</w:t>
            </w:r>
          </w:p>
        </w:tc>
      </w:tr>
      <w:tr w:rsidR="000E66F5" w:rsidTr="001E7427">
        <w:trPr>
          <w:trHeight w:val="23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Представление сведений об избирателях в избирательную комиссию, организующую подготовку и проведение муниципальных выборов для составления списков избирателей</w:t>
            </w:r>
          </w:p>
          <w:p w:rsidR="000E66F5" w:rsidRDefault="000E66F5">
            <w:pPr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</w:pPr>
            <w:r>
              <w:t>Сразу после назначения дня голосования</w:t>
            </w:r>
          </w:p>
          <w:p w:rsidR="000E66F5" w:rsidRDefault="000E66F5">
            <w:pPr>
              <w:widowControl w:val="0"/>
              <w:jc w:val="center"/>
              <w:outlineLvl w:val="2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keepNext/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местной администрации муниципального района, муниципального, городского округа, командир воинской части, руководитель организации, в которых избиратели временно пребывают, руководители образовательных организаций</w:t>
            </w:r>
          </w:p>
        </w:tc>
      </w:tr>
      <w:tr w:rsidR="000E66F5" w:rsidTr="001E7427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Опубликование списков избирательных участков</w:t>
            </w: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7 ст. 19 ФЗ-67)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Не позднее 17 апреля 2023 года</w:t>
            </w:r>
          </w:p>
          <w:p w:rsidR="000E66F5" w:rsidRDefault="001E7427">
            <w:pPr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(не позднее, чем за 40 дней до дня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30"/>
                <w:highlight w:val="white"/>
              </w:rPr>
              <w:t>Администрация муниципального района «</w:t>
            </w:r>
            <w:proofErr w:type="spellStart"/>
            <w:r>
              <w:rPr>
                <w:sz w:val="28"/>
              </w:rPr>
              <w:t>Тунгокоченский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30"/>
                <w:highlight w:val="white"/>
              </w:rPr>
              <w:t>район»</w:t>
            </w:r>
          </w:p>
        </w:tc>
      </w:tr>
      <w:tr w:rsidR="000E66F5" w:rsidTr="001E7427">
        <w:trPr>
          <w:trHeight w:val="8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списков избирателей отдельно по каждому избирательному участку</w:t>
            </w: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1. ст. 19 и с учетом ч. 1. ст. 21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позднее 16 мая</w:t>
            </w:r>
          </w:p>
          <w:p w:rsidR="000E66F5" w:rsidRDefault="001E7427">
            <w:pPr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года</w:t>
            </w:r>
          </w:p>
          <w:p w:rsidR="000E66F5" w:rsidRDefault="000E66F5">
            <w:pPr>
              <w:jc w:val="center"/>
              <w:rPr>
                <w:sz w:val="28"/>
              </w:rPr>
            </w:pP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 за 11 дней до дня голосования)</w:t>
            </w:r>
          </w:p>
          <w:p w:rsidR="000E66F5" w:rsidRDefault="000E66F5">
            <w:pPr>
              <w:jc w:val="center"/>
              <w:rPr>
                <w:sz w:val="28"/>
              </w:rPr>
            </w:pPr>
          </w:p>
          <w:p w:rsidR="000E66F5" w:rsidRDefault="000E66F5">
            <w:pPr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Тунгокоченская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rPr>
          <w:trHeight w:val="15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6 ст. 19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позднее 17 мая</w:t>
            </w:r>
          </w:p>
          <w:p w:rsidR="000E66F5" w:rsidRDefault="001E7427">
            <w:pPr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года</w:t>
            </w:r>
          </w:p>
          <w:p w:rsidR="000E66F5" w:rsidRDefault="000E66F5">
            <w:pPr>
              <w:jc w:val="center"/>
              <w:rPr>
                <w:sz w:val="28"/>
              </w:rPr>
            </w:pP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(не позднее, чем за 10 дней до дня голосования)</w:t>
            </w:r>
          </w:p>
          <w:p w:rsidR="000E66F5" w:rsidRDefault="000E66F5">
            <w:pPr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Тунгокоченская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rPr>
          <w:trHeight w:val="39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списка избирателей по избирательному участку, образованному в труднодоступной или отдаленной местности и передача  в участковую комиссию первого экземпляра списка избирателей</w:t>
            </w: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3. ст. 19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позднее 6 мая 2023 года</w:t>
            </w:r>
          </w:p>
          <w:p w:rsidR="000E66F5" w:rsidRDefault="000E66F5">
            <w:pPr>
              <w:jc w:val="center"/>
              <w:rPr>
                <w:sz w:val="28"/>
              </w:rPr>
            </w:pP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(не </w:t>
            </w:r>
            <w:proofErr w:type="gramStart"/>
            <w:r>
              <w:rPr>
                <w:sz w:val="28"/>
              </w:rPr>
              <w:t>позднее</w:t>
            </w:r>
            <w:proofErr w:type="gramEnd"/>
            <w:r>
              <w:rPr>
                <w:sz w:val="28"/>
              </w:rPr>
              <w:t xml:space="preserve"> чем за 21 день до дня голосования)</w:t>
            </w:r>
          </w:p>
          <w:p w:rsidR="000E66F5" w:rsidRDefault="000E66F5">
            <w:pPr>
              <w:widowControl w:val="0"/>
              <w:jc w:val="center"/>
              <w:outlineLvl w:val="2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Тунгокоченская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rPr>
          <w:trHeight w:val="4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Представление избирателям списков избирателей по избирательному участку, образованному в труднодоступной или отдаленной местности для ознакомления и дополнительного уточнения</w:t>
            </w:r>
          </w:p>
          <w:p w:rsidR="000E66F5" w:rsidRDefault="001E7427">
            <w:pPr>
              <w:jc w:val="center"/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3. ст. 19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позднее 6 мая  2023 года</w:t>
            </w:r>
          </w:p>
          <w:p w:rsidR="000E66F5" w:rsidRDefault="000E66F5">
            <w:pPr>
              <w:jc w:val="center"/>
              <w:rPr>
                <w:sz w:val="28"/>
              </w:rPr>
            </w:pP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(не позднее, чем за 21 день до дня голосования)</w:t>
            </w:r>
          </w:p>
          <w:p w:rsidR="000E66F5" w:rsidRDefault="000E66F5">
            <w:pPr>
              <w:widowControl w:val="0"/>
              <w:jc w:val="center"/>
              <w:outlineLvl w:val="2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keepNext/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Участковая избирательная комиссия</w:t>
            </w:r>
          </w:p>
        </w:tc>
      </w:tr>
      <w:tr w:rsidR="000E66F5" w:rsidTr="001E7427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Составление списка избирателей по избирательному участку, образованному в местах временного пребывания избирателей (больницах, санаториях, домах отдыха, местах содержания под </w:t>
            </w:r>
            <w:proofErr w:type="gramStart"/>
            <w:r>
              <w:rPr>
                <w:sz w:val="28"/>
              </w:rPr>
              <w:t>стражей</w:t>
            </w:r>
            <w:proofErr w:type="gramEnd"/>
            <w:r>
              <w:rPr>
                <w:sz w:val="28"/>
              </w:rPr>
              <w:t xml:space="preserve"> подозреваемых и обвиняемых и других местах временного пребывания)</w:t>
            </w: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3. ст.19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Не позднее 24 мая  2023 года</w:t>
            </w:r>
          </w:p>
          <w:p w:rsidR="000E66F5" w:rsidRDefault="000E66F5">
            <w:pPr>
              <w:widowControl w:val="0"/>
              <w:jc w:val="center"/>
              <w:outlineLvl w:val="2"/>
              <w:rPr>
                <w:sz w:val="28"/>
              </w:rPr>
            </w:pPr>
          </w:p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(не позднее, чем за 3 дня до дня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keepNext/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Участковые избирательные комиссии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1. ст. 21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С 17 мая  2023 года, а в случае составления списка позднее этого срока – непосредственно после составления списка избирателей</w:t>
            </w:r>
          </w:p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( за 10 дней до дня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Участковые избирательные комиссии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1. ст. 21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С 17 мая до 27мая 2023 года</w:t>
            </w:r>
          </w:p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(за 10 дней до дня голосования и до дня предшествующего дню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Участковые избирательные комиссии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Уточнение списков избирателей</w:t>
            </w:r>
          </w:p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1. ст. 21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С 17 мая  по 28мая  2023 года включительно</w:t>
            </w:r>
          </w:p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до окончания времени голосования</w:t>
            </w:r>
          </w:p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(за 10 дней до дня голосования и до окончания времени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Участковые избирательные комиссии</w:t>
            </w:r>
          </w:p>
        </w:tc>
      </w:tr>
      <w:tr w:rsidR="000E66F5" w:rsidTr="001E7427">
        <w:trPr>
          <w:trHeight w:val="50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Направление в избирательную комиссию, организующие подготовку и проведение муниципальных выборов либо в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После составления списка избирателей до 16 мая  2023 года еженедельно в избирательную комиссию, организующую подготовку и проведение муниципальных выборов, а с 17мая 2023 года до дня голосования включительно – ежедневно в избирательную комиссию, организующие подготовку и проведение муниципальных выборов или в участковые избирательные комиссии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Глава местной администрации;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0E66F5" w:rsidTr="001E7427">
        <w:trPr>
          <w:trHeight w:val="3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Представления в УИК заявлений граждан о включении в список избирателей по месту временного пребывания</w:t>
            </w: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7. ст. 20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позднее 24 мая 2023 года</w:t>
            </w: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(не позднее, чем за три дня до дня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 w:rsidP="00D64E99">
            <w:pPr>
              <w:spacing w:beforeAutospacing="1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Избиратели, находящиеся в местах временного пребывания (больницах, санаториях, домах отдыха, местах содержания под </w:t>
            </w:r>
            <w:proofErr w:type="gramStart"/>
            <w:r>
              <w:rPr>
                <w:sz w:val="28"/>
              </w:rPr>
              <w:t>стражей</w:t>
            </w:r>
            <w:proofErr w:type="gramEnd"/>
            <w:r>
              <w:rPr>
                <w:sz w:val="28"/>
              </w:rPr>
              <w:t xml:space="preserve"> подозреваемых и обвиняемых и других местах временного пребывания),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части, и избиратели, работающие вахтовым методом</w:t>
            </w:r>
          </w:p>
        </w:tc>
      </w:tr>
      <w:tr w:rsidR="000E66F5" w:rsidTr="001E7427">
        <w:trPr>
          <w:trHeight w:val="21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Представления в УИК заявлений граждан о включении в список избирателей, не имеющих регистрацию по месту своего жительства в пределах Российской Федерации (в случае принятия комиссией  соответствующего решения)</w:t>
            </w: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.5. ст. 20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позднее 28 мая  2023 года</w:t>
            </w:r>
          </w:p>
          <w:p w:rsidR="000E66F5" w:rsidRDefault="000E66F5">
            <w:pPr>
              <w:jc w:val="center"/>
              <w:rPr>
                <w:sz w:val="28"/>
              </w:rPr>
            </w:pP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(не позднее чем в день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Избиратели, не имеющие регистрации по месту своего жительства в пределах Российской Федерации</w:t>
            </w:r>
          </w:p>
        </w:tc>
      </w:tr>
      <w:tr w:rsidR="000E66F5" w:rsidTr="001E7427">
        <w:trPr>
          <w:trHeight w:val="2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Представления в УИК заявлений граждан о включении в список избирателей, не имеющих регистрации по месту жительства и фактически </w:t>
            </w:r>
            <w:r>
              <w:rPr>
                <w:sz w:val="28"/>
              </w:rPr>
              <w:lastRenderedPageBreak/>
              <w:t>проживающих в новостройках</w:t>
            </w: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8. ст. 20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не позднее 24 мая 2023 года</w:t>
            </w:r>
          </w:p>
          <w:p w:rsidR="000E66F5" w:rsidRDefault="000E66F5">
            <w:pPr>
              <w:jc w:val="center"/>
              <w:rPr>
                <w:sz w:val="28"/>
              </w:rPr>
            </w:pP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(не позднее, чем за три дня до дня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0E66F5" w:rsidTr="001E7427">
        <w:trPr>
          <w:trHeight w:val="12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Подписание выверенного и уточненного списка избирателей</w:t>
            </w: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9. ст. 19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позднее 27 мая 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2023 года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(не позднее дня предшествующего дню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Председатели и секретари участковых избирательных комиссий</w:t>
            </w:r>
          </w:p>
        </w:tc>
      </w:tr>
      <w:tr w:rsidR="000E66F5" w:rsidTr="001E7427">
        <w:trPr>
          <w:trHeight w:val="13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8. ст. 19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outlineLvl w:val="2"/>
              <w:rPr>
                <w:sz w:val="28"/>
              </w:rPr>
            </w:pPr>
            <w:r>
              <w:rPr>
                <w:sz w:val="28"/>
              </w:rPr>
              <w:t>После подписания списка избирателей, но не позднее 27 мая  2023 года</w:t>
            </w:r>
          </w:p>
          <w:p w:rsidR="000E66F5" w:rsidRDefault="000E66F5">
            <w:pPr>
              <w:widowControl w:val="0"/>
              <w:jc w:val="center"/>
              <w:outlineLvl w:val="2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Председатели участковых избирательных комиссий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</w:tr>
      <w:tr w:rsidR="000E66F5" w:rsidTr="001E7427">
        <w:trPr>
          <w:trHeight w:val="299"/>
        </w:trPr>
        <w:tc>
          <w:tcPr>
            <w:tcW w:w="1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НАЗНАЧЕНИЕ  НАБЛЮДАТЕЛЕЙ</w:t>
            </w:r>
          </w:p>
        </w:tc>
      </w:tr>
      <w:tr w:rsidR="000E66F5" w:rsidTr="001E7427">
        <w:trPr>
          <w:trHeight w:val="14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Представление в избирательную комиссию, </w:t>
            </w:r>
            <w:proofErr w:type="gramStart"/>
            <w:r>
              <w:rPr>
                <w:sz w:val="28"/>
              </w:rPr>
              <w:t>организующие</w:t>
            </w:r>
            <w:proofErr w:type="gramEnd"/>
            <w:r>
              <w:rPr>
                <w:sz w:val="28"/>
              </w:rPr>
              <w:t xml:space="preserve"> подготовку и проведение муниципальных выборов</w:t>
            </w: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списка назначенных наблюдателей</w:t>
            </w: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8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>. ст. 37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позднее 24 мая 2023 года, </w:t>
            </w:r>
            <w:r>
              <w:rPr>
                <w:sz w:val="28"/>
              </w:rPr>
              <w:br/>
              <w:t xml:space="preserve">а в случае проведения досрочного голосования – не </w:t>
            </w:r>
            <w:proofErr w:type="gramStart"/>
            <w:r>
              <w:rPr>
                <w:sz w:val="28"/>
              </w:rPr>
              <w:t>позднее</w:t>
            </w:r>
            <w:proofErr w:type="gramEnd"/>
            <w:r>
              <w:rPr>
                <w:sz w:val="28"/>
              </w:rPr>
              <w:t xml:space="preserve"> чем за три дня до дня досрочного голосования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(не </w:t>
            </w:r>
            <w:proofErr w:type="gramStart"/>
            <w:r>
              <w:rPr>
                <w:sz w:val="28"/>
              </w:rPr>
              <w:t>позднее</w:t>
            </w:r>
            <w:proofErr w:type="gramEnd"/>
            <w:r>
              <w:rPr>
                <w:sz w:val="28"/>
              </w:rPr>
              <w:t xml:space="preserve"> чем за три дня до дня голосования (досрочного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keepNext/>
              <w:widowControl w:val="0"/>
              <w:ind w:right="-2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Зарегистрированный кандидат, политическая партия, субъект общественного контроля</w:t>
            </w:r>
          </w:p>
        </w:tc>
      </w:tr>
      <w:tr w:rsidR="000E66F5" w:rsidTr="001E7427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 направления в избирательную комиссию, в которую назначен наблюдатель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 27 по 28 мая  2023 года, </w:t>
            </w:r>
            <w:r>
              <w:rPr>
                <w:sz w:val="28"/>
              </w:rPr>
              <w:br/>
              <w:t>в случае проведения досрочного голосования – в день, предшествующий дню досрочного голосования, либо непосредственно в день досрочного голосования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(в день, предшествующий дню голосования (досрочного голосования), либо непосредственно в день </w:t>
            </w:r>
            <w:r>
              <w:rPr>
                <w:sz w:val="28"/>
              </w:rPr>
              <w:lastRenderedPageBreak/>
              <w:t>голосования (досрочного голосования)</w:t>
            </w:r>
            <w:proofErr w:type="gramEnd"/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keepNext/>
              <w:widowControl w:val="0"/>
              <w:ind w:right="-2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Наблюдатели</w:t>
            </w: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(в УИК только наблюдатели, указанные в списке назначенных наблюдателей)</w:t>
            </w:r>
          </w:p>
        </w:tc>
      </w:tr>
      <w:tr w:rsidR="000E66F5" w:rsidTr="001E7427">
        <w:tc>
          <w:tcPr>
            <w:tcW w:w="1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ind w:right="-30"/>
              <w:jc w:val="center"/>
              <w:rPr>
                <w:rFonts w:ascii="Times New Roman" w:hAnsi="Times New Roman"/>
                <w:caps/>
                <w:sz w:val="28"/>
              </w:rPr>
            </w:pPr>
            <w:r>
              <w:rPr>
                <w:rFonts w:ascii="Times New Roman" w:hAnsi="Times New Roman"/>
                <w:caps/>
                <w:sz w:val="28"/>
              </w:rPr>
              <w:lastRenderedPageBreak/>
              <w:t>Выдвижение и регистрация кандидатов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Составление и публикация списка политических партий, их соответствующих региональных отделений, а также иных структурных подразделений политических партий, и иных 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направление в избирательную комиссию, организующие подготовку и проведение муниципальных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выборов указанного списка.</w:t>
            </w: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2. ст. 39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ind w:left="34" w:right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13 марта 2023 года </w:t>
            </w:r>
          </w:p>
          <w:p w:rsidR="000E66F5" w:rsidRDefault="001E7427">
            <w:pPr>
              <w:widowControl w:val="0"/>
              <w:ind w:left="34" w:right="34"/>
              <w:jc w:val="center"/>
              <w:rPr>
                <w:sz w:val="28"/>
              </w:rPr>
            </w:pPr>
            <w:r>
              <w:rPr>
                <w:sz w:val="28"/>
              </w:rPr>
              <w:t>Не позднее чем через 3 дня со дня официального опубликования решения о назначении выборов</w:t>
            </w:r>
          </w:p>
          <w:p w:rsidR="000E66F5" w:rsidRDefault="000E66F5">
            <w:pPr>
              <w:widowControl w:val="0"/>
              <w:ind w:left="34" w:right="34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Управление Министерства юстиции РФ по Забайкальскому краю</w:t>
            </w:r>
          </w:p>
          <w:p w:rsidR="000E66F5" w:rsidRDefault="000E66F5">
            <w:pPr>
              <w:widowControl w:val="0"/>
              <w:ind w:right="34"/>
              <w:jc w:val="center"/>
              <w:rPr>
                <w:sz w:val="28"/>
              </w:rPr>
            </w:pPr>
          </w:p>
        </w:tc>
      </w:tr>
      <w:tr w:rsidR="000E66F5" w:rsidTr="001E7427">
        <w:trPr>
          <w:trHeight w:val="2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Выдвижение кандидатов, списков кандидатов</w:t>
            </w: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1. ст. 42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 11 марта 2023 года </w:t>
            </w:r>
          </w:p>
          <w:p w:rsidR="000E66F5" w:rsidRDefault="001E7427">
            <w:pPr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18 часов</w:t>
            </w:r>
          </w:p>
          <w:p w:rsidR="000E66F5" w:rsidRDefault="001E7427">
            <w:pPr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апреля  2023 года</w:t>
            </w:r>
          </w:p>
          <w:p w:rsidR="000E66F5" w:rsidRDefault="000E66F5">
            <w:pPr>
              <w:jc w:val="center"/>
              <w:rPr>
                <w:sz w:val="28"/>
              </w:rPr>
            </w:pP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(со дня, следующего за днем официального опубликования решения о назначении выборов, и завершается в 18 часов по местному времени за 45 дней до дня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0E66F5" w:rsidTr="001E7427">
        <w:trPr>
          <w:trHeight w:val="19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Представление кандидатом, избирательным объединением документов для регистрации</w:t>
            </w: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1. ст.48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позднее 18 часов</w:t>
            </w:r>
          </w:p>
          <w:p w:rsidR="000E66F5" w:rsidRDefault="001E7427">
            <w:pPr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апреля  2023 года</w:t>
            </w:r>
          </w:p>
          <w:p w:rsidR="000E66F5" w:rsidRDefault="000E66F5">
            <w:pPr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</w:p>
          <w:p w:rsidR="000E66F5" w:rsidRDefault="001E7427">
            <w:pPr>
              <w:widowControl w:val="0"/>
              <w:ind w:right="-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(не позднее, чем за 45 дней до дня голосования до 18 часов)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Кандидаты, либо иные лица в случаях, когда кандидат болен, является инвалидом, находится в местах содержания под </w:t>
            </w:r>
            <w:proofErr w:type="gramStart"/>
            <w:r>
              <w:rPr>
                <w:sz w:val="28"/>
              </w:rPr>
              <w:t>стражей</w:t>
            </w:r>
            <w:proofErr w:type="gramEnd"/>
            <w:r>
              <w:rPr>
                <w:sz w:val="28"/>
              </w:rPr>
              <w:t xml:space="preserve"> подозреваемых и обвиняемых, избирательное объединение, выдвинувшее список кандидатов</w:t>
            </w:r>
          </w:p>
        </w:tc>
      </w:tr>
      <w:tr w:rsidR="000E66F5" w:rsidTr="001E7427">
        <w:trPr>
          <w:trHeight w:val="8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tabs>
                <w:tab w:val="left" w:pos="567"/>
                <w:tab w:val="left" w:pos="3969"/>
                <w:tab w:val="left" w:pos="4030"/>
                <w:tab w:val="left" w:pos="5812"/>
                <w:tab w:val="right" w:pos="8306"/>
              </w:tabs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Решение о регистрации кандидата, списка кандидатов либо об отказе в регистрации</w:t>
            </w:r>
          </w:p>
          <w:p w:rsidR="000E66F5" w:rsidRDefault="001E7427">
            <w:pPr>
              <w:widowControl w:val="0"/>
              <w:tabs>
                <w:tab w:val="left" w:pos="567"/>
                <w:tab w:val="left" w:pos="3969"/>
                <w:tab w:val="left" w:pos="4030"/>
                <w:tab w:val="left" w:pos="5812"/>
                <w:tab w:val="right" w:pos="8306"/>
              </w:tabs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1. ст. 50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десяти дней со дня приема необходимых для регистрации кандидата, списка кандидатов документов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rPr>
          <w:trHeight w:val="1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Выдача кандидату, уполномоченному представителю избирательного объединения, выдвинувшего кандидата, список кандидатов копии решения избирательной комиссии, организующей подготовку и проведение муниципальных выборов о </w:t>
            </w:r>
            <w:proofErr w:type="gramStart"/>
            <w:r>
              <w:rPr>
                <w:sz w:val="28"/>
              </w:rPr>
              <w:t>заверении списка</w:t>
            </w:r>
            <w:proofErr w:type="gramEnd"/>
            <w:r>
              <w:rPr>
                <w:sz w:val="28"/>
              </w:rPr>
              <w:t xml:space="preserve"> кандидатов, с копией заверенного списка, либо копию решения об отказе в регистрации кандидата, списка кандидатов, исключения кандидата из списка кандидата</w:t>
            </w:r>
          </w:p>
          <w:p w:rsidR="000E66F5" w:rsidRDefault="001E7427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4. ст. 50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Выдача кандидату, выдвинутому по  </w:t>
            </w:r>
            <w:proofErr w:type="spellStart"/>
            <w:r>
              <w:rPr>
                <w:sz w:val="28"/>
              </w:rPr>
              <w:t>многомандатному</w:t>
            </w:r>
            <w:proofErr w:type="spellEnd"/>
            <w:r>
              <w:rPr>
                <w:sz w:val="28"/>
              </w:rPr>
              <w:t xml:space="preserve"> избирательному округу, разрешения на открытие </w:t>
            </w:r>
            <w:r>
              <w:rPr>
                <w:sz w:val="28"/>
              </w:rPr>
              <w:lastRenderedPageBreak/>
              <w:t>специального избирательного счета</w:t>
            </w:r>
          </w:p>
          <w:p w:rsidR="000E66F5" w:rsidRDefault="001E7427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.1. ст. 71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 течение трех дней со дня выдвижения кандидата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rPr>
          <w:trHeight w:val="12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tabs>
                <w:tab w:val="left" w:pos="567"/>
                <w:tab w:val="left" w:pos="3969"/>
                <w:tab w:val="left" w:pos="4030"/>
                <w:tab w:val="left" w:pos="5812"/>
                <w:tab w:val="right" w:pos="8306"/>
              </w:tabs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Сбор подписей избирателей в поддержку выдвижения кандидатов</w:t>
            </w:r>
          </w:p>
          <w:p w:rsidR="000E66F5" w:rsidRDefault="001E7427">
            <w:pPr>
              <w:widowControl w:val="0"/>
              <w:tabs>
                <w:tab w:val="left" w:pos="567"/>
                <w:tab w:val="left" w:pos="3969"/>
                <w:tab w:val="left" w:pos="4030"/>
                <w:tab w:val="left" w:pos="5812"/>
                <w:tab w:val="right" w:pos="8306"/>
              </w:tabs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1. ст.46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 </w:t>
            </w:r>
            <w:proofErr w:type="gramStart"/>
            <w:r>
              <w:rPr>
                <w:sz w:val="28"/>
              </w:rPr>
              <w:t>дня</w:t>
            </w:r>
            <w:proofErr w:type="gramEnd"/>
            <w:r>
              <w:rPr>
                <w:sz w:val="28"/>
              </w:rPr>
              <w:t xml:space="preserve"> следующего за днем уведомления избирательной комиссии о выдвижении кандидата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Кандидаты, иные лица, с которыми кандидат заключил договор о сборе подписей избирателей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Предоставление информации о  результатах проверки сведений, представленных кандидатами для регистрации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2. ст. 49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Проверка достоверности сведений о кандидатах, представляемых в соответствии с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5, ст. 42 Закона - в течение 10 дней;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8, 8</w:t>
            </w:r>
            <w:r>
              <w:rPr>
                <w:sz w:val="28"/>
                <w:vertAlign w:val="superscript"/>
              </w:rPr>
              <w:t xml:space="preserve">3 </w:t>
            </w:r>
            <w:r>
              <w:rPr>
                <w:sz w:val="28"/>
              </w:rPr>
              <w:t xml:space="preserve"> ст. 42 Закона – в течение 20 дней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Pr="007440A1" w:rsidRDefault="001E7427">
            <w:pPr>
              <w:pStyle w:val="2"/>
              <w:tabs>
                <w:tab w:val="left" w:pos="3469"/>
              </w:tabs>
              <w:jc w:val="center"/>
              <w:rPr>
                <w:b w:val="0"/>
                <w:color w:val="auto"/>
              </w:rPr>
            </w:pPr>
            <w:proofErr w:type="gramStart"/>
            <w:r w:rsidRPr="007440A1">
              <w:rPr>
                <w:b w:val="0"/>
                <w:color w:val="auto"/>
              </w:rPr>
              <w:t xml:space="preserve">Управление по вопросам миграции УМВД России по Забайкальскому краю, УФНС, УМВД по Забайкальскому краю, Министерство образования, науки и молодежной политики Забайкальского края, отделения ПАО «Сбербанк России», иных банков, </w:t>
            </w:r>
            <w:hyperlink r:id="rId5" w:history="1">
              <w:r w:rsidRPr="007440A1">
                <w:rPr>
                  <w:rStyle w:val="a3"/>
                  <w:b w:val="0"/>
                  <w:color w:val="auto"/>
                  <w:u w:val="none"/>
                </w:rPr>
                <w:t xml:space="preserve">Управление ГИБДД УМВД России по </w:t>
              </w:r>
              <w:proofErr w:type="spellStart"/>
              <w:r w:rsidRPr="007440A1">
                <w:rPr>
                  <w:rStyle w:val="a3"/>
                  <w:b w:val="0"/>
                  <w:color w:val="auto"/>
                  <w:u w:val="none"/>
                </w:rPr>
                <w:t>Забайкальскомукраю</w:t>
              </w:r>
              <w:proofErr w:type="spellEnd"/>
            </w:hyperlink>
            <w:r w:rsidRPr="007440A1">
              <w:rPr>
                <w:b w:val="0"/>
                <w:color w:val="auto"/>
              </w:rPr>
              <w:t xml:space="preserve">, Пенсионный фонд РФ по Забайкальскому краю, Управление </w:t>
            </w:r>
            <w:proofErr w:type="spellStart"/>
            <w:r w:rsidRPr="007440A1">
              <w:rPr>
                <w:b w:val="0"/>
                <w:color w:val="auto"/>
              </w:rPr>
              <w:t>Росреестра</w:t>
            </w:r>
            <w:proofErr w:type="spellEnd"/>
            <w:r w:rsidRPr="007440A1">
              <w:rPr>
                <w:b w:val="0"/>
                <w:color w:val="auto"/>
              </w:rPr>
              <w:t xml:space="preserve"> по Забайкальскому краю, Инспекция </w:t>
            </w:r>
            <w:proofErr w:type="spellStart"/>
            <w:r w:rsidRPr="007440A1">
              <w:rPr>
                <w:b w:val="0"/>
                <w:color w:val="auto"/>
              </w:rPr>
              <w:t>Гостехнадзора</w:t>
            </w:r>
            <w:proofErr w:type="spellEnd"/>
            <w:r w:rsidRPr="007440A1">
              <w:rPr>
                <w:b w:val="0"/>
                <w:color w:val="auto"/>
              </w:rPr>
              <w:t xml:space="preserve"> по Забайкальскому краю и другие</w:t>
            </w:r>
            <w:proofErr w:type="gramEnd"/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Передача кандидату, копии итогового протокола проверки подписных листов с подписями, собранными в поддержку кандидата, 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14. ст. 49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позднее, чем за двое суток до дня заседания избирательной комиссии, на котором должен рассматриваться вопрос о регистрации кандидата,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Извещение кандидата, о выявившейся неполноте сведений о кандидате или несоблюдении требований ЗЗК «О  муниципальных выборах в Забайкальском крае» к </w:t>
            </w:r>
            <w:r>
              <w:rPr>
                <w:sz w:val="28"/>
              </w:rPr>
              <w:lastRenderedPageBreak/>
              <w:t>оформлению документов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2. ст. 48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Не позднее, чем за три дня до заседания избирательной комиссии, на котором должен рассматриваться вопрос о регистрации </w:t>
            </w:r>
            <w:r>
              <w:rPr>
                <w:sz w:val="28"/>
              </w:rPr>
              <w:lastRenderedPageBreak/>
              <w:t xml:space="preserve">соответствующего кандидата,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0E66F5" w:rsidRDefault="001E742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</w:rPr>
              <w:t>. 2. ст. 48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позднее, чем за один день до дня заседания избирательной комиссии, на котором должен рассматриваться вопрос о регистрации соответствующего кандидата,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 w:rsidP="00D64E9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Кандидаты 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Выдача кандидату, уполномоченному представителю избирательного объединения, выдвинувшего кандидата, копии решения  об отказе в регистрации кандидата,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4. ст. 50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одних суток с момента принятия данного решения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Передача представителям средств массовой информации сведений о зарегистрированных кандидатах, 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15. ст. 50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48 часов после регистрации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rPr>
          <w:trHeight w:val="18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Размещение на стендах в помещениях избирательных комиссий информации о зарегистрированных кандидатах, 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16. ст. 50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12 мая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2023 года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(не позднее, чем за 15 дней до дня голосования)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края,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участковые избирательные комиссии</w:t>
            </w:r>
          </w:p>
        </w:tc>
      </w:tr>
      <w:tr w:rsidR="000E66F5" w:rsidTr="001E7427">
        <w:trPr>
          <w:trHeight w:val="291"/>
        </w:trPr>
        <w:tc>
          <w:tcPr>
            <w:tcW w:w="1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СТАТУС КАНДИДАТОВ</w:t>
            </w:r>
          </w:p>
        </w:tc>
      </w:tr>
      <w:tr w:rsidR="000E66F5" w:rsidTr="001E7427">
        <w:trPr>
          <w:trHeight w:val="44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2. ст. 52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чем через пять дней со дня регистрации соответствующего кандидата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Зарегистрированные кандидаты</w:t>
            </w:r>
          </w:p>
        </w:tc>
      </w:tr>
      <w:tr w:rsidR="000E66F5" w:rsidTr="001E7427">
        <w:trPr>
          <w:trHeight w:val="2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Назначение доверенных лиц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кандидата, 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1. ст. 53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После выдвижения кандидата, списка кандидатов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Кандидат, избирательное объединение, выдвинувшее список кандидатов</w:t>
            </w:r>
          </w:p>
        </w:tc>
      </w:tr>
      <w:tr w:rsidR="000E66F5" w:rsidTr="001E7427">
        <w:trPr>
          <w:trHeight w:val="17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Регистрация доверенных лиц кандидата, 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2. ст. 53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течение пяти дней со дня поступления письменного заявления кандидата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rPr>
          <w:trHeight w:val="21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2. ст. 55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22 мая  2023 года, а в случае наличия вынуждающих к тому обстоятельств - не позднее 26 мая 2023 года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(не позднее, чем за 5 дней до дня голосования, а при наличии вынуждающих к тому обстоятельств – не позднее, чем за один день до дня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Кандидат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Уведомление кандидата в отношении, которого принято решение об аннулировании регистрации и выдача ему </w:t>
            </w:r>
            <w:r>
              <w:rPr>
                <w:sz w:val="28"/>
              </w:rPr>
              <w:lastRenderedPageBreak/>
              <w:t>копии указанного решения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5. ст. 55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Незамедлительно, после принятия решения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</w:t>
            </w:r>
            <w:r>
              <w:rPr>
                <w:sz w:val="28"/>
              </w:rPr>
              <w:lastRenderedPageBreak/>
              <w:t>Забайкальского края</w:t>
            </w:r>
          </w:p>
        </w:tc>
      </w:tr>
      <w:tr w:rsidR="000E66F5" w:rsidTr="001E7427">
        <w:trPr>
          <w:trHeight w:val="11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Регистрация уполномоченного представителя кандидата, 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3. ст. 70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трех дней со дня представления документов на регистрацию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rPr>
          <w:trHeight w:val="371"/>
        </w:trPr>
        <w:tc>
          <w:tcPr>
            <w:tcW w:w="1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ИНФОРМИРОВАНИЕ ИЗБИРАТЕЛЕЙ И ПРЕДВЫБОРНАЯ АГИТАЦИЯ</w:t>
            </w:r>
          </w:p>
        </w:tc>
      </w:tr>
      <w:tr w:rsidR="000E66F5" w:rsidTr="001E7427">
        <w:trPr>
          <w:trHeight w:val="21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Безвозмездное предоставление избирательным комиссиям  печатной площади для информирования избирателей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11. ст. 23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всего периода избирательной кампании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D64E9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="001E7427">
              <w:rPr>
                <w:sz w:val="28"/>
              </w:rPr>
              <w:t>едакции муниципальных периодических печатных изданий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</w:tr>
      <w:tr w:rsidR="000E66F5" w:rsidTr="001E7427">
        <w:trPr>
          <w:trHeight w:val="3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комиссий, непосредственно связанных с подготовкой и проведением муниципальных выборов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3. ст. 37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чем через два дня со дня принятия решения (постановления)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Избирательные комиссии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3. ст. 58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с 23 мая по 28 мая 2023 года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(в течение 5 дней до дня голосования, а также в день голосования)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Запрет на опубликование (обнародование) данных об </w:t>
            </w:r>
            <w:r>
              <w:rPr>
                <w:sz w:val="28"/>
              </w:rPr>
              <w:lastRenderedPageBreak/>
              <w:t>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(п. 7 ст. 46 67-ФЗ) (ч. 8 ст. 57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До окончания голосования 28 мая 2023 </w:t>
            </w:r>
            <w:r>
              <w:rPr>
                <w:sz w:val="28"/>
              </w:rPr>
              <w:lastRenderedPageBreak/>
              <w:t>года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(в день голосования до 20 часов  по местному времени)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 в избирательную комиссию, организующую подготовку и проведение муниципальных выборов перечня муниципальных организаций телерадиовещания и  редакций муниципальных  периодических печатных изданий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(п. 8 ст. 47 67-ФЗ)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20 марта 2023 года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позднее, чем на десятый день  после дня официального опубликования решения о назначении выборов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Управление </w:t>
            </w:r>
            <w:proofErr w:type="spellStart"/>
            <w:r>
              <w:rPr>
                <w:sz w:val="28"/>
              </w:rPr>
              <w:t>Роскомнадзора</w:t>
            </w:r>
            <w:proofErr w:type="spellEnd"/>
            <w:r>
              <w:rPr>
                <w:sz w:val="28"/>
              </w:rPr>
              <w:t xml:space="preserve"> по Забайкальскому краю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Публикация перечня муниципальных организаций телерадиовещания и  муниципальных  периодических печатных изданий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(п. 3 ст. 59 Закона края)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25 марта 2023 года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позднее,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rPr>
          <w:trHeight w:val="12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Агитационный период для избирательного объединения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1. ст. 61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 дня принятия им решения о выдвижении кандидата, кандидатов,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Избирательное объединение</w:t>
            </w:r>
          </w:p>
        </w:tc>
      </w:tr>
      <w:tr w:rsidR="000E66F5" w:rsidTr="001E7427">
        <w:trPr>
          <w:trHeight w:val="11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Агитационный период для кандидата, выдвинутого в порядке самовыдвижения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1. ст. 61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Со дня представления кандидатом в избирательную комиссию заявления о согласии баллотироваться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Кандидаты</w:t>
            </w:r>
          </w:p>
        </w:tc>
      </w:tr>
      <w:tr w:rsidR="000E66F5" w:rsidTr="001E7427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Агитационный период для кандидата, выдвинутого избирательным объединением </w:t>
            </w:r>
            <w:r>
              <w:rPr>
                <w:sz w:val="28"/>
              </w:rPr>
              <w:lastRenderedPageBreak/>
              <w:t xml:space="preserve">по </w:t>
            </w:r>
            <w:proofErr w:type="spellStart"/>
            <w:r>
              <w:rPr>
                <w:sz w:val="28"/>
              </w:rPr>
              <w:t>многомандатным</w:t>
            </w:r>
            <w:proofErr w:type="spellEnd"/>
            <w:r>
              <w:rPr>
                <w:sz w:val="28"/>
              </w:rPr>
              <w:t xml:space="preserve"> избирательным округам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 дня представления в избирательную комиссию документов, </w:t>
            </w:r>
            <w:r>
              <w:rPr>
                <w:sz w:val="28"/>
              </w:rPr>
              <w:lastRenderedPageBreak/>
              <w:t xml:space="preserve">предусмотренных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9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 xml:space="preserve"> ст. 44 Закона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Кандидаты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.2 ст. 61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С 29 апреля  2023 года до ноля часов по местному времени 27 мая 2023 года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(за 28 дней до дня голосования и прекращается в ноль часов по местному времени дня, предшествующему дню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Кандидаты, избирательное объединение</w:t>
            </w:r>
          </w:p>
        </w:tc>
      </w:tr>
      <w:tr w:rsidR="000E66F5" w:rsidTr="001E7427">
        <w:trPr>
          <w:trHeight w:val="65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 их опубликования, сведения </w:t>
            </w:r>
            <w:proofErr w:type="gramStart"/>
            <w:r>
              <w:rPr>
                <w:sz w:val="28"/>
              </w:rPr>
              <w:t>об</w:t>
            </w:r>
            <w:proofErr w:type="gramEnd"/>
            <w:r>
              <w:rPr>
                <w:sz w:val="28"/>
              </w:rPr>
              <w:t xml:space="preserve">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материалов в сетевом издании в  избирательную комиссию, организующую подготовку и проведение муниципальных выборов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6. ст. 62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9 апреля 2023 года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0E66F5" w:rsidTr="001E7427">
        <w:trPr>
          <w:trHeight w:val="21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Отказ от предоставления эфирного времени, печатной площади, услуг по размещению агитационных материалов в сетевом издании путем непредставления в избирательную комиссию, организующую подготовку и проведение муниципальных выборов уведомления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7. ст. 62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9 апреля 2023 года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0E66F5" w:rsidTr="001E7427">
        <w:trPr>
          <w:trHeight w:val="2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 а также сведений, содержащих наименование, юридический адрес и ИНН налогоплательщика организации (ФИО индивидуального предпринимателя, наименование субъекта РФ, района, города, иного населенного пункта, где находится место его жительства) в избирательную комиссию, организующую подготовку и проведение муниципальных выборов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2. ст. 66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9 апреля 2023 года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Проведение жеребьевки в целях определения дат и времени выхода в эфир предвыборных агитационных материалов кандидатов, совместных агитационных </w:t>
            </w:r>
            <w:r>
              <w:rPr>
                <w:sz w:val="28"/>
              </w:rPr>
              <w:lastRenderedPageBreak/>
              <w:t>мероприятий на каналах муниципальных организаций телерадиовещания на безвозмездной основе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7. ст. 63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Не позднее 28 апреля</w:t>
            </w:r>
          </w:p>
          <w:p w:rsidR="000E66F5" w:rsidRDefault="001E742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года</w:t>
            </w:r>
          </w:p>
          <w:p w:rsidR="000E66F5" w:rsidRDefault="000E66F5">
            <w:pPr>
              <w:jc w:val="center"/>
              <w:rPr>
                <w:sz w:val="28"/>
              </w:rPr>
            </w:pP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(не позднее, чем за 29 дней до дня голосования)</w:t>
            </w:r>
          </w:p>
          <w:p w:rsidR="000E66F5" w:rsidRDefault="000E66F5">
            <w:pPr>
              <w:jc w:val="center"/>
              <w:rPr>
                <w:sz w:val="28"/>
              </w:rPr>
            </w:pPr>
          </w:p>
          <w:p w:rsidR="000E66F5" w:rsidRDefault="000E66F5">
            <w:pPr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Тунгокоченская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4. ст. 64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 позднее 28 апреля </w:t>
            </w:r>
          </w:p>
          <w:p w:rsidR="000E66F5" w:rsidRDefault="001E742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года</w:t>
            </w:r>
          </w:p>
          <w:p w:rsidR="000E66F5" w:rsidRDefault="000E66F5">
            <w:pPr>
              <w:jc w:val="center"/>
              <w:rPr>
                <w:sz w:val="28"/>
              </w:rPr>
            </w:pP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(не </w:t>
            </w:r>
            <w:proofErr w:type="gramStart"/>
            <w:r>
              <w:rPr>
                <w:sz w:val="28"/>
              </w:rPr>
              <w:t>позднее</w:t>
            </w:r>
            <w:proofErr w:type="gramEnd"/>
            <w:r>
              <w:rPr>
                <w:sz w:val="28"/>
              </w:rPr>
              <w:t xml:space="preserve"> чем за 29 дней до дня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Тунгокоченская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районная территориальная избирательная комиссия Забайкальского края, редакции муниципальных периодических печатных изданий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жеребьевки в целях определения дат и времени выхода в эфир предвыборных агитационных материалов зарегистрированных кандидатов,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позднее 28 апреля</w:t>
            </w:r>
          </w:p>
          <w:p w:rsidR="000E66F5" w:rsidRDefault="001E742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года</w:t>
            </w:r>
          </w:p>
          <w:p w:rsidR="000E66F5" w:rsidRDefault="000E66F5">
            <w:pPr>
              <w:jc w:val="center"/>
              <w:rPr>
                <w:sz w:val="28"/>
              </w:rPr>
            </w:pP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(не </w:t>
            </w:r>
            <w:proofErr w:type="gramStart"/>
            <w:r>
              <w:rPr>
                <w:sz w:val="28"/>
              </w:rPr>
              <w:t>позднее</w:t>
            </w:r>
            <w:proofErr w:type="gramEnd"/>
            <w:r>
              <w:rPr>
                <w:sz w:val="28"/>
              </w:rPr>
              <w:t xml:space="preserve"> чем за 29 дней до дня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Государственные и муниципальные организации телерадиовещания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Реализация права зарегистрированного кандидата, после проведения жеребьевки отказаться от использования бесплатного эфирного времени, от участия в совместном агитационном мероприятии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позднее, чем за пять дней до выхода в эфир агитационного материала,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Зарегистрированные кандидаты, избирательное объединение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 позднее 28 апреля </w:t>
            </w:r>
          </w:p>
          <w:p w:rsidR="000E66F5" w:rsidRDefault="001E742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года</w:t>
            </w:r>
          </w:p>
          <w:p w:rsidR="000E66F5" w:rsidRDefault="000E66F5">
            <w:pPr>
              <w:jc w:val="center"/>
              <w:rPr>
                <w:sz w:val="28"/>
              </w:rPr>
            </w:pP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(не </w:t>
            </w:r>
            <w:proofErr w:type="gramStart"/>
            <w:r>
              <w:rPr>
                <w:sz w:val="28"/>
              </w:rPr>
              <w:t>позднее</w:t>
            </w:r>
            <w:proofErr w:type="gramEnd"/>
            <w:r>
              <w:rPr>
                <w:sz w:val="28"/>
              </w:rPr>
              <w:t xml:space="preserve"> чем за 29 дней до дня голосования)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Редакции государственных, муниципальных периодических изданий, на основании письменных заявок, поданных зарегистрированными </w:t>
            </w:r>
            <w:r>
              <w:rPr>
                <w:sz w:val="28"/>
              </w:rPr>
              <w:lastRenderedPageBreak/>
              <w:t>кандидатами, избирательным объединением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Реализация права зарегистрированного кандидата,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позднее, чем за пять дней до дня опубликования предвыборного агитационного материала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Зарегистрированные кандидаты, избирательное объединение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эфирного времени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11 ст. 63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позднее, чем за два дня до дня предоставления эфирного времени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Зарегистрированные кандидаты, 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 копии платежного документа с отметкой филиала публичного акционерного общества «Сбербанк России» в организацию телерадиовещания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11 ст. 63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До предоставления эфирного времени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 w:rsidP="00F0271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Зарегистрированные кандидаты 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печатной площади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11 ст. 64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позднее, чем за два дня до дня публикации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 w:rsidP="00F0271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Зарегистрированные кандидаты 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Представление копии платежного документа с отметкой филиала публичного акционерного общества «Сбербанк России»  в </w:t>
            </w:r>
            <w:r>
              <w:rPr>
                <w:sz w:val="28"/>
              </w:rPr>
              <w:lastRenderedPageBreak/>
              <w:t>редакцию периодического печатного издания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11 ст. 64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До предоставления печатной площади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Зарегистрированные кандидаты, избирательное объединение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2. ст. 65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Рассмотрение заявок на предоставление помещений для проведения встреч зарегистрированных кандидатов, их доверенных лиц, 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5. ст. 65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трех дней со дня подачи заявки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Собственники, владельцы помещений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Уведомление в письменной форме избирательной комиссии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4. ст. 65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дня, следующего за днем предоставления помещения</w:t>
            </w:r>
          </w:p>
          <w:p w:rsidR="000E66F5" w:rsidRDefault="000E66F5">
            <w:pPr>
              <w:jc w:val="center"/>
              <w:rPr>
                <w:sz w:val="28"/>
              </w:rPr>
            </w:pPr>
          </w:p>
          <w:p w:rsidR="000E66F5" w:rsidRDefault="000E66F5">
            <w:pPr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Собственники, владельцы помещений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Размещение в сети Интернет информации, содержащейся в уведомлении о факте предоставления помещения зарегистрированному кандидату, для </w:t>
            </w:r>
            <w:proofErr w:type="gramStart"/>
            <w:r>
              <w:rPr>
                <w:sz w:val="28"/>
              </w:rPr>
              <w:t>встреч</w:t>
            </w:r>
            <w:proofErr w:type="gramEnd"/>
            <w:r>
              <w:rPr>
                <w:sz w:val="28"/>
              </w:rPr>
              <w:t xml:space="preserve"> зарегистрированных кандидатов, их доверенных лиц с избирателями, или информирование об этом </w:t>
            </w:r>
            <w:r>
              <w:rPr>
                <w:sz w:val="28"/>
              </w:rPr>
              <w:lastRenderedPageBreak/>
              <w:t>других зарегистрированных кандидатов, иным способом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4.1. ст. 65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 течение двух суток с момента получения уведомления о факте предоставления помещения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в избирательную комиссию, организующую подготовку и проведение муниципальных выборов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4 ст. 66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распространения соответствующих материалов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 w:rsidP="00F0271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Кандидат 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7. ст. 66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27 апреля 2023 года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(не позднее, чем за 30 дней до дня голосования)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 w:rsidP="00F0271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Органы местного самоуправления по предложениям избирательной комиссии, зарегистрировавшей кандидата 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 в  избирательную комиссию, организующую подготовку и проведение муниципальных выборов данных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8. ст. 62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7 июня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2023 года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(не позднее чем через 10 дней со дня голосования)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Организации, осуществляющие выпуск СМИ, редакции сетевых изданий независимо от форм собственности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Запрет на рекламу (в том числе оплаченную из средств избирательного фонда) коммерческой и иной не </w:t>
            </w:r>
            <w:r>
              <w:rPr>
                <w:sz w:val="28"/>
              </w:rPr>
              <w:lastRenderedPageBreak/>
              <w:t>связанной с выборами деятельности с использованием фамилий или изображений кандидатов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17. ст. 60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27-28 мая  2023 года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(в день голосования и в день, предшествующий </w:t>
            </w:r>
            <w:r>
              <w:rPr>
                <w:sz w:val="28"/>
              </w:rPr>
              <w:lastRenderedPageBreak/>
              <w:t>дню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</w:tr>
      <w:tr w:rsidR="000E66F5" w:rsidTr="001E7427">
        <w:tc>
          <w:tcPr>
            <w:tcW w:w="1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pStyle w:val="4"/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ФИНАНСИРОВАНИЕ МУНИЦИПАЛЬНЫХ ВЫБОРОВ</w:t>
            </w:r>
          </w:p>
        </w:tc>
      </w:tr>
      <w:tr w:rsidR="000E66F5" w:rsidTr="001E7427">
        <w:trPr>
          <w:trHeight w:val="3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Поступление в распоряжение избирательную комиссию, организующую подготовку и проведение муниципальных выборов средств на </w:t>
            </w:r>
            <w:proofErr w:type="gramStart"/>
            <w:r>
              <w:rPr>
                <w:sz w:val="28"/>
              </w:rPr>
              <w:t>подготовку</w:t>
            </w:r>
            <w:proofErr w:type="gramEnd"/>
            <w:r>
              <w:rPr>
                <w:sz w:val="28"/>
              </w:rPr>
              <w:t xml:space="preserve"> и проведение муниципальных выборов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2. ст. 67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 чем в 10-дневный срок со дня официального опубликования решения о назначении выборов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</w:rPr>
              <w:t>Тунгокоченский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</w:tc>
      </w:tr>
      <w:tr w:rsidR="000E66F5" w:rsidTr="001E7427">
        <w:trPr>
          <w:trHeight w:val="11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После поступления денежных средств и утверждения сметы расходов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rPr>
          <w:trHeight w:val="55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0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pacing w:val="-2"/>
                <w:sz w:val="28"/>
              </w:rPr>
            </w:pPr>
            <w:r>
              <w:rPr>
                <w:sz w:val="28"/>
              </w:rP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0E66F5" w:rsidTr="001E7427">
        <w:trPr>
          <w:trHeight w:val="131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0E66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 избирательные комиссии, организующие подготовку и проведение муниципальных выборов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4. ст. 68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7 июня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2023 года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(не позднее чем через 10 дней со дня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Участковые избирательные комиссии</w:t>
            </w:r>
          </w:p>
        </w:tc>
      </w:tr>
      <w:tr w:rsidR="000E66F5" w:rsidTr="001E7427">
        <w:trPr>
          <w:trHeight w:val="112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0E66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представительные органы муниципальных  образований</w:t>
            </w: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6. ст. 68 Закона)</w:t>
            </w:r>
          </w:p>
          <w:p w:rsidR="000E66F5" w:rsidRDefault="000E66F5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rPr>
          <w:trHeight w:val="22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7. ст. 68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позднее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0E66F5" w:rsidRDefault="000E66F5">
            <w:pPr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rPr>
          <w:trHeight w:val="1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Создание избирательных фондов кандидатами для финансирования избирательной кампании</w:t>
            </w: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 ст. 69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Кандидаты</w:t>
            </w:r>
          </w:p>
        </w:tc>
      </w:tr>
      <w:tr w:rsidR="000E66F5" w:rsidTr="001E7427">
        <w:trPr>
          <w:trHeight w:val="2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Выдача кандидату, выдвинутому по одномандатному (</w:t>
            </w:r>
            <w:proofErr w:type="spellStart"/>
            <w:r>
              <w:rPr>
                <w:sz w:val="28"/>
              </w:rPr>
              <w:t>многомандатному</w:t>
            </w:r>
            <w:proofErr w:type="spellEnd"/>
            <w:r>
              <w:rPr>
                <w:sz w:val="28"/>
              </w:rPr>
              <w:t>) избирательному округу разрешения на открытие специального избирательного счета</w:t>
            </w: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.1 ст. 71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трех дней со дня выдвижения кандидата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rPr>
          <w:trHeight w:val="14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Открытие специального избирательного счета кандидата</w:t>
            </w: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.1 ст. 71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ind w:left="-40"/>
              <w:jc w:val="center"/>
              <w:rPr>
                <w:sz w:val="28"/>
              </w:rPr>
            </w:pPr>
            <w:r>
              <w:rPr>
                <w:sz w:val="28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Кандидат либо его уполномоченный представитель по финансовым вопросам</w:t>
            </w:r>
          </w:p>
        </w:tc>
      </w:tr>
      <w:tr w:rsidR="000E66F5" w:rsidTr="001E7427">
        <w:trPr>
          <w:trHeight w:val="3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 данных о реквизитах своего специального избирательного счета в избирательную комиссию, организующую подготовку и проведение муниципальных выборов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7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>. ст. 71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3 дней со дня  открытия специального избирательного счета</w:t>
            </w:r>
          </w:p>
          <w:p w:rsidR="000E66F5" w:rsidRDefault="000E66F5">
            <w:pPr>
              <w:widowControl w:val="0"/>
              <w:ind w:left="62"/>
              <w:jc w:val="center"/>
              <w:rPr>
                <w:sz w:val="28"/>
              </w:rPr>
            </w:pPr>
          </w:p>
          <w:p w:rsidR="000E66F5" w:rsidRDefault="000E66F5">
            <w:pPr>
              <w:widowControl w:val="0"/>
              <w:ind w:left="62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 w:rsidP="00F0271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Кандидаты </w:t>
            </w:r>
          </w:p>
        </w:tc>
      </w:tr>
      <w:tr w:rsidR="000E66F5" w:rsidTr="001E7427">
        <w:trPr>
          <w:trHeight w:val="13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 первого финансового отчета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(п. 1. ч. 1. ст. 73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 w:rsidP="00F0271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Кандидаты </w:t>
            </w:r>
          </w:p>
        </w:tc>
      </w:tr>
      <w:tr w:rsidR="000E66F5" w:rsidTr="001E7427">
        <w:trPr>
          <w:trHeight w:val="10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  итогового финансового отчета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(п. 2. ч. 1. ст. 73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 w:rsidP="00F0271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Кандидаты </w:t>
            </w:r>
          </w:p>
        </w:tc>
      </w:tr>
      <w:tr w:rsidR="000E66F5" w:rsidTr="001E7427">
        <w:trPr>
          <w:trHeight w:val="3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Передача копий первого и итогового финансовых отчетов кандидатов, в средства </w:t>
            </w:r>
            <w:r>
              <w:rPr>
                <w:sz w:val="28"/>
              </w:rPr>
              <w:lastRenderedPageBreak/>
              <w:t>массовой информации для опубликования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3. ст. 73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Не позднее чем через пять дней со дня получения отчетов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</w:t>
            </w:r>
            <w:r>
              <w:rPr>
                <w:sz w:val="28"/>
              </w:rPr>
              <w:lastRenderedPageBreak/>
              <w:t>Забайкальского края</w:t>
            </w:r>
          </w:p>
        </w:tc>
      </w:tr>
      <w:tr w:rsidR="000E66F5" w:rsidTr="001E7427">
        <w:trPr>
          <w:trHeight w:val="9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 в избирательную комиссию, организующую подготовку и проведение муниципальных выборов, сведений о поступлении средств на специальные избирательные счета кандидатов, и о расходовании этих средств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реже одного раза в неделю, а за 10 дней до дня голосования, не реже одного раза 3 операционных дня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0E66F5" w:rsidTr="001E7427">
        <w:trPr>
          <w:trHeight w:val="16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кандидатов, 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4 ст. 73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Периодически, но не реже чем один раз в две недели до 28 мая  2023 года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rPr>
          <w:trHeight w:val="8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кандидатов, и расходование этих средств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.8 ст. 72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highlight w:val="white"/>
              </w:rPr>
              <w:t>В трехдневный срок, а за три дня до дня (первого дня) голосования немедленно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Кредитная организация, в которой открыт специальный избирательный счет кандидата, избирательного объединения</w:t>
            </w:r>
          </w:p>
        </w:tc>
      </w:tr>
      <w:tr w:rsidR="000E66F5" w:rsidTr="001E7427">
        <w:trPr>
          <w:trHeight w:val="14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кандидатов, избирательных объединений.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Сообщение о результатах проверки в  избирательную комиссию, организующую подготовку и проведение муниципальных выборов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5. ст. 73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 пятидневный срок со дня поступления представления  избирательной комиссии, организующей подготовку и проведение муниципальных выборов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</w:t>
            </w:r>
            <w:r>
              <w:rPr>
                <w:sz w:val="28"/>
              </w:rPr>
              <w:lastRenderedPageBreak/>
              <w:t>организаций</w:t>
            </w:r>
          </w:p>
        </w:tc>
      </w:tr>
      <w:tr w:rsidR="000E66F5" w:rsidTr="001E7427">
        <w:trPr>
          <w:trHeight w:val="8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Сообщение информации соответствующим кандидатам либо их уполномоченным представителям по финансовым вопросам, о перечислении в избирательные фонды добровольных пожертвований с нарушением требований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.1 и 2 статьи 72 ЗЗК «О муниципальных выборах в Забайкальском крае»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края, кредитная организация, в которой открыт специальный избирательный счет кандидата</w:t>
            </w:r>
          </w:p>
        </w:tc>
      </w:tr>
      <w:tr w:rsidR="000E66F5" w:rsidTr="001E7427">
        <w:trPr>
          <w:trHeight w:val="8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муниципальных  выборах в  Забайкальском крае»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4. ст. 72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 w:rsidP="00F0271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Кандидат, либо его уполномоченный представитель  по финансовым вопросам </w:t>
            </w:r>
          </w:p>
        </w:tc>
      </w:tr>
      <w:tr w:rsidR="000E66F5" w:rsidTr="001E7427">
        <w:trPr>
          <w:trHeight w:val="14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4. ст. 72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 10 дней после поступления пожертвования на специальный избирательный счет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 w:rsidP="00F0271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Кандидат, либо его уполномоченный представитель  по финансовым вопросам </w:t>
            </w:r>
          </w:p>
        </w:tc>
      </w:tr>
      <w:tr w:rsidR="000E66F5" w:rsidTr="001E7427">
        <w:trPr>
          <w:trHeight w:val="1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Закрытие специального избирательного счета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8. ст. 71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До дня представления итогового финансового отчета кандидата, избирательного объединения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Зарегистрированный кандидат </w:t>
            </w:r>
          </w:p>
        </w:tc>
      </w:tr>
      <w:tr w:rsidR="000E66F5" w:rsidTr="001E7427">
        <w:trPr>
          <w:trHeight w:val="15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Перечисление денежных средств, оставшихся на специальных избирательных счетах кандидатов, избирательного объединения в </w:t>
            </w:r>
            <w:r>
              <w:rPr>
                <w:sz w:val="28"/>
              </w:rPr>
              <w:lastRenderedPageBreak/>
              <w:t>доход местного бюджета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4. ст. 71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По истечении 60 дней со дня голосования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Филиалы публичного акционерного общества «Сбербанк России», другие кредитные организации по </w:t>
            </w:r>
            <w:r>
              <w:rPr>
                <w:sz w:val="28"/>
              </w:rPr>
              <w:lastRenderedPageBreak/>
              <w:t>письменному указанию соответствующей избирательной комиссии</w:t>
            </w:r>
          </w:p>
        </w:tc>
      </w:tr>
      <w:tr w:rsidR="000E66F5" w:rsidTr="001E7427">
        <w:trPr>
          <w:trHeight w:val="5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ind w:left="385" w:hanging="1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кандидатов, 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4. ст. 71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После дня голосования до представления итоговых финансовых отчетов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 w:rsidP="00F0271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Зарегистрированные кандидаты либо уполномоченные представители кандидата по финансовым вопросам </w:t>
            </w:r>
          </w:p>
        </w:tc>
      </w:tr>
      <w:tr w:rsidR="000E66F5" w:rsidTr="001E7427">
        <w:trPr>
          <w:trHeight w:val="28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Откомандирование специалистов, входящих в состав контрольно-ревизионных службы при избирательной комиссии, организующей подготовку и проведение муниципальных выборов в ее распоряжение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2 ст. 74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Государственные органы и иные органы и организации, указанные в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2 ст. 74 Закона Забайкальского края «О муниципальных  выборах в Забайкальском крае»</w:t>
            </w:r>
          </w:p>
        </w:tc>
      </w:tr>
      <w:tr w:rsidR="000E66F5" w:rsidTr="001E7427">
        <w:trPr>
          <w:trHeight w:val="427"/>
        </w:trPr>
        <w:tc>
          <w:tcPr>
            <w:tcW w:w="1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ГОЛОСОВАНИЕ И ОПРЕДЕЛЕНИЕ РЕЗУЛЬТАТОВ ВЫБОРОВ</w:t>
            </w:r>
          </w:p>
        </w:tc>
      </w:tr>
      <w:tr w:rsidR="000E66F5" w:rsidTr="001E7427">
        <w:trPr>
          <w:trHeight w:val="20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Утверждение порядка изготовления и доставки избирательных бюллетеней, а также порядка осуществления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их изготовлением и доставкой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2. ст. 76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7 мая 2023 года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(не позднее, чем за 20 дней до дня голосования)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rPr>
          <w:trHeight w:val="12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Утверждение количества, формы и текста  избирательных бюллетеней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2. ст. 76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7 мая 2023 года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(не </w:t>
            </w:r>
            <w:proofErr w:type="gramStart"/>
            <w:r>
              <w:rPr>
                <w:sz w:val="28"/>
              </w:rPr>
              <w:t>позднее</w:t>
            </w:r>
            <w:proofErr w:type="gramEnd"/>
            <w:r>
              <w:rPr>
                <w:sz w:val="28"/>
              </w:rPr>
              <w:t xml:space="preserve"> чем за 20 дней до дня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0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Изготовление избирательных бюллетеней:</w:t>
            </w:r>
          </w:p>
        </w:tc>
      </w:tr>
      <w:tr w:rsidR="000E66F5" w:rsidTr="001E7427">
        <w:trPr>
          <w:trHeight w:val="2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для обеспечения досрочного голосования в труднодоступной или </w:t>
            </w:r>
            <w:r>
              <w:rPr>
                <w:sz w:val="28"/>
              </w:rPr>
              <w:lastRenderedPageBreak/>
              <w:t>отдаленной местности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Не позднее 7 мая 2023 года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(не </w:t>
            </w:r>
            <w:proofErr w:type="gramStart"/>
            <w:r>
              <w:rPr>
                <w:sz w:val="28"/>
              </w:rPr>
              <w:t>позднее</w:t>
            </w:r>
            <w:proofErr w:type="gramEnd"/>
            <w:r>
              <w:rPr>
                <w:sz w:val="28"/>
              </w:rPr>
              <w:t xml:space="preserve"> чем за 20 </w:t>
            </w:r>
            <w:r>
              <w:rPr>
                <w:sz w:val="28"/>
              </w:rPr>
              <w:lastRenderedPageBreak/>
              <w:t>дней до дня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Полиграфическая организация по решению избирательной </w:t>
            </w:r>
            <w:r>
              <w:rPr>
                <w:sz w:val="28"/>
              </w:rPr>
              <w:lastRenderedPageBreak/>
              <w:t>комиссии, организующей подготовку и проведение муниципальных выборов</w:t>
            </w:r>
          </w:p>
        </w:tc>
      </w:tr>
      <w:tr w:rsidR="000E66F5" w:rsidTr="001E7427">
        <w:trPr>
          <w:trHeight w:val="21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для обеспечения досрочного голосования в помещении избирательной комиссии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7 мая 2023 года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(не позднее, чем за 20 дней до дня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Полиграфическая организация по решению избирательной комиссии, организующей подготовку и проведение муниципальных выборов</w:t>
            </w:r>
          </w:p>
        </w:tc>
      </w:tr>
      <w:tr w:rsidR="000E66F5" w:rsidTr="001E7427">
        <w:trPr>
          <w:trHeight w:val="83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/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для обеспечения голосования в день голосования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7 мая 2023 года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(не </w:t>
            </w:r>
            <w:proofErr w:type="gramStart"/>
            <w:r>
              <w:rPr>
                <w:sz w:val="28"/>
              </w:rPr>
              <w:t>позднее</w:t>
            </w:r>
            <w:proofErr w:type="gramEnd"/>
            <w:r>
              <w:rPr>
                <w:sz w:val="28"/>
              </w:rPr>
              <w:t xml:space="preserve"> чем за 20 дней до дня голосования)</w:t>
            </w:r>
          </w:p>
        </w:tc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Полиграфическая организация по решению избирательной комиссии, организующей подготовку и проведение муниципальных выборов</w:t>
            </w:r>
          </w:p>
        </w:tc>
      </w:tr>
      <w:tr w:rsidR="000E66F5" w:rsidTr="001E7427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/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/>
        </w:tc>
        <w:tc>
          <w:tcPr>
            <w:tcW w:w="3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/>
        </w:tc>
      </w:tr>
      <w:tr w:rsidR="000E66F5" w:rsidTr="001E7427">
        <w:trPr>
          <w:trHeight w:val="30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Принятие решения о месте и времени передачи избирательных бюллетеней членам избирательной комиссии, организующей подготовку и проведение муниципальных выборов, разместившей заказ на их изготовление, уничтожении лишних избирательных бюллетеней (при их выявлении)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12. ст. 76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0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Передача избирательных бюллетеней:</w:t>
            </w:r>
          </w:p>
        </w:tc>
      </w:tr>
      <w:tr w:rsidR="000E66F5" w:rsidTr="001E7427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 участковые избирательные комиссии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13. ст. 76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позднее 26 мая 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2023 года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(не позднее, чем за один день до дня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rPr>
          <w:trHeight w:val="13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Оповещение избирателей о дне, времени и месте голосования через средства массовой информации или </w:t>
            </w:r>
            <w:r>
              <w:rPr>
                <w:sz w:val="28"/>
              </w:rPr>
              <w:lastRenderedPageBreak/>
              <w:t>иным способом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.2 ст. 77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Не позднее 17 мая  2023 года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(не позднее, чем за 10 </w:t>
            </w:r>
            <w:r>
              <w:rPr>
                <w:sz w:val="28"/>
              </w:rPr>
              <w:lastRenderedPageBreak/>
              <w:t xml:space="preserve">дней до дня голосования, а при проведении досрочного голосования – не </w:t>
            </w:r>
            <w:proofErr w:type="gramStart"/>
            <w:r>
              <w:rPr>
                <w:sz w:val="28"/>
              </w:rPr>
              <w:t>позднее</w:t>
            </w:r>
            <w:proofErr w:type="gramEnd"/>
            <w:r>
              <w:rPr>
                <w:sz w:val="28"/>
              </w:rPr>
              <w:t xml:space="preserve"> чем за 5 дней до дня досрочного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</w:t>
            </w:r>
            <w:r>
              <w:rPr>
                <w:sz w:val="28"/>
              </w:rPr>
              <w:lastRenderedPageBreak/>
              <w:t>Забайкальского края, участковые избирательные комиссии</w:t>
            </w:r>
          </w:p>
        </w:tc>
      </w:tr>
      <w:tr w:rsidR="000E66F5" w:rsidTr="001E7427">
        <w:trPr>
          <w:trHeight w:val="1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 избирателям приглашений для участия в выборах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С 17 мая до 26 мая 2023 года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(за 10 дней  до дня голосования и до дня предшествующего дню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Участковые избирательные комиссии</w:t>
            </w:r>
          </w:p>
        </w:tc>
      </w:tr>
      <w:tr w:rsidR="000E66F5" w:rsidTr="001E7427">
        <w:trPr>
          <w:trHeight w:val="212"/>
        </w:trPr>
        <w:tc>
          <w:tcPr>
            <w:tcW w:w="1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0E66F5" w:rsidTr="001E7427">
        <w:trPr>
          <w:trHeight w:val="13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Согласование с ИКЗК 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7 мая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2023 года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(не </w:t>
            </w:r>
            <w:proofErr w:type="gramStart"/>
            <w:r>
              <w:rPr>
                <w:sz w:val="28"/>
              </w:rPr>
              <w:t>позднее</w:t>
            </w:r>
            <w:proofErr w:type="gramEnd"/>
            <w:r>
              <w:rPr>
                <w:sz w:val="28"/>
              </w:rPr>
              <w:t xml:space="preserve"> чем за 20 дней до дня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края, участковые избирательные комиссии</w:t>
            </w:r>
          </w:p>
        </w:tc>
      </w:tr>
      <w:tr w:rsidR="000E66F5" w:rsidTr="001E7427">
        <w:trPr>
          <w:trHeight w:val="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Обеспечение УИК,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7 мая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2023 года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(не </w:t>
            </w:r>
            <w:proofErr w:type="gramStart"/>
            <w:r>
              <w:rPr>
                <w:sz w:val="28"/>
              </w:rPr>
              <w:t>позднее</w:t>
            </w:r>
            <w:proofErr w:type="gramEnd"/>
            <w:r>
              <w:rPr>
                <w:sz w:val="28"/>
              </w:rPr>
              <w:t xml:space="preserve"> чем за 20 дней до дня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Органы местного самоуправления</w:t>
            </w:r>
          </w:p>
        </w:tc>
      </w:tr>
      <w:tr w:rsidR="000E66F5" w:rsidTr="001E7427">
        <w:trPr>
          <w:trHeight w:val="1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Назначение операторов специального программного обеспечения  участковой комиссии (далее – СПО УИК)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7 мая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2023 года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(не </w:t>
            </w:r>
            <w:proofErr w:type="gramStart"/>
            <w:r>
              <w:rPr>
                <w:sz w:val="28"/>
              </w:rPr>
              <w:t>позднее</w:t>
            </w:r>
            <w:proofErr w:type="gramEnd"/>
            <w:r>
              <w:rPr>
                <w:sz w:val="28"/>
              </w:rPr>
              <w:t xml:space="preserve"> чем за 20 дней до дня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Участковая избирательная комиссия</w:t>
            </w:r>
          </w:p>
        </w:tc>
      </w:tr>
      <w:tr w:rsidR="000E66F5" w:rsidTr="001E7427">
        <w:trPr>
          <w:trHeight w:val="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24 мая 2023 года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(не позднее, чем за три дня до дня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края, участковые избирательные комиссии</w:t>
            </w:r>
          </w:p>
        </w:tc>
      </w:tr>
      <w:tr w:rsidR="000E66F5" w:rsidTr="001E7427">
        <w:trPr>
          <w:trHeight w:val="1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Передача в УИК по акту в заклеенном конверте внешнего носителя информации (USB </w:t>
            </w:r>
            <w:proofErr w:type="spellStart"/>
            <w:r>
              <w:rPr>
                <w:sz w:val="28"/>
              </w:rPr>
              <w:t>флэш-накопителя</w:t>
            </w:r>
            <w:proofErr w:type="spellEnd"/>
            <w:r>
              <w:rPr>
                <w:sz w:val="28"/>
              </w:rPr>
              <w:t>) с файлами, содержащими шаблоны протоколов УИК с машиночитаемым кодом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24 мая  2023 года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(не позднее, чем за три дня до дня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края, участковые избирательные комиссии</w:t>
            </w:r>
          </w:p>
        </w:tc>
      </w:tr>
      <w:tr w:rsidR="000E66F5" w:rsidTr="001E7427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27 мая 2023 года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(в день, предшествующий дню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края, участковые избирательные комиссии</w:t>
            </w:r>
          </w:p>
        </w:tc>
      </w:tr>
      <w:tr w:rsidR="000E66F5" w:rsidTr="001E7427">
        <w:trPr>
          <w:trHeight w:val="1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27 мая 2023 года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(в день, предшествующий дню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края, участковые избирательные комиссии</w:t>
            </w:r>
          </w:p>
        </w:tc>
      </w:tr>
      <w:tr w:rsidR="000E66F5" w:rsidTr="001E7427">
        <w:trPr>
          <w:trHeight w:val="2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Предъявление к осмотру членам участковой комиссии, присутствующим избирателям, лицам, указанным в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3. ст. 77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Непосредственно перед наступлением времени голосования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участковой избирательной комиссии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голосования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1. ст. 77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28 мая 2023 года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с 8 до 20 часов по местному времени.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Участковые избирательные комиссии</w:t>
            </w:r>
          </w:p>
        </w:tc>
      </w:tr>
      <w:tr w:rsidR="000E66F5" w:rsidTr="001E7427">
        <w:trPr>
          <w:trHeight w:val="16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5. ст. 79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 любое время с 18 мая 2023 года, но не позднее 14 часов по местному времени 28 мая 2023 года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0E66F5" w:rsidTr="001E7427">
        <w:trPr>
          <w:trHeight w:val="36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досрочного голосования всех избирателей (отдельных групп избирателей) на одном или нескольких избирательных участках, образованных в труднодоступных или отдаленных местностях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1. ст. 78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 xml:space="preserve">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ранее 7 мая 2023 года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(не ранее чем за 20 дней до дня голосования)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Участковые избирательные комиссии по решению избирательной комиссии организующей выборы</w:t>
            </w:r>
          </w:p>
        </w:tc>
      </w:tr>
      <w:tr w:rsidR="000E66F5" w:rsidTr="001E7427">
        <w:trPr>
          <w:trHeight w:val="4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Размещение на сайте соответствующей избирательной комиссии в информационно-телекоммуникационной сети "Интернет" (при наличии), а также публикация  в средствах массовой информации или обнародование иным способом графика работы избирательных комиссий для проведения досрочного голосования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позднее, чем за 10 дней до начала досрочного голосования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 районная территориальная избирательная комиссия Забайкальского края, участковые избирательные комиссии</w:t>
            </w:r>
          </w:p>
        </w:tc>
      </w:tr>
      <w:tr w:rsidR="000E66F5" w:rsidTr="001E7427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Утверждение графика дежурства при досрочном голосовании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дня, предшествующего дню начала проведения досрочного голосования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края, участковые избирательные комиссии</w:t>
            </w:r>
          </w:p>
        </w:tc>
      </w:tr>
      <w:tr w:rsidR="000E66F5" w:rsidTr="001E7427">
        <w:trPr>
          <w:trHeight w:val="28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досрочного голосования в помещении избирательной комиссии, организующей подготовку и проведение муниципальных выборов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2. ст. 78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С 17 мая – 23 мая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2022 года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(за 10-4 дня до дня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 w:rsidP="007440A1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 </w:t>
            </w:r>
          </w:p>
        </w:tc>
      </w:tr>
      <w:tr w:rsidR="000E66F5" w:rsidTr="001E7427">
        <w:trPr>
          <w:trHeight w:val="3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досрочного голосования в помещении УИК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2. ст. 78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С 24 мая по 27 мая  2023 года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(не ранее чем за 3 дня до дня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Участковые избирательные комиссии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Подсчет голосов избирателей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1. ст. 81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Участковые избирательные комиссии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Подписание протокола участковой избирательной комиссии об итогах голосования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24. ст. 81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На итоговом заседании участковой избирательной комиссии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Члены участковых избирательных комиссий с правом решающего голоса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Выдача заверенных копий протокола участковой избирательной комиссии об итогах голосования лицам, указанным в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4. ст. 37   Закона Забайкальского края «О муниципальных  выборах в Забайкальском крае»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24. ст. 81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Участковые избирательные комиссии при обращении соответствующих лиц</w:t>
            </w:r>
          </w:p>
        </w:tc>
      </w:tr>
      <w:tr w:rsidR="000E66F5" w:rsidTr="001E7427">
        <w:trPr>
          <w:trHeight w:val="13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 соответствии с регламентом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rPr>
          <w:trHeight w:val="16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Определение результатов выборов депутатов по </w:t>
            </w:r>
            <w:proofErr w:type="spellStart"/>
            <w:r>
              <w:rPr>
                <w:sz w:val="28"/>
              </w:rPr>
              <w:t>многомандатному</w:t>
            </w:r>
            <w:proofErr w:type="spellEnd"/>
            <w:r>
              <w:rPr>
                <w:sz w:val="28"/>
              </w:rPr>
              <w:t xml:space="preserve"> избирательному округу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1. ст.82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Не позднее 31 мая 2023 года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(не позднее чем через три дня после дня голосования)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rPr>
          <w:trHeight w:val="2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Установление общих результатов выборов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20. ст. 83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 июня  2023 года</w:t>
            </w:r>
          </w:p>
          <w:p w:rsidR="000E66F5" w:rsidRDefault="000E66F5">
            <w:pPr>
              <w:widowControl w:val="0"/>
              <w:jc w:val="center"/>
              <w:rPr>
                <w:sz w:val="28"/>
              </w:rPr>
            </w:pP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(не позднее чем через семь дней после дня голосования)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 районная территориальная избирательная комиссия Забайкальского края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Официальное опубликование полных данных о результатах выборов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4. ст. 88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двух месяцев со дня голосования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 районная территориальная избирательная комиссия Забайкальского края</w:t>
            </w:r>
          </w:p>
        </w:tc>
      </w:tr>
      <w:tr w:rsidR="000E66F5" w:rsidTr="001E7427">
        <w:trPr>
          <w:trHeight w:val="1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 общих данных о результатах выборов редакциям средств массовой информации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2. ст. 88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одних суток после определения результатов выборов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Тунокоченская</w:t>
            </w:r>
            <w:proofErr w:type="spellEnd"/>
            <w:r>
              <w:rPr>
                <w:sz w:val="28"/>
              </w:rPr>
              <w:t xml:space="preserve">  районная территориальная избирательная комиссия Забайкальского края</w:t>
            </w:r>
          </w:p>
        </w:tc>
      </w:tr>
      <w:tr w:rsidR="000E66F5" w:rsidTr="001E7427">
        <w:trPr>
          <w:trHeight w:val="2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Pr="001E7427" w:rsidRDefault="001E7427" w:rsidP="001E7427">
            <w:pPr>
              <w:widowControl w:val="0"/>
              <w:ind w:firstLine="175"/>
              <w:jc w:val="center"/>
              <w:rPr>
                <w:sz w:val="28"/>
                <w:shd w:val="clear" w:color="auto" w:fill="FFD821"/>
              </w:rPr>
            </w:pPr>
            <w:r w:rsidRPr="001E7427">
              <w:rPr>
                <w:sz w:val="28"/>
              </w:rPr>
              <w:t>Направление извещения об избрании  зарегистрированному кандидату,  избранному депутатом  муниципального о</w:t>
            </w:r>
            <w:r w:rsidRPr="00F0271C">
              <w:rPr>
                <w:color w:val="auto"/>
                <w:sz w:val="28"/>
                <w:shd w:val="clear" w:color="auto" w:fill="FFD821"/>
              </w:rPr>
              <w:t>бразования</w:t>
            </w:r>
          </w:p>
          <w:p w:rsidR="000E66F5" w:rsidRPr="001E7427" w:rsidRDefault="001E7427">
            <w:pPr>
              <w:widowControl w:val="0"/>
              <w:jc w:val="center"/>
              <w:rPr>
                <w:sz w:val="28"/>
              </w:rPr>
            </w:pPr>
            <w:r w:rsidRPr="001E7427">
              <w:rPr>
                <w:sz w:val="28"/>
              </w:rPr>
              <w:t>(</w:t>
            </w:r>
            <w:proofErr w:type="gramStart"/>
            <w:r w:rsidRPr="001E7427">
              <w:rPr>
                <w:sz w:val="28"/>
              </w:rPr>
              <w:t>ч</w:t>
            </w:r>
            <w:proofErr w:type="gramEnd"/>
            <w:r w:rsidRPr="001E7427">
              <w:rPr>
                <w:sz w:val="28"/>
              </w:rPr>
              <w:t>. 1. ст. 86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Pr="001E7427" w:rsidRDefault="001E7427">
            <w:pPr>
              <w:widowControl w:val="0"/>
              <w:jc w:val="center"/>
              <w:rPr>
                <w:sz w:val="28"/>
              </w:rPr>
            </w:pPr>
            <w:r w:rsidRPr="001E7427">
              <w:rPr>
                <w:sz w:val="28"/>
              </w:rPr>
              <w:t>Незамедлительно после определения результатов выборов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 w:rsidRPr="001E7427">
              <w:rPr>
                <w:sz w:val="28"/>
              </w:rPr>
              <w:t>Тунгокоченская</w:t>
            </w:r>
            <w:proofErr w:type="spellEnd"/>
            <w:r w:rsidRPr="001E7427">
              <w:rPr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rPr>
          <w:trHeight w:val="33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 депутата либо копии документа, подтверждающего своевременную подачу указанного заявления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1. ст. 86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пятидневный срок со дня получения извещения об избрании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Зарегистрированные</w:t>
            </w:r>
          </w:p>
          <w:p w:rsidR="000E66F5" w:rsidRDefault="001E7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кандидаты,  избранные  депутатами</w:t>
            </w:r>
          </w:p>
        </w:tc>
      </w:tr>
      <w:tr w:rsidR="000E66F5" w:rsidTr="001E7427">
        <w:trPr>
          <w:trHeight w:val="2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Реализация права отказаться от получения депутатского мандата путем представления письменного заявления  в соответствующую избирательную комиссию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2. ст. 86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 пятидневный срок со дня получения извещения об избрании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Избранный депутат по результатам голосования за список кандидатов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Регистрация избранного, депутата и выдача ему удостоверения об избрании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4. ст. 86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течение трех дней после официального опубликования результатов выборов и выполнения зарегистрированным кандидатом требования, предусмотренного </w:t>
            </w:r>
            <w:proofErr w:type="gramStart"/>
            <w:r>
              <w:rPr>
                <w:rFonts w:ascii="Times New Roman" w:hAnsi="Times New Roman"/>
                <w:sz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</w:rPr>
              <w:t>.1. ст. 86 Закона Забайкальского края «О муниципальных выборах  в Забайкальском крае»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Тунгокоченская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  <w:tr w:rsidR="000E66F5" w:rsidTr="001E742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1. ст. 90 Закона)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Тунгокоченская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районная территориальная избирательная комиссия Забайкальского края</w:t>
            </w:r>
          </w:p>
        </w:tc>
      </w:tr>
    </w:tbl>
    <w:p w:rsidR="000E66F5" w:rsidRDefault="000E66F5"/>
    <w:tbl>
      <w:tblPr>
        <w:tblW w:w="11199" w:type="dxa"/>
        <w:tblInd w:w="-1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08"/>
        <w:gridCol w:w="3687"/>
        <w:gridCol w:w="3118"/>
        <w:gridCol w:w="3686"/>
      </w:tblGrid>
      <w:tr w:rsidR="000E66F5" w:rsidTr="00F0271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0E66F5">
            <w:pPr>
              <w:numPr>
                <w:ilvl w:val="0"/>
                <w:numId w:val="1"/>
              </w:numPr>
              <w:tabs>
                <w:tab w:val="left" w:pos="4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 2. ст. 90 Закона)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F5" w:rsidRDefault="001E7427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Тунгокоченская</w:t>
            </w:r>
            <w:proofErr w:type="spellEnd"/>
            <w:r>
              <w:rPr>
                <w:sz w:val="28"/>
              </w:rPr>
              <w:t xml:space="preserve">  районная территориальная избирательная комиссия Забайкальского края</w:t>
            </w:r>
          </w:p>
        </w:tc>
      </w:tr>
    </w:tbl>
    <w:p w:rsidR="000E66F5" w:rsidRDefault="000E66F5">
      <w:pPr>
        <w:widowControl w:val="0"/>
        <w:jc w:val="both"/>
        <w:rPr>
          <w:sz w:val="28"/>
        </w:rPr>
      </w:pPr>
    </w:p>
    <w:p w:rsidR="000E66F5" w:rsidRDefault="001E7427">
      <w:pPr>
        <w:ind w:left="-993"/>
        <w:jc w:val="both"/>
        <w:rPr>
          <w:sz w:val="28"/>
        </w:rPr>
      </w:pPr>
      <w:r>
        <w:rPr>
          <w:sz w:val="28"/>
        </w:rPr>
        <w:t>Сокращения:</w:t>
      </w:r>
    </w:p>
    <w:p w:rsidR="000E66F5" w:rsidRDefault="001E7427">
      <w:pPr>
        <w:ind w:left="-993"/>
        <w:jc w:val="both"/>
        <w:rPr>
          <w:sz w:val="28"/>
        </w:rPr>
      </w:pPr>
      <w:r>
        <w:rPr>
          <w:sz w:val="28"/>
        </w:rPr>
        <w:t>МО – муниципальное образование;</w:t>
      </w:r>
    </w:p>
    <w:p w:rsidR="000E66F5" w:rsidRDefault="001E7427">
      <w:pPr>
        <w:ind w:left="-993"/>
        <w:jc w:val="both"/>
        <w:rPr>
          <w:sz w:val="28"/>
        </w:rPr>
      </w:pPr>
      <w:r>
        <w:rPr>
          <w:sz w:val="28"/>
        </w:rPr>
        <w:t>УИК – участковая избирательная комиссия;</w:t>
      </w:r>
    </w:p>
    <w:p w:rsidR="000E66F5" w:rsidRDefault="001E7427">
      <w:pPr>
        <w:ind w:left="-993"/>
        <w:jc w:val="both"/>
        <w:rPr>
          <w:sz w:val="28"/>
        </w:rPr>
      </w:pPr>
      <w:r>
        <w:rPr>
          <w:sz w:val="28"/>
        </w:rPr>
        <w:t>СМИ – средство массовой информации;</w:t>
      </w:r>
    </w:p>
    <w:p w:rsidR="000E66F5" w:rsidRDefault="001E7427">
      <w:pPr>
        <w:ind w:left="-993"/>
        <w:jc w:val="both"/>
        <w:rPr>
          <w:sz w:val="28"/>
        </w:rPr>
      </w:pPr>
      <w:r>
        <w:rPr>
          <w:sz w:val="28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0E66F5" w:rsidRDefault="001E7427">
      <w:pPr>
        <w:ind w:left="-993"/>
        <w:jc w:val="both"/>
        <w:rPr>
          <w:sz w:val="28"/>
        </w:rPr>
      </w:pPr>
      <w:r>
        <w:rPr>
          <w:sz w:val="28"/>
        </w:rPr>
        <w:lastRenderedPageBreak/>
        <w:t>Закон – Закон Забайкальского края «О муниципальных выборах в Забайкальском крае».</w:t>
      </w:r>
    </w:p>
    <w:p w:rsidR="000E66F5" w:rsidRDefault="000E66F5">
      <w:pPr>
        <w:rPr>
          <w:sz w:val="28"/>
        </w:rPr>
      </w:pPr>
    </w:p>
    <w:p w:rsidR="000E66F5" w:rsidRDefault="000E66F5"/>
    <w:p w:rsidR="000E66F5" w:rsidRDefault="000E66F5">
      <w:pPr>
        <w:rPr>
          <w:rFonts w:ascii="Times New Roman" w:hAnsi="Times New Roman"/>
        </w:rPr>
      </w:pPr>
    </w:p>
    <w:p w:rsidR="000E66F5" w:rsidRDefault="000E66F5">
      <w:pPr>
        <w:rPr>
          <w:rFonts w:ascii="Times New Roman" w:hAnsi="Times New Roman"/>
        </w:rPr>
      </w:pPr>
    </w:p>
    <w:p w:rsidR="000E66F5" w:rsidRDefault="000E66F5">
      <w:pPr>
        <w:rPr>
          <w:rFonts w:ascii="Times New Roman" w:hAnsi="Times New Roman"/>
        </w:rPr>
      </w:pPr>
    </w:p>
    <w:p w:rsidR="000E66F5" w:rsidRDefault="000E66F5"/>
    <w:sectPr w:rsidR="000E66F5" w:rsidSect="000E66F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0B17"/>
    <w:multiLevelType w:val="multilevel"/>
    <w:tmpl w:val="7EF85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6F5"/>
    <w:rsid w:val="000E66F5"/>
    <w:rsid w:val="001055EA"/>
    <w:rsid w:val="001E7427"/>
    <w:rsid w:val="00293293"/>
    <w:rsid w:val="0029756F"/>
    <w:rsid w:val="003071D3"/>
    <w:rsid w:val="007440A1"/>
    <w:rsid w:val="007562B7"/>
    <w:rsid w:val="009F6D79"/>
    <w:rsid w:val="00D64E99"/>
    <w:rsid w:val="00F0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E66F5"/>
  </w:style>
  <w:style w:type="paragraph" w:styleId="10">
    <w:name w:val="heading 1"/>
    <w:next w:val="a"/>
    <w:link w:val="11"/>
    <w:uiPriority w:val="9"/>
    <w:qFormat/>
    <w:rsid w:val="000E66F5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0E66F5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0E66F5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0E66F5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0E66F5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E66F5"/>
  </w:style>
  <w:style w:type="paragraph" w:styleId="21">
    <w:name w:val="toc 2"/>
    <w:next w:val="a"/>
    <w:link w:val="22"/>
    <w:uiPriority w:val="39"/>
    <w:rsid w:val="000E66F5"/>
    <w:pPr>
      <w:ind w:left="200"/>
    </w:pPr>
  </w:style>
  <w:style w:type="character" w:customStyle="1" w:styleId="22">
    <w:name w:val="Оглавление 2 Знак"/>
    <w:link w:val="21"/>
    <w:rsid w:val="000E66F5"/>
  </w:style>
  <w:style w:type="paragraph" w:styleId="41">
    <w:name w:val="toc 4"/>
    <w:next w:val="a"/>
    <w:link w:val="42"/>
    <w:uiPriority w:val="39"/>
    <w:rsid w:val="000E66F5"/>
    <w:pPr>
      <w:ind w:left="600"/>
    </w:pPr>
  </w:style>
  <w:style w:type="character" w:customStyle="1" w:styleId="42">
    <w:name w:val="Оглавление 4 Знак"/>
    <w:link w:val="41"/>
    <w:rsid w:val="000E66F5"/>
  </w:style>
  <w:style w:type="paragraph" w:styleId="6">
    <w:name w:val="toc 6"/>
    <w:next w:val="a"/>
    <w:link w:val="60"/>
    <w:uiPriority w:val="39"/>
    <w:rsid w:val="000E66F5"/>
    <w:pPr>
      <w:ind w:left="1000"/>
    </w:pPr>
  </w:style>
  <w:style w:type="character" w:customStyle="1" w:styleId="60">
    <w:name w:val="Оглавление 6 Знак"/>
    <w:link w:val="6"/>
    <w:rsid w:val="000E66F5"/>
  </w:style>
  <w:style w:type="paragraph" w:styleId="7">
    <w:name w:val="toc 7"/>
    <w:next w:val="a"/>
    <w:link w:val="70"/>
    <w:uiPriority w:val="39"/>
    <w:rsid w:val="000E66F5"/>
    <w:pPr>
      <w:ind w:left="1200"/>
    </w:pPr>
  </w:style>
  <w:style w:type="character" w:customStyle="1" w:styleId="70">
    <w:name w:val="Оглавление 7 Знак"/>
    <w:link w:val="7"/>
    <w:rsid w:val="000E66F5"/>
  </w:style>
  <w:style w:type="character" w:customStyle="1" w:styleId="30">
    <w:name w:val="Заголовок 3 Знак"/>
    <w:link w:val="3"/>
    <w:rsid w:val="000E66F5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0E66F5"/>
    <w:pPr>
      <w:ind w:left="400"/>
    </w:pPr>
  </w:style>
  <w:style w:type="character" w:customStyle="1" w:styleId="32">
    <w:name w:val="Оглавление 3 Знак"/>
    <w:link w:val="31"/>
    <w:rsid w:val="000E66F5"/>
  </w:style>
  <w:style w:type="character" w:customStyle="1" w:styleId="50">
    <w:name w:val="Заголовок 5 Знак"/>
    <w:link w:val="5"/>
    <w:rsid w:val="000E66F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0E66F5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0E66F5"/>
    <w:rPr>
      <w:color w:val="0000FF"/>
      <w:u w:val="single"/>
    </w:rPr>
  </w:style>
  <w:style w:type="character" w:styleId="a3">
    <w:name w:val="Hyperlink"/>
    <w:link w:val="12"/>
    <w:rsid w:val="000E66F5"/>
    <w:rPr>
      <w:color w:val="0000FF"/>
      <w:u w:val="single"/>
    </w:rPr>
  </w:style>
  <w:style w:type="paragraph" w:customStyle="1" w:styleId="Footnote">
    <w:name w:val="Footnote"/>
    <w:link w:val="Footnote0"/>
    <w:rsid w:val="000E66F5"/>
    <w:rPr>
      <w:sz w:val="22"/>
    </w:rPr>
  </w:style>
  <w:style w:type="character" w:customStyle="1" w:styleId="Footnote0">
    <w:name w:val="Footnote"/>
    <w:link w:val="Footnote"/>
    <w:rsid w:val="000E66F5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0E66F5"/>
    <w:rPr>
      <w:b/>
    </w:rPr>
  </w:style>
  <w:style w:type="character" w:customStyle="1" w:styleId="14">
    <w:name w:val="Оглавление 1 Знак"/>
    <w:link w:val="13"/>
    <w:rsid w:val="000E66F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E66F5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0E66F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E66F5"/>
    <w:pPr>
      <w:ind w:left="1600"/>
    </w:pPr>
  </w:style>
  <w:style w:type="character" w:customStyle="1" w:styleId="90">
    <w:name w:val="Оглавление 9 Знак"/>
    <w:link w:val="9"/>
    <w:rsid w:val="000E66F5"/>
  </w:style>
  <w:style w:type="paragraph" w:styleId="8">
    <w:name w:val="toc 8"/>
    <w:next w:val="a"/>
    <w:link w:val="80"/>
    <w:uiPriority w:val="39"/>
    <w:rsid w:val="000E66F5"/>
    <w:pPr>
      <w:ind w:left="1400"/>
    </w:pPr>
  </w:style>
  <w:style w:type="character" w:customStyle="1" w:styleId="80">
    <w:name w:val="Оглавление 8 Знак"/>
    <w:link w:val="8"/>
    <w:rsid w:val="000E66F5"/>
  </w:style>
  <w:style w:type="paragraph" w:styleId="51">
    <w:name w:val="toc 5"/>
    <w:next w:val="a"/>
    <w:link w:val="52"/>
    <w:uiPriority w:val="39"/>
    <w:rsid w:val="000E66F5"/>
    <w:pPr>
      <w:ind w:left="800"/>
    </w:pPr>
  </w:style>
  <w:style w:type="character" w:customStyle="1" w:styleId="52">
    <w:name w:val="Оглавление 5 Знак"/>
    <w:link w:val="51"/>
    <w:rsid w:val="000E66F5"/>
  </w:style>
  <w:style w:type="paragraph" w:styleId="a4">
    <w:name w:val="Subtitle"/>
    <w:next w:val="a"/>
    <w:link w:val="a5"/>
    <w:uiPriority w:val="11"/>
    <w:qFormat/>
    <w:rsid w:val="000E66F5"/>
    <w:rPr>
      <w:i/>
      <w:color w:val="616161"/>
    </w:rPr>
  </w:style>
  <w:style w:type="character" w:customStyle="1" w:styleId="a5">
    <w:name w:val="Подзаголовок Знак"/>
    <w:link w:val="a4"/>
    <w:rsid w:val="000E66F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0E66F5"/>
    <w:pPr>
      <w:ind w:left="1800"/>
    </w:pPr>
  </w:style>
  <w:style w:type="character" w:customStyle="1" w:styleId="toc100">
    <w:name w:val="toc 10"/>
    <w:link w:val="toc10"/>
    <w:rsid w:val="000E66F5"/>
  </w:style>
  <w:style w:type="paragraph" w:styleId="a6">
    <w:name w:val="Title"/>
    <w:next w:val="a"/>
    <w:link w:val="a7"/>
    <w:uiPriority w:val="10"/>
    <w:qFormat/>
    <w:rsid w:val="000E66F5"/>
    <w:rPr>
      <w:b/>
      <w:sz w:val="52"/>
    </w:rPr>
  </w:style>
  <w:style w:type="character" w:customStyle="1" w:styleId="a7">
    <w:name w:val="Название Знак"/>
    <w:link w:val="a6"/>
    <w:rsid w:val="000E66F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0E66F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0E66F5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33</Pages>
  <Words>7376</Words>
  <Characters>42046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ShchepelinaNF</cp:lastModifiedBy>
  <cp:revision>8</cp:revision>
  <dcterms:created xsi:type="dcterms:W3CDTF">2023-03-06T03:14:00Z</dcterms:created>
  <dcterms:modified xsi:type="dcterms:W3CDTF">2023-03-06T08:53:00Z</dcterms:modified>
</cp:coreProperties>
</file>