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1" w:rsidRPr="00117211" w:rsidRDefault="00523068" w:rsidP="0000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МУНИЦИПАЛЬНОГО </w:t>
      </w:r>
      <w:r w:rsidR="001F6C22" w:rsidRPr="00117211">
        <w:rPr>
          <w:rFonts w:ascii="Times New Roman CYR" w:hAnsi="Times New Roman CYR" w:cs="Times New Roman CYR"/>
          <w:b/>
          <w:bCs/>
          <w:sz w:val="28"/>
          <w:szCs w:val="28"/>
        </w:rPr>
        <w:t>РАЙОНА</w:t>
      </w:r>
      <w:r w:rsidR="00444DE5"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17211">
        <w:rPr>
          <w:rFonts w:ascii="Times New Roman CYR" w:hAnsi="Times New Roman CYR" w:cs="Times New Roman CYR"/>
          <w:b/>
          <w:bCs/>
          <w:sz w:val="28"/>
          <w:szCs w:val="28"/>
        </w:rPr>
        <w:t>«ТУНГОКОЧЕНСКИЙ РАЙОН</w:t>
      </w:r>
      <w:r w:rsidR="00E76011" w:rsidRPr="001172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76011" w:rsidRPr="00117211" w:rsidRDefault="00E760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298" w:rsidRPr="00117211" w:rsidRDefault="001E72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6011" w:rsidRPr="00117211" w:rsidRDefault="00E760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117211">
        <w:rPr>
          <w:b/>
          <w:bCs/>
          <w:sz w:val="32"/>
          <w:szCs w:val="32"/>
        </w:rPr>
        <w:t>Р</w:t>
      </w:r>
      <w:proofErr w:type="gramEnd"/>
      <w:r w:rsidRPr="00117211">
        <w:rPr>
          <w:b/>
          <w:bCs/>
          <w:sz w:val="32"/>
          <w:szCs w:val="32"/>
        </w:rPr>
        <w:t xml:space="preserve"> Е Ш Е Н И Е</w:t>
      </w:r>
    </w:p>
    <w:p w:rsidR="009377C2" w:rsidRPr="00117211" w:rsidRDefault="009377C2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6011" w:rsidRPr="00117211" w:rsidRDefault="001E7298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7211">
        <w:rPr>
          <w:sz w:val="28"/>
          <w:szCs w:val="28"/>
        </w:rPr>
        <w:t xml:space="preserve">       </w:t>
      </w:r>
      <w:r w:rsidR="00662D12" w:rsidRPr="00117211">
        <w:rPr>
          <w:sz w:val="28"/>
          <w:szCs w:val="28"/>
        </w:rPr>
        <w:t xml:space="preserve">30 марта </w:t>
      </w:r>
      <w:r w:rsidRPr="00117211">
        <w:rPr>
          <w:sz w:val="28"/>
          <w:szCs w:val="28"/>
        </w:rPr>
        <w:t xml:space="preserve"> </w:t>
      </w:r>
      <w:r w:rsidR="00E76011" w:rsidRPr="00117211">
        <w:rPr>
          <w:sz w:val="28"/>
          <w:szCs w:val="28"/>
        </w:rPr>
        <w:t>20</w:t>
      </w:r>
      <w:r w:rsidR="007008F5" w:rsidRPr="00117211">
        <w:rPr>
          <w:sz w:val="28"/>
          <w:szCs w:val="28"/>
        </w:rPr>
        <w:t>2</w:t>
      </w:r>
      <w:r w:rsidR="00662D12" w:rsidRPr="00117211">
        <w:rPr>
          <w:sz w:val="28"/>
          <w:szCs w:val="28"/>
        </w:rPr>
        <w:t xml:space="preserve">3 </w:t>
      </w:r>
      <w:r w:rsidR="00E76011" w:rsidRPr="00117211">
        <w:rPr>
          <w:sz w:val="28"/>
          <w:szCs w:val="28"/>
        </w:rPr>
        <w:t>г</w:t>
      </w:r>
      <w:r w:rsidR="00662D12" w:rsidRPr="00117211">
        <w:rPr>
          <w:sz w:val="28"/>
          <w:szCs w:val="28"/>
        </w:rPr>
        <w:t>ода</w:t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Pr="00117211">
        <w:rPr>
          <w:sz w:val="28"/>
          <w:szCs w:val="28"/>
        </w:rPr>
        <w:t xml:space="preserve">         </w:t>
      </w:r>
      <w:r w:rsidR="003B79FC" w:rsidRPr="00117211">
        <w:rPr>
          <w:sz w:val="28"/>
          <w:szCs w:val="28"/>
        </w:rPr>
        <w:tab/>
      </w:r>
      <w:r w:rsidR="00E76011" w:rsidRPr="00117211">
        <w:rPr>
          <w:sz w:val="28"/>
          <w:szCs w:val="28"/>
        </w:rPr>
        <w:t>№</w:t>
      </w:r>
      <w:r w:rsidR="007B1E38">
        <w:rPr>
          <w:sz w:val="28"/>
          <w:szCs w:val="28"/>
        </w:rPr>
        <w:t xml:space="preserve"> 36/8</w:t>
      </w:r>
    </w:p>
    <w:p w:rsidR="001E7298" w:rsidRPr="00117211" w:rsidRDefault="001E7298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298" w:rsidRPr="00117211" w:rsidRDefault="00002D63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17211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1E7298" w:rsidRPr="00117211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11721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7298" w:rsidRPr="00117211">
        <w:rPr>
          <w:rFonts w:ascii="Times New Roman CYR" w:hAnsi="Times New Roman CYR" w:cs="Times New Roman CYR"/>
          <w:bCs/>
          <w:sz w:val="28"/>
          <w:szCs w:val="28"/>
        </w:rPr>
        <w:t>Верх-Усугли</w:t>
      </w:r>
    </w:p>
    <w:p w:rsidR="001E7298" w:rsidRPr="00117211" w:rsidRDefault="001E7298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</w:p>
    <w:p w:rsidR="00E76011" w:rsidRPr="00117211" w:rsidRDefault="001E7298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 О внесении изменений в решение Совета муниципального района «Тунгокоченский район» от 16 декабря 2022 года № 31/6  </w:t>
      </w:r>
      <w:r w:rsidR="00662D12" w:rsidRPr="001172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E76011" w:rsidRPr="00117211">
        <w:rPr>
          <w:b/>
          <w:bCs/>
          <w:sz w:val="28"/>
          <w:szCs w:val="28"/>
        </w:rPr>
        <w:t>Об утверждении бюджета</w:t>
      </w:r>
      <w:r w:rsidR="00662D12" w:rsidRPr="00117211">
        <w:rPr>
          <w:b/>
          <w:bCs/>
          <w:sz w:val="28"/>
          <w:szCs w:val="28"/>
        </w:rPr>
        <w:t xml:space="preserve"> </w:t>
      </w:r>
      <w:r w:rsidR="00830BB6"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Тунгокоченского </w:t>
      </w:r>
      <w:r w:rsidR="00230DC9" w:rsidRPr="00117211">
        <w:rPr>
          <w:b/>
          <w:bCs/>
          <w:sz w:val="28"/>
          <w:szCs w:val="28"/>
        </w:rPr>
        <w:t>муниципального округа</w:t>
      </w:r>
      <w:r w:rsidR="006908D8" w:rsidRPr="00117211">
        <w:rPr>
          <w:b/>
          <w:bCs/>
          <w:sz w:val="28"/>
          <w:szCs w:val="28"/>
        </w:rPr>
        <w:t xml:space="preserve"> </w:t>
      </w:r>
      <w:r w:rsidR="00FD6026" w:rsidRPr="00117211"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830BB6"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3 </w:t>
      </w:r>
      <w:r w:rsidR="00E76011" w:rsidRPr="00117211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 w:rsidR="00750916"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</w:t>
      </w:r>
      <w:r w:rsidR="00A9231E" w:rsidRPr="00117211">
        <w:rPr>
          <w:rFonts w:ascii="Times New Roman CYR" w:hAnsi="Times New Roman CYR" w:cs="Times New Roman CYR"/>
          <w:b/>
          <w:bCs/>
          <w:sz w:val="28"/>
          <w:szCs w:val="28"/>
        </w:rPr>
        <w:t>иод 20</w:t>
      </w:r>
      <w:r w:rsidR="00FD6026" w:rsidRPr="0011721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30BB6" w:rsidRPr="0011721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A9231E" w:rsidRPr="00117211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830BB6" w:rsidRPr="00117211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A9231E" w:rsidRPr="0011721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662D12" w:rsidRPr="001172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C4D90" w:rsidRPr="00117211" w:rsidRDefault="006C4D90" w:rsidP="006C4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6011" w:rsidRPr="00117211" w:rsidRDefault="00E76011" w:rsidP="001E7298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sz w:val="28"/>
          <w:szCs w:val="28"/>
        </w:rPr>
        <w:t>Руководств</w:t>
      </w:r>
      <w:r w:rsidR="001E7298" w:rsidRPr="00117211">
        <w:rPr>
          <w:sz w:val="28"/>
          <w:szCs w:val="28"/>
        </w:rPr>
        <w:t>уясь статьей 23</w:t>
      </w:r>
      <w:r w:rsidRPr="00117211">
        <w:rPr>
          <w:sz w:val="28"/>
          <w:szCs w:val="28"/>
        </w:rPr>
        <w:t xml:space="preserve"> Устава муниципального района «Тунгокоченский район»</w:t>
      </w:r>
      <w:r w:rsidR="00DD1341" w:rsidRPr="00117211">
        <w:rPr>
          <w:sz w:val="28"/>
          <w:szCs w:val="28"/>
        </w:rPr>
        <w:t>,</w:t>
      </w:r>
      <w:r w:rsidR="001E7298" w:rsidRPr="00117211">
        <w:rPr>
          <w:sz w:val="28"/>
          <w:szCs w:val="28"/>
        </w:rPr>
        <w:t xml:space="preserve"> </w:t>
      </w:r>
      <w:r w:rsidR="00DD1341" w:rsidRPr="00117211">
        <w:rPr>
          <w:sz w:val="28"/>
          <w:szCs w:val="28"/>
        </w:rPr>
        <w:t>Положением «О бюджетном процессе в муниципальном районе «Тунгокоченский район»,</w:t>
      </w:r>
      <w:r w:rsidR="001E7298" w:rsidRPr="00117211">
        <w:rPr>
          <w:sz w:val="28"/>
          <w:szCs w:val="28"/>
        </w:rPr>
        <w:t xml:space="preserve"> 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Совет муниципального района «Тунгокоченский район» </w:t>
      </w:r>
      <w:r w:rsidRPr="0011721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РЕШИЛ</w:t>
      </w:r>
      <w:r w:rsidRPr="00117211">
        <w:rPr>
          <w:rFonts w:ascii="Times New Roman CYR" w:hAnsi="Times New Roman CYR" w:cs="Times New Roman CYR"/>
          <w:sz w:val="28"/>
          <w:szCs w:val="28"/>
        </w:rPr>
        <w:t>:</w:t>
      </w:r>
    </w:p>
    <w:p w:rsidR="00A6064C" w:rsidRPr="00117211" w:rsidRDefault="00A6064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64C" w:rsidRPr="00117211" w:rsidRDefault="00A6064C" w:rsidP="00662D1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1E7298" w:rsidRPr="00117211">
        <w:rPr>
          <w:rFonts w:ascii="Times New Roman CYR" w:hAnsi="Times New Roman CYR" w:cs="Times New Roman CYR"/>
          <w:sz w:val="28"/>
          <w:szCs w:val="28"/>
        </w:rPr>
        <w:t xml:space="preserve">Внести следующие изменения в </w:t>
      </w:r>
      <w:r w:rsidR="001E7298" w:rsidRPr="00117211">
        <w:rPr>
          <w:rFonts w:ascii="Times New Roman CYR" w:hAnsi="Times New Roman CYR" w:cs="Times New Roman CYR"/>
          <w:bCs/>
          <w:sz w:val="28"/>
          <w:szCs w:val="28"/>
        </w:rPr>
        <w:t xml:space="preserve">решение Совета муниципального района «Тунгокоченский район» от 16 декабря 2022 года № 31/6 « </w:t>
      </w:r>
      <w:r w:rsidR="001E7298" w:rsidRPr="00117211">
        <w:rPr>
          <w:bCs/>
          <w:sz w:val="28"/>
          <w:szCs w:val="28"/>
        </w:rPr>
        <w:t xml:space="preserve">Об утверждении бюджета </w:t>
      </w:r>
      <w:r w:rsidR="001E7298" w:rsidRPr="00117211">
        <w:rPr>
          <w:rFonts w:ascii="Times New Roman CYR" w:hAnsi="Times New Roman CYR" w:cs="Times New Roman CYR"/>
          <w:bCs/>
          <w:sz w:val="28"/>
          <w:szCs w:val="28"/>
        </w:rPr>
        <w:t xml:space="preserve">Тунгокоченского </w:t>
      </w:r>
      <w:r w:rsidR="001E7298" w:rsidRPr="00117211">
        <w:rPr>
          <w:bCs/>
          <w:sz w:val="28"/>
          <w:szCs w:val="28"/>
        </w:rPr>
        <w:t xml:space="preserve">муниципального округа </w:t>
      </w:r>
      <w:r w:rsidR="001E7298" w:rsidRPr="00117211">
        <w:rPr>
          <w:rFonts w:ascii="Times New Roman CYR" w:hAnsi="Times New Roman CYR" w:cs="Times New Roman CYR"/>
          <w:bCs/>
          <w:sz w:val="28"/>
          <w:szCs w:val="28"/>
        </w:rPr>
        <w:t>на 2023 год и плановый период 2024-2025 годов»:</w:t>
      </w:r>
    </w:p>
    <w:p w:rsidR="001E7298" w:rsidRPr="00117211" w:rsidRDefault="001E7298" w:rsidP="00662D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1.1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>.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 В пункте 1:</w:t>
      </w:r>
    </w:p>
    <w:p w:rsidR="001E7298" w:rsidRPr="00117211" w:rsidRDefault="001E7298" w:rsidP="00662D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а) в подпункте 1</w:t>
      </w:r>
      <w:r w:rsidR="005B270D" w:rsidRPr="00117211">
        <w:rPr>
          <w:rFonts w:ascii="Times New Roman CYR" w:hAnsi="Times New Roman CYR" w:cs="Times New Roman CYR"/>
          <w:sz w:val="28"/>
          <w:szCs w:val="28"/>
        </w:rPr>
        <w:t xml:space="preserve"> цифры «674 748,5</w:t>
      </w:r>
      <w:r w:rsidRPr="00117211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5B270D" w:rsidRPr="00117211">
        <w:rPr>
          <w:rFonts w:ascii="Times New Roman CYR" w:hAnsi="Times New Roman CYR" w:cs="Times New Roman CYR"/>
          <w:sz w:val="28"/>
          <w:szCs w:val="28"/>
        </w:rPr>
        <w:t>770 541,1</w:t>
      </w:r>
      <w:r w:rsidRPr="00117211">
        <w:rPr>
          <w:rFonts w:ascii="Times New Roman CYR" w:hAnsi="Times New Roman CYR" w:cs="Times New Roman CYR"/>
          <w:sz w:val="28"/>
          <w:szCs w:val="28"/>
        </w:rPr>
        <w:t>»,  цифры «</w:t>
      </w:r>
      <w:r w:rsidR="005B270D" w:rsidRPr="00117211">
        <w:rPr>
          <w:rFonts w:ascii="Times New Roman CYR" w:hAnsi="Times New Roman CYR" w:cs="Times New Roman CYR"/>
          <w:sz w:val="28"/>
          <w:szCs w:val="28"/>
        </w:rPr>
        <w:t>412 133,5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» заменить 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 xml:space="preserve">цифрами </w:t>
      </w:r>
      <w:r w:rsidRPr="00117211">
        <w:rPr>
          <w:rFonts w:ascii="Times New Roman CYR" w:hAnsi="Times New Roman CYR" w:cs="Times New Roman CYR"/>
          <w:sz w:val="28"/>
          <w:szCs w:val="28"/>
        </w:rPr>
        <w:t>«</w:t>
      </w:r>
      <w:r w:rsidR="005B270D" w:rsidRPr="00117211">
        <w:rPr>
          <w:sz w:val="28"/>
          <w:szCs w:val="28"/>
        </w:rPr>
        <w:t>507 926,1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»; </w:t>
      </w:r>
    </w:p>
    <w:p w:rsidR="001E7298" w:rsidRPr="00117211" w:rsidRDefault="001E7298" w:rsidP="00662D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б) в подпункте 2 цифры «</w:t>
      </w:r>
      <w:r w:rsidR="005B270D" w:rsidRPr="00117211">
        <w:rPr>
          <w:rFonts w:ascii="Times New Roman CYR" w:hAnsi="Times New Roman CYR" w:cs="Times New Roman CYR"/>
          <w:sz w:val="28"/>
          <w:szCs w:val="28"/>
        </w:rPr>
        <w:t>672 931,0</w:t>
      </w:r>
      <w:r w:rsidRPr="00117211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5B270D" w:rsidRPr="00117211">
        <w:rPr>
          <w:rFonts w:ascii="Times New Roman CYR" w:hAnsi="Times New Roman CYR" w:cs="Times New Roman CYR"/>
          <w:sz w:val="28"/>
          <w:szCs w:val="28"/>
        </w:rPr>
        <w:t>802 194,2</w:t>
      </w:r>
      <w:r w:rsidRPr="00117211">
        <w:rPr>
          <w:rFonts w:ascii="Times New Roman CYR" w:hAnsi="Times New Roman CYR" w:cs="Times New Roman CYR"/>
          <w:sz w:val="28"/>
          <w:szCs w:val="28"/>
        </w:rPr>
        <w:t>»;</w:t>
      </w:r>
    </w:p>
    <w:p w:rsidR="001E7298" w:rsidRPr="00117211" w:rsidRDefault="001E7298" w:rsidP="00662D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 xml:space="preserve">в) в подпункт 3 слово «профицит» </w:t>
      </w:r>
      <w:r w:rsidR="005B270D" w:rsidRPr="00117211">
        <w:rPr>
          <w:rFonts w:ascii="Times New Roman CYR" w:hAnsi="Times New Roman CYR" w:cs="Times New Roman CYR"/>
          <w:sz w:val="28"/>
          <w:szCs w:val="28"/>
        </w:rPr>
        <w:t xml:space="preserve">заменить 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>словом</w:t>
      </w:r>
      <w:r w:rsidR="005B270D" w:rsidRPr="00117211">
        <w:rPr>
          <w:rFonts w:ascii="Times New Roman CYR" w:hAnsi="Times New Roman CYR" w:cs="Times New Roman CYR"/>
          <w:sz w:val="28"/>
          <w:szCs w:val="28"/>
        </w:rPr>
        <w:t xml:space="preserve"> «дефицит» и цифры «1 817,5» заменить цифрами «31 653,1</w:t>
      </w:r>
      <w:r w:rsidRPr="00117211">
        <w:rPr>
          <w:rFonts w:ascii="Times New Roman CYR" w:hAnsi="Times New Roman CYR" w:cs="Times New Roman CYR"/>
          <w:sz w:val="28"/>
          <w:szCs w:val="28"/>
        </w:rPr>
        <w:t>».</w:t>
      </w:r>
    </w:p>
    <w:p w:rsidR="005B270D" w:rsidRPr="00117211" w:rsidRDefault="005B270D" w:rsidP="00662D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1.2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>.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 В пункте 2:</w:t>
      </w:r>
    </w:p>
    <w:p w:rsidR="005B270D" w:rsidRPr="00117211" w:rsidRDefault="005B270D" w:rsidP="00662D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 xml:space="preserve">а) в подпункте 1 цифры «596 155,4» заменить  цифрами «603 211,0»,  цифры «313 750,4» заменить </w:t>
      </w:r>
      <w:r w:rsidR="0076757D" w:rsidRPr="00117211">
        <w:rPr>
          <w:rFonts w:ascii="Times New Roman CYR" w:hAnsi="Times New Roman CYR" w:cs="Times New Roman CYR"/>
          <w:sz w:val="28"/>
          <w:szCs w:val="28"/>
        </w:rPr>
        <w:t xml:space="preserve">цифрами </w:t>
      </w:r>
      <w:r w:rsidRPr="00117211">
        <w:rPr>
          <w:rFonts w:ascii="Times New Roman CYR" w:hAnsi="Times New Roman CYR" w:cs="Times New Roman CYR"/>
          <w:sz w:val="28"/>
          <w:szCs w:val="28"/>
        </w:rPr>
        <w:t>«</w:t>
      </w:r>
      <w:r w:rsidR="00B02668" w:rsidRPr="00117211">
        <w:rPr>
          <w:sz w:val="28"/>
          <w:szCs w:val="28"/>
        </w:rPr>
        <w:t>320 806,0</w:t>
      </w:r>
      <w:r w:rsidRPr="00117211">
        <w:rPr>
          <w:rFonts w:ascii="Times New Roman CYR" w:hAnsi="Times New Roman CYR" w:cs="Times New Roman CYR"/>
          <w:sz w:val="28"/>
          <w:szCs w:val="28"/>
        </w:rPr>
        <w:t>»</w:t>
      </w:r>
      <w:r w:rsidR="002005B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55830" w:rsidRPr="00117211">
        <w:rPr>
          <w:rFonts w:ascii="Times New Roman CYR" w:hAnsi="Times New Roman CYR" w:cs="Times New Roman CYR"/>
          <w:sz w:val="28"/>
          <w:szCs w:val="28"/>
        </w:rPr>
        <w:t xml:space="preserve">цифры «646 201,4» заменить  цифрами «653 699,7»,  цифры «338 780,4» заменить </w:t>
      </w:r>
      <w:r w:rsidR="0076757D" w:rsidRPr="00117211">
        <w:rPr>
          <w:rFonts w:ascii="Times New Roman CYR" w:hAnsi="Times New Roman CYR" w:cs="Times New Roman CYR"/>
          <w:sz w:val="28"/>
          <w:szCs w:val="28"/>
        </w:rPr>
        <w:t xml:space="preserve">цифрами </w:t>
      </w:r>
      <w:r w:rsidR="00955830" w:rsidRPr="00117211">
        <w:rPr>
          <w:rFonts w:ascii="Times New Roman CYR" w:hAnsi="Times New Roman CYR" w:cs="Times New Roman CYR"/>
          <w:sz w:val="28"/>
          <w:szCs w:val="28"/>
        </w:rPr>
        <w:t>«</w:t>
      </w:r>
      <w:r w:rsidR="00927301" w:rsidRPr="00117211">
        <w:rPr>
          <w:sz w:val="28"/>
          <w:szCs w:val="28"/>
        </w:rPr>
        <w:t>346278,7</w:t>
      </w:r>
      <w:r w:rsidR="00955830" w:rsidRPr="00117211">
        <w:rPr>
          <w:rFonts w:ascii="Times New Roman CYR" w:hAnsi="Times New Roman CYR" w:cs="Times New Roman CYR"/>
          <w:sz w:val="28"/>
          <w:szCs w:val="28"/>
        </w:rPr>
        <w:t>»;</w:t>
      </w:r>
    </w:p>
    <w:p w:rsidR="005B270D" w:rsidRPr="00117211" w:rsidRDefault="005B270D" w:rsidP="00662D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б) в подпункте 2 цифры «</w:t>
      </w:r>
      <w:r w:rsidR="00927301" w:rsidRPr="00117211">
        <w:rPr>
          <w:rFonts w:ascii="Times New Roman CYR" w:hAnsi="Times New Roman CYR" w:cs="Times New Roman CYR"/>
          <w:sz w:val="28"/>
          <w:szCs w:val="28"/>
        </w:rPr>
        <w:t>594 337,9</w:t>
      </w:r>
      <w:r w:rsidRPr="00117211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927301" w:rsidRPr="00117211">
        <w:rPr>
          <w:rFonts w:ascii="Times New Roman CYR" w:hAnsi="Times New Roman CYR" w:cs="Times New Roman CYR"/>
          <w:sz w:val="28"/>
          <w:szCs w:val="28"/>
        </w:rPr>
        <w:t>601 393,5</w:t>
      </w:r>
      <w:r w:rsidRPr="00117211">
        <w:rPr>
          <w:rFonts w:ascii="Times New Roman CYR" w:hAnsi="Times New Roman CYR" w:cs="Times New Roman CYR"/>
          <w:sz w:val="28"/>
          <w:szCs w:val="28"/>
        </w:rPr>
        <w:t>»;</w:t>
      </w:r>
      <w:r w:rsidR="00927301" w:rsidRPr="00117211">
        <w:rPr>
          <w:rFonts w:ascii="Times New Roman CYR" w:hAnsi="Times New Roman CYR" w:cs="Times New Roman CYR"/>
          <w:sz w:val="28"/>
          <w:szCs w:val="28"/>
        </w:rPr>
        <w:t xml:space="preserve"> цифры «642 929,9» заменить  цифрами «650 428,2»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>.</w:t>
      </w:r>
    </w:p>
    <w:p w:rsidR="00002D63" w:rsidRPr="00117211" w:rsidRDefault="007A1E44" w:rsidP="00002D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1.3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>.</w:t>
      </w:r>
      <w:r w:rsidR="001E7298" w:rsidRPr="001172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2D63" w:rsidRPr="00117211">
        <w:rPr>
          <w:sz w:val="28"/>
          <w:szCs w:val="28"/>
        </w:rPr>
        <w:t>Пункт 15 дополнить подпунктом 10 следующего содержания:</w:t>
      </w:r>
    </w:p>
    <w:p w:rsidR="00002D63" w:rsidRPr="00117211" w:rsidRDefault="00002D63" w:rsidP="00002D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sz w:val="28"/>
          <w:szCs w:val="28"/>
        </w:rPr>
        <w:t>«10)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 перераспределение бюджетных ассигнований </w:t>
      </w:r>
      <w:r w:rsidRPr="00117211">
        <w:rPr>
          <w:sz w:val="28"/>
          <w:szCs w:val="28"/>
        </w:rPr>
        <w:t>в случае использования (перераспределения) средств резервных фондов, а также средств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</w:t>
      </w:r>
      <w:proofErr w:type="gramStart"/>
      <w:r w:rsidR="002005B7">
        <w:rPr>
          <w:sz w:val="28"/>
          <w:szCs w:val="28"/>
        </w:rPr>
        <w:t>.</w:t>
      </w:r>
      <w:r w:rsidRPr="00117211">
        <w:rPr>
          <w:sz w:val="28"/>
          <w:szCs w:val="28"/>
        </w:rPr>
        <w:t>».</w:t>
      </w:r>
      <w:proofErr w:type="gramEnd"/>
    </w:p>
    <w:p w:rsidR="00002D63" w:rsidRPr="00117211" w:rsidRDefault="00002D63" w:rsidP="00002D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 xml:space="preserve">1.4. </w:t>
      </w:r>
      <w:r w:rsidRPr="00117211">
        <w:rPr>
          <w:sz w:val="28"/>
          <w:szCs w:val="28"/>
        </w:rPr>
        <w:t xml:space="preserve">Дополнить пунктом </w:t>
      </w:r>
      <w:r w:rsidR="00FD64BE">
        <w:rPr>
          <w:sz w:val="28"/>
          <w:szCs w:val="28"/>
        </w:rPr>
        <w:t>17.1</w:t>
      </w:r>
      <w:r w:rsidRPr="00117211">
        <w:rPr>
          <w:sz w:val="28"/>
          <w:szCs w:val="28"/>
        </w:rPr>
        <w:t xml:space="preserve"> следующего содержания: </w:t>
      </w:r>
    </w:p>
    <w:p w:rsidR="00002D63" w:rsidRPr="00117211" w:rsidRDefault="00002D63" w:rsidP="00002D63">
      <w:pPr>
        <w:ind w:firstLine="708"/>
        <w:jc w:val="both"/>
        <w:rPr>
          <w:color w:val="000000"/>
          <w:sz w:val="28"/>
          <w:szCs w:val="28"/>
        </w:rPr>
      </w:pPr>
      <w:r w:rsidRPr="00117211">
        <w:rPr>
          <w:sz w:val="28"/>
          <w:szCs w:val="28"/>
        </w:rPr>
        <w:t>«</w:t>
      </w:r>
      <w:r w:rsidR="00FD64BE">
        <w:rPr>
          <w:sz w:val="28"/>
          <w:szCs w:val="28"/>
        </w:rPr>
        <w:t>17</w:t>
      </w:r>
      <w:r w:rsidRPr="00117211">
        <w:rPr>
          <w:sz w:val="28"/>
          <w:szCs w:val="28"/>
        </w:rPr>
        <w:t>.</w:t>
      </w:r>
      <w:r w:rsidR="00FD64BE">
        <w:rPr>
          <w:sz w:val="28"/>
          <w:szCs w:val="28"/>
        </w:rPr>
        <w:t>1.</w:t>
      </w:r>
      <w:r w:rsidRPr="00117211">
        <w:rPr>
          <w:sz w:val="28"/>
          <w:szCs w:val="28"/>
        </w:rPr>
        <w:t xml:space="preserve"> </w:t>
      </w:r>
      <w:r w:rsidRPr="00117211">
        <w:rPr>
          <w:color w:val="000000"/>
          <w:sz w:val="28"/>
          <w:szCs w:val="28"/>
        </w:rPr>
        <w:t xml:space="preserve">Установить, что администрация муниципального района «Тунгокоченский район» вправе списывать задолженность перед бюджетом </w:t>
      </w:r>
      <w:r w:rsidRPr="00117211">
        <w:rPr>
          <w:color w:val="000000"/>
          <w:sz w:val="28"/>
          <w:szCs w:val="28"/>
        </w:rPr>
        <w:lastRenderedPageBreak/>
        <w:t>муниципального округа, которая в соответствии с законодательством Российской Федерации должна быть признана погашенной юридическими лицами и индивидуальными предпринимателями по средствам, выданным на возвратной основе, процентам за пользование ими, пеням и штрафам.</w:t>
      </w:r>
    </w:p>
    <w:p w:rsidR="00002D63" w:rsidRPr="00117211" w:rsidRDefault="00002D63" w:rsidP="00002D63">
      <w:pPr>
        <w:jc w:val="both"/>
        <w:rPr>
          <w:color w:val="000000"/>
          <w:sz w:val="28"/>
          <w:szCs w:val="28"/>
        </w:rPr>
      </w:pPr>
      <w:r w:rsidRPr="00117211">
        <w:rPr>
          <w:color w:val="000000"/>
          <w:sz w:val="28"/>
          <w:szCs w:val="28"/>
        </w:rPr>
        <w:t xml:space="preserve">     Порядок списания задолженности, устанавливается администрацией муниципального района «Тунгокоченский район»</w:t>
      </w:r>
      <w:proofErr w:type="gramStart"/>
      <w:r w:rsidRPr="00117211">
        <w:rPr>
          <w:color w:val="000000"/>
          <w:sz w:val="28"/>
          <w:szCs w:val="28"/>
        </w:rPr>
        <w:t>.</w:t>
      </w:r>
      <w:r w:rsidR="002005B7">
        <w:rPr>
          <w:color w:val="000000"/>
          <w:sz w:val="28"/>
          <w:szCs w:val="28"/>
        </w:rPr>
        <w:t>»</w:t>
      </w:r>
      <w:proofErr w:type="gramEnd"/>
      <w:r w:rsidR="002005B7">
        <w:rPr>
          <w:color w:val="000000"/>
          <w:sz w:val="28"/>
          <w:szCs w:val="28"/>
        </w:rPr>
        <w:t>.</w:t>
      </w:r>
    </w:p>
    <w:p w:rsidR="006313DE" w:rsidRPr="00117211" w:rsidRDefault="00002D63" w:rsidP="00662D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sz w:val="28"/>
          <w:szCs w:val="28"/>
        </w:rPr>
        <w:t xml:space="preserve">1.5. </w:t>
      </w:r>
      <w:r w:rsidR="006313DE" w:rsidRPr="00117211">
        <w:rPr>
          <w:sz w:val="28"/>
          <w:szCs w:val="28"/>
        </w:rPr>
        <w:t>Приложение №</w:t>
      </w:r>
      <w:r w:rsidRPr="00117211">
        <w:rPr>
          <w:sz w:val="28"/>
          <w:szCs w:val="28"/>
        </w:rPr>
        <w:t xml:space="preserve"> </w:t>
      </w:r>
      <w:r w:rsidR="006313DE" w:rsidRPr="00117211">
        <w:rPr>
          <w:sz w:val="28"/>
          <w:szCs w:val="28"/>
        </w:rPr>
        <w:t>2</w:t>
      </w:r>
      <w:r w:rsidR="001E7298" w:rsidRPr="00117211">
        <w:rPr>
          <w:sz w:val="28"/>
          <w:szCs w:val="28"/>
        </w:rPr>
        <w:t xml:space="preserve"> «</w:t>
      </w:r>
      <w:r w:rsidR="006313DE" w:rsidRPr="00117211">
        <w:rPr>
          <w:sz w:val="28"/>
          <w:szCs w:val="28"/>
        </w:rPr>
        <w:t>Источники финансирования дефицита бюджета Тунгокоченского муниципального округа на 2023 год</w:t>
      </w:r>
      <w:r w:rsidR="001E7298" w:rsidRPr="00117211">
        <w:rPr>
          <w:sz w:val="28"/>
          <w:szCs w:val="28"/>
        </w:rPr>
        <w:t>» изложить в новой редакции согласно приложению №</w:t>
      </w:r>
      <w:r w:rsidRPr="00117211">
        <w:rPr>
          <w:sz w:val="28"/>
          <w:szCs w:val="28"/>
        </w:rPr>
        <w:t xml:space="preserve"> </w:t>
      </w:r>
      <w:r w:rsidR="001E7298" w:rsidRPr="00117211">
        <w:rPr>
          <w:sz w:val="28"/>
          <w:szCs w:val="28"/>
        </w:rPr>
        <w:t>1  к настоящему решению</w:t>
      </w:r>
      <w:r w:rsidR="006313DE" w:rsidRPr="00117211">
        <w:rPr>
          <w:sz w:val="28"/>
          <w:szCs w:val="28"/>
        </w:rPr>
        <w:t>, а приложение №</w:t>
      </w:r>
      <w:r w:rsidR="00662D12" w:rsidRPr="00117211">
        <w:rPr>
          <w:sz w:val="28"/>
          <w:szCs w:val="28"/>
        </w:rPr>
        <w:t xml:space="preserve"> </w:t>
      </w:r>
      <w:r w:rsidR="006313DE" w:rsidRPr="00117211">
        <w:rPr>
          <w:sz w:val="28"/>
          <w:szCs w:val="28"/>
        </w:rPr>
        <w:t xml:space="preserve">3 </w:t>
      </w:r>
      <w:r w:rsidR="001D7082" w:rsidRPr="00117211">
        <w:rPr>
          <w:sz w:val="28"/>
          <w:szCs w:val="28"/>
        </w:rPr>
        <w:t xml:space="preserve"> «Источники финансирования дефицита бюджета Тунгокоченского муниципального округа  на</w:t>
      </w:r>
      <w:r w:rsidR="006313DE" w:rsidRPr="00117211">
        <w:rPr>
          <w:sz w:val="28"/>
          <w:szCs w:val="28"/>
        </w:rPr>
        <w:t xml:space="preserve"> 2024</w:t>
      </w:r>
      <w:r w:rsidR="001D7082" w:rsidRPr="00117211">
        <w:rPr>
          <w:sz w:val="28"/>
          <w:szCs w:val="28"/>
        </w:rPr>
        <w:t>-</w:t>
      </w:r>
      <w:r w:rsidR="006313DE" w:rsidRPr="00117211">
        <w:rPr>
          <w:sz w:val="28"/>
          <w:szCs w:val="28"/>
        </w:rPr>
        <w:t>2025</w:t>
      </w:r>
      <w:r w:rsidR="001D7082" w:rsidRPr="00117211">
        <w:rPr>
          <w:sz w:val="28"/>
          <w:szCs w:val="28"/>
        </w:rPr>
        <w:t xml:space="preserve"> годы»</w:t>
      </w:r>
      <w:r w:rsidR="006313DE" w:rsidRPr="00117211">
        <w:rPr>
          <w:sz w:val="28"/>
          <w:szCs w:val="28"/>
        </w:rPr>
        <w:t>, согласно приложению № 2 к настоящему решению</w:t>
      </w:r>
      <w:r w:rsidR="00662D12" w:rsidRPr="00117211">
        <w:rPr>
          <w:sz w:val="28"/>
          <w:szCs w:val="28"/>
        </w:rPr>
        <w:t>.</w:t>
      </w:r>
    </w:p>
    <w:p w:rsidR="001E7298" w:rsidRPr="00117211" w:rsidRDefault="001E7298" w:rsidP="00662D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1</w:t>
      </w:r>
      <w:r w:rsidR="001D7082" w:rsidRPr="00117211">
        <w:rPr>
          <w:rFonts w:ascii="Times New Roman CYR" w:hAnsi="Times New Roman CYR" w:cs="Times New Roman CYR"/>
          <w:sz w:val="28"/>
          <w:szCs w:val="28"/>
        </w:rPr>
        <w:t>.</w:t>
      </w:r>
      <w:r w:rsidR="00002D63" w:rsidRPr="00117211">
        <w:rPr>
          <w:rFonts w:ascii="Times New Roman CYR" w:hAnsi="Times New Roman CYR" w:cs="Times New Roman CYR"/>
          <w:sz w:val="28"/>
          <w:szCs w:val="28"/>
        </w:rPr>
        <w:t>6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>.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 Приложение № 4 «Объем </w:t>
      </w:r>
      <w:r w:rsidR="001D7082" w:rsidRPr="00117211">
        <w:rPr>
          <w:sz w:val="28"/>
          <w:szCs w:val="28"/>
        </w:rPr>
        <w:t>поступления доходов</w:t>
      </w:r>
      <w:r w:rsidR="001D7082" w:rsidRPr="00117211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1D7082" w:rsidRPr="00117211">
        <w:rPr>
          <w:sz w:val="28"/>
          <w:szCs w:val="28"/>
        </w:rPr>
        <w:t xml:space="preserve">Тунгокоченского муниципального округа </w:t>
      </w:r>
      <w:r w:rsidR="001D7082" w:rsidRPr="00117211">
        <w:rPr>
          <w:rFonts w:ascii="Times New Roman CYR" w:hAnsi="Times New Roman CYR" w:cs="Times New Roman CYR"/>
          <w:sz w:val="28"/>
          <w:szCs w:val="28"/>
        </w:rPr>
        <w:t>на 2023 год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117211">
        <w:rPr>
          <w:sz w:val="28"/>
          <w:szCs w:val="28"/>
        </w:rPr>
        <w:t>изложить в новой редакции согласно приложению №</w:t>
      </w:r>
      <w:r w:rsidR="00002D63" w:rsidRPr="00117211">
        <w:rPr>
          <w:sz w:val="28"/>
          <w:szCs w:val="28"/>
        </w:rPr>
        <w:t xml:space="preserve"> </w:t>
      </w:r>
      <w:r w:rsidR="001D7082" w:rsidRPr="00117211">
        <w:rPr>
          <w:sz w:val="28"/>
          <w:szCs w:val="28"/>
        </w:rPr>
        <w:t>3</w:t>
      </w:r>
      <w:r w:rsidRPr="00117211">
        <w:rPr>
          <w:sz w:val="28"/>
          <w:szCs w:val="28"/>
        </w:rPr>
        <w:t xml:space="preserve">  к настоящему решению</w:t>
      </w:r>
      <w:r w:rsidR="001D7082" w:rsidRPr="00117211">
        <w:rPr>
          <w:sz w:val="28"/>
          <w:szCs w:val="28"/>
        </w:rPr>
        <w:t xml:space="preserve">, а </w:t>
      </w:r>
      <w:r w:rsidR="001D7082" w:rsidRPr="00117211">
        <w:rPr>
          <w:rFonts w:ascii="Times New Roman CYR" w:hAnsi="Times New Roman CYR" w:cs="Times New Roman CYR"/>
          <w:sz w:val="28"/>
          <w:szCs w:val="28"/>
        </w:rPr>
        <w:t xml:space="preserve">Приложение № 5 «Объем </w:t>
      </w:r>
      <w:r w:rsidR="001D7082" w:rsidRPr="00117211">
        <w:rPr>
          <w:sz w:val="28"/>
          <w:szCs w:val="28"/>
        </w:rPr>
        <w:t>поступления доходов</w:t>
      </w:r>
      <w:r w:rsidR="001D7082" w:rsidRPr="00117211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1D7082" w:rsidRPr="00117211">
        <w:rPr>
          <w:sz w:val="28"/>
          <w:szCs w:val="28"/>
        </w:rPr>
        <w:t xml:space="preserve">Тунгокоченского муниципального округа </w:t>
      </w:r>
      <w:r w:rsidR="001D7082" w:rsidRPr="00117211">
        <w:rPr>
          <w:rFonts w:ascii="Times New Roman CYR" w:hAnsi="Times New Roman CYR" w:cs="Times New Roman CYR"/>
          <w:sz w:val="28"/>
          <w:szCs w:val="28"/>
        </w:rPr>
        <w:t xml:space="preserve">на 2024-2025 годы» </w:t>
      </w:r>
      <w:r w:rsidR="001D7082" w:rsidRPr="00117211">
        <w:rPr>
          <w:sz w:val="28"/>
          <w:szCs w:val="28"/>
        </w:rPr>
        <w:t>изложить в новой редакции согласно приложению №</w:t>
      </w:r>
      <w:r w:rsidR="00662D12" w:rsidRPr="00117211">
        <w:rPr>
          <w:sz w:val="28"/>
          <w:szCs w:val="28"/>
        </w:rPr>
        <w:t xml:space="preserve"> </w:t>
      </w:r>
      <w:r w:rsidR="001D7082" w:rsidRPr="00117211">
        <w:rPr>
          <w:sz w:val="28"/>
          <w:szCs w:val="28"/>
        </w:rPr>
        <w:t>4  к настоящему решению</w:t>
      </w:r>
      <w:r w:rsidR="00002D63" w:rsidRPr="00117211">
        <w:rPr>
          <w:sz w:val="28"/>
          <w:szCs w:val="28"/>
        </w:rPr>
        <w:t>.</w:t>
      </w:r>
    </w:p>
    <w:p w:rsidR="001E7298" w:rsidRPr="00117211" w:rsidRDefault="001D7082" w:rsidP="00662D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1.</w:t>
      </w:r>
      <w:r w:rsidR="00002D63" w:rsidRPr="00117211">
        <w:rPr>
          <w:rFonts w:ascii="Times New Roman CYR" w:hAnsi="Times New Roman CYR" w:cs="Times New Roman CYR"/>
          <w:sz w:val="28"/>
          <w:szCs w:val="28"/>
        </w:rPr>
        <w:t>7</w:t>
      </w:r>
      <w:r w:rsidR="00662D12" w:rsidRPr="00117211">
        <w:rPr>
          <w:rFonts w:ascii="Times New Roman CYR" w:hAnsi="Times New Roman CYR" w:cs="Times New Roman CYR"/>
          <w:sz w:val="28"/>
          <w:szCs w:val="28"/>
        </w:rPr>
        <w:t>.</w:t>
      </w:r>
      <w:r w:rsidR="001E7298" w:rsidRPr="00117211">
        <w:rPr>
          <w:rFonts w:ascii="Times New Roman CYR" w:hAnsi="Times New Roman CYR" w:cs="Times New Roman CYR"/>
          <w:sz w:val="28"/>
          <w:szCs w:val="28"/>
        </w:rPr>
        <w:t xml:space="preserve"> Приложение № 6</w:t>
      </w:r>
      <w:r w:rsidR="001E7298" w:rsidRPr="00117211">
        <w:rPr>
          <w:b/>
          <w:bCs/>
          <w:sz w:val="28"/>
          <w:szCs w:val="28"/>
        </w:rPr>
        <w:t xml:space="preserve"> «</w:t>
      </w:r>
      <w:r w:rsidR="001E7298" w:rsidRPr="00117211">
        <w:rPr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  на 20</w:t>
      </w:r>
      <w:r w:rsidRPr="00117211">
        <w:rPr>
          <w:sz w:val="28"/>
          <w:szCs w:val="28"/>
        </w:rPr>
        <w:t>23</w:t>
      </w:r>
      <w:r w:rsidR="001E7298" w:rsidRPr="00117211">
        <w:rPr>
          <w:sz w:val="28"/>
          <w:szCs w:val="28"/>
        </w:rPr>
        <w:t xml:space="preserve"> год»   изложить в новой редакции согласно приложению № </w:t>
      </w:r>
      <w:r w:rsidRPr="00117211">
        <w:rPr>
          <w:sz w:val="28"/>
          <w:szCs w:val="28"/>
        </w:rPr>
        <w:t>5</w:t>
      </w:r>
      <w:r w:rsidR="001E7298" w:rsidRPr="00117211">
        <w:rPr>
          <w:sz w:val="28"/>
          <w:szCs w:val="28"/>
        </w:rPr>
        <w:t xml:space="preserve"> к настоящему решению</w:t>
      </w:r>
      <w:r w:rsidR="00002D63" w:rsidRPr="00117211">
        <w:rPr>
          <w:sz w:val="28"/>
          <w:szCs w:val="28"/>
        </w:rPr>
        <w:t>.</w:t>
      </w:r>
    </w:p>
    <w:p w:rsidR="001D7082" w:rsidRPr="00117211" w:rsidRDefault="001D7082" w:rsidP="00002D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sz w:val="28"/>
          <w:szCs w:val="28"/>
        </w:rPr>
        <w:t>1.</w:t>
      </w:r>
      <w:r w:rsidR="00002D63" w:rsidRPr="00117211">
        <w:rPr>
          <w:sz w:val="28"/>
          <w:szCs w:val="28"/>
        </w:rPr>
        <w:t>8.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 Приложение № 7</w:t>
      </w:r>
      <w:r w:rsidRPr="00117211">
        <w:rPr>
          <w:b/>
          <w:bCs/>
          <w:sz w:val="28"/>
          <w:szCs w:val="28"/>
        </w:rPr>
        <w:t xml:space="preserve"> «</w:t>
      </w:r>
      <w:r w:rsidRPr="00117211">
        <w:rPr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  на 2024-2025 годы»   изложить в новой редакции согласно приложению № 6 к настоящему решению</w:t>
      </w:r>
      <w:r w:rsidR="00002D63" w:rsidRPr="00117211">
        <w:rPr>
          <w:sz w:val="28"/>
          <w:szCs w:val="28"/>
        </w:rPr>
        <w:t>.</w:t>
      </w:r>
    </w:p>
    <w:p w:rsidR="001E7298" w:rsidRPr="00117211" w:rsidRDefault="001E7298" w:rsidP="00002D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sz w:val="28"/>
          <w:szCs w:val="28"/>
        </w:rPr>
        <w:t>1.</w:t>
      </w:r>
      <w:r w:rsidR="00002D63" w:rsidRPr="00117211">
        <w:rPr>
          <w:sz w:val="28"/>
          <w:szCs w:val="28"/>
        </w:rPr>
        <w:t>9.</w:t>
      </w:r>
      <w:r w:rsidRPr="00117211">
        <w:rPr>
          <w:b/>
          <w:bCs/>
          <w:sz w:val="28"/>
          <w:szCs w:val="28"/>
        </w:rPr>
        <w:t xml:space="preserve"> </w:t>
      </w:r>
      <w:r w:rsidRPr="00117211">
        <w:rPr>
          <w:sz w:val="28"/>
          <w:szCs w:val="28"/>
        </w:rPr>
        <w:t>Приложение №</w:t>
      </w:r>
      <w:r w:rsidR="00002D63" w:rsidRPr="00117211">
        <w:rPr>
          <w:sz w:val="28"/>
          <w:szCs w:val="28"/>
        </w:rPr>
        <w:t xml:space="preserve"> </w:t>
      </w:r>
      <w:r w:rsidRPr="00117211">
        <w:rPr>
          <w:sz w:val="28"/>
          <w:szCs w:val="28"/>
        </w:rPr>
        <w:t>8 «Распределение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 на 20</w:t>
      </w:r>
      <w:r w:rsidR="001D7082" w:rsidRPr="00117211">
        <w:rPr>
          <w:sz w:val="28"/>
          <w:szCs w:val="28"/>
        </w:rPr>
        <w:t>23</w:t>
      </w:r>
      <w:r w:rsidRPr="00117211">
        <w:rPr>
          <w:sz w:val="28"/>
          <w:szCs w:val="28"/>
        </w:rPr>
        <w:t xml:space="preserve"> год» изложить в новой редакции согласно приложению №</w:t>
      </w:r>
      <w:r w:rsidR="00002D63" w:rsidRPr="00117211">
        <w:rPr>
          <w:sz w:val="28"/>
          <w:szCs w:val="28"/>
        </w:rPr>
        <w:t xml:space="preserve"> </w:t>
      </w:r>
      <w:r w:rsidR="001D7082" w:rsidRPr="00117211">
        <w:rPr>
          <w:sz w:val="28"/>
          <w:szCs w:val="28"/>
        </w:rPr>
        <w:t>7</w:t>
      </w:r>
      <w:r w:rsidRPr="00117211">
        <w:rPr>
          <w:sz w:val="28"/>
          <w:szCs w:val="28"/>
        </w:rPr>
        <w:t xml:space="preserve">  к настоящему решению</w:t>
      </w:r>
      <w:r w:rsidR="00002D63" w:rsidRPr="00117211">
        <w:rPr>
          <w:sz w:val="28"/>
          <w:szCs w:val="28"/>
        </w:rPr>
        <w:t>.</w:t>
      </w:r>
    </w:p>
    <w:p w:rsidR="001D7082" w:rsidRPr="00117211" w:rsidRDefault="001D7082" w:rsidP="00002D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11">
        <w:rPr>
          <w:sz w:val="28"/>
          <w:szCs w:val="28"/>
        </w:rPr>
        <w:t>1.</w:t>
      </w:r>
      <w:r w:rsidR="00002D63" w:rsidRPr="00117211">
        <w:rPr>
          <w:sz w:val="28"/>
          <w:szCs w:val="28"/>
        </w:rPr>
        <w:t>10.</w:t>
      </w:r>
      <w:r w:rsidRPr="00117211">
        <w:rPr>
          <w:sz w:val="28"/>
          <w:szCs w:val="28"/>
        </w:rPr>
        <w:t xml:space="preserve"> Приложение №</w:t>
      </w:r>
      <w:r w:rsidR="00002D63" w:rsidRPr="00117211">
        <w:rPr>
          <w:sz w:val="28"/>
          <w:szCs w:val="28"/>
        </w:rPr>
        <w:t xml:space="preserve"> </w:t>
      </w:r>
      <w:r w:rsidRPr="00117211">
        <w:rPr>
          <w:sz w:val="28"/>
          <w:szCs w:val="28"/>
        </w:rPr>
        <w:t>9 «Распределение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 на 2024-2025 годы» изложить в новой редакции согласно приложению №</w:t>
      </w:r>
      <w:r w:rsidR="00002D63" w:rsidRPr="00117211">
        <w:rPr>
          <w:sz w:val="28"/>
          <w:szCs w:val="28"/>
        </w:rPr>
        <w:t xml:space="preserve"> </w:t>
      </w:r>
      <w:r w:rsidRPr="00117211">
        <w:rPr>
          <w:sz w:val="28"/>
          <w:szCs w:val="28"/>
        </w:rPr>
        <w:t>8  к настоящему решению</w:t>
      </w:r>
      <w:r w:rsidR="00002D63" w:rsidRPr="00117211">
        <w:rPr>
          <w:sz w:val="28"/>
          <w:szCs w:val="28"/>
        </w:rPr>
        <w:t>.</w:t>
      </w:r>
    </w:p>
    <w:p w:rsidR="001E7298" w:rsidRPr="00117211" w:rsidRDefault="001E7298" w:rsidP="00002D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7211">
        <w:rPr>
          <w:sz w:val="28"/>
          <w:szCs w:val="28"/>
        </w:rPr>
        <w:t xml:space="preserve">2. Опубликовать настоящее </w:t>
      </w:r>
      <w:r w:rsidRPr="00117211">
        <w:rPr>
          <w:rFonts w:ascii="Times New Roman CYR" w:hAnsi="Times New Roman CYR" w:cs="Times New Roman CYR"/>
          <w:sz w:val="28"/>
          <w:szCs w:val="28"/>
        </w:rPr>
        <w:t>решение   в газете «Вести Севера».</w:t>
      </w:r>
    </w:p>
    <w:p w:rsidR="001E7298" w:rsidRPr="00117211" w:rsidRDefault="001E7298" w:rsidP="00002D63">
      <w:pPr>
        <w:ind w:firstLine="708"/>
        <w:jc w:val="both"/>
        <w:rPr>
          <w:b/>
          <w:bCs/>
          <w:sz w:val="28"/>
          <w:szCs w:val="28"/>
        </w:rPr>
      </w:pPr>
      <w:r w:rsidRPr="00117211">
        <w:rPr>
          <w:rFonts w:ascii="Times New Roman CYR" w:hAnsi="Times New Roman CYR" w:cs="Times New Roman CYR"/>
          <w:sz w:val="28"/>
          <w:szCs w:val="28"/>
        </w:rPr>
        <w:t>3.</w:t>
      </w:r>
      <w:r w:rsidR="00002D63" w:rsidRPr="001172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Решение вступает в силу на следующий день </w:t>
      </w:r>
      <w:r w:rsidR="00002D63" w:rsidRPr="00117211">
        <w:rPr>
          <w:rFonts w:ascii="Times New Roman CYR" w:hAnsi="Times New Roman CYR" w:cs="Times New Roman CYR"/>
          <w:sz w:val="28"/>
          <w:szCs w:val="28"/>
        </w:rPr>
        <w:t>после</w:t>
      </w:r>
      <w:r w:rsidRPr="00117211">
        <w:rPr>
          <w:rFonts w:ascii="Times New Roman CYR" w:hAnsi="Times New Roman CYR" w:cs="Times New Roman CYR"/>
          <w:sz w:val="28"/>
          <w:szCs w:val="28"/>
        </w:rPr>
        <w:t xml:space="preserve"> дня его официального опубликования.</w:t>
      </w:r>
    </w:p>
    <w:p w:rsidR="00B62404" w:rsidRPr="00117211" w:rsidRDefault="00B62404" w:rsidP="00002D6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2D63" w:rsidRPr="00117211" w:rsidRDefault="001C45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211">
        <w:rPr>
          <w:sz w:val="28"/>
          <w:szCs w:val="28"/>
        </w:rPr>
        <w:t>Вр</w:t>
      </w:r>
      <w:r w:rsidR="00002D63" w:rsidRPr="00117211">
        <w:rPr>
          <w:sz w:val="28"/>
          <w:szCs w:val="28"/>
        </w:rPr>
        <w:t>ио</w:t>
      </w:r>
      <w:r w:rsidR="00CE2DE3" w:rsidRPr="00117211">
        <w:rPr>
          <w:sz w:val="28"/>
          <w:szCs w:val="28"/>
        </w:rPr>
        <w:t xml:space="preserve"> </w:t>
      </w:r>
      <w:r w:rsidR="00002D63" w:rsidRPr="00117211">
        <w:rPr>
          <w:sz w:val="28"/>
          <w:szCs w:val="28"/>
        </w:rPr>
        <w:t>г</w:t>
      </w:r>
      <w:r w:rsidR="00CE2DE3" w:rsidRPr="00117211">
        <w:rPr>
          <w:sz w:val="28"/>
          <w:szCs w:val="28"/>
        </w:rPr>
        <w:t>лавы</w:t>
      </w:r>
    </w:p>
    <w:p w:rsidR="00E76011" w:rsidRPr="00117211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211">
        <w:rPr>
          <w:sz w:val="28"/>
          <w:szCs w:val="28"/>
        </w:rPr>
        <w:t>муниципального района</w:t>
      </w:r>
    </w:p>
    <w:p w:rsidR="00E76011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211">
        <w:rPr>
          <w:sz w:val="28"/>
          <w:szCs w:val="28"/>
        </w:rPr>
        <w:t xml:space="preserve">«Тунгокоченский </w:t>
      </w:r>
      <w:r w:rsidR="003B79FC" w:rsidRPr="00117211">
        <w:rPr>
          <w:sz w:val="28"/>
          <w:szCs w:val="28"/>
        </w:rPr>
        <w:t>район»</w:t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002D63" w:rsidRPr="00117211">
        <w:rPr>
          <w:sz w:val="28"/>
          <w:szCs w:val="28"/>
        </w:rPr>
        <w:t xml:space="preserve">       </w:t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3B79FC" w:rsidRPr="00117211">
        <w:rPr>
          <w:sz w:val="28"/>
          <w:szCs w:val="28"/>
        </w:rPr>
        <w:tab/>
      </w:r>
      <w:r w:rsidR="001C457A" w:rsidRPr="00117211">
        <w:rPr>
          <w:sz w:val="28"/>
          <w:szCs w:val="28"/>
        </w:rPr>
        <w:t>Н.</w:t>
      </w:r>
      <w:r w:rsidR="00002D63" w:rsidRPr="00117211">
        <w:rPr>
          <w:sz w:val="28"/>
          <w:szCs w:val="28"/>
        </w:rPr>
        <w:t xml:space="preserve"> </w:t>
      </w:r>
      <w:r w:rsidR="001C457A" w:rsidRPr="00117211">
        <w:rPr>
          <w:sz w:val="28"/>
          <w:szCs w:val="28"/>
        </w:rPr>
        <w:t>С.</w:t>
      </w:r>
      <w:r w:rsidR="00002D63" w:rsidRPr="00117211">
        <w:rPr>
          <w:sz w:val="28"/>
          <w:szCs w:val="28"/>
        </w:rPr>
        <w:t xml:space="preserve"> </w:t>
      </w:r>
      <w:r w:rsidR="001C457A" w:rsidRPr="00117211">
        <w:rPr>
          <w:sz w:val="28"/>
          <w:szCs w:val="28"/>
        </w:rPr>
        <w:t>Ананенко</w:t>
      </w: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 w:rsidP="00C76C68">
      <w:pPr>
        <w:jc w:val="right"/>
      </w:pPr>
      <w:r>
        <w:lastRenderedPageBreak/>
        <w:t>Приложение № 1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C76C68">
      <w:pPr>
        <w:jc w:val="right"/>
      </w:pPr>
      <w:r>
        <w:t xml:space="preserve">от 30.03.2023г.   № </w:t>
      </w:r>
      <w:r w:rsidR="007B1E38" w:rsidRPr="007B1E38">
        <w:t>36/8</w:t>
      </w:r>
    </w:p>
    <w:p w:rsidR="00C76C68" w:rsidRDefault="00C76C68" w:rsidP="00C76C68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C76C68" w:rsidRDefault="00C76C68" w:rsidP="00C76C68">
      <w:pPr>
        <w:tabs>
          <w:tab w:val="left" w:pos="7260"/>
        </w:tabs>
        <w:jc w:val="right"/>
      </w:pPr>
    </w:p>
    <w:p w:rsidR="00C76C68" w:rsidRPr="00B14497" w:rsidRDefault="00C76C68" w:rsidP="00C76C68">
      <w:pPr>
        <w:tabs>
          <w:tab w:val="left" w:pos="7260"/>
        </w:tabs>
        <w:jc w:val="right"/>
      </w:pPr>
    </w:p>
    <w:p w:rsidR="00C76C68" w:rsidRPr="002651E2" w:rsidRDefault="00C76C68" w:rsidP="00C76C68">
      <w:pPr>
        <w:jc w:val="center"/>
      </w:pPr>
      <w:r w:rsidRPr="002651E2">
        <w:t xml:space="preserve">Источники финансирования дефицита бюджета </w:t>
      </w:r>
      <w:r>
        <w:t xml:space="preserve">Тунгокоченского </w:t>
      </w:r>
      <w:r w:rsidRPr="002651E2">
        <w:t xml:space="preserve">муниципального </w:t>
      </w:r>
    </w:p>
    <w:p w:rsidR="00C76C68" w:rsidRDefault="00C76C68" w:rsidP="00C76C68">
      <w:pPr>
        <w:jc w:val="center"/>
      </w:pPr>
      <w:r>
        <w:t xml:space="preserve">округа на 2023 </w:t>
      </w:r>
      <w:r w:rsidRPr="002651E2">
        <w:t>год</w:t>
      </w:r>
    </w:p>
    <w:p w:rsidR="00C76C68" w:rsidRPr="002651E2" w:rsidRDefault="00C76C68" w:rsidP="00C76C68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00"/>
        <w:gridCol w:w="4320"/>
        <w:gridCol w:w="1363"/>
      </w:tblGrid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 w:rsidRPr="002651E2">
              <w:t xml:space="preserve">Код главного </w:t>
            </w:r>
            <w:proofErr w:type="gramStart"/>
            <w:r w:rsidRPr="002651E2"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4320" w:type="dxa"/>
          </w:tcPr>
          <w:p w:rsidR="00C76C68" w:rsidRPr="002651E2" w:rsidRDefault="00C76C68" w:rsidP="002005B7">
            <w:r w:rsidRPr="002651E2">
              <w:t>Виды привлеченных средств</w:t>
            </w:r>
          </w:p>
        </w:tc>
        <w:tc>
          <w:tcPr>
            <w:tcW w:w="1363" w:type="dxa"/>
          </w:tcPr>
          <w:p w:rsidR="00C76C68" w:rsidRPr="002651E2" w:rsidRDefault="00C76C68" w:rsidP="002005B7">
            <w:r w:rsidRPr="002651E2">
              <w:t>Сумма (тыс. руб.)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/>
        </w:tc>
        <w:tc>
          <w:tcPr>
            <w:tcW w:w="2700" w:type="dxa"/>
          </w:tcPr>
          <w:p w:rsidR="00C76C68" w:rsidRPr="002651E2" w:rsidRDefault="00C76C68" w:rsidP="002005B7">
            <w:pPr>
              <w:jc w:val="center"/>
            </w:pPr>
          </w:p>
        </w:tc>
        <w:tc>
          <w:tcPr>
            <w:tcW w:w="4320" w:type="dxa"/>
          </w:tcPr>
          <w:p w:rsidR="00C76C68" w:rsidRPr="003212F0" w:rsidRDefault="00C76C68" w:rsidP="002005B7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363" w:type="dxa"/>
          </w:tcPr>
          <w:p w:rsidR="00C76C68" w:rsidRPr="002651E2" w:rsidRDefault="00C76C68" w:rsidP="002005B7">
            <w:pPr>
              <w:jc w:val="center"/>
            </w:pPr>
            <w:r>
              <w:t>31 653,1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/>
        </w:tc>
        <w:tc>
          <w:tcPr>
            <w:tcW w:w="2700" w:type="dxa"/>
          </w:tcPr>
          <w:p w:rsidR="00C76C68" w:rsidRPr="002651E2" w:rsidRDefault="00C76C68" w:rsidP="002005B7"/>
        </w:tc>
        <w:tc>
          <w:tcPr>
            <w:tcW w:w="4320" w:type="dxa"/>
          </w:tcPr>
          <w:p w:rsidR="00C76C68" w:rsidRPr="003212F0" w:rsidRDefault="00C76C68" w:rsidP="002005B7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363" w:type="dxa"/>
          </w:tcPr>
          <w:p w:rsidR="00C76C68" w:rsidRPr="002651E2" w:rsidRDefault="00C76C68" w:rsidP="002005B7">
            <w:pPr>
              <w:jc w:val="center"/>
            </w:pPr>
            <w:r>
              <w:t>-1817,5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C76C68" w:rsidRPr="005643D5" w:rsidRDefault="00C76C68" w:rsidP="002005B7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- 1817,5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320" w:type="dxa"/>
          </w:tcPr>
          <w:p w:rsidR="00C76C68" w:rsidRDefault="00C76C68" w:rsidP="002005B7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>01 03 01 00 14 0000 710</w:t>
            </w:r>
          </w:p>
        </w:tc>
        <w:tc>
          <w:tcPr>
            <w:tcW w:w="4320" w:type="dxa"/>
          </w:tcPr>
          <w:p w:rsidR="00C76C68" w:rsidRDefault="00C76C68" w:rsidP="002005B7"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320" w:type="dxa"/>
          </w:tcPr>
          <w:p w:rsidR="00C76C68" w:rsidRDefault="00C76C68" w:rsidP="002005B7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-1817,5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14 0000 810</w:t>
            </w:r>
          </w:p>
        </w:tc>
        <w:tc>
          <w:tcPr>
            <w:tcW w:w="4320" w:type="dxa"/>
          </w:tcPr>
          <w:p w:rsidR="00C76C68" w:rsidRDefault="00C76C68" w:rsidP="002005B7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-1817,5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C76C68" w:rsidRDefault="00C76C68" w:rsidP="002005B7">
            <w:r>
              <w:t>Иные источники внутреннего финансирования дефицитов бюджетов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lastRenderedPageBreak/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C76C68" w:rsidRDefault="00C76C68" w:rsidP="002005B7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20" w:type="dxa"/>
          </w:tcPr>
          <w:p w:rsidR="00C76C68" w:rsidRDefault="00C76C68" w:rsidP="002005B7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 xml:space="preserve">902 </w:t>
            </w:r>
          </w:p>
        </w:tc>
        <w:tc>
          <w:tcPr>
            <w:tcW w:w="2700" w:type="dxa"/>
          </w:tcPr>
          <w:p w:rsidR="00C76C68" w:rsidRDefault="00C76C68" w:rsidP="002005B7">
            <w:r>
              <w:t>01 06 05 02 00 0000 500</w:t>
            </w:r>
          </w:p>
        </w:tc>
        <w:tc>
          <w:tcPr>
            <w:tcW w:w="4320" w:type="dxa"/>
          </w:tcPr>
          <w:p w:rsidR="00C76C68" w:rsidRDefault="00C76C68" w:rsidP="002005B7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>01 06 05 02 14 0000 540</w:t>
            </w:r>
          </w:p>
        </w:tc>
        <w:tc>
          <w:tcPr>
            <w:tcW w:w="4320" w:type="dxa"/>
          </w:tcPr>
          <w:p w:rsidR="00C76C68" w:rsidRDefault="00C76C68" w:rsidP="002005B7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0000 640</w:t>
            </w:r>
          </w:p>
        </w:tc>
        <w:tc>
          <w:tcPr>
            <w:tcW w:w="4320" w:type="dxa"/>
          </w:tcPr>
          <w:p w:rsidR="00C76C68" w:rsidRDefault="00C76C68" w:rsidP="002005B7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 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r>
              <w:t>14</w:t>
            </w:r>
            <w:r w:rsidRPr="002651E2">
              <w:t xml:space="preserve"> 0000 000</w:t>
            </w:r>
          </w:p>
        </w:tc>
        <w:tc>
          <w:tcPr>
            <w:tcW w:w="4320" w:type="dxa"/>
          </w:tcPr>
          <w:p w:rsidR="00C76C68" w:rsidRPr="003212F0" w:rsidRDefault="00C76C68" w:rsidP="002005B7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63" w:type="dxa"/>
          </w:tcPr>
          <w:p w:rsidR="00C76C68" w:rsidRPr="002651E2" w:rsidRDefault="00C76C68" w:rsidP="002005B7">
            <w:pPr>
              <w:jc w:val="center"/>
            </w:pPr>
            <w:r>
              <w:t>33 470,6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>
              <w:t>01 05 02</w:t>
            </w:r>
            <w:r w:rsidRPr="002651E2">
              <w:t xml:space="preserve">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0000 500</w:t>
            </w:r>
          </w:p>
        </w:tc>
        <w:tc>
          <w:tcPr>
            <w:tcW w:w="4320" w:type="dxa"/>
          </w:tcPr>
          <w:p w:rsidR="00C76C68" w:rsidRPr="002651E2" w:rsidRDefault="00C76C68" w:rsidP="002005B7">
            <w:r w:rsidRPr="002651E2">
              <w:t>Увеличение остатков средств бюджета</w:t>
            </w:r>
          </w:p>
        </w:tc>
        <w:tc>
          <w:tcPr>
            <w:tcW w:w="1363" w:type="dxa"/>
          </w:tcPr>
          <w:p w:rsidR="00C76C68" w:rsidRPr="002651E2" w:rsidRDefault="00C76C68" w:rsidP="002005B7">
            <w:pPr>
              <w:jc w:val="center"/>
            </w:pPr>
            <w:r>
              <w:t>-770 541,1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4320" w:type="dxa"/>
          </w:tcPr>
          <w:p w:rsidR="00C76C68" w:rsidRPr="002651E2" w:rsidRDefault="00C76C68" w:rsidP="002005B7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 w:rsidRPr="002779C9">
              <w:t>-</w:t>
            </w:r>
            <w:r>
              <w:t>770 541,1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01 05 02 01 </w:t>
            </w:r>
            <w:r>
              <w:t>14</w:t>
            </w:r>
            <w:r w:rsidRPr="002651E2">
              <w:t xml:space="preserve"> 0000 510</w:t>
            </w:r>
          </w:p>
        </w:tc>
        <w:tc>
          <w:tcPr>
            <w:tcW w:w="4320" w:type="dxa"/>
          </w:tcPr>
          <w:p w:rsidR="00C76C68" w:rsidRPr="002651E2" w:rsidRDefault="00C76C68" w:rsidP="002005B7">
            <w:r w:rsidRPr="002651E2">
              <w:t>Увеличение прочих остатков денежных средств бюджета  Тунгокоченск</w:t>
            </w:r>
            <w:r>
              <w:t>ого</w:t>
            </w:r>
            <w:r w:rsidRPr="002651E2">
              <w:t xml:space="preserve"> муниципального </w:t>
            </w:r>
            <w:r>
              <w:t>округа</w:t>
            </w:r>
          </w:p>
        </w:tc>
        <w:tc>
          <w:tcPr>
            <w:tcW w:w="1363" w:type="dxa"/>
          </w:tcPr>
          <w:p w:rsidR="00C76C68" w:rsidRDefault="00C76C68" w:rsidP="002005B7">
            <w:pPr>
              <w:jc w:val="center"/>
            </w:pPr>
            <w:r>
              <w:t>-770 541,1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C76C68" w:rsidRPr="002651E2" w:rsidRDefault="00C76C68" w:rsidP="002005B7">
            <w:r w:rsidRPr="002651E2">
              <w:t xml:space="preserve">Уменьшение остатков средств бюджета </w:t>
            </w:r>
          </w:p>
        </w:tc>
        <w:tc>
          <w:tcPr>
            <w:tcW w:w="1363" w:type="dxa"/>
          </w:tcPr>
          <w:p w:rsidR="00C76C68" w:rsidRPr="002651E2" w:rsidRDefault="00C76C68" w:rsidP="002005B7">
            <w:pPr>
              <w:jc w:val="center"/>
            </w:pPr>
            <w:r>
              <w:t>804 011,7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01 05 02 00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C76C68" w:rsidRPr="002651E2" w:rsidRDefault="00C76C68" w:rsidP="002005B7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363" w:type="dxa"/>
          </w:tcPr>
          <w:p w:rsidR="00C76C68" w:rsidRPr="002651E2" w:rsidRDefault="00C76C68" w:rsidP="002005B7">
            <w:pPr>
              <w:jc w:val="center"/>
            </w:pPr>
            <w:r>
              <w:t>804 011,7</w:t>
            </w:r>
          </w:p>
        </w:tc>
      </w:tr>
      <w:tr w:rsidR="00C76C68" w:rsidRPr="002651E2" w:rsidTr="002005B7">
        <w:tc>
          <w:tcPr>
            <w:tcW w:w="180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01 05 02 01 </w:t>
            </w:r>
            <w:r>
              <w:t>14</w:t>
            </w:r>
            <w:r w:rsidRPr="002651E2">
              <w:t xml:space="preserve"> 0000 610</w:t>
            </w:r>
          </w:p>
        </w:tc>
        <w:tc>
          <w:tcPr>
            <w:tcW w:w="4320" w:type="dxa"/>
          </w:tcPr>
          <w:p w:rsidR="00C76C68" w:rsidRPr="002651E2" w:rsidRDefault="00C76C68" w:rsidP="002005B7">
            <w:r w:rsidRPr="002651E2">
              <w:t>Уменьшение прочих остатков денежных средств бюджета  Тунгокоченск</w:t>
            </w:r>
            <w:r>
              <w:t>ого</w:t>
            </w:r>
            <w:r w:rsidRPr="002651E2">
              <w:t xml:space="preserve"> муниципального </w:t>
            </w:r>
            <w:r>
              <w:t>округа</w:t>
            </w:r>
          </w:p>
        </w:tc>
        <w:tc>
          <w:tcPr>
            <w:tcW w:w="1363" w:type="dxa"/>
          </w:tcPr>
          <w:p w:rsidR="00C76C68" w:rsidRPr="002651E2" w:rsidRDefault="00C76C68" w:rsidP="002005B7">
            <w:pPr>
              <w:jc w:val="center"/>
            </w:pPr>
            <w:r>
              <w:t>804 011,7</w:t>
            </w:r>
          </w:p>
        </w:tc>
      </w:tr>
    </w:tbl>
    <w:p w:rsidR="00C76C68" w:rsidRPr="002651E2" w:rsidRDefault="00C76C68" w:rsidP="00C76C68">
      <w:pPr>
        <w:jc w:val="center"/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68" w:rsidRDefault="00C76C68" w:rsidP="00C76C68">
      <w:pPr>
        <w:jc w:val="right"/>
      </w:pPr>
    </w:p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C76C68" w:rsidRDefault="00C76C68" w:rsidP="00C76C68">
      <w:pPr>
        <w:jc w:val="right"/>
      </w:pPr>
      <w:r>
        <w:lastRenderedPageBreak/>
        <w:t>Приложение № 2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7B1E38">
      <w:pPr>
        <w:jc w:val="right"/>
      </w:pPr>
      <w:r>
        <w:t xml:space="preserve">от 30.03.2023г.   № </w:t>
      </w:r>
      <w:r w:rsidR="007B1E38" w:rsidRPr="007B1E38">
        <w:t>36/8</w:t>
      </w:r>
      <w:r w:rsidRPr="00B14497">
        <w:t xml:space="preserve">                                                                                                                                              </w:t>
      </w:r>
    </w:p>
    <w:p w:rsidR="00C76C68" w:rsidRPr="002651E2" w:rsidRDefault="00C76C68" w:rsidP="00C76C68">
      <w:pPr>
        <w:jc w:val="center"/>
      </w:pPr>
      <w:r w:rsidRPr="002651E2">
        <w:t>Источники финансирования дефицита бюджета</w:t>
      </w:r>
      <w:r>
        <w:t xml:space="preserve"> Тунгокоченского </w:t>
      </w:r>
      <w:r w:rsidRPr="002651E2">
        <w:t xml:space="preserve"> муниципального </w:t>
      </w:r>
    </w:p>
    <w:p w:rsidR="00C76C68" w:rsidRDefault="00C76C68" w:rsidP="00C76C68">
      <w:pPr>
        <w:jc w:val="center"/>
      </w:pPr>
      <w:r>
        <w:t>округа  на 2024-2025 годы</w:t>
      </w:r>
    </w:p>
    <w:p w:rsidR="00C76C68" w:rsidRPr="002651E2" w:rsidRDefault="00C76C68" w:rsidP="00C76C68">
      <w:pPr>
        <w:jc w:val="center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3960"/>
        <w:gridCol w:w="1267"/>
        <w:gridCol w:w="1253"/>
      </w:tblGrid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 w:rsidRPr="002651E2">
              <w:t xml:space="preserve">Код главного </w:t>
            </w:r>
            <w:proofErr w:type="gramStart"/>
            <w:r w:rsidRPr="002651E2"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3960" w:type="dxa"/>
          </w:tcPr>
          <w:p w:rsidR="00C76C68" w:rsidRPr="002651E2" w:rsidRDefault="00C76C68" w:rsidP="002005B7">
            <w:r w:rsidRPr="002651E2">
              <w:t>Виды привлеченных средств</w:t>
            </w:r>
          </w:p>
        </w:tc>
        <w:tc>
          <w:tcPr>
            <w:tcW w:w="1267" w:type="dxa"/>
          </w:tcPr>
          <w:p w:rsidR="00C76C68" w:rsidRDefault="00C76C68" w:rsidP="002005B7">
            <w:r w:rsidRPr="002651E2">
              <w:t xml:space="preserve">Сумма </w:t>
            </w:r>
            <w:r>
              <w:t>2024г</w:t>
            </w:r>
            <w:proofErr w:type="gramStart"/>
            <w:r>
              <w:t>.</w:t>
            </w:r>
            <w:r w:rsidRPr="002651E2">
              <w:t>(</w:t>
            </w:r>
            <w:proofErr w:type="gramEnd"/>
            <w:r w:rsidRPr="002651E2">
              <w:t>тыс. руб.)</w:t>
            </w:r>
          </w:p>
          <w:p w:rsidR="00C76C68" w:rsidRPr="00F25D14" w:rsidRDefault="00C76C68" w:rsidP="002005B7"/>
          <w:p w:rsidR="00C76C68" w:rsidRPr="00F25D14" w:rsidRDefault="00C76C68" w:rsidP="002005B7"/>
          <w:p w:rsidR="00C76C68" w:rsidRDefault="00C76C68" w:rsidP="002005B7"/>
          <w:p w:rsidR="00C76C68" w:rsidRPr="00F25D14" w:rsidRDefault="00C76C68" w:rsidP="002005B7"/>
        </w:tc>
        <w:tc>
          <w:tcPr>
            <w:tcW w:w="1253" w:type="dxa"/>
          </w:tcPr>
          <w:p w:rsidR="00C76C68" w:rsidRDefault="00C76C68" w:rsidP="002005B7">
            <w:r w:rsidRPr="002651E2">
              <w:t xml:space="preserve">Сумма </w:t>
            </w:r>
            <w:r>
              <w:t>2025 г</w:t>
            </w:r>
            <w:proofErr w:type="gramStart"/>
            <w:r>
              <w:t>.</w:t>
            </w:r>
            <w:r w:rsidRPr="002651E2">
              <w:t>(</w:t>
            </w:r>
            <w:proofErr w:type="gramEnd"/>
            <w:r w:rsidRPr="002651E2">
              <w:t>тыс. руб.)</w:t>
            </w:r>
          </w:p>
          <w:p w:rsidR="00C76C68" w:rsidRPr="00F25D14" w:rsidRDefault="00C76C68" w:rsidP="002005B7"/>
          <w:p w:rsidR="00C76C68" w:rsidRPr="00F25D14" w:rsidRDefault="00C76C68" w:rsidP="002005B7"/>
          <w:p w:rsidR="00C76C68" w:rsidRPr="002651E2" w:rsidRDefault="00C76C68" w:rsidP="002005B7">
            <w:pPr>
              <w:tabs>
                <w:tab w:val="left" w:pos="792"/>
              </w:tabs>
              <w:ind w:right="818"/>
            </w:pP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/>
        </w:tc>
        <w:tc>
          <w:tcPr>
            <w:tcW w:w="2700" w:type="dxa"/>
          </w:tcPr>
          <w:p w:rsidR="00C76C68" w:rsidRPr="002651E2" w:rsidRDefault="00C76C68" w:rsidP="002005B7">
            <w:pPr>
              <w:jc w:val="center"/>
            </w:pPr>
          </w:p>
        </w:tc>
        <w:tc>
          <w:tcPr>
            <w:tcW w:w="3960" w:type="dxa"/>
          </w:tcPr>
          <w:p w:rsidR="00C76C68" w:rsidRPr="003212F0" w:rsidRDefault="00C76C68" w:rsidP="002005B7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267" w:type="dxa"/>
          </w:tcPr>
          <w:p w:rsidR="00C76C68" w:rsidRPr="002651E2" w:rsidRDefault="00C76C68" w:rsidP="002005B7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 xml:space="preserve">- </w:t>
            </w:r>
            <w:r w:rsidRPr="003214D1">
              <w:t>3271,5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/>
        </w:tc>
        <w:tc>
          <w:tcPr>
            <w:tcW w:w="2700" w:type="dxa"/>
          </w:tcPr>
          <w:p w:rsidR="00C76C68" w:rsidRPr="002651E2" w:rsidRDefault="00C76C68" w:rsidP="002005B7"/>
        </w:tc>
        <w:tc>
          <w:tcPr>
            <w:tcW w:w="3960" w:type="dxa"/>
          </w:tcPr>
          <w:p w:rsidR="00C76C68" w:rsidRPr="003212F0" w:rsidRDefault="00C76C68" w:rsidP="002005B7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267" w:type="dxa"/>
          </w:tcPr>
          <w:p w:rsidR="00C76C68" w:rsidRPr="002651E2" w:rsidRDefault="00C76C68" w:rsidP="002005B7">
            <w:pPr>
              <w:jc w:val="center"/>
            </w:pPr>
            <w:r>
              <w:t xml:space="preserve">- </w:t>
            </w:r>
            <w:r w:rsidRPr="003214D1">
              <w:t>1817,5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-3271,5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C76C68" w:rsidRPr="005643D5" w:rsidRDefault="00C76C68" w:rsidP="002005B7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C76C68" w:rsidRDefault="00C76C68" w:rsidP="002005B7">
            <w:pPr>
              <w:tabs>
                <w:tab w:val="center" w:pos="518"/>
              </w:tabs>
            </w:pPr>
            <w:r>
              <w:tab/>
              <w:t>-3271,5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960" w:type="dxa"/>
          </w:tcPr>
          <w:p w:rsidR="00C76C68" w:rsidRDefault="00C76C68" w:rsidP="002005B7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>01 03 01 00 140000 710</w:t>
            </w:r>
          </w:p>
        </w:tc>
        <w:tc>
          <w:tcPr>
            <w:tcW w:w="3960" w:type="dxa"/>
          </w:tcPr>
          <w:p w:rsidR="00C76C68" w:rsidRDefault="00C76C68" w:rsidP="002005B7">
            <w:r>
              <w:t>Получение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960" w:type="dxa"/>
          </w:tcPr>
          <w:p w:rsidR="00C76C68" w:rsidRDefault="00C76C68" w:rsidP="002005B7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-3271,5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140000 810</w:t>
            </w:r>
          </w:p>
        </w:tc>
        <w:tc>
          <w:tcPr>
            <w:tcW w:w="3960" w:type="dxa"/>
          </w:tcPr>
          <w:p w:rsidR="00C76C68" w:rsidRDefault="00C76C68" w:rsidP="002005B7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7" w:type="dxa"/>
          </w:tcPr>
          <w:p w:rsidR="00C76C68" w:rsidRPr="002B184E" w:rsidRDefault="00C76C68" w:rsidP="002005B7">
            <w:r w:rsidRPr="002B184E">
              <w:t>-</w:t>
            </w:r>
            <w:r>
              <w:t>1817,5</w:t>
            </w:r>
          </w:p>
        </w:tc>
        <w:tc>
          <w:tcPr>
            <w:tcW w:w="1253" w:type="dxa"/>
          </w:tcPr>
          <w:p w:rsidR="00C76C68" w:rsidRDefault="00C76C68" w:rsidP="002005B7">
            <w:r w:rsidRPr="002B184E">
              <w:t>-</w:t>
            </w:r>
            <w:r>
              <w:t>3271,5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lastRenderedPageBreak/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C76C68" w:rsidRDefault="00C76C68" w:rsidP="002005B7">
            <w:r>
              <w:t>Иные источники внутреннего финансирования дефицитов бюджетов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C76C68" w:rsidRDefault="00C76C68" w:rsidP="002005B7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Default="00C76C68" w:rsidP="002005B7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960" w:type="dxa"/>
          </w:tcPr>
          <w:p w:rsidR="00C76C68" w:rsidRDefault="00C76C68" w:rsidP="002005B7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Default="00C76C68" w:rsidP="002005B7">
            <w:r>
              <w:t xml:space="preserve">902 </w:t>
            </w:r>
          </w:p>
        </w:tc>
        <w:tc>
          <w:tcPr>
            <w:tcW w:w="2700" w:type="dxa"/>
          </w:tcPr>
          <w:p w:rsidR="00C76C68" w:rsidRDefault="00C76C68" w:rsidP="002005B7">
            <w:r>
              <w:t>01 06 05 02 00 0000 500</w:t>
            </w:r>
          </w:p>
        </w:tc>
        <w:tc>
          <w:tcPr>
            <w:tcW w:w="3960" w:type="dxa"/>
          </w:tcPr>
          <w:p w:rsidR="00C76C68" w:rsidRDefault="00C76C68" w:rsidP="002005B7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267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 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r>
              <w:t>14</w:t>
            </w:r>
            <w:r w:rsidRPr="002651E2">
              <w:t xml:space="preserve"> 0000 000</w:t>
            </w:r>
          </w:p>
        </w:tc>
        <w:tc>
          <w:tcPr>
            <w:tcW w:w="3960" w:type="dxa"/>
          </w:tcPr>
          <w:p w:rsidR="00C76C68" w:rsidRPr="003212F0" w:rsidRDefault="00C76C68" w:rsidP="002005B7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7" w:type="dxa"/>
          </w:tcPr>
          <w:p w:rsidR="00C76C68" w:rsidRPr="002651E2" w:rsidRDefault="00C76C68" w:rsidP="002005B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C76C68" w:rsidRDefault="00C76C68" w:rsidP="002005B7">
            <w:pPr>
              <w:jc w:val="center"/>
            </w:pPr>
            <w:r>
              <w:t>0,0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>
              <w:t>01 05 02</w:t>
            </w:r>
            <w:r w:rsidRPr="002651E2">
              <w:t xml:space="preserve">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0000 500</w:t>
            </w:r>
          </w:p>
        </w:tc>
        <w:tc>
          <w:tcPr>
            <w:tcW w:w="3960" w:type="dxa"/>
          </w:tcPr>
          <w:p w:rsidR="00C76C68" w:rsidRPr="002651E2" w:rsidRDefault="00C76C68" w:rsidP="002005B7">
            <w:r w:rsidRPr="002651E2">
              <w:t>Увеличение остатков средств бюджета</w:t>
            </w:r>
          </w:p>
        </w:tc>
        <w:tc>
          <w:tcPr>
            <w:tcW w:w="1267" w:type="dxa"/>
          </w:tcPr>
          <w:p w:rsidR="00C76C68" w:rsidRPr="005857B7" w:rsidRDefault="00C76C68" w:rsidP="002005B7">
            <w:pPr>
              <w:jc w:val="center"/>
            </w:pPr>
            <w:r w:rsidRPr="005857B7">
              <w:t>-</w:t>
            </w:r>
            <w:r>
              <w:t>603 211,0</w:t>
            </w:r>
          </w:p>
        </w:tc>
        <w:tc>
          <w:tcPr>
            <w:tcW w:w="1253" w:type="dxa"/>
          </w:tcPr>
          <w:p w:rsidR="00C76C68" w:rsidRPr="005857B7" w:rsidRDefault="00C76C68" w:rsidP="002005B7">
            <w:pPr>
              <w:jc w:val="center"/>
            </w:pPr>
            <w:r w:rsidRPr="005857B7">
              <w:t>-</w:t>
            </w:r>
            <w:r>
              <w:t>653699,7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3960" w:type="dxa"/>
          </w:tcPr>
          <w:p w:rsidR="00C76C68" w:rsidRPr="002651E2" w:rsidRDefault="00C76C68" w:rsidP="002005B7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267" w:type="dxa"/>
          </w:tcPr>
          <w:p w:rsidR="00C76C68" w:rsidRPr="005857B7" w:rsidRDefault="00C76C68" w:rsidP="002005B7">
            <w:pPr>
              <w:jc w:val="center"/>
            </w:pPr>
            <w:r w:rsidRPr="005857B7">
              <w:t>-</w:t>
            </w:r>
            <w:r>
              <w:t>603 211,0</w:t>
            </w:r>
          </w:p>
        </w:tc>
        <w:tc>
          <w:tcPr>
            <w:tcW w:w="1253" w:type="dxa"/>
          </w:tcPr>
          <w:p w:rsidR="00C76C68" w:rsidRPr="005857B7" w:rsidRDefault="00C76C68" w:rsidP="002005B7">
            <w:pPr>
              <w:jc w:val="center"/>
            </w:pPr>
            <w:r w:rsidRPr="005857B7">
              <w:t>-</w:t>
            </w:r>
            <w:r>
              <w:t>653699,7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01 05 02 01 </w:t>
            </w:r>
            <w:r>
              <w:t>14</w:t>
            </w:r>
            <w:r w:rsidRPr="002651E2">
              <w:t xml:space="preserve"> 0000 510</w:t>
            </w:r>
          </w:p>
        </w:tc>
        <w:tc>
          <w:tcPr>
            <w:tcW w:w="3960" w:type="dxa"/>
          </w:tcPr>
          <w:p w:rsidR="00C76C68" w:rsidRPr="002651E2" w:rsidRDefault="00C76C68" w:rsidP="002005B7">
            <w:r w:rsidRPr="002651E2">
              <w:t>Увеличение прочих остатков денежных средств бюджета</w:t>
            </w:r>
            <w:r>
              <w:t xml:space="preserve"> Тунгокоченского </w:t>
            </w:r>
            <w:r w:rsidRPr="002651E2">
              <w:t xml:space="preserve">  муниципального </w:t>
            </w:r>
            <w:r>
              <w:t>округа</w:t>
            </w:r>
          </w:p>
        </w:tc>
        <w:tc>
          <w:tcPr>
            <w:tcW w:w="1267" w:type="dxa"/>
          </w:tcPr>
          <w:p w:rsidR="00C76C68" w:rsidRPr="005857B7" w:rsidRDefault="00C76C68" w:rsidP="002005B7">
            <w:pPr>
              <w:jc w:val="center"/>
            </w:pPr>
            <w:r w:rsidRPr="005857B7">
              <w:t>-</w:t>
            </w:r>
            <w:r>
              <w:t>603 211,0</w:t>
            </w:r>
          </w:p>
        </w:tc>
        <w:tc>
          <w:tcPr>
            <w:tcW w:w="1253" w:type="dxa"/>
          </w:tcPr>
          <w:p w:rsidR="00C76C68" w:rsidRPr="005857B7" w:rsidRDefault="00C76C68" w:rsidP="002005B7">
            <w:pPr>
              <w:jc w:val="center"/>
            </w:pPr>
            <w:r w:rsidRPr="005857B7">
              <w:t>-</w:t>
            </w:r>
            <w:r>
              <w:t>653699,7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3960" w:type="dxa"/>
          </w:tcPr>
          <w:p w:rsidR="00C76C68" w:rsidRPr="002651E2" w:rsidRDefault="00C76C68" w:rsidP="002005B7">
            <w:r w:rsidRPr="002651E2">
              <w:t xml:space="preserve">Уменьшение остатков средств бюджета </w:t>
            </w:r>
          </w:p>
        </w:tc>
        <w:tc>
          <w:tcPr>
            <w:tcW w:w="1267" w:type="dxa"/>
          </w:tcPr>
          <w:p w:rsidR="00C76C68" w:rsidRPr="005857B7" w:rsidRDefault="00C76C68" w:rsidP="002005B7">
            <w:pPr>
              <w:jc w:val="center"/>
            </w:pPr>
            <w:r>
              <w:t>603 211,0</w:t>
            </w:r>
          </w:p>
        </w:tc>
        <w:tc>
          <w:tcPr>
            <w:tcW w:w="1253" w:type="dxa"/>
          </w:tcPr>
          <w:p w:rsidR="00C76C68" w:rsidRPr="005857B7" w:rsidRDefault="00C76C68" w:rsidP="002005B7">
            <w:pPr>
              <w:jc w:val="center"/>
            </w:pPr>
            <w:r>
              <w:t>653699,7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01 05 02 00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3960" w:type="dxa"/>
          </w:tcPr>
          <w:p w:rsidR="00C76C68" w:rsidRPr="002651E2" w:rsidRDefault="00C76C68" w:rsidP="002005B7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267" w:type="dxa"/>
          </w:tcPr>
          <w:p w:rsidR="00C76C68" w:rsidRPr="005857B7" w:rsidRDefault="00C76C68" w:rsidP="002005B7">
            <w:pPr>
              <w:jc w:val="center"/>
            </w:pPr>
            <w:r>
              <w:t>603 211,0</w:t>
            </w:r>
          </w:p>
        </w:tc>
        <w:tc>
          <w:tcPr>
            <w:tcW w:w="1253" w:type="dxa"/>
          </w:tcPr>
          <w:p w:rsidR="00C76C68" w:rsidRPr="005857B7" w:rsidRDefault="00C76C68" w:rsidP="002005B7">
            <w:pPr>
              <w:jc w:val="center"/>
            </w:pPr>
            <w:r>
              <w:t>653699,7</w:t>
            </w:r>
          </w:p>
        </w:tc>
      </w:tr>
      <w:tr w:rsidR="00C76C68" w:rsidRPr="002651E2" w:rsidTr="002005B7">
        <w:tc>
          <w:tcPr>
            <w:tcW w:w="1440" w:type="dxa"/>
          </w:tcPr>
          <w:p w:rsidR="00C76C68" w:rsidRPr="002651E2" w:rsidRDefault="00C76C68" w:rsidP="002005B7">
            <w:r>
              <w:t>902</w:t>
            </w:r>
          </w:p>
        </w:tc>
        <w:tc>
          <w:tcPr>
            <w:tcW w:w="2700" w:type="dxa"/>
          </w:tcPr>
          <w:p w:rsidR="00C76C68" w:rsidRPr="002651E2" w:rsidRDefault="00C76C68" w:rsidP="002005B7">
            <w:r w:rsidRPr="002651E2">
              <w:t xml:space="preserve">01 05 02 01 </w:t>
            </w:r>
            <w:r>
              <w:t>14</w:t>
            </w:r>
            <w:r w:rsidRPr="002651E2">
              <w:t xml:space="preserve"> 0000 610</w:t>
            </w:r>
          </w:p>
        </w:tc>
        <w:tc>
          <w:tcPr>
            <w:tcW w:w="3960" w:type="dxa"/>
          </w:tcPr>
          <w:p w:rsidR="00C76C68" w:rsidRPr="002651E2" w:rsidRDefault="00C76C68" w:rsidP="002005B7">
            <w:r w:rsidRPr="00597CBD">
              <w:t>У</w:t>
            </w:r>
            <w:r>
              <w:t>меньшение</w:t>
            </w:r>
            <w:r w:rsidRPr="00597CBD">
              <w:t xml:space="preserve"> прочих остатков денежных средств бюджета Тунгокоченского  </w:t>
            </w:r>
            <w:r>
              <w:t xml:space="preserve"> </w:t>
            </w:r>
            <w:r w:rsidRPr="00597CBD">
              <w:t>муниципального округа</w:t>
            </w:r>
          </w:p>
        </w:tc>
        <w:tc>
          <w:tcPr>
            <w:tcW w:w="1267" w:type="dxa"/>
          </w:tcPr>
          <w:p w:rsidR="00C76C68" w:rsidRPr="005857B7" w:rsidRDefault="00C76C68" w:rsidP="002005B7">
            <w:pPr>
              <w:jc w:val="center"/>
            </w:pPr>
            <w:r>
              <w:t>603 211,0</w:t>
            </w:r>
          </w:p>
        </w:tc>
        <w:tc>
          <w:tcPr>
            <w:tcW w:w="1253" w:type="dxa"/>
          </w:tcPr>
          <w:p w:rsidR="00C76C68" w:rsidRPr="005857B7" w:rsidRDefault="00C76C68" w:rsidP="002005B7">
            <w:pPr>
              <w:jc w:val="center"/>
            </w:pPr>
            <w:r>
              <w:t>653699,7</w:t>
            </w:r>
          </w:p>
        </w:tc>
      </w:tr>
    </w:tbl>
    <w:p w:rsidR="00C76C68" w:rsidRPr="002651E2" w:rsidRDefault="00C76C68" w:rsidP="00C76C68">
      <w:pPr>
        <w:jc w:val="center"/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E38" w:rsidRDefault="007B1E38" w:rsidP="00C76C68">
      <w:pPr>
        <w:jc w:val="right"/>
      </w:pPr>
    </w:p>
    <w:p w:rsidR="00C76C68" w:rsidRDefault="00C76C68" w:rsidP="00C76C68">
      <w:pPr>
        <w:jc w:val="right"/>
      </w:pPr>
      <w:r>
        <w:lastRenderedPageBreak/>
        <w:t>Приложение № 3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C76C68">
      <w:pPr>
        <w:jc w:val="right"/>
      </w:pPr>
      <w:r>
        <w:t xml:space="preserve">от 30.03.2023г.   № </w:t>
      </w:r>
      <w:r w:rsidR="007B1E38" w:rsidRPr="007B1E38">
        <w:t>36/8</w:t>
      </w:r>
    </w:p>
    <w:p w:rsidR="00C76C68" w:rsidRDefault="00C76C68" w:rsidP="00C76C68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Pr="001E4387" w:rsidRDefault="00C76C68" w:rsidP="00C76C68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1E4387">
        <w:rPr>
          <w:sz w:val="28"/>
          <w:szCs w:val="28"/>
        </w:rPr>
        <w:t>ем поступлени</w:t>
      </w:r>
      <w:r>
        <w:rPr>
          <w:sz w:val="28"/>
          <w:szCs w:val="28"/>
        </w:rPr>
        <w:t>я</w:t>
      </w:r>
      <w:r w:rsidRPr="001E438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Тунгокоченского </w:t>
      </w:r>
      <w:r w:rsidRPr="001E43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E0367C">
        <w:rPr>
          <w:sz w:val="28"/>
          <w:szCs w:val="28"/>
        </w:rPr>
        <w:t>на 2023 год</w:t>
      </w:r>
    </w:p>
    <w:p w:rsidR="00C76C68" w:rsidRDefault="00C76C68" w:rsidP="00C76C68">
      <w:pPr>
        <w:jc w:val="center"/>
      </w:pPr>
      <w:r>
        <w:t xml:space="preserve">                                                                                                               </w:t>
      </w:r>
    </w:p>
    <w:tbl>
      <w:tblPr>
        <w:tblW w:w="10496" w:type="dxa"/>
        <w:tblInd w:w="-792" w:type="dxa"/>
        <w:tblLook w:val="0000"/>
      </w:tblPr>
      <w:tblGrid>
        <w:gridCol w:w="3060"/>
        <w:gridCol w:w="5760"/>
        <w:gridCol w:w="1116"/>
        <w:gridCol w:w="560"/>
      </w:tblGrid>
      <w:tr w:rsidR="00C76C68" w:rsidRPr="00C76C68" w:rsidTr="002005B7">
        <w:trPr>
          <w:gridAfter w:val="1"/>
          <w:wAfter w:w="596" w:type="dxa"/>
          <w:trHeight w:val="27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код бюджетной классификации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Тыс. руб.</w:t>
            </w:r>
          </w:p>
        </w:tc>
      </w:tr>
      <w:tr w:rsidR="00C76C68" w:rsidRPr="00C76C68" w:rsidTr="002005B7">
        <w:trPr>
          <w:gridAfter w:val="1"/>
          <w:wAfter w:w="596" w:type="dxa"/>
          <w:trHeight w:val="276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C68" w:rsidRPr="00C76C68" w:rsidRDefault="00C76C68" w:rsidP="002005B7"/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C68" w:rsidRPr="00C76C68" w:rsidRDefault="00C76C68" w:rsidP="002005B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C68" w:rsidRPr="00C76C68" w:rsidRDefault="00C76C68" w:rsidP="002005B7"/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9021 00 00000 00 0000 000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262615,0</w:t>
            </w:r>
          </w:p>
        </w:tc>
      </w:tr>
      <w:tr w:rsidR="00C76C68" w:rsidRPr="00C76C68" w:rsidTr="002005B7">
        <w:trPr>
          <w:gridAfter w:val="1"/>
          <w:wAfter w:w="596" w:type="dxa"/>
          <w:trHeight w:val="3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C68" w:rsidRPr="00C76C68" w:rsidRDefault="00C76C68" w:rsidP="002005B7"/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center"/>
              <w:rPr>
                <w:b/>
              </w:rPr>
            </w:pPr>
            <w:r w:rsidRPr="00C76C68">
              <w:rPr>
                <w:b/>
              </w:rPr>
              <w:t>255109,0</w:t>
            </w:r>
          </w:p>
        </w:tc>
      </w:tr>
      <w:tr w:rsidR="00C76C68" w:rsidRPr="00C76C68" w:rsidTr="002005B7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204580,0</w:t>
            </w:r>
          </w:p>
        </w:tc>
      </w:tr>
      <w:tr w:rsidR="00C76C68" w:rsidRPr="00C76C68" w:rsidTr="002005B7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204580,0</w:t>
            </w:r>
          </w:p>
        </w:tc>
      </w:tr>
      <w:tr w:rsidR="00C76C68" w:rsidRPr="00C76C68" w:rsidTr="002005B7">
        <w:trPr>
          <w:trHeight w:val="1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204210,0</w:t>
            </w:r>
          </w:p>
        </w:tc>
        <w:tc>
          <w:tcPr>
            <w:tcW w:w="596" w:type="dxa"/>
            <w:vAlign w:val="bottom"/>
          </w:tcPr>
          <w:p w:rsidR="00C76C68" w:rsidRPr="00C76C68" w:rsidRDefault="00C76C68" w:rsidP="002005B7">
            <w:pPr>
              <w:jc w:val="right"/>
            </w:pPr>
          </w:p>
          <w:p w:rsidR="00C76C68" w:rsidRPr="00C76C68" w:rsidRDefault="00C76C68" w:rsidP="002005B7">
            <w:pPr>
              <w:jc w:val="right"/>
            </w:pPr>
          </w:p>
          <w:p w:rsidR="00C76C68" w:rsidRPr="00C76C68" w:rsidRDefault="00C76C68" w:rsidP="002005B7">
            <w:pPr>
              <w:jc w:val="right"/>
            </w:pPr>
          </w:p>
          <w:p w:rsidR="00C76C68" w:rsidRPr="00C76C68" w:rsidRDefault="00C76C68" w:rsidP="002005B7">
            <w:pPr>
              <w:jc w:val="right"/>
            </w:pPr>
          </w:p>
        </w:tc>
      </w:tr>
      <w:tr w:rsidR="00C76C68" w:rsidRPr="00C76C68" w:rsidTr="002005B7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370,0</w:t>
            </w:r>
          </w:p>
        </w:tc>
      </w:tr>
      <w:tr w:rsidR="00C76C68" w:rsidRPr="00C76C68" w:rsidTr="002005B7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100 1 03 00000 00 0000 000</w:t>
            </w:r>
          </w:p>
          <w:p w:rsidR="00C76C68" w:rsidRPr="00C76C68" w:rsidRDefault="00C76C68" w:rsidP="002005B7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C68" w:rsidRPr="00C76C68" w:rsidRDefault="00C76C68" w:rsidP="002005B7">
            <w:pPr>
              <w:jc w:val="both"/>
              <w:rPr>
                <w:b/>
              </w:rPr>
            </w:pPr>
            <w:r w:rsidRPr="00C76C6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14355,0</w:t>
            </w:r>
          </w:p>
        </w:tc>
      </w:tr>
      <w:tr w:rsidR="00C76C68" w:rsidRPr="00C76C68" w:rsidTr="002005B7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100 1 03 02230 01 0000 110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7019,0</w:t>
            </w:r>
          </w:p>
        </w:tc>
      </w:tr>
      <w:tr w:rsidR="00C76C68" w:rsidRPr="00C76C68" w:rsidTr="002005B7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100 1 03 02240 01 0000 110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Доходы от уплаты акцизов на моторные масла  для дизельных и (или) карбюраторных (</w:t>
            </w:r>
            <w:proofErr w:type="spellStart"/>
            <w:r w:rsidRPr="00C76C68">
              <w:t>инжекторных</w:t>
            </w:r>
            <w:proofErr w:type="spellEnd"/>
            <w:r w:rsidRPr="00C76C68">
              <w:t xml:space="preserve">) двигателей, подлежащие  распределению между бюджетами субъектов Российской Федерации и местными бюджетами с учетом установленных </w:t>
            </w:r>
            <w:r w:rsidRPr="00C76C68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lastRenderedPageBreak/>
              <w:t>40,0</w:t>
            </w:r>
          </w:p>
        </w:tc>
      </w:tr>
      <w:tr w:rsidR="00C76C68" w:rsidRPr="00C76C68" w:rsidTr="002005B7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lastRenderedPageBreak/>
              <w:t>100 1 03 02250 01 0000 110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8080,0</w:t>
            </w:r>
          </w:p>
        </w:tc>
      </w:tr>
      <w:tr w:rsidR="00C76C68" w:rsidRPr="00C76C68" w:rsidTr="002005B7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100 1 03 02260 01 0000 110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-784,0</w:t>
            </w:r>
          </w:p>
        </w:tc>
      </w:tr>
      <w:tr w:rsidR="00C76C68" w:rsidRPr="00C76C68" w:rsidTr="002005B7">
        <w:trPr>
          <w:gridAfter w:val="1"/>
          <w:wAfter w:w="596" w:type="dxa"/>
          <w:trHeight w:val="4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2550,0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182 105 03000 01 0000 110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Единый сельскохозяйственный 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5,0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182 1 05 04020 02 0000 110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Налог, взимаемый в связи с применением патентной системы налогообложения, зачисляемый в бюджеты 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810,0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182 1 05 01010 01 0000 110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Налог, взимаемый в связи с применением упрощенной системы налогообложения, зачисляемый в бюджеты 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1735,0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2433,0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182 1 06 01000 14 0000 110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823,0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1610,0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182 1 06 06030 14 0000 110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1070,0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182 1 06 06040 14 0000 110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540,0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182 1 07 00000 00 0000 000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30002,0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182 1 07 01000 01 0000 000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 xml:space="preserve">Налог на добычу прочих полезных ископаемых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30002,0</w:t>
            </w:r>
          </w:p>
        </w:tc>
      </w:tr>
      <w:tr w:rsidR="00C76C68" w:rsidRPr="00C76C68" w:rsidTr="002005B7">
        <w:trPr>
          <w:gridAfter w:val="1"/>
          <w:wAfter w:w="596" w:type="dxa"/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182 1 07 01030 01 0000 110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30002,0</w:t>
            </w:r>
          </w:p>
        </w:tc>
      </w:tr>
      <w:tr w:rsidR="00C76C68" w:rsidRPr="00C76C68" w:rsidTr="002005B7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182 1 08 00000 00 0000 000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1189,0</w:t>
            </w:r>
          </w:p>
        </w:tc>
      </w:tr>
      <w:tr w:rsidR="00C76C68" w:rsidRPr="00C76C68" w:rsidTr="002005B7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182 1 08 03000 01 0000 000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1189,0</w:t>
            </w:r>
          </w:p>
        </w:tc>
      </w:tr>
      <w:tr w:rsidR="00C76C68" w:rsidRPr="00C76C68" w:rsidTr="002005B7">
        <w:trPr>
          <w:gridAfter w:val="1"/>
          <w:wAfter w:w="596" w:type="dxa"/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182 1 08 03010 01 0000 110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1189,0</w:t>
            </w:r>
          </w:p>
        </w:tc>
      </w:tr>
      <w:tr w:rsidR="00C76C68" w:rsidRPr="00C76C68" w:rsidTr="002005B7">
        <w:trPr>
          <w:gridAfter w:val="1"/>
          <w:wAfter w:w="596" w:type="dxa"/>
          <w:trHeight w:val="32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center"/>
              <w:rPr>
                <w:b/>
              </w:rPr>
            </w:pPr>
            <w:r w:rsidRPr="00C76C68">
              <w:rPr>
                <w:b/>
              </w:rPr>
              <w:t>7506,0</w:t>
            </w:r>
          </w:p>
        </w:tc>
      </w:tr>
      <w:tr w:rsidR="00C76C68" w:rsidRPr="00C76C68" w:rsidTr="002005B7">
        <w:trPr>
          <w:gridAfter w:val="1"/>
          <w:wAfter w:w="596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lastRenderedPageBreak/>
              <w:t>902 1 11 00000 00 0000 000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2870,0</w:t>
            </w:r>
          </w:p>
        </w:tc>
      </w:tr>
      <w:tr w:rsidR="00C76C68" w:rsidRPr="00C76C68" w:rsidTr="002005B7">
        <w:trPr>
          <w:gridAfter w:val="1"/>
          <w:wAfter w:w="596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902 1 11 05012 14 0000 120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Доходы</w:t>
            </w:r>
            <w:proofErr w:type="gramStart"/>
            <w:r w:rsidRPr="00C76C68">
              <w:t xml:space="preserve"> ,</w:t>
            </w:r>
            <w:proofErr w:type="gramEnd"/>
            <w:r w:rsidRPr="00C76C68"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1870,0</w:t>
            </w:r>
          </w:p>
        </w:tc>
      </w:tr>
      <w:tr w:rsidR="00C76C68" w:rsidRPr="00C76C68" w:rsidTr="002005B7">
        <w:trPr>
          <w:gridAfter w:val="1"/>
          <w:wAfter w:w="596" w:type="dxa"/>
          <w:trHeight w:val="62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902 1 11 05034 14 0000 120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1000,0</w:t>
            </w:r>
          </w:p>
        </w:tc>
      </w:tr>
      <w:tr w:rsidR="00C76C68" w:rsidRPr="00C76C68" w:rsidTr="002005B7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902 1 12 00000 00 0000 120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285,0</w:t>
            </w:r>
          </w:p>
        </w:tc>
      </w:tr>
      <w:tr w:rsidR="00C76C68" w:rsidRPr="00C76C68" w:rsidTr="002005B7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 xml:space="preserve">902 1 12 01000 01 0000 120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285,0</w:t>
            </w:r>
          </w:p>
        </w:tc>
      </w:tr>
      <w:tr w:rsidR="00C76C68" w:rsidRPr="00C76C68" w:rsidTr="002005B7">
        <w:trPr>
          <w:gridAfter w:val="1"/>
          <w:wAfter w:w="596" w:type="dxa"/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902 1 12 01010 01 0000 120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60,0</w:t>
            </w:r>
          </w:p>
        </w:tc>
      </w:tr>
      <w:tr w:rsidR="00C76C68" w:rsidRPr="00C76C68" w:rsidTr="002005B7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902 1 12 01030 01 0000 120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 xml:space="preserve">Плата за  сбросы загрязняющих веществ  в водные объекты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10,0</w:t>
            </w:r>
          </w:p>
        </w:tc>
      </w:tr>
      <w:tr w:rsidR="00C76C68" w:rsidRPr="00C76C68" w:rsidTr="002005B7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902 1 12 01040 01 0000 120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Плата за размещение отходов производства и потребления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215,0</w:t>
            </w:r>
          </w:p>
        </w:tc>
      </w:tr>
      <w:tr w:rsidR="00C76C68" w:rsidRPr="00C76C68" w:rsidTr="002005B7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902 1 13 01000 00 0000 130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  <w:rPr>
                <w:b/>
              </w:rPr>
            </w:pPr>
            <w:r w:rsidRPr="00C76C68">
              <w:rPr>
                <w:b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76C68">
              <w:rPr>
                <w:b/>
              </w:rPr>
              <w:t>С РЕДСТВ</w:t>
            </w:r>
            <w:proofErr w:type="gramEnd"/>
            <w:r w:rsidRPr="00C76C68">
              <w:rPr>
                <w:b/>
              </w:rPr>
              <w:t xml:space="preserve">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  <w:highlight w:val="yellow"/>
              </w:rPr>
            </w:pPr>
            <w:r w:rsidRPr="00C76C68">
              <w:rPr>
                <w:b/>
              </w:rPr>
              <w:t>791,0</w:t>
            </w:r>
          </w:p>
        </w:tc>
      </w:tr>
      <w:tr w:rsidR="00C76C68" w:rsidRPr="00C76C68" w:rsidTr="002005B7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902 1 13 01994 14 0000 130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791,1</w:t>
            </w:r>
          </w:p>
        </w:tc>
      </w:tr>
      <w:tr w:rsidR="00C76C68" w:rsidRPr="00C76C68" w:rsidTr="002005B7">
        <w:trPr>
          <w:gridAfter w:val="1"/>
          <w:wAfter w:w="596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902 1 14 02053 14 0000 140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400,0</w:t>
            </w:r>
          </w:p>
        </w:tc>
      </w:tr>
      <w:tr w:rsidR="00C76C68" w:rsidRPr="00C76C68" w:rsidTr="002005B7">
        <w:trPr>
          <w:gridAfter w:val="1"/>
          <w:wAfter w:w="596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1505,0</w:t>
            </w:r>
          </w:p>
        </w:tc>
      </w:tr>
      <w:tr w:rsidR="00C76C68" w:rsidRPr="00C76C68" w:rsidTr="002005B7">
        <w:trPr>
          <w:gridAfter w:val="1"/>
          <w:wAfter w:w="596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902 1 16 01000 01 0000 140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500,0</w:t>
            </w:r>
          </w:p>
        </w:tc>
      </w:tr>
      <w:tr w:rsidR="00C76C68" w:rsidRPr="00C76C68" w:rsidTr="002005B7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902 1 16 02000 02 0000 140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5,0</w:t>
            </w:r>
          </w:p>
        </w:tc>
      </w:tr>
      <w:tr w:rsidR="00C76C68" w:rsidRPr="00C76C68" w:rsidTr="002005B7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902 1 16 07000 14 0000 000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500,0</w:t>
            </w:r>
          </w:p>
        </w:tc>
      </w:tr>
      <w:tr w:rsidR="00C76C68" w:rsidRPr="00C76C68" w:rsidTr="002005B7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902 1 16 10000 14 0000 000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Платежи в целях возмещения причиненного ущерба (убытков)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100,0</w:t>
            </w:r>
          </w:p>
        </w:tc>
      </w:tr>
      <w:tr w:rsidR="00C76C68" w:rsidRPr="00C76C68" w:rsidTr="002005B7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902 1 16 11000 14 0000 000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Платежи</w:t>
            </w:r>
            <w:proofErr w:type="gramStart"/>
            <w:r w:rsidRPr="00C76C68">
              <w:t xml:space="preserve"> ,</w:t>
            </w:r>
            <w:proofErr w:type="gramEnd"/>
            <w:r w:rsidRPr="00C76C68">
              <w:t xml:space="preserve"> уплачиваемые в целях возмещения  вреда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400,0</w:t>
            </w:r>
          </w:p>
        </w:tc>
      </w:tr>
      <w:tr w:rsidR="00C76C68" w:rsidRPr="00C76C68" w:rsidTr="002005B7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902 1 17 00000 00 0000 180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1655,0</w:t>
            </w:r>
          </w:p>
        </w:tc>
      </w:tr>
      <w:tr w:rsidR="00C76C68" w:rsidRPr="00C76C68" w:rsidTr="002005B7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lastRenderedPageBreak/>
              <w:t>902 1 17 05000 00 0000 180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 xml:space="preserve">Прочие неналоговые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1655,0</w:t>
            </w:r>
          </w:p>
        </w:tc>
      </w:tr>
      <w:tr w:rsidR="00C76C68" w:rsidRPr="00C76C68" w:rsidTr="002005B7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902 1 17 05040 14 0000 180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r w:rsidRPr="00C76C68">
              <w:t>Прочие неналоговые доходы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1655,0</w:t>
            </w:r>
          </w:p>
        </w:tc>
      </w:tr>
      <w:tr w:rsidR="00C76C68" w:rsidRPr="00C76C68" w:rsidTr="002005B7">
        <w:trPr>
          <w:gridAfter w:val="1"/>
          <w:wAfter w:w="596" w:type="dxa"/>
          <w:trHeight w:val="4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507926,1</w:t>
            </w:r>
          </w:p>
        </w:tc>
      </w:tr>
      <w:tr w:rsidR="00C76C68" w:rsidRPr="00C76C68" w:rsidTr="002005B7">
        <w:trPr>
          <w:gridAfter w:val="1"/>
          <w:wAfter w:w="596" w:type="dxa"/>
          <w:trHeight w:val="42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902 2 02 01000 14 0000 150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Дотации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180101,0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902 2 02 02000 14 0000 150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Субсидии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94741,4</w:t>
            </w:r>
          </w:p>
        </w:tc>
      </w:tr>
      <w:tr w:rsidR="00C76C68" w:rsidRPr="00C76C68" w:rsidTr="002005B7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902 2 02 03000 14 0000 150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197829,4</w:t>
            </w:r>
          </w:p>
        </w:tc>
      </w:tr>
      <w:tr w:rsidR="00C76C68" w:rsidRPr="00C76C68" w:rsidTr="002005B7">
        <w:trPr>
          <w:gridAfter w:val="1"/>
          <w:wAfter w:w="596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902 0 02 04000 14 0000 150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35412,3</w:t>
            </w:r>
          </w:p>
        </w:tc>
      </w:tr>
      <w:tr w:rsidR="00C76C68" w:rsidRPr="00C76C68" w:rsidTr="002005B7">
        <w:trPr>
          <w:gridAfter w:val="1"/>
          <w:wAfter w:w="596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r w:rsidRPr="00C76C68">
              <w:t>902 2 19 00000 14 0000 150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jc w:val="both"/>
            </w:pPr>
            <w:r w:rsidRPr="00C76C68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</w:pPr>
            <w:r w:rsidRPr="00C76C68">
              <w:t>-158,0</w:t>
            </w:r>
          </w:p>
        </w:tc>
      </w:tr>
      <w:tr w:rsidR="00C76C68" w:rsidRPr="00C76C68" w:rsidTr="002005B7">
        <w:trPr>
          <w:gridAfter w:val="1"/>
          <w:wAfter w:w="596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C76C68" w:rsidRDefault="00C76C68" w:rsidP="002005B7">
            <w:pPr>
              <w:rPr>
                <w:b/>
              </w:rPr>
            </w:pPr>
            <w:r w:rsidRPr="00C76C68">
              <w:rPr>
                <w:b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C76C68" w:rsidRDefault="00C76C68" w:rsidP="002005B7">
            <w:pPr>
              <w:jc w:val="right"/>
              <w:rPr>
                <w:b/>
              </w:rPr>
            </w:pPr>
            <w:r w:rsidRPr="00C76C68">
              <w:rPr>
                <w:b/>
              </w:rPr>
              <w:t>770541,1</w:t>
            </w:r>
          </w:p>
        </w:tc>
      </w:tr>
    </w:tbl>
    <w:p w:rsidR="00C76C68" w:rsidRPr="0008249E" w:rsidRDefault="00C76C68" w:rsidP="00C76C68">
      <w:pPr>
        <w:rPr>
          <w:b/>
        </w:rPr>
      </w:pPr>
    </w:p>
    <w:p w:rsidR="00C76C68" w:rsidRDefault="00C76C68" w:rsidP="00C76C68"/>
    <w:p w:rsidR="00C76C68" w:rsidRDefault="00C76C68" w:rsidP="00C76C68"/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jc w:val="right"/>
      </w:pPr>
      <w:r>
        <w:lastRenderedPageBreak/>
        <w:t>Приложение № 4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C76C68">
      <w:pPr>
        <w:jc w:val="right"/>
      </w:pPr>
      <w:r>
        <w:t xml:space="preserve">от 30.03.2023г.   № </w:t>
      </w:r>
      <w:r w:rsidR="007B1E38" w:rsidRPr="007B1E38">
        <w:t>36/8</w:t>
      </w:r>
    </w:p>
    <w:p w:rsidR="00C76C68" w:rsidRDefault="00C76C68" w:rsidP="00C76C68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C76C68" w:rsidRPr="001E4387" w:rsidRDefault="00C76C68" w:rsidP="00C76C68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1E4387">
        <w:rPr>
          <w:sz w:val="28"/>
          <w:szCs w:val="28"/>
        </w:rPr>
        <w:t>ем поступлени</w:t>
      </w:r>
      <w:r>
        <w:rPr>
          <w:sz w:val="28"/>
          <w:szCs w:val="28"/>
        </w:rPr>
        <w:t>я</w:t>
      </w:r>
      <w:r w:rsidRPr="001E438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Тунгокоченского </w:t>
      </w:r>
      <w:r w:rsidRPr="001E43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C76C68" w:rsidRPr="001E4387" w:rsidRDefault="00C76C68" w:rsidP="00C76C68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E4387">
        <w:rPr>
          <w:sz w:val="28"/>
          <w:szCs w:val="28"/>
        </w:rPr>
        <w:t>а 20</w:t>
      </w:r>
      <w:r>
        <w:rPr>
          <w:sz w:val="28"/>
          <w:szCs w:val="28"/>
        </w:rPr>
        <w:t>24-2025</w:t>
      </w:r>
      <w:r w:rsidRPr="001E438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C76C68" w:rsidRDefault="00C76C68" w:rsidP="00C76C68">
      <w:pPr>
        <w:jc w:val="center"/>
      </w:pPr>
      <w:r>
        <w:t xml:space="preserve">                                                                                                                                                  тыс. руб.                                      </w:t>
      </w:r>
    </w:p>
    <w:tbl>
      <w:tblPr>
        <w:tblW w:w="10440" w:type="dxa"/>
        <w:tblInd w:w="-252" w:type="dxa"/>
        <w:tblLook w:val="0000"/>
      </w:tblPr>
      <w:tblGrid>
        <w:gridCol w:w="2520"/>
        <w:gridCol w:w="5760"/>
        <w:gridCol w:w="1116"/>
        <w:gridCol w:w="1116"/>
      </w:tblGrid>
      <w:tr w:rsidR="00C76C68" w:rsidRPr="00046600" w:rsidTr="002005B7">
        <w:trPr>
          <w:trHeight w:val="5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код бюджетной классификации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2024год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</w:p>
          <w:p w:rsidR="00C76C68" w:rsidRPr="00046600" w:rsidRDefault="00C76C68" w:rsidP="002005B7">
            <w:pPr>
              <w:jc w:val="center"/>
            </w:pPr>
            <w:r w:rsidRPr="00046600">
              <w:t>2025 год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1 00 00000 00 0000 000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right"/>
              <w:rPr>
                <w:b/>
              </w:rPr>
            </w:pPr>
            <w:r w:rsidRPr="00046600">
              <w:rPr>
                <w:b/>
              </w:rPr>
              <w:t>282405,0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307421,0</w:t>
            </w:r>
          </w:p>
        </w:tc>
      </w:tr>
      <w:tr w:rsidR="00C76C68" w:rsidRPr="00046600" w:rsidTr="002005B7">
        <w:trPr>
          <w:trHeight w:val="3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C68" w:rsidRPr="00046600" w:rsidRDefault="00C76C68" w:rsidP="002005B7"/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274891,0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299741,0</w:t>
            </w:r>
          </w:p>
        </w:tc>
      </w:tr>
      <w:tr w:rsidR="00C76C68" w:rsidRPr="00046600" w:rsidTr="002005B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219381,0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232832,0</w:t>
            </w:r>
          </w:p>
        </w:tc>
      </w:tr>
      <w:tr w:rsidR="00C76C68" w:rsidRPr="00046600" w:rsidTr="002005B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219381,0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232832,0</w:t>
            </w:r>
          </w:p>
        </w:tc>
      </w:tr>
      <w:tr w:rsidR="00C76C68" w:rsidRPr="00046600" w:rsidTr="002005B7">
        <w:trPr>
          <w:trHeight w:val="124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219001,0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232447,0</w:t>
            </w:r>
          </w:p>
        </w:tc>
      </w:tr>
      <w:tr w:rsidR="00C76C68" w:rsidRPr="00046600" w:rsidTr="002005B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380,0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385,0</w:t>
            </w:r>
          </w:p>
        </w:tc>
      </w:tr>
      <w:tr w:rsidR="00C76C68" w:rsidRPr="00046600" w:rsidTr="002005B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C68" w:rsidRPr="00046600" w:rsidRDefault="00C76C68" w:rsidP="002005B7">
            <w:pPr>
              <w:jc w:val="both"/>
              <w:rPr>
                <w:b/>
              </w:rPr>
            </w:pPr>
            <w:r w:rsidRPr="0004660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19078,0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25373,0</w:t>
            </w:r>
          </w:p>
        </w:tc>
      </w:tr>
      <w:tr w:rsidR="00C76C68" w:rsidRPr="00046600" w:rsidTr="002005B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9335,0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12415,0</w:t>
            </w:r>
          </w:p>
        </w:tc>
      </w:tr>
      <w:tr w:rsidR="00C76C68" w:rsidRPr="00046600" w:rsidTr="002005B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Доходы от уплаты акцизов на моторные масла  для дизельных и (или) карбюраторных (</w:t>
            </w:r>
            <w:proofErr w:type="spellStart"/>
            <w:r w:rsidRPr="00046600">
              <w:t>инжекторных</w:t>
            </w:r>
            <w:proofErr w:type="spellEnd"/>
            <w:r w:rsidRPr="00046600">
              <w:t xml:space="preserve">) двигателей, подлежащие  распределению между бюджетами субъектов Российской Федерации и </w:t>
            </w:r>
            <w:r w:rsidRPr="00046600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lastRenderedPageBreak/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53,0</w:t>
            </w:r>
          </w:p>
        </w:tc>
      </w:tr>
      <w:tr w:rsidR="00C76C68" w:rsidRPr="00046600" w:rsidTr="002005B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lastRenderedPageBreak/>
              <w:t>1 03 02250 01 0000 110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10746,0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14292,0</w:t>
            </w:r>
          </w:p>
        </w:tc>
      </w:tr>
      <w:tr w:rsidR="00C76C68" w:rsidRPr="00046600" w:rsidTr="002005B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-1043,0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-1387,0</w:t>
            </w:r>
          </w:p>
        </w:tc>
      </w:tr>
      <w:tr w:rsidR="00C76C68" w:rsidRPr="00046600" w:rsidTr="002005B7">
        <w:trPr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2644,0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2742,0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1 05 04020 02 0000 110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Налог, взимаемый в связи с применением патентной системы налогообложения, зачисляемый в бюджеты 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835,0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860,0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1 05 01010 01 0000 110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Налог, взимаемый в связи с применением упрощенной  системы налогообложения, зачисляемый в бюджеты 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1804,0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1876,0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1 05 03010 01 0000 110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6,0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2524,0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1 06 01000 14 0000 110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848,0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863,0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1642,0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1661,0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1 06 06030 14 0000 110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1098,0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1110,0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1 06 06040 14 0000 110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544,0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551,0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1 07 00000 00 0000 000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30103,0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35070,0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1 07 01000 01 0000 000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 xml:space="preserve">Налог на добычу прочих полезных ископаемых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30103,0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35070,0</w:t>
            </w:r>
          </w:p>
        </w:tc>
      </w:tr>
      <w:tr w:rsidR="00C76C68" w:rsidRPr="00046600" w:rsidTr="002005B7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1 07 01030 01 0000 110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30103,0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35070,0</w:t>
            </w:r>
          </w:p>
        </w:tc>
      </w:tr>
      <w:tr w:rsidR="00C76C68" w:rsidRPr="00046600" w:rsidTr="002005B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1 08 00000 00 0000 000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1195,0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1200,0</w:t>
            </w:r>
          </w:p>
        </w:tc>
      </w:tr>
      <w:tr w:rsidR="00C76C68" w:rsidRPr="00046600" w:rsidTr="002005B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1 08 03000 01 0000 000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1200,0</w:t>
            </w:r>
          </w:p>
        </w:tc>
      </w:tr>
      <w:tr w:rsidR="00C76C68" w:rsidRPr="00046600" w:rsidTr="002005B7">
        <w:trPr>
          <w:trHeight w:val="7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 xml:space="preserve"> 1 08 03010 01 0000 110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 xml:space="preserve">Государственная пошлина по делам, рассматриваемым в судах общей юрисдикцией, мировыми судьями (за исключением </w:t>
            </w:r>
            <w:r w:rsidRPr="00046600">
              <w:lastRenderedPageBreak/>
              <w:t>государственной пошлины по делам, рассматриваемым Верховным Судом РФ)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lastRenderedPageBreak/>
              <w:t>1195,0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1200,0</w:t>
            </w:r>
          </w:p>
        </w:tc>
      </w:tr>
      <w:tr w:rsidR="00C76C68" w:rsidRPr="00046600" w:rsidTr="002005B7">
        <w:trPr>
          <w:trHeight w:val="3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7514,0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7680,0</w:t>
            </w:r>
          </w:p>
        </w:tc>
      </w:tr>
      <w:tr w:rsidR="00C76C68" w:rsidRPr="00046600" w:rsidTr="002005B7">
        <w:trPr>
          <w:trHeight w:val="56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3014,0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3050,0</w:t>
            </w:r>
          </w:p>
        </w:tc>
      </w:tr>
      <w:tr w:rsidR="00C76C68" w:rsidRPr="00046600" w:rsidTr="002005B7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1 11 05012 14 0000 120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Доходы</w:t>
            </w:r>
            <w:proofErr w:type="gramStart"/>
            <w:r w:rsidRPr="00046600">
              <w:t xml:space="preserve"> ,</w:t>
            </w:r>
            <w:proofErr w:type="gramEnd"/>
            <w:r w:rsidRPr="00046600"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2004,0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2025,0</w:t>
            </w:r>
          </w:p>
        </w:tc>
      </w:tr>
      <w:tr w:rsidR="00C76C68" w:rsidRPr="00046600" w:rsidTr="002005B7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1 11 05034 14 0000 120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 xml:space="preserve">Доходы от сдачи в аренду имущества, находящегося в оперативном управлении органов управления муниципальных районов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1025,0</w:t>
            </w:r>
          </w:p>
        </w:tc>
      </w:tr>
      <w:tr w:rsidR="00C76C68" w:rsidRPr="00046600" w:rsidTr="002005B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1 12 00000 00 0000 120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300,0</w:t>
            </w:r>
          </w:p>
        </w:tc>
      </w:tr>
      <w:tr w:rsidR="00C76C68" w:rsidRPr="00046600" w:rsidTr="002005B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 xml:space="preserve">1 12 01000 01 0000 120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300,0</w:t>
            </w:r>
          </w:p>
        </w:tc>
      </w:tr>
      <w:tr w:rsidR="00C76C68" w:rsidRPr="00046600" w:rsidTr="002005B7">
        <w:trPr>
          <w:trHeight w:val="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1 12 01010 01 0000 120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70,0</w:t>
            </w:r>
          </w:p>
        </w:tc>
      </w:tr>
      <w:tr w:rsidR="00C76C68" w:rsidRPr="00046600" w:rsidTr="002005B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1 12 01030 01 0000 120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 xml:space="preserve">Плата за  сбросы загрязняющих веществ  передвижными объектами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15,0</w:t>
            </w:r>
          </w:p>
        </w:tc>
      </w:tr>
      <w:tr w:rsidR="00C76C68" w:rsidRPr="00046600" w:rsidTr="002005B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1 12 01040 01 0000 120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Плата за размещение отходов производства и потребления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215,0</w:t>
            </w:r>
          </w:p>
        </w:tc>
      </w:tr>
      <w:tr w:rsidR="00C76C68" w:rsidRPr="00046600" w:rsidTr="002005B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1 13 01000 00 0000130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  <w:rPr>
                <w:b/>
              </w:rPr>
            </w:pPr>
            <w:r w:rsidRPr="00046600">
              <w:rPr>
                <w:b/>
              </w:rPr>
              <w:t xml:space="preserve">ПРОЧИЕ ДОХОДЫ ОТ ОКАЗАНИЯ ПЛАТНЫХ УСЛУГ (РАБОТ) ПОЛУЧАТЕЛЯМИ </w:t>
            </w:r>
            <w:proofErr w:type="gramStart"/>
            <w:r w:rsidRPr="00046600">
              <w:rPr>
                <w:b/>
              </w:rPr>
              <w:t>С РЕДСТВ</w:t>
            </w:r>
            <w:proofErr w:type="gramEnd"/>
            <w:r w:rsidRPr="00046600">
              <w:rPr>
                <w:b/>
              </w:rPr>
              <w:t xml:space="preserve">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610,0</w:t>
            </w:r>
          </w:p>
        </w:tc>
      </w:tr>
      <w:tr w:rsidR="00C76C68" w:rsidRPr="00046600" w:rsidTr="002005B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1 13 01994 14 0000130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610,0</w:t>
            </w:r>
          </w:p>
        </w:tc>
      </w:tr>
      <w:tr w:rsidR="00C76C68" w:rsidRPr="00046600" w:rsidTr="002005B7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1 14 02053 14 0000 410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450,0</w:t>
            </w:r>
          </w:p>
        </w:tc>
      </w:tr>
      <w:tr w:rsidR="00C76C68" w:rsidRPr="00046600" w:rsidTr="002005B7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1510,0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1520,0</w:t>
            </w:r>
          </w:p>
        </w:tc>
      </w:tr>
      <w:tr w:rsidR="00C76C68" w:rsidRPr="00046600" w:rsidTr="002005B7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1 16 01000 14 0000 000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Прочие поступления от денежных взысканий и (штрафов) и иных сумм в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1000,0</w:t>
            </w:r>
          </w:p>
        </w:tc>
      </w:tr>
      <w:tr w:rsidR="00C76C68" w:rsidRPr="00046600" w:rsidTr="002005B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1 16 02000 14 0000 140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Прочие поступления от денежных взысканий и (штрафов) и иных сумм в возмещение ущерба, зачисляемые в бюджеты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520,0</w:t>
            </w:r>
          </w:p>
        </w:tc>
      </w:tr>
      <w:tr w:rsidR="00C76C68" w:rsidRPr="00046600" w:rsidTr="002005B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1 17 00000 00 0000 180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1700,0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1750,0</w:t>
            </w:r>
          </w:p>
        </w:tc>
      </w:tr>
      <w:tr w:rsidR="00C76C68" w:rsidRPr="00046600" w:rsidTr="002005B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1 17 05000 00 0000 180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 xml:space="preserve">Прочие неналоговые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1750,0</w:t>
            </w:r>
          </w:p>
        </w:tc>
      </w:tr>
      <w:tr w:rsidR="00C76C68" w:rsidRPr="00046600" w:rsidTr="002005B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1 17 05040 14 0000 180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r w:rsidRPr="00046600">
              <w:t>Прочие неналоговые доходы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r w:rsidRPr="00046600">
              <w:t>1750,0</w:t>
            </w:r>
          </w:p>
        </w:tc>
      </w:tr>
      <w:tr w:rsidR="00C76C68" w:rsidRPr="00046600" w:rsidTr="002005B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320806,0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346278,7</w:t>
            </w:r>
          </w:p>
        </w:tc>
      </w:tr>
      <w:tr w:rsidR="00C76C68" w:rsidRPr="00046600" w:rsidTr="002005B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2 02 01000 00 0000 150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Дотации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141209,0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126874,0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lastRenderedPageBreak/>
              <w:t>2 02 02000 00 0000 150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Субсидии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11740,0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13271,8</w:t>
            </w:r>
          </w:p>
        </w:tc>
      </w:tr>
      <w:tr w:rsidR="00C76C68" w:rsidRPr="00046600" w:rsidTr="002005B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2 02 03000 00 0000 150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152567,7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190540,3</w:t>
            </w:r>
          </w:p>
        </w:tc>
      </w:tr>
      <w:tr w:rsidR="00C76C68" w:rsidRPr="00046600" w:rsidTr="002005B7">
        <w:trPr>
          <w:trHeight w:val="3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r w:rsidRPr="00046600">
              <w:t>0 02 04000 00 0000 150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jc w:val="both"/>
            </w:pPr>
            <w:r w:rsidRPr="00046600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15289,3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</w:pPr>
            <w:r w:rsidRPr="00046600">
              <w:t>15592,6</w:t>
            </w:r>
          </w:p>
        </w:tc>
      </w:tr>
      <w:tr w:rsidR="00C76C68" w:rsidRPr="00046600" w:rsidTr="002005B7">
        <w:trPr>
          <w:trHeight w:val="3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68" w:rsidRPr="00046600" w:rsidRDefault="00C76C68" w:rsidP="002005B7">
            <w:pPr>
              <w:rPr>
                <w:b/>
              </w:rPr>
            </w:pPr>
            <w:r w:rsidRPr="00046600">
              <w:rPr>
                <w:b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603211,0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C68" w:rsidRPr="00046600" w:rsidRDefault="00C76C68" w:rsidP="002005B7">
            <w:pPr>
              <w:jc w:val="center"/>
              <w:rPr>
                <w:b/>
              </w:rPr>
            </w:pPr>
            <w:r w:rsidRPr="00046600">
              <w:rPr>
                <w:b/>
              </w:rPr>
              <w:t>653699,7</w:t>
            </w:r>
          </w:p>
        </w:tc>
      </w:tr>
    </w:tbl>
    <w:p w:rsidR="00C76C68" w:rsidRDefault="00C76C68" w:rsidP="00C76C68"/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68" w:rsidRDefault="00C76C68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9CA" w:rsidRDefault="00EC59CA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2F2" w:rsidRDefault="008052F2" w:rsidP="00C76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E38" w:rsidRDefault="007B1E38" w:rsidP="00C76C68">
      <w:pPr>
        <w:jc w:val="right"/>
      </w:pPr>
    </w:p>
    <w:p w:rsidR="00C76C68" w:rsidRDefault="00C76C68" w:rsidP="00C76C68">
      <w:pPr>
        <w:jc w:val="right"/>
      </w:pPr>
      <w:r>
        <w:lastRenderedPageBreak/>
        <w:t>Приложение № 5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C76C68">
      <w:pPr>
        <w:jc w:val="right"/>
      </w:pPr>
      <w:r>
        <w:t xml:space="preserve">от 30.03.2023г.   № </w:t>
      </w:r>
      <w:r w:rsidR="007B1E38" w:rsidRPr="007B1E38">
        <w:t>36/8</w:t>
      </w:r>
    </w:p>
    <w:p w:rsidR="00C76C68" w:rsidRDefault="00C76C68" w:rsidP="00C76C68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EC59CA" w:rsidRDefault="00EC59CA" w:rsidP="00C76C68">
      <w:pPr>
        <w:jc w:val="center"/>
        <w:rPr>
          <w:bCs/>
        </w:rPr>
      </w:pPr>
    </w:p>
    <w:p w:rsidR="00C76C68" w:rsidRDefault="00C76C68" w:rsidP="00C76C68">
      <w:pPr>
        <w:jc w:val="center"/>
        <w:rPr>
          <w:bCs/>
        </w:rPr>
      </w:pPr>
      <w:r w:rsidRPr="00B74D97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2023 год и плановый период 2024-2025 годов</w:t>
      </w:r>
    </w:p>
    <w:p w:rsidR="00EC59CA" w:rsidRPr="00B74D97" w:rsidRDefault="00EC59CA" w:rsidP="00C76C68">
      <w:pPr>
        <w:jc w:val="center"/>
        <w:rPr>
          <w:bCs/>
        </w:rPr>
      </w:pPr>
    </w:p>
    <w:tbl>
      <w:tblPr>
        <w:tblW w:w="9225" w:type="dxa"/>
        <w:tblInd w:w="97" w:type="dxa"/>
        <w:tblLook w:val="04A0"/>
      </w:tblPr>
      <w:tblGrid>
        <w:gridCol w:w="3579"/>
        <w:gridCol w:w="1429"/>
        <w:gridCol w:w="1470"/>
        <w:gridCol w:w="1188"/>
        <w:gridCol w:w="1559"/>
      </w:tblGrid>
      <w:tr w:rsidR="00C76C68" w:rsidRPr="00B74D97" w:rsidTr="002005B7">
        <w:trPr>
          <w:trHeight w:val="765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Раздела/</w:t>
            </w:r>
          </w:p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 xml:space="preserve">Сумма на 2023 год, </w:t>
            </w:r>
            <w:proofErr w:type="spellStart"/>
            <w:r w:rsidRPr="00B74D97">
              <w:rPr>
                <w:b/>
                <w:color w:val="000000"/>
              </w:rPr>
              <w:t>тыс</w:t>
            </w:r>
            <w:proofErr w:type="gramStart"/>
            <w:r w:rsidRPr="00B74D97">
              <w:rPr>
                <w:b/>
                <w:color w:val="000000"/>
              </w:rPr>
              <w:t>.р</w:t>
            </w:r>
            <w:proofErr w:type="gramEnd"/>
            <w:r w:rsidRPr="00B74D97">
              <w:rPr>
                <w:b/>
                <w:color w:val="000000"/>
              </w:rPr>
              <w:t>уб</w:t>
            </w:r>
            <w:proofErr w:type="spellEnd"/>
          </w:p>
          <w:p w:rsidR="00C76C68" w:rsidRPr="00B74D97" w:rsidRDefault="00C76C68" w:rsidP="002005B7">
            <w:pPr>
              <w:jc w:val="center"/>
              <w:rPr>
                <w:color w:val="000000"/>
              </w:rPr>
            </w:pP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</w:p>
        </w:tc>
      </w:tr>
      <w:tr w:rsidR="00C76C68" w:rsidRPr="00B74D97" w:rsidTr="002005B7">
        <w:trPr>
          <w:trHeight w:val="148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b/>
                <w:color w:val="000000"/>
              </w:rPr>
            </w:pPr>
            <w:r w:rsidRPr="00B74D97">
              <w:rPr>
                <w:b/>
                <w:color w:val="000000"/>
              </w:rPr>
              <w:t>5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139 939,1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6 430,3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6 430,3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4 941,4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1 489,0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1 879,3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104,0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84,0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1 775,3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1 363,6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411,7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33 798,6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32 016,0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24 178,6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480,0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7 357,3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Единая субвенция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715,6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478,0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145,2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92,4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Субвенция на осуществление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332,8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215,0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64,9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52,9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Субвенция на осуществление государственного полномочия по созданию административных комиссий, </w:t>
            </w:r>
            <w:proofErr w:type="spellStart"/>
            <w:r w:rsidRPr="00B74D97">
              <w:rPr>
                <w:color w:val="000000"/>
              </w:rPr>
              <w:t>расматривающих</w:t>
            </w:r>
            <w:proofErr w:type="spellEnd"/>
            <w:r w:rsidRPr="00B74D97">
              <w:rPr>
                <w:color w:val="000000"/>
              </w:rPr>
              <w:t xml:space="preserve"> дела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17,4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17,4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640,7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430,0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80,8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Субвенция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</w:t>
            </w:r>
            <w:r w:rsidRPr="00B74D97">
              <w:rPr>
                <w:color w:val="000000"/>
              </w:rPr>
              <w:lastRenderedPageBreak/>
              <w:t>и малонаселенных местностях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76,1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76,1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9 676,0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8 287,6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6 256,3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150,0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1 881,3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Руководитель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1 388,4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1 062,3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321,1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30 382,7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798,0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798,0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Резервы финансовых средств по решению бюджетной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0000022222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29 584,7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0000022222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29 584,7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57 771,2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200,0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226,0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226,0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55,4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55,4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"Тунгокоченский район"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625,0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545,0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МП "Укрепление общественного здоровья в муниципальном районе "Тунгокоченский район"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42,0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42,0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55 166,1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22 443,8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570,0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6 781,3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2 430,1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7 938,3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13 250,6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510,0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282,0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760,0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00000L5182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426,7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00000L5182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426,7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2 222,9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2 222,9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Субвенции бюджетам субъектов Российской Федерации на осуществление первичного воинского учета органов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2 222,9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1 624,7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490,6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54,6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53,0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6 728,7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4 062,5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300,0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3 762,5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2 887,5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875,0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2 666,2</w:t>
            </w:r>
          </w:p>
        </w:tc>
      </w:tr>
      <w:tr w:rsidR="00C76C68" w:rsidRPr="00B74D97" w:rsidTr="002005B7">
        <w:trPr>
          <w:trHeight w:val="178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2 666,2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2 666,2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95 059,1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1 002,0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891,0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891,0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B74D97">
              <w:rPr>
                <w:color w:val="000000"/>
              </w:rPr>
              <w:t>мероприятий</w:t>
            </w:r>
            <w:proofErr w:type="spellEnd"/>
            <w:proofErr w:type="gramEnd"/>
            <w:r w:rsidRPr="00B74D97"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111,0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89,8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21,2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170,0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"Развитие транспортной системы в муниципальном районе Тунгокоченский район 2022-2025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170,0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170,0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88 793,1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0000031512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10 246,8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0000031512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10 246,8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МП "Повышение безопасности дорожного движения на территории муниципального района "Тунгокоченский район" Забайкальского края (2022-2026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185,0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185,0</w:t>
            </w:r>
          </w:p>
        </w:tc>
      </w:tr>
      <w:tr w:rsidR="00C76C68" w:rsidRPr="00B74D97" w:rsidTr="002005B7">
        <w:trPr>
          <w:trHeight w:val="204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Субсидия на </w:t>
            </w:r>
            <w:proofErr w:type="spellStart"/>
            <w:r w:rsidRPr="00B74D97">
              <w:rPr>
                <w:color w:val="000000"/>
              </w:rPr>
              <w:t>проектирование</w:t>
            </w:r>
            <w:proofErr w:type="gramStart"/>
            <w:r w:rsidRPr="00B74D97">
              <w:rPr>
                <w:color w:val="000000"/>
              </w:rPr>
              <w:t>,с</w:t>
            </w:r>
            <w:proofErr w:type="gramEnd"/>
            <w:r w:rsidRPr="00B74D97">
              <w:rPr>
                <w:color w:val="000000"/>
              </w:rPr>
              <w:t>троительство</w:t>
            </w:r>
            <w:proofErr w:type="spellEnd"/>
            <w:r w:rsidRPr="00B74D97">
              <w:rPr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00000S4315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12 134,4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00000S4315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12 134,4</w:t>
            </w:r>
          </w:p>
        </w:tc>
      </w:tr>
      <w:tr w:rsidR="00C76C68" w:rsidRPr="00B74D97" w:rsidTr="002005B7">
        <w:trPr>
          <w:trHeight w:val="204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66 226,9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66 226,9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5 094,0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B74D97">
              <w:rPr>
                <w:color w:val="000000"/>
              </w:rPr>
              <w:t>Тунгокоческий</w:t>
            </w:r>
            <w:proofErr w:type="spellEnd"/>
            <w:r w:rsidRPr="00B74D97">
              <w:rPr>
                <w:color w:val="000000"/>
              </w:rPr>
              <w:t xml:space="preserve"> район"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1 750,0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50,0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B74D97">
              <w:rPr>
                <w:color w:val="000000"/>
              </w:rPr>
              <w:lastRenderedPageBreak/>
              <w:t>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1 700,0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532,1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472,1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"Территориальное планирование и обеспечение градостроительной деятельности на территории муниципального района "Тунгокоченский район</w:t>
            </w:r>
            <w:proofErr w:type="gramStart"/>
            <w:r w:rsidRPr="00B74D97">
              <w:rPr>
                <w:color w:val="000000"/>
              </w:rPr>
              <w:t>"н</w:t>
            </w:r>
            <w:proofErr w:type="gramEnd"/>
            <w:r w:rsidRPr="00B74D97">
              <w:rPr>
                <w:color w:val="000000"/>
              </w:rPr>
              <w:t>а 2021-2022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1 750,0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1 750,0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Субсидия на проведение </w:t>
            </w:r>
            <w:proofErr w:type="gramStart"/>
            <w:r w:rsidRPr="00B74D97">
              <w:rPr>
                <w:color w:val="000000"/>
              </w:rPr>
              <w:t>комплексных</w:t>
            </w:r>
            <w:proofErr w:type="gramEnd"/>
            <w:r w:rsidRPr="00B74D97">
              <w:rPr>
                <w:color w:val="000000"/>
              </w:rPr>
              <w:t xml:space="preserve">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1 061,9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1 061,9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39 377,7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413,6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413,6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413,6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14 218,1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6 400,0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400,0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6 000,0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МП "Энергосбережение и повышение энергетической эффективности в муниципальном районе "Тунгокоченский район" на 2022-2026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500,0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500,0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403,2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403,2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6 914,9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6 914,9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24 746,0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1 205,0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205,0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МП "Благоустройство населенных пунктов муниципального района "Тунгокоченский район" Забайкальского края (2022-2026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786,8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786,8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Реализация </w:t>
            </w:r>
            <w:proofErr w:type="gramStart"/>
            <w:r w:rsidRPr="00B74D97">
              <w:rPr>
                <w:color w:val="000000"/>
              </w:rPr>
              <w:t>мероприятий плана социального развития центров экономического роста</w:t>
            </w:r>
            <w:proofErr w:type="gramEnd"/>
            <w:r w:rsidRPr="00B74D97">
              <w:rPr>
                <w:color w:val="000000"/>
              </w:rPr>
              <w:t xml:space="preserve">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00000L5050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16 838,5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00000L5050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16 838,5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Реализация </w:t>
            </w:r>
            <w:proofErr w:type="gramStart"/>
            <w:r w:rsidRPr="00B74D97">
              <w:rPr>
                <w:color w:val="000000"/>
              </w:rPr>
              <w:t>мероприятий плана социального развития центров экономического роста</w:t>
            </w:r>
            <w:proofErr w:type="gramEnd"/>
            <w:r w:rsidRPr="00B74D97">
              <w:rPr>
                <w:color w:val="000000"/>
              </w:rPr>
              <w:t xml:space="preserve"> Забайкальского края за счет </w:t>
            </w:r>
            <w:r w:rsidRPr="00B74D97">
              <w:rPr>
                <w:color w:val="000000"/>
              </w:rPr>
              <w:lastRenderedPageBreak/>
              <w:t>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Региональный проект "Формирования комфортной городской среды (Забайкальский край)"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5 815,8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5 815,8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436 772,6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81 776,8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38 113,5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38 113,5</w:t>
            </w:r>
          </w:p>
        </w:tc>
      </w:tr>
      <w:tr w:rsidR="00C76C68" w:rsidRPr="00B74D97" w:rsidTr="002005B7">
        <w:trPr>
          <w:trHeight w:val="357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43 495,2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43 495,2</w:t>
            </w:r>
          </w:p>
        </w:tc>
      </w:tr>
      <w:tr w:rsidR="00C76C68" w:rsidRPr="00B74D97" w:rsidTr="002005B7">
        <w:trPr>
          <w:trHeight w:val="204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Дополнительная мера социальной поддержки отдельной категории граждан Российской Федерации в виде невзимания платы за присмотр и уход за их детьми, </w:t>
            </w:r>
            <w:proofErr w:type="spellStart"/>
            <w:r w:rsidRPr="00B74D97">
              <w:rPr>
                <w:color w:val="000000"/>
              </w:rPr>
              <w:t>осваивающимими</w:t>
            </w:r>
            <w:proofErr w:type="spellEnd"/>
            <w:r w:rsidRPr="00B74D97">
              <w:rPr>
                <w:color w:val="00000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168,1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168,1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228 667,3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Школы-детские сады. школы </w:t>
            </w:r>
            <w:proofErr w:type="spellStart"/>
            <w:r w:rsidRPr="00B74D97">
              <w:rPr>
                <w:color w:val="000000"/>
              </w:rPr>
              <w:t>начальные</w:t>
            </w:r>
            <w:proofErr w:type="gramStart"/>
            <w:r w:rsidRPr="00B74D97">
              <w:rPr>
                <w:color w:val="000000"/>
              </w:rPr>
              <w:t>.н</w:t>
            </w:r>
            <w:proofErr w:type="gramEnd"/>
            <w:r w:rsidRPr="00B74D97">
              <w:rPr>
                <w:color w:val="000000"/>
              </w:rPr>
              <w:t>еполные</w:t>
            </w:r>
            <w:proofErr w:type="spellEnd"/>
            <w:r w:rsidRPr="00B74D97">
              <w:rPr>
                <w:color w:val="000000"/>
              </w:rPr>
              <w:t xml:space="preserve">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61 990,8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61 990,8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14 050,3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14 050,3</w:t>
            </w:r>
          </w:p>
        </w:tc>
      </w:tr>
      <w:tr w:rsidR="00C76C68" w:rsidRPr="00B74D97" w:rsidTr="002005B7">
        <w:trPr>
          <w:trHeight w:val="280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B74D97">
              <w:rPr>
                <w:color w:val="000000"/>
              </w:rPr>
              <w:t>установлены</w:t>
            </w:r>
            <w:proofErr w:type="gramEnd"/>
            <w:r w:rsidRPr="00B74D97">
              <w:rPr>
                <w:color w:val="000000"/>
              </w:rPr>
              <w:t xml:space="preserve"> районные </w:t>
            </w:r>
            <w:proofErr w:type="spellStart"/>
            <w:r w:rsidRPr="00B74D97">
              <w:rPr>
                <w:color w:val="000000"/>
              </w:rPr>
              <w:t>коэффециенты</w:t>
            </w:r>
            <w:proofErr w:type="spellEnd"/>
            <w:r w:rsidRPr="00B74D97">
              <w:rPr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1 562,4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1 562,4</w:t>
            </w:r>
          </w:p>
        </w:tc>
      </w:tr>
      <w:tr w:rsidR="00C76C68" w:rsidRPr="00B74D97" w:rsidTr="002005B7">
        <w:trPr>
          <w:trHeight w:val="357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138 517,6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138 517,6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1 811,9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1 811,9</w:t>
            </w:r>
          </w:p>
        </w:tc>
      </w:tr>
      <w:tr w:rsidR="00C76C68" w:rsidRPr="00B74D97" w:rsidTr="002005B7">
        <w:trPr>
          <w:trHeight w:val="178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119,0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Создание условий по организации бесплатного горячего питания обучающихся, получающих начальное общее образование в муниципальных </w:t>
            </w:r>
            <w:r w:rsidRPr="00B74D97">
              <w:rPr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1 287,0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1 287,0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</w:t>
            </w:r>
            <w:proofErr w:type="gramStart"/>
            <w:r w:rsidRPr="00B74D9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9 328,3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9 328,3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30 388,7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19 239,6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6 037,5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1 837,5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132,0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205,0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9 733,6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налога на имущество организаций и </w:t>
            </w:r>
            <w:r w:rsidRPr="00B74D97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90,0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229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B74D97">
              <w:rPr>
                <w:color w:val="000000"/>
              </w:rPr>
              <w:t>"в</w:t>
            </w:r>
            <w:proofErr w:type="gramEnd"/>
            <w:r w:rsidRPr="00B74D97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9 953,4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9 704,4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150,2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37,6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37,6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23,6</w:t>
            </w:r>
          </w:p>
        </w:tc>
      </w:tr>
      <w:tr w:rsidR="00C76C68" w:rsidRPr="00B74D97" w:rsidTr="002005B7">
        <w:trPr>
          <w:trHeight w:val="280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</w:t>
            </w:r>
            <w:r w:rsidRPr="00B74D97">
              <w:rPr>
                <w:color w:val="000000"/>
              </w:rPr>
              <w:lastRenderedPageBreak/>
              <w:t>муниципальных общеобразовательных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1 195,7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1 195,7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"Организация </w:t>
            </w:r>
            <w:proofErr w:type="spellStart"/>
            <w:r w:rsidRPr="00B74D97">
              <w:rPr>
                <w:color w:val="000000"/>
              </w:rPr>
              <w:t>отдыха</w:t>
            </w:r>
            <w:proofErr w:type="gramStart"/>
            <w:r w:rsidRPr="00B74D97">
              <w:rPr>
                <w:color w:val="000000"/>
              </w:rPr>
              <w:t>.о</w:t>
            </w:r>
            <w:proofErr w:type="gramEnd"/>
            <w:r w:rsidRPr="00B74D97">
              <w:rPr>
                <w:color w:val="000000"/>
              </w:rPr>
              <w:t>здоровления</w:t>
            </w:r>
            <w:proofErr w:type="spellEnd"/>
            <w:r w:rsidRPr="00B74D97">
              <w:rPr>
                <w:color w:val="000000"/>
              </w:rPr>
              <w:t xml:space="preserve">. занятости детей и подростков 2021-2025 </w:t>
            </w:r>
            <w:proofErr w:type="spellStart"/>
            <w:r w:rsidRPr="00B74D97">
              <w:rPr>
                <w:color w:val="000000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94 939,8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2 602,5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1 925,0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577,5</w:t>
            </w:r>
          </w:p>
        </w:tc>
      </w:tr>
      <w:tr w:rsidR="00C76C68" w:rsidRPr="00B74D97" w:rsidTr="002005B7">
        <w:trPr>
          <w:trHeight w:val="178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Учебно-методические </w:t>
            </w:r>
            <w:proofErr w:type="spellStart"/>
            <w:r w:rsidRPr="00B74D97">
              <w:rPr>
                <w:color w:val="000000"/>
              </w:rPr>
              <w:t>кабинеты</w:t>
            </w:r>
            <w:proofErr w:type="gramStart"/>
            <w:r w:rsidRPr="00B74D97">
              <w:rPr>
                <w:color w:val="000000"/>
              </w:rPr>
              <w:t>.ц</w:t>
            </w:r>
            <w:proofErr w:type="gramEnd"/>
            <w:r w:rsidRPr="00B74D97">
              <w:rPr>
                <w:color w:val="000000"/>
              </w:rPr>
              <w:t>ентрализованные</w:t>
            </w:r>
            <w:proofErr w:type="spellEnd"/>
            <w:r w:rsidRPr="00B74D97">
              <w:rPr>
                <w:color w:val="000000"/>
              </w:rPr>
              <w:t xml:space="preserve"> бухгалтерии .</w:t>
            </w:r>
            <w:proofErr w:type="spellStart"/>
            <w:r w:rsidRPr="00B74D97">
              <w:rPr>
                <w:color w:val="000000"/>
              </w:rPr>
              <w:t>групы</w:t>
            </w:r>
            <w:proofErr w:type="spellEnd"/>
            <w:r w:rsidRPr="00B74D97">
              <w:rPr>
                <w:color w:val="000000"/>
              </w:rPr>
              <w:t xml:space="preserve"> хозяйственного </w:t>
            </w:r>
            <w:proofErr w:type="spellStart"/>
            <w:r w:rsidRPr="00B74D97">
              <w:rPr>
                <w:color w:val="000000"/>
              </w:rPr>
              <w:t>обслуживания.учебные</w:t>
            </w:r>
            <w:proofErr w:type="spellEnd"/>
            <w:r w:rsidRPr="00B74D97">
              <w:rPr>
                <w:color w:val="000000"/>
              </w:rPr>
              <w:t xml:space="preserve"> </w:t>
            </w:r>
            <w:proofErr w:type="spellStart"/>
            <w:r w:rsidRPr="00B74D97">
              <w:rPr>
                <w:color w:val="000000"/>
              </w:rPr>
              <w:t>фильмотеки.межшкольнын</w:t>
            </w:r>
            <w:proofErr w:type="spellEnd"/>
            <w:r w:rsidRPr="00B74D97">
              <w:rPr>
                <w:color w:val="000000"/>
              </w:rPr>
              <w:t xml:space="preserve"> учебно-производственные </w:t>
            </w:r>
            <w:proofErr w:type="spellStart"/>
            <w:r w:rsidRPr="00B74D97">
              <w:rPr>
                <w:color w:val="000000"/>
              </w:rPr>
              <w:t>комбинаты.логопедические</w:t>
            </w:r>
            <w:proofErr w:type="spellEnd"/>
            <w:r w:rsidRPr="00B74D97">
              <w:rPr>
                <w:color w:val="000000"/>
              </w:rPr>
              <w:t xml:space="preserve">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88 357,9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8 312,5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150,0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2 537,5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1 550,0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1 880,0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73 782,9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15,0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375,4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375,4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Единая субвенция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35,1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35,1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Субвенция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1 768,9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1 200,0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362,4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176,5</w:t>
            </w:r>
          </w:p>
        </w:tc>
      </w:tr>
      <w:tr w:rsidR="00C76C68" w:rsidRPr="00B74D97" w:rsidTr="002005B7">
        <w:trPr>
          <w:trHeight w:val="229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B74D97">
              <w:rPr>
                <w:color w:val="000000"/>
              </w:rPr>
              <w:t>"в</w:t>
            </w:r>
            <w:proofErr w:type="gramEnd"/>
            <w:r w:rsidRPr="00B74D97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1 000,0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890,0</w:t>
            </w:r>
          </w:p>
        </w:tc>
      </w:tr>
      <w:tr w:rsidR="00C76C68" w:rsidRPr="00B74D97" w:rsidTr="002005B7">
        <w:trPr>
          <w:trHeight w:val="178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B74D97">
              <w:rPr>
                <w:color w:val="000000"/>
              </w:rPr>
              <w:t>атестации</w:t>
            </w:r>
            <w:proofErr w:type="spellEnd"/>
            <w:r w:rsidRPr="00B74D97">
              <w:rPr>
                <w:color w:val="000000"/>
              </w:rPr>
              <w:t xml:space="preserve"> </w:t>
            </w:r>
            <w:proofErr w:type="spellStart"/>
            <w:r w:rsidRPr="00B74D97">
              <w:rPr>
                <w:color w:val="000000"/>
              </w:rPr>
              <w:t>выпусников</w:t>
            </w:r>
            <w:proofErr w:type="spellEnd"/>
            <w:r w:rsidRPr="00B74D97">
              <w:rPr>
                <w:color w:val="000000"/>
              </w:rPr>
              <w:t xml:space="preserve"> 9-х.11-х классов на </w:t>
            </w:r>
            <w:proofErr w:type="spellStart"/>
            <w:r w:rsidRPr="00B74D97">
              <w:rPr>
                <w:color w:val="000000"/>
              </w:rPr>
              <w:t>територии</w:t>
            </w:r>
            <w:proofErr w:type="spellEnd"/>
            <w:r w:rsidRPr="00B74D97">
              <w:rPr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800,0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790,0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Культура,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69 563,5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35 061,9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Дворцы и дома </w:t>
            </w:r>
            <w:proofErr w:type="spellStart"/>
            <w:r w:rsidRPr="00B74D97">
              <w:rPr>
                <w:color w:val="000000"/>
              </w:rPr>
              <w:t>культуры</w:t>
            </w:r>
            <w:proofErr w:type="gramStart"/>
            <w:r w:rsidRPr="00B74D97">
              <w:rPr>
                <w:color w:val="000000"/>
              </w:rPr>
              <w:t>.д</w:t>
            </w:r>
            <w:proofErr w:type="gramEnd"/>
            <w:r w:rsidRPr="00B74D97">
              <w:rPr>
                <w:color w:val="000000"/>
              </w:rPr>
              <w:t>ругие</w:t>
            </w:r>
            <w:proofErr w:type="spellEnd"/>
            <w:r w:rsidRPr="00B74D97">
              <w:rPr>
                <w:color w:val="000000"/>
              </w:rPr>
              <w:t xml:space="preserve">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23 141,4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12 970,0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130,0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3 893,0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243,1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3 161,8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2 184,0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81,4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400,0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9 889,1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7 250,0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2 156,5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154,7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242,9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15,0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15,0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"Экономическое и социальное развитие коренных малочисленных народов Севера на 2021-2025 годы Тунгокоченского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250,0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250,0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479,3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479,3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120,0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1 072,1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276,0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796,1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34 501,6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2 792,5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2 100,0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80,0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612,5</w:t>
            </w:r>
          </w:p>
        </w:tc>
      </w:tr>
      <w:tr w:rsidR="00C76C68" w:rsidRPr="00B74D97" w:rsidTr="002005B7">
        <w:trPr>
          <w:trHeight w:val="178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Учебно-методические </w:t>
            </w:r>
            <w:proofErr w:type="spellStart"/>
            <w:r w:rsidRPr="00B74D97">
              <w:rPr>
                <w:color w:val="000000"/>
              </w:rPr>
              <w:t>кабинеты</w:t>
            </w:r>
            <w:proofErr w:type="gramStart"/>
            <w:r w:rsidRPr="00B74D97">
              <w:rPr>
                <w:color w:val="000000"/>
              </w:rPr>
              <w:t>.ц</w:t>
            </w:r>
            <w:proofErr w:type="gramEnd"/>
            <w:r w:rsidRPr="00B74D97">
              <w:rPr>
                <w:color w:val="000000"/>
              </w:rPr>
              <w:t>ентрализованные</w:t>
            </w:r>
            <w:proofErr w:type="spellEnd"/>
            <w:r w:rsidRPr="00B74D97">
              <w:rPr>
                <w:color w:val="000000"/>
              </w:rPr>
              <w:t xml:space="preserve"> бухгалтерии .</w:t>
            </w:r>
            <w:proofErr w:type="spellStart"/>
            <w:r w:rsidRPr="00B74D97">
              <w:rPr>
                <w:color w:val="000000"/>
              </w:rPr>
              <w:t>групы</w:t>
            </w:r>
            <w:proofErr w:type="spellEnd"/>
            <w:r w:rsidRPr="00B74D97">
              <w:rPr>
                <w:color w:val="000000"/>
              </w:rPr>
              <w:t xml:space="preserve"> хозяйственного </w:t>
            </w:r>
            <w:proofErr w:type="spellStart"/>
            <w:r w:rsidRPr="00B74D97">
              <w:rPr>
                <w:color w:val="000000"/>
              </w:rPr>
              <w:t>обслуживания.учебные</w:t>
            </w:r>
            <w:proofErr w:type="spellEnd"/>
            <w:r w:rsidRPr="00B74D97">
              <w:rPr>
                <w:color w:val="000000"/>
              </w:rPr>
              <w:t xml:space="preserve"> </w:t>
            </w:r>
            <w:proofErr w:type="spellStart"/>
            <w:r w:rsidRPr="00B74D97">
              <w:rPr>
                <w:color w:val="000000"/>
              </w:rPr>
              <w:t>фильмотеки.межшкольнын</w:t>
            </w:r>
            <w:proofErr w:type="spellEnd"/>
            <w:r w:rsidRPr="00B74D97">
              <w:rPr>
                <w:color w:val="000000"/>
              </w:rPr>
              <w:t xml:space="preserve"> учебно-производственные </w:t>
            </w:r>
            <w:proofErr w:type="spellStart"/>
            <w:r w:rsidRPr="00B74D97">
              <w:rPr>
                <w:color w:val="000000"/>
              </w:rPr>
              <w:t>комбинаты.логопедические</w:t>
            </w:r>
            <w:proofErr w:type="spellEnd"/>
            <w:r w:rsidRPr="00B74D97">
              <w:rPr>
                <w:color w:val="000000"/>
              </w:rPr>
              <w:t xml:space="preserve">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31 699,1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10 762,5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3 237,5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228,0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1 070,1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16 228,0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12 178,8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5 200,0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Доплаты к пенсиям государственных служащих субъектов РФ и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5 200,0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5 200,0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162,0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162,0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162,0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6 816,8</w:t>
            </w:r>
          </w:p>
        </w:tc>
      </w:tr>
      <w:tr w:rsidR="00C76C68" w:rsidRPr="00B74D97" w:rsidTr="002005B7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81,4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81,4</w:t>
            </w:r>
          </w:p>
        </w:tc>
      </w:tr>
      <w:tr w:rsidR="00C76C68" w:rsidRPr="00B74D97" w:rsidTr="002005B7">
        <w:trPr>
          <w:trHeight w:val="153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lastRenderedPageBreak/>
              <w:t xml:space="preserve">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519,1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519,1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6 216,3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5 676,0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540,3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330,0</w:t>
            </w:r>
          </w:p>
        </w:tc>
      </w:tr>
      <w:tr w:rsidR="00C76C68" w:rsidRPr="00B74D97" w:rsidTr="002005B7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330,0</w:t>
            </w:r>
          </w:p>
        </w:tc>
      </w:tr>
      <w:tr w:rsidR="00C76C68" w:rsidRPr="00B74D97" w:rsidTr="002005B7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0000091026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330,0</w:t>
            </w:r>
          </w:p>
        </w:tc>
      </w:tr>
      <w:tr w:rsidR="00C76C68" w:rsidRPr="00B74D97" w:rsidTr="002005B7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130,0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0000091026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200,0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color w:val="000000"/>
              </w:rPr>
            </w:pPr>
            <w:r w:rsidRPr="00B74D97">
              <w:rPr>
                <w:color w:val="000000"/>
              </w:rPr>
              <w:t>21,8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B74D97">
              <w:rPr>
                <w:color w:val="000000"/>
              </w:rPr>
              <w:t>21,8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0000006065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B74D97">
              <w:rPr>
                <w:color w:val="000000"/>
              </w:rPr>
              <w:t>21,8</w:t>
            </w:r>
          </w:p>
        </w:tc>
      </w:tr>
      <w:tr w:rsidR="00C76C68" w:rsidRPr="00B74D97" w:rsidTr="002005B7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B74D97" w:rsidRDefault="00C76C68" w:rsidP="002005B7">
            <w:pPr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0000006065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B74D97">
              <w:rPr>
                <w:color w:val="000000"/>
              </w:rPr>
              <w:t>21,8</w:t>
            </w:r>
          </w:p>
        </w:tc>
      </w:tr>
      <w:tr w:rsidR="00C76C68" w:rsidRPr="00B74D97" w:rsidTr="002005B7">
        <w:trPr>
          <w:trHeight w:val="255"/>
        </w:trPr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68" w:rsidRPr="00B74D97" w:rsidRDefault="00C76C68" w:rsidP="002005B7">
            <w:pPr>
              <w:rPr>
                <w:b/>
                <w:bCs/>
                <w:color w:val="000000"/>
              </w:rPr>
            </w:pPr>
            <w:r w:rsidRPr="00B74D9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B74D97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B74D97">
              <w:rPr>
                <w:b/>
                <w:bCs/>
                <w:color w:val="000000"/>
              </w:rPr>
              <w:t>802 194,2</w:t>
            </w:r>
          </w:p>
        </w:tc>
      </w:tr>
    </w:tbl>
    <w:p w:rsidR="00C76C68" w:rsidRDefault="00C76C68" w:rsidP="00C76C68">
      <w:pPr>
        <w:jc w:val="right"/>
      </w:pPr>
      <w:r>
        <w:lastRenderedPageBreak/>
        <w:t>Приложение № 6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C76C68">
      <w:pPr>
        <w:jc w:val="right"/>
      </w:pPr>
      <w:r>
        <w:t xml:space="preserve">от 30.03.2023г.   № </w:t>
      </w:r>
      <w:r w:rsidR="007B1E38" w:rsidRPr="007B1E38">
        <w:t>36/8</w:t>
      </w:r>
    </w:p>
    <w:p w:rsidR="00C76C68" w:rsidRDefault="00C76C68" w:rsidP="00C76C68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C76C68" w:rsidRDefault="00C76C68" w:rsidP="00C76C68">
      <w:pPr>
        <w:jc w:val="center"/>
        <w:rPr>
          <w:bCs/>
        </w:rPr>
      </w:pPr>
      <w:r w:rsidRPr="009025AB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2023 год и плановый период 2024-2025 годов</w:t>
      </w:r>
    </w:p>
    <w:p w:rsidR="00AE22EB" w:rsidRPr="009025AB" w:rsidRDefault="00AE22EB" w:rsidP="00C76C68">
      <w:pPr>
        <w:jc w:val="center"/>
        <w:rPr>
          <w:bCs/>
        </w:rPr>
      </w:pPr>
    </w:p>
    <w:tbl>
      <w:tblPr>
        <w:tblW w:w="9474" w:type="dxa"/>
        <w:tblInd w:w="97" w:type="dxa"/>
        <w:tblLayout w:type="fixed"/>
        <w:tblLook w:val="04A0"/>
      </w:tblPr>
      <w:tblGrid>
        <w:gridCol w:w="2806"/>
        <w:gridCol w:w="834"/>
        <w:gridCol w:w="1049"/>
        <w:gridCol w:w="1379"/>
        <w:gridCol w:w="955"/>
        <w:gridCol w:w="1235"/>
        <w:gridCol w:w="1216"/>
      </w:tblGrid>
      <w:tr w:rsidR="00C76C68" w:rsidRPr="009025AB" w:rsidTr="002005B7">
        <w:trPr>
          <w:trHeight w:val="285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Наименование</w:t>
            </w:r>
          </w:p>
        </w:tc>
        <w:tc>
          <w:tcPr>
            <w:tcW w:w="42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Код бюджетной классификации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 xml:space="preserve">Сумма на 2024 год, </w:t>
            </w:r>
            <w:proofErr w:type="spellStart"/>
            <w:r w:rsidRPr="009025AB">
              <w:rPr>
                <w:b/>
              </w:rPr>
              <w:t>тыс</w:t>
            </w:r>
            <w:proofErr w:type="gramStart"/>
            <w:r w:rsidRPr="009025AB">
              <w:rPr>
                <w:b/>
              </w:rPr>
              <w:t>.р</w:t>
            </w:r>
            <w:proofErr w:type="gramEnd"/>
            <w:r w:rsidRPr="009025AB">
              <w:rPr>
                <w:b/>
              </w:rPr>
              <w:t>уб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 xml:space="preserve">Сумма на 2025 год, </w:t>
            </w:r>
            <w:proofErr w:type="spellStart"/>
            <w:r w:rsidRPr="009025AB">
              <w:rPr>
                <w:b/>
              </w:rPr>
              <w:t>тыс</w:t>
            </w:r>
            <w:proofErr w:type="gramStart"/>
            <w:r w:rsidRPr="009025AB">
              <w:rPr>
                <w:b/>
              </w:rPr>
              <w:t>.р</w:t>
            </w:r>
            <w:proofErr w:type="gramEnd"/>
            <w:r w:rsidRPr="009025AB">
              <w:rPr>
                <w:b/>
              </w:rPr>
              <w:t>уб</w:t>
            </w:r>
            <w:proofErr w:type="spellEnd"/>
          </w:p>
        </w:tc>
      </w:tr>
      <w:tr w:rsidR="00C76C68" w:rsidRPr="009025AB" w:rsidTr="002005B7">
        <w:trPr>
          <w:trHeight w:val="825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раздела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подраздела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целевой статьи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вида расходов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rPr>
                <w:b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rPr>
                <w:b/>
              </w:rPr>
            </w:pPr>
          </w:p>
        </w:tc>
      </w:tr>
      <w:tr w:rsidR="00C76C68" w:rsidRPr="009025AB" w:rsidTr="002005B7">
        <w:trPr>
          <w:trHeight w:val="27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6 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rPr>
                <w:b/>
              </w:rPr>
            </w:pPr>
            <w:r w:rsidRPr="009025AB">
              <w:rPr>
                <w:b/>
              </w:rPr>
              <w:t>7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107 565,7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107 895,1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1 933,8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1 933,8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Глава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1 933,8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1 933,8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1 487,5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1 487,5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446,3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446,3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9025AB">
              <w:rPr>
                <w:bCs/>
              </w:rPr>
              <w:lastRenderedPageBreak/>
              <w:t>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lastRenderedPageBreak/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1 879,3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1 879,3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104,0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104,0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84,0 </w:t>
            </w:r>
          </w:p>
        </w:tc>
      </w:tr>
      <w:tr w:rsidR="00C76C68" w:rsidRPr="009025AB" w:rsidTr="002005B7">
        <w:trPr>
          <w:trHeight w:val="6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20,0 </w:t>
            </w:r>
          </w:p>
        </w:tc>
      </w:tr>
      <w:tr w:rsidR="00C76C68" w:rsidRPr="009025AB" w:rsidTr="002005B7">
        <w:trPr>
          <w:trHeight w:val="112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0000021100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1 775,3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1 775,3 </w:t>
            </w:r>
          </w:p>
        </w:tc>
      </w:tr>
      <w:tr w:rsidR="00C76C68" w:rsidRPr="009025AB" w:rsidTr="002005B7">
        <w:trPr>
          <w:trHeight w:val="9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1 363,6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1 363,6 </w:t>
            </w:r>
          </w:p>
        </w:tc>
      </w:tr>
      <w:tr w:rsidR="00C76C68" w:rsidRPr="009025AB" w:rsidTr="002005B7">
        <w:trPr>
          <w:trHeight w:val="1785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0000021100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411,7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411,7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37 903,0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38 230,9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36 512,5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36 512,5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27 632,5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27 632,5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480,0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480,0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8 400,0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8 400,0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Осуществление государственных полномочий в сфере государственного </w:t>
            </w:r>
            <w:proofErr w:type="spellStart"/>
            <w:r w:rsidRPr="009025AB">
              <w:rPr>
                <w:bCs/>
              </w:rPr>
              <w:t>упрапвления</w:t>
            </w:r>
            <w:proofErr w:type="spellEnd"/>
            <w:r w:rsidRPr="009025AB">
              <w:rPr>
                <w:bCs/>
              </w:rPr>
              <w:t xml:space="preserve"> охраной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0000079206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255,5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320,2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179,2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215,0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54,1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64,9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40,3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0000079207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17,4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17,4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17,4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17,4 </w:t>
            </w:r>
          </w:p>
        </w:tc>
      </w:tr>
      <w:tr w:rsidR="00C76C68" w:rsidRPr="009025AB" w:rsidTr="002005B7">
        <w:trPr>
          <w:trHeight w:val="280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9025AB">
              <w:rPr>
                <w:bCs/>
              </w:rPr>
              <w:t>местностей</w:t>
            </w:r>
            <w:proofErr w:type="gramEnd"/>
            <w:r w:rsidRPr="009025AB">
              <w:rPr>
                <w:bCs/>
              </w:rPr>
              <w:t xml:space="preserve"> приравненных к районам Крайнего Севера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492,0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616,3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358,3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430,0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108,2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129,9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25,5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56,4</w:t>
            </w:r>
          </w:p>
        </w:tc>
      </w:tr>
      <w:tr w:rsidR="00C76C68" w:rsidRPr="009025AB" w:rsidTr="002005B7">
        <w:trPr>
          <w:trHeight w:val="255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0000079214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76,1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76,1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76,1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76,1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осуществление </w:t>
            </w:r>
            <w:proofErr w:type="spellStart"/>
            <w:r w:rsidRPr="009025AB">
              <w:rPr>
                <w:bCs/>
              </w:rPr>
              <w:t>гос</w:t>
            </w:r>
            <w:proofErr w:type="gramStart"/>
            <w:r w:rsidRPr="009025AB">
              <w:rPr>
                <w:bCs/>
              </w:rPr>
              <w:t>.п</w:t>
            </w:r>
            <w:proofErr w:type="gramEnd"/>
            <w:r w:rsidRPr="009025AB">
              <w:rPr>
                <w:bCs/>
              </w:rPr>
              <w:t>олномочия</w:t>
            </w:r>
            <w:proofErr w:type="spellEnd"/>
            <w:r w:rsidRPr="009025AB">
              <w:rPr>
                <w:bCs/>
              </w:rPr>
              <w:t xml:space="preserve"> в сфере </w:t>
            </w:r>
            <w:proofErr w:type="spellStart"/>
            <w:r w:rsidRPr="009025AB">
              <w:rPr>
                <w:bCs/>
              </w:rPr>
              <w:t>гос.управления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0000079220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549,5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688,4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478,0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122,0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145,2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27,5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65,2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      Судебная система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1,5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1,3 </w:t>
            </w:r>
          </w:p>
        </w:tc>
      </w:tr>
      <w:tr w:rsidR="00C76C68" w:rsidRPr="009025AB" w:rsidTr="002005B7">
        <w:trPr>
          <w:trHeight w:val="17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1,3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1,3 </w:t>
            </w:r>
          </w:p>
        </w:tc>
      </w:tr>
      <w:tr w:rsidR="00C76C68" w:rsidRPr="009025AB" w:rsidTr="002005B7">
        <w:trPr>
          <w:trHeight w:val="178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9 676,0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9 676,0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8 287,6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8 287,6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6 256,3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6 256,3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025AB">
              <w:lastRenderedPageBreak/>
              <w:t>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lastRenderedPageBreak/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1 881,3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1 881,3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>Руководитель контрольно-счетной палаты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1 388,4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1 388,4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1 062,3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1 062,3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321,1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321,1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0000007005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Резервные средства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0000007005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55 172,1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55 173,8 </w:t>
            </w:r>
          </w:p>
        </w:tc>
      </w:tr>
      <w:tr w:rsidR="00C76C68" w:rsidRPr="009025AB" w:rsidTr="002005B7">
        <w:trPr>
          <w:trHeight w:val="16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0000004927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50,0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Специальные расходы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0000004927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50,0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0000091005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lastRenderedPageBreak/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0000091005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200,0 </w:t>
            </w:r>
          </w:p>
        </w:tc>
      </w:tr>
      <w:tr w:rsidR="00C76C68" w:rsidRPr="009025AB" w:rsidTr="002005B7">
        <w:trPr>
          <w:trHeight w:val="25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0000091035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0000091035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1 000,0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0000091039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625,0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625,0 </w:t>
            </w:r>
          </w:p>
        </w:tc>
      </w:tr>
      <w:tr w:rsidR="00C76C68" w:rsidRPr="009025AB" w:rsidTr="002005B7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0000091039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625,0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625,0 </w:t>
            </w:r>
          </w:p>
        </w:tc>
      </w:tr>
      <w:tr w:rsidR="00C76C68" w:rsidRPr="009025AB" w:rsidTr="002005B7">
        <w:trPr>
          <w:trHeight w:val="1545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jc w:val="both"/>
              <w:outlineLvl w:val="0"/>
              <w:rPr>
                <w:bCs/>
              </w:rPr>
            </w:pPr>
            <w:r w:rsidRPr="009025AB">
              <w:rPr>
                <w:bCs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0000091040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42,0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42,0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0000091040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42,0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42,0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53 255,1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53 256,8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22 443,8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22 443,8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570,0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6 781,3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6 781,3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Закупка товаров, работ, услуг в сфере информационно-</w:t>
            </w:r>
            <w:r w:rsidRPr="009025AB">
              <w:lastRenderedPageBreak/>
              <w:t>коммуникационных технологий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lastRenderedPageBreak/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2 225,0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2 225,0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8 033,0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8 034,7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11 450,0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11 450,0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510,0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510,0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282,0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282,0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760,0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760,0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2 329,4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2 416,1 </w:t>
            </w:r>
          </w:p>
        </w:tc>
      </w:tr>
      <w:tr w:rsidR="00C76C68" w:rsidRPr="009025AB" w:rsidTr="002005B7">
        <w:trPr>
          <w:trHeight w:val="6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2 329,4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2 416,1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2 329,4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2 416,1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1 683,2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1 730,1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507,9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522,0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83,3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83,3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80,7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4 288,5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4 288,5 </w:t>
            </w:r>
          </w:p>
        </w:tc>
      </w:tr>
      <w:tr w:rsidR="00C76C68" w:rsidRPr="009025AB" w:rsidTr="002005B7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Органы внутренних дел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</w:t>
            </w:r>
            <w:r w:rsidRPr="009025AB">
              <w:rPr>
                <w:bCs/>
              </w:rPr>
              <w:lastRenderedPageBreak/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lastRenderedPageBreak/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226,0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0,0 </w:t>
            </w:r>
          </w:p>
        </w:tc>
      </w:tr>
      <w:tr w:rsidR="00C76C68" w:rsidRPr="009025AB" w:rsidTr="002005B7">
        <w:trPr>
          <w:trHeight w:val="1545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jc w:val="both"/>
              <w:rPr>
                <w:bCs/>
              </w:rPr>
            </w:pPr>
            <w:r w:rsidRPr="009025AB">
              <w:rPr>
                <w:bCs/>
              </w:rPr>
              <w:lastRenderedPageBreak/>
              <w:t>Муниципальная программа "Профилактика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0000091008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226,0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r w:rsidRPr="009025AB"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0000091008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226,0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4 062,5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4 288,5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0000021801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526,0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Резервные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0000021801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526,0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      Создание системы вызова экстренных и оперативных служб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0000079303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3 762,5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3 762,5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0000079303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2 887,5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2 887,5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0000079303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875,0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875,0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Национальная экономика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22 299,8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30 995,1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 xml:space="preserve"> Сельское хозяйство и рыболовство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766,8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959,7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0000077265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681,6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852,9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r w:rsidRPr="009025AB"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0000077265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681,6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852,9 </w:t>
            </w:r>
          </w:p>
        </w:tc>
      </w:tr>
      <w:tr w:rsidR="00C76C68" w:rsidRPr="009025AB" w:rsidTr="002005B7">
        <w:trPr>
          <w:trHeight w:val="25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9025AB">
              <w:rPr>
                <w:bCs/>
              </w:rPr>
              <w:t>мероприятий</w:t>
            </w:r>
            <w:proofErr w:type="spellEnd"/>
            <w:proofErr w:type="gramEnd"/>
            <w:r w:rsidRPr="009025AB">
              <w:rPr>
                <w:bCs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0000079265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85,2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106,8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r w:rsidRPr="009025AB">
              <w:t xml:space="preserve">   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0000079265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66,0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82,5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r w:rsidRPr="009025AB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0000079265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129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19,2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24,3 </w:t>
            </w:r>
          </w:p>
        </w:tc>
      </w:tr>
      <w:tr w:rsidR="00C76C68" w:rsidRPr="009025AB" w:rsidTr="002005B7">
        <w:trPr>
          <w:trHeight w:val="31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Транспорт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170,0 </w:t>
            </w:r>
          </w:p>
        </w:tc>
      </w:tr>
      <w:tr w:rsidR="00C76C68" w:rsidRPr="009025AB" w:rsidTr="002005B7">
        <w:trPr>
          <w:trHeight w:val="138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jc w:val="both"/>
              <w:rPr>
                <w:bCs/>
              </w:rPr>
            </w:pPr>
            <w:r w:rsidRPr="009025AB">
              <w:rPr>
                <w:bCs/>
              </w:rPr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0000091030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170,0 </w:t>
            </w:r>
          </w:p>
        </w:tc>
      </w:tr>
      <w:tr w:rsidR="00C76C68" w:rsidRPr="009025AB" w:rsidTr="002005B7">
        <w:trPr>
          <w:trHeight w:val="63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0000091030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170,0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 xml:space="preserve">170,0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19 263,0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25 558,0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дорожное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0000031512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19 078,0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25 373,0 </w:t>
            </w:r>
          </w:p>
        </w:tc>
      </w:tr>
      <w:tr w:rsidR="00C76C68" w:rsidRPr="009025AB" w:rsidTr="002005B7">
        <w:trPr>
          <w:trHeight w:val="52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0000031512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19 078,0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25 373,0 </w:t>
            </w:r>
          </w:p>
        </w:tc>
      </w:tr>
      <w:tr w:rsidR="00C76C68" w:rsidRPr="009025AB" w:rsidTr="002005B7">
        <w:trPr>
          <w:trHeight w:val="1875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jc w:val="both"/>
              <w:outlineLvl w:val="2"/>
              <w:rPr>
                <w:bCs/>
              </w:rPr>
            </w:pPr>
            <w:r w:rsidRPr="009025AB">
              <w:rPr>
                <w:bCs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0000091041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185,0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185,0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185,0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185,0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2 100,0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4 307,4 </w:t>
            </w:r>
          </w:p>
        </w:tc>
      </w:tr>
      <w:tr w:rsidR="00C76C68" w:rsidRPr="009025AB" w:rsidTr="002005B7">
        <w:trPr>
          <w:trHeight w:val="188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9025AB">
              <w:rPr>
                <w:bCs/>
              </w:rPr>
              <w:t>Тунгокоческий</w:t>
            </w:r>
            <w:proofErr w:type="spellEnd"/>
            <w:r w:rsidRPr="009025AB">
              <w:rPr>
                <w:bCs/>
              </w:rPr>
              <w:t xml:space="preserve"> район" на 2021-2025 годы"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0000091011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1 750,0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2 773,7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0000091011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50,0 </w:t>
            </w:r>
          </w:p>
        </w:tc>
      </w:tr>
      <w:tr w:rsidR="00C76C68" w:rsidRPr="009025AB" w:rsidTr="002005B7">
        <w:trPr>
          <w:trHeight w:val="17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0000091011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811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1 700,0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2 723,7 </w:t>
            </w:r>
          </w:p>
        </w:tc>
      </w:tr>
      <w:tr w:rsidR="00C76C68" w:rsidRPr="009025AB" w:rsidTr="002005B7">
        <w:trPr>
          <w:trHeight w:val="280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Муниципальная программа " </w:t>
            </w:r>
            <w:proofErr w:type="spellStart"/>
            <w:r w:rsidRPr="009025AB">
              <w:rPr>
                <w:bCs/>
              </w:rPr>
              <w:t>Территоральное</w:t>
            </w:r>
            <w:proofErr w:type="spellEnd"/>
            <w:r w:rsidRPr="009025AB">
              <w:rPr>
                <w:bCs/>
              </w:rPr>
              <w:t xml:space="preserve"> планирование и обеспечение градостроительной деятельности на территории Тунгокоченского муниципального округа Забайкальского края на 2023-2024 годы"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0000091037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150,0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0000091037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 Субсидия на проведение </w:t>
            </w:r>
            <w:proofErr w:type="gramStart"/>
            <w:r w:rsidRPr="009025AB">
              <w:rPr>
                <w:bCs/>
              </w:rPr>
              <w:t>комплексных</w:t>
            </w:r>
            <w:proofErr w:type="gramEnd"/>
            <w:r w:rsidRPr="009025AB">
              <w:rPr>
                <w:bCs/>
              </w:rPr>
              <w:t xml:space="preserve"> кадастровых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00000L5110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1 533,7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00000L5110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</w:pPr>
            <w:r w:rsidRPr="009025AB">
              <w:t xml:space="preserve">1 533,7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  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10 366,6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12 777,8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    Жилищное хозяйство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545,0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545,0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0000091013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545,0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545,0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545,0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  Коммунальное хозяйство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7 834,8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10 246,0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Поддержка коммунального хозяйства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0000035105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4 438,9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482,7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0000035105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2 050,4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482,7 </w:t>
            </w:r>
          </w:p>
        </w:tc>
      </w:tr>
      <w:tr w:rsidR="00C76C68" w:rsidRPr="009025AB" w:rsidTr="002005B7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0000035105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2 388,5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0,0 </w:t>
            </w:r>
          </w:p>
        </w:tc>
      </w:tr>
      <w:tr w:rsidR="00C76C68" w:rsidRPr="009025AB" w:rsidTr="002005B7">
        <w:trPr>
          <w:trHeight w:val="2055"/>
        </w:trPr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jc w:val="both"/>
              <w:outlineLvl w:val="2"/>
              <w:rPr>
                <w:bCs/>
              </w:rPr>
            </w:pPr>
            <w:r w:rsidRPr="009025AB">
              <w:rPr>
                <w:bCs/>
              </w:rPr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0000091015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500,0 </w:t>
            </w:r>
          </w:p>
        </w:tc>
      </w:tr>
      <w:tr w:rsidR="00C76C68" w:rsidRPr="009025AB" w:rsidTr="002005B7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500,0 </w:t>
            </w:r>
          </w:p>
        </w:tc>
      </w:tr>
      <w:tr w:rsidR="00C76C68" w:rsidRPr="009025AB" w:rsidTr="002005B7">
        <w:trPr>
          <w:trHeight w:val="205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jc w:val="both"/>
              <w:outlineLvl w:val="2"/>
              <w:rPr>
                <w:bCs/>
              </w:rPr>
            </w:pPr>
            <w:r w:rsidRPr="009025AB">
              <w:rPr>
                <w:bCs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0000091029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1 500,0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7 514,4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1 500,0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7 514,4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 xml:space="preserve">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00000S4905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1 395,9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1 748,9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00000S4905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1 395,9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1 748,9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    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1 986,8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1 986,8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Прочее 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0000060005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1 200,0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0000060005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200,0 </w:t>
            </w:r>
          </w:p>
        </w:tc>
      </w:tr>
      <w:tr w:rsidR="00C76C68" w:rsidRPr="009025AB" w:rsidTr="002005B7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0000060005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</w:tr>
      <w:tr w:rsidR="00C76C68" w:rsidRPr="009025AB" w:rsidTr="002005B7">
        <w:trPr>
          <w:trHeight w:val="1800"/>
        </w:trPr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jc w:val="both"/>
              <w:outlineLvl w:val="2"/>
              <w:rPr>
                <w:bCs/>
              </w:rPr>
            </w:pPr>
            <w:r w:rsidRPr="009025AB">
              <w:rPr>
                <w:bCs/>
              </w:rPr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0000091032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786,8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786,8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0000091032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786,8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786,8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386 863,6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423 082,3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Дошкольное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75 509,9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83 953,3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Детские дошкольные учреждения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0000042099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42 113,5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42 113,5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42 113,5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42 113,5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9025AB">
              <w:rPr>
                <w:bCs/>
              </w:rPr>
              <w:t>.</w:t>
            </w:r>
            <w:proofErr w:type="gramEnd"/>
            <w:r w:rsidRPr="009025AB">
              <w:rPr>
                <w:bCs/>
              </w:rPr>
              <w:t xml:space="preserve"> </w:t>
            </w:r>
            <w:proofErr w:type="gramStart"/>
            <w:r w:rsidRPr="009025AB">
              <w:rPr>
                <w:bCs/>
              </w:rPr>
              <w:t>о</w:t>
            </w:r>
            <w:proofErr w:type="gramEnd"/>
            <w:r w:rsidRPr="009025AB">
              <w:rPr>
                <w:bCs/>
              </w:rPr>
              <w:t>бщего образования в общеобразовательных учреждениях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0000071201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33 396,4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41 839,8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0000071201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33 396,4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41 839,8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Общее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199 629,6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226 805,0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Школы-детские сады. школы </w:t>
            </w:r>
            <w:proofErr w:type="spellStart"/>
            <w:r w:rsidRPr="009025AB">
              <w:rPr>
                <w:bCs/>
              </w:rPr>
              <w:t>начальные</w:t>
            </w:r>
            <w:proofErr w:type="gramStart"/>
            <w:r w:rsidRPr="009025AB">
              <w:rPr>
                <w:bCs/>
              </w:rPr>
              <w:t>.н</w:t>
            </w:r>
            <w:proofErr w:type="gramEnd"/>
            <w:r w:rsidRPr="009025AB">
              <w:rPr>
                <w:bCs/>
              </w:rPr>
              <w:t>еполные</w:t>
            </w:r>
            <w:proofErr w:type="spellEnd"/>
            <w:r w:rsidRPr="009025AB">
              <w:rPr>
                <w:bCs/>
              </w:rPr>
              <w:t xml:space="preserve"> средние и средние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0000042199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67 295,0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67 295,0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0000042199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67 295,0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67 295,0 </w:t>
            </w:r>
          </w:p>
        </w:tc>
      </w:tr>
      <w:tr w:rsidR="00C76C68" w:rsidRPr="009025AB" w:rsidTr="002005B7">
        <w:trPr>
          <w:trHeight w:val="186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0000053030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14 089,7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14 089,7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0000053030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14 089,7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14 089,7 </w:t>
            </w:r>
          </w:p>
        </w:tc>
      </w:tr>
      <w:tr w:rsidR="00C76C68" w:rsidRPr="009025AB" w:rsidTr="002005B7">
        <w:trPr>
          <w:trHeight w:val="364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9025AB">
              <w:t>установлены</w:t>
            </w:r>
            <w:proofErr w:type="gramEnd"/>
            <w:r w:rsidRPr="009025AB">
              <w:t xml:space="preserve"> районные </w:t>
            </w:r>
            <w:proofErr w:type="spellStart"/>
            <w:r w:rsidRPr="009025AB">
              <w:t>коэффециенты</w:t>
            </w:r>
            <w:proofErr w:type="spellEnd"/>
            <w:r w:rsidRPr="009025AB"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0000071030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1 199,6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1 502,9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0000071030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1 199,6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1 502,9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9025AB">
              <w:rPr>
                <w:bCs/>
              </w:rPr>
              <w:t>.</w:t>
            </w:r>
            <w:proofErr w:type="gramEnd"/>
            <w:r w:rsidRPr="009025AB">
              <w:rPr>
                <w:bCs/>
              </w:rPr>
              <w:t xml:space="preserve"> </w:t>
            </w:r>
            <w:proofErr w:type="gramStart"/>
            <w:r w:rsidRPr="009025AB">
              <w:rPr>
                <w:bCs/>
              </w:rPr>
              <w:t>о</w:t>
            </w:r>
            <w:proofErr w:type="gramEnd"/>
            <w:r w:rsidRPr="009025AB">
              <w:rPr>
                <w:bCs/>
              </w:rPr>
              <w:t>бщего образования в общеобразовательных учреждениях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0000071201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106 356,3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133 245,4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0000071201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106 356,3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133 245,4 </w:t>
            </w:r>
          </w:p>
        </w:tc>
      </w:tr>
      <w:tr w:rsidR="00C76C68" w:rsidRPr="009025AB" w:rsidTr="002005B7">
        <w:trPr>
          <w:trHeight w:val="178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Обеспечение бесплатным питанием детей из малоимущих </w:t>
            </w:r>
            <w:proofErr w:type="spellStart"/>
            <w:r w:rsidRPr="009025AB">
              <w:rPr>
                <w:bCs/>
              </w:rPr>
              <w:t>семей</w:t>
            </w:r>
            <w:proofErr w:type="gramStart"/>
            <w:r w:rsidRPr="009025AB">
              <w:rPr>
                <w:bCs/>
              </w:rPr>
              <w:t>.о</w:t>
            </w:r>
            <w:proofErr w:type="gramEnd"/>
            <w:r w:rsidRPr="009025AB">
              <w:rPr>
                <w:bCs/>
              </w:rPr>
              <w:t>бучающихся</w:t>
            </w:r>
            <w:proofErr w:type="spellEnd"/>
            <w:r w:rsidRPr="009025AB">
              <w:rPr>
                <w:bCs/>
              </w:rPr>
              <w:t xml:space="preserve"> в муниципальных общеобразовательных учреждениях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0000071218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1 454,0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1 821,4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Субсидии бюджетным учреждениям на иные </w:t>
            </w:r>
            <w:r w:rsidRPr="009025AB">
              <w:lastRenderedPageBreak/>
              <w:t>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lastRenderedPageBreak/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0000071218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1 454,0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1 821,4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  </w:t>
            </w:r>
            <w:proofErr w:type="gramStart"/>
            <w:r w:rsidRPr="009025AB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00000L3040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9 235,0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8 850,6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00000L3040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9 235,0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8 850,6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Дополнительное образование детей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30 114,1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30 343,6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19 251,6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19 251,6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6 037,5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6 037,5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1 837,5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1 837,5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132,0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132,0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205,0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9 745,6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9 745,6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</w:tr>
      <w:tr w:rsidR="00C76C68" w:rsidRPr="009025AB" w:rsidTr="002005B7">
        <w:trPr>
          <w:trHeight w:val="408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9025AB">
              <w:rPr>
                <w:bCs/>
              </w:rPr>
              <w:t>"в</w:t>
            </w:r>
            <w:proofErr w:type="gramEnd"/>
            <w:r w:rsidRPr="009025AB">
              <w:rPr>
                <w:bCs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9 953,4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9 953,4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9 704,40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9 704,40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Гранты в форме субсидии бюджетным учреждениям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150,2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150,2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Гранты в форме </w:t>
            </w:r>
            <w:r w:rsidRPr="009025AB">
              <w:lastRenderedPageBreak/>
              <w:t>субсидии автономным учреждениям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lastRenderedPageBreak/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</w:t>
            </w:r>
            <w:r w:rsidRPr="009025AB">
              <w:lastRenderedPageBreak/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lastRenderedPageBreak/>
              <w:t>623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37,6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37,6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633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37,6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37,6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23,6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23,6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>Субсидии на увеличение тарифной ставки (должностного оклада</w:t>
            </w:r>
            <w:proofErr w:type="gramStart"/>
            <w:r w:rsidRPr="009025AB">
              <w:rPr>
                <w:bCs/>
              </w:rPr>
              <w:t>)н</w:t>
            </w:r>
            <w:proofErr w:type="gramEnd"/>
            <w:r w:rsidRPr="009025AB">
              <w:rPr>
                <w:bCs/>
              </w:rPr>
              <w:t>а 25 процентов в поселках городского типа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00000S1101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909,1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1 138,6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00000S1101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909,1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1 138,6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Молодежная политика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1 286,5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1 358,9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0000071432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286,5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358,9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</w:pPr>
            <w:r w:rsidRPr="009025AB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025AB">
              <w:lastRenderedPageBreak/>
              <w:t>(выполнение работ)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lastRenderedPageBreak/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0000071432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286,5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358,9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муниципальная программа "Организация </w:t>
            </w:r>
            <w:proofErr w:type="spellStart"/>
            <w:r w:rsidRPr="009025AB">
              <w:rPr>
                <w:bCs/>
              </w:rPr>
              <w:t>отдыха</w:t>
            </w:r>
            <w:proofErr w:type="gramStart"/>
            <w:r w:rsidRPr="009025AB">
              <w:rPr>
                <w:bCs/>
              </w:rPr>
              <w:t>.о</w:t>
            </w:r>
            <w:proofErr w:type="gramEnd"/>
            <w:r w:rsidRPr="009025AB">
              <w:rPr>
                <w:bCs/>
              </w:rPr>
              <w:t>здоровления</w:t>
            </w:r>
            <w:proofErr w:type="spellEnd"/>
            <w:r w:rsidRPr="009025AB">
              <w:rPr>
                <w:bCs/>
              </w:rPr>
              <w:t xml:space="preserve">. занятости детей и подростков 2021-2025 </w:t>
            </w:r>
            <w:proofErr w:type="spellStart"/>
            <w:r w:rsidRPr="009025AB">
              <w:rPr>
                <w:bCs/>
              </w:rPr>
              <w:t>гг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0000091036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1 000,0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Другие вопросы в области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80 323,5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80 621,5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2 602,5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2 602,5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1 925,0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1 925,0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577,5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577,5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Учебно-методические </w:t>
            </w:r>
            <w:proofErr w:type="spellStart"/>
            <w:r w:rsidRPr="009025AB">
              <w:rPr>
                <w:bCs/>
              </w:rPr>
              <w:t>кабинеты</w:t>
            </w:r>
            <w:proofErr w:type="gramStart"/>
            <w:r w:rsidRPr="009025AB">
              <w:rPr>
                <w:bCs/>
              </w:rPr>
              <w:t>.ц</w:t>
            </w:r>
            <w:proofErr w:type="gramEnd"/>
            <w:r w:rsidRPr="009025AB">
              <w:rPr>
                <w:bCs/>
              </w:rPr>
              <w:t>ентрализованные</w:t>
            </w:r>
            <w:proofErr w:type="spellEnd"/>
            <w:r w:rsidRPr="009025AB">
              <w:rPr>
                <w:bCs/>
              </w:rPr>
              <w:t xml:space="preserve"> бухгалтерии .</w:t>
            </w:r>
            <w:proofErr w:type="spellStart"/>
            <w:r w:rsidRPr="009025AB">
              <w:rPr>
                <w:bCs/>
              </w:rPr>
              <w:t>групы</w:t>
            </w:r>
            <w:proofErr w:type="spellEnd"/>
            <w:r w:rsidRPr="009025AB">
              <w:rPr>
                <w:bCs/>
              </w:rPr>
              <w:t xml:space="preserve"> хозяйственного </w:t>
            </w:r>
            <w:proofErr w:type="spellStart"/>
            <w:r w:rsidRPr="009025AB">
              <w:rPr>
                <w:bCs/>
              </w:rPr>
              <w:t>обслуживания.учебные</w:t>
            </w:r>
            <w:proofErr w:type="spellEnd"/>
            <w:r w:rsidRPr="009025AB">
              <w:rPr>
                <w:bCs/>
              </w:rPr>
              <w:t xml:space="preserve"> </w:t>
            </w:r>
            <w:proofErr w:type="spellStart"/>
            <w:r w:rsidRPr="009025AB">
              <w:rPr>
                <w:bCs/>
              </w:rPr>
              <w:t>фильмотеки.межшкольнын</w:t>
            </w:r>
            <w:proofErr w:type="spellEnd"/>
            <w:r w:rsidRPr="009025AB">
              <w:rPr>
                <w:bCs/>
              </w:rPr>
              <w:t xml:space="preserve"> учебно-производственные </w:t>
            </w:r>
            <w:proofErr w:type="spellStart"/>
            <w:r w:rsidRPr="009025AB">
              <w:rPr>
                <w:bCs/>
              </w:rPr>
              <w:t>комбинаты.логопедические</w:t>
            </w:r>
            <w:proofErr w:type="spellEnd"/>
            <w:r w:rsidRPr="009025AB">
              <w:rPr>
                <w:bCs/>
              </w:rPr>
              <w:t xml:space="preserve"> пункты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74 575,0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74 575,0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8 312,5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8 312,5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2 537,5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2 537,5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1 550,0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1 550,0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1 880,0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1 880,0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60 000,0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60 000,0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прочих налогов, сборов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30,0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несовершеннолетними </w:t>
            </w:r>
            <w:r w:rsidRPr="009025AB">
              <w:rPr>
                <w:bCs/>
              </w:rPr>
              <w:lastRenderedPageBreak/>
              <w:t>детьми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1 319,1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1 610,1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1 200,0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17,1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302,0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362,4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17,7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администрирование </w:t>
            </w:r>
            <w:proofErr w:type="spellStart"/>
            <w:r w:rsidRPr="009025AB">
              <w:rPr>
                <w:bCs/>
              </w:rPr>
              <w:t>гос</w:t>
            </w:r>
            <w:proofErr w:type="gramStart"/>
            <w:r w:rsidRPr="009025AB">
              <w:rPr>
                <w:bCs/>
              </w:rPr>
              <w:t>.п</w:t>
            </w:r>
            <w:proofErr w:type="gramEnd"/>
            <w:r w:rsidRPr="009025AB">
              <w:rPr>
                <w:bCs/>
              </w:rPr>
              <w:t>олномочия</w:t>
            </w:r>
            <w:proofErr w:type="spellEnd"/>
            <w:r w:rsidRPr="009025AB">
              <w:rPr>
                <w:bCs/>
              </w:rPr>
              <w:t xml:space="preserve"> в области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0000079230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26,9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33,9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0000079230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26,9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33,9 </w:t>
            </w:r>
          </w:p>
        </w:tc>
      </w:tr>
      <w:tr w:rsidR="00C76C68" w:rsidRPr="009025AB" w:rsidTr="002005B7">
        <w:trPr>
          <w:trHeight w:val="331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Муниципальная программа "Развитие муниципальной системы образования Тунгокоченского района на 2021-2025 г. на реализацию мероприятия по обеспечению </w:t>
            </w:r>
            <w:proofErr w:type="gramStart"/>
            <w:r w:rsidRPr="009025AB">
              <w:rPr>
                <w:bCs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025AB">
              <w:rPr>
                <w:bCs/>
              </w:rPr>
              <w:t>"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1 000,0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110,0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110,0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890,0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890,0 </w:t>
            </w:r>
          </w:p>
        </w:tc>
      </w:tr>
      <w:tr w:rsidR="00C76C68" w:rsidRPr="009025AB" w:rsidTr="002005B7">
        <w:trPr>
          <w:trHeight w:val="280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9025AB">
              <w:rPr>
                <w:bCs/>
              </w:rPr>
              <w:t>атестации</w:t>
            </w:r>
            <w:proofErr w:type="spellEnd"/>
            <w:r w:rsidRPr="009025AB">
              <w:rPr>
                <w:bCs/>
              </w:rPr>
              <w:t xml:space="preserve"> </w:t>
            </w:r>
            <w:proofErr w:type="spellStart"/>
            <w:r w:rsidRPr="009025AB">
              <w:rPr>
                <w:bCs/>
              </w:rPr>
              <w:t>выпусников</w:t>
            </w:r>
            <w:proofErr w:type="spellEnd"/>
            <w:r w:rsidRPr="009025AB">
              <w:rPr>
                <w:bCs/>
              </w:rPr>
              <w:t xml:space="preserve"> 9-х.11-х классов на </w:t>
            </w:r>
            <w:proofErr w:type="spellStart"/>
            <w:r w:rsidRPr="009025AB">
              <w:rPr>
                <w:bCs/>
              </w:rPr>
              <w:t>територии</w:t>
            </w:r>
            <w:proofErr w:type="spellEnd"/>
            <w:r w:rsidRPr="009025AB">
              <w:rPr>
                <w:bCs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0000091022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800,0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800,0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790,0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790,0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Культура, 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56 889,7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56 889,7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30 826,1 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30 826,1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Дворцы и дома </w:t>
            </w:r>
            <w:proofErr w:type="spellStart"/>
            <w:r w:rsidRPr="009025AB">
              <w:rPr>
                <w:bCs/>
              </w:rPr>
              <w:t>культуры</w:t>
            </w:r>
            <w:proofErr w:type="gramStart"/>
            <w:r w:rsidRPr="009025AB">
              <w:rPr>
                <w:bCs/>
              </w:rPr>
              <w:t>.д</w:t>
            </w:r>
            <w:proofErr w:type="gramEnd"/>
            <w:r w:rsidRPr="009025AB">
              <w:rPr>
                <w:bCs/>
              </w:rPr>
              <w:t>ругие</w:t>
            </w:r>
            <w:proofErr w:type="spellEnd"/>
            <w:r w:rsidRPr="009025AB">
              <w:rPr>
                <w:bCs/>
              </w:rPr>
              <w:t xml:space="preserve"> учреждения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20 077,5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20 077,5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12 970,0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12 970,0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130,0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3 893,0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3 893,0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231,0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231,0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2 275,5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2 275,5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библиотеки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9 891,2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9 891,2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7 250,0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7 250,0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2 156,5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2 156,5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154,7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154,7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245,0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30,0 </w:t>
            </w:r>
          </w:p>
        </w:tc>
      </w:tr>
      <w:tr w:rsidR="00C76C68" w:rsidRPr="009025AB" w:rsidTr="002005B7">
        <w:trPr>
          <w:trHeight w:val="205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0000091001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250,0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250,0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500,0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Cs/>
              </w:rPr>
            </w:pPr>
            <w:r w:rsidRPr="009025AB">
              <w:rPr>
                <w:bCs/>
              </w:rPr>
              <w:t xml:space="preserve">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107,4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107,4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107,4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107,4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26 063,6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26 063,6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2 792,5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2 792,5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2 100,0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80,0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025AB">
              <w:lastRenderedPageBreak/>
              <w:t>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lastRenderedPageBreak/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612,5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612,5 </w:t>
            </w:r>
          </w:p>
        </w:tc>
      </w:tr>
      <w:tr w:rsidR="00C76C68" w:rsidRPr="009025AB" w:rsidTr="002005B7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lastRenderedPageBreak/>
              <w:t xml:space="preserve">Учебно-методические </w:t>
            </w:r>
            <w:proofErr w:type="spellStart"/>
            <w:r w:rsidRPr="009025AB">
              <w:rPr>
                <w:bCs/>
              </w:rPr>
              <w:t>кабинеты</w:t>
            </w:r>
            <w:proofErr w:type="gramStart"/>
            <w:r w:rsidRPr="009025AB">
              <w:rPr>
                <w:bCs/>
              </w:rPr>
              <w:t>.ц</w:t>
            </w:r>
            <w:proofErr w:type="gramEnd"/>
            <w:r w:rsidRPr="009025AB">
              <w:rPr>
                <w:bCs/>
              </w:rPr>
              <w:t>ентрализованные</w:t>
            </w:r>
            <w:proofErr w:type="spellEnd"/>
            <w:r w:rsidRPr="009025AB">
              <w:rPr>
                <w:bCs/>
              </w:rPr>
              <w:t xml:space="preserve"> бухгалтерии .</w:t>
            </w:r>
            <w:proofErr w:type="spellStart"/>
            <w:r w:rsidRPr="009025AB">
              <w:rPr>
                <w:bCs/>
              </w:rPr>
              <w:t>групы</w:t>
            </w:r>
            <w:proofErr w:type="spellEnd"/>
            <w:r w:rsidRPr="009025AB">
              <w:rPr>
                <w:bCs/>
              </w:rPr>
              <w:t xml:space="preserve"> хозяйственного </w:t>
            </w:r>
            <w:proofErr w:type="spellStart"/>
            <w:r w:rsidRPr="009025AB">
              <w:rPr>
                <w:bCs/>
              </w:rPr>
              <w:t>обслуживания.учебные</w:t>
            </w:r>
            <w:proofErr w:type="spellEnd"/>
            <w:r w:rsidRPr="009025AB">
              <w:rPr>
                <w:bCs/>
              </w:rPr>
              <w:t xml:space="preserve"> </w:t>
            </w:r>
            <w:proofErr w:type="spellStart"/>
            <w:r w:rsidRPr="009025AB">
              <w:rPr>
                <w:bCs/>
              </w:rPr>
              <w:t>фильмотеки.межшкольнын</w:t>
            </w:r>
            <w:proofErr w:type="spellEnd"/>
            <w:r w:rsidRPr="009025AB">
              <w:rPr>
                <w:bCs/>
              </w:rPr>
              <w:t xml:space="preserve"> учебно-производственные </w:t>
            </w:r>
            <w:proofErr w:type="spellStart"/>
            <w:r w:rsidRPr="009025AB">
              <w:rPr>
                <w:bCs/>
              </w:rPr>
              <w:t>комбинаты.логопедические</w:t>
            </w:r>
            <w:proofErr w:type="spellEnd"/>
            <w:r w:rsidRPr="009025AB">
              <w:rPr>
                <w:bCs/>
              </w:rPr>
              <w:t xml:space="preserve"> пункты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23 271,1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23 271,1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10 762,5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10 762,5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100,0 </w:t>
            </w:r>
          </w:p>
        </w:tc>
      </w:tr>
      <w:tr w:rsidR="00C76C68" w:rsidRPr="009025AB" w:rsidTr="002005B7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3 237,5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3 237,5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228,0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228,0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1 070,1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1 070,1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7 800,0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7 800,0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Уплата иных платежей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0000045299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853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20,0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Социальная политика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10 440,3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11 735,4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Пенсионное обеспечение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5 200,0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5 200,0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lastRenderedPageBreak/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0000049101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5 200,0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5 200,0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r w:rsidRPr="009025A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0000049101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</w:pPr>
            <w:r w:rsidRPr="009025AB">
              <w:t>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5 200,0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5 200,0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Охрана семьи и детства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5 240,3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6 535,4 </w:t>
            </w:r>
          </w:p>
        </w:tc>
      </w:tr>
      <w:tr w:rsidR="00C76C68" w:rsidRPr="009025AB" w:rsidTr="002005B7">
        <w:trPr>
          <w:trHeight w:val="178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0000071228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63,2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79,1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0000071228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63,2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79,1 </w:t>
            </w:r>
          </w:p>
        </w:tc>
      </w:tr>
      <w:tr w:rsidR="00C76C68" w:rsidRPr="009025AB" w:rsidTr="002005B7">
        <w:trPr>
          <w:trHeight w:val="280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9025AB">
              <w:rPr>
                <w:bCs/>
              </w:rPr>
              <w:t>мунгиципальных</w:t>
            </w:r>
            <w:proofErr w:type="spellEnd"/>
            <w:r w:rsidRPr="009025AB">
              <w:rPr>
                <w:bCs/>
              </w:rPr>
              <w:t xml:space="preserve"> образовательных учреждениях</w:t>
            </w:r>
            <w:proofErr w:type="gramStart"/>
            <w:r w:rsidRPr="009025AB">
              <w:rPr>
                <w:bCs/>
              </w:rPr>
              <w:t>.</w:t>
            </w:r>
            <w:proofErr w:type="gramEnd"/>
            <w:r w:rsidRPr="009025AB">
              <w:rPr>
                <w:bCs/>
              </w:rPr>
              <w:t xml:space="preserve"> </w:t>
            </w:r>
            <w:proofErr w:type="gramStart"/>
            <w:r w:rsidRPr="009025AB">
              <w:rPr>
                <w:bCs/>
              </w:rPr>
              <w:t>р</w:t>
            </w:r>
            <w:proofErr w:type="gramEnd"/>
            <w:r w:rsidRPr="009025AB">
              <w:rPr>
                <w:bCs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0000071230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398,6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499,4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0000071230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398,6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499,4 </w:t>
            </w:r>
          </w:p>
        </w:tc>
      </w:tr>
      <w:tr w:rsidR="00C76C68" w:rsidRPr="009025AB" w:rsidTr="002005B7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0000072400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4 778,5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5 956,9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0000072400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4 238,2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5 416,6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</w:pPr>
            <w:r w:rsidRPr="009025AB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</w:pPr>
            <w:r w:rsidRPr="009025AB"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</w:pPr>
            <w:r w:rsidRPr="009025AB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</w:pPr>
            <w:r w:rsidRPr="009025AB">
              <w:t>0000072400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</w:pPr>
            <w:r w:rsidRPr="009025AB"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</w:pPr>
            <w:r w:rsidRPr="009025AB">
              <w:t xml:space="preserve">540,3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</w:pPr>
            <w:r w:rsidRPr="009025AB">
              <w:t xml:space="preserve">540,3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330,0 </w:t>
            </w:r>
          </w:p>
        </w:tc>
      </w:tr>
      <w:tr w:rsidR="00C76C68" w:rsidRPr="009025AB" w:rsidTr="002005B7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Массовый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330,0 </w:t>
            </w:r>
          </w:p>
        </w:tc>
      </w:tr>
      <w:tr w:rsidR="00C76C68" w:rsidRPr="009025AB" w:rsidTr="002005B7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0000091026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330,0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0000091026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330,0 </w:t>
            </w:r>
          </w:p>
        </w:tc>
      </w:tr>
      <w:tr w:rsidR="00C76C68" w:rsidRPr="009025AB" w:rsidTr="002005B7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rPr>
                <w:bCs/>
              </w:rPr>
            </w:pPr>
            <w:r w:rsidRPr="009025AB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rPr>
                <w:bCs/>
              </w:rPr>
            </w:pPr>
            <w:r w:rsidRPr="009025AB">
              <w:rPr>
                <w:bCs/>
              </w:rPr>
              <w:t xml:space="preserve">18,2 </w:t>
            </w:r>
          </w:p>
        </w:tc>
      </w:tr>
      <w:tr w:rsidR="00C76C68" w:rsidRPr="009025AB" w:rsidTr="002005B7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0"/>
              <w:rPr>
                <w:bCs/>
              </w:rPr>
            </w:pPr>
            <w:r w:rsidRPr="009025AB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0"/>
              <w:rPr>
                <w:bCs/>
              </w:rPr>
            </w:pPr>
            <w:r w:rsidRPr="009025AB">
              <w:rPr>
                <w:bCs/>
              </w:rPr>
              <w:t xml:space="preserve">18,2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1"/>
              <w:rPr>
                <w:bCs/>
              </w:rPr>
            </w:pPr>
            <w:r w:rsidRPr="009025AB">
              <w:rPr>
                <w:bCs/>
              </w:rPr>
              <w:t>Процентные платежи по муниципальному долгу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0000006065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1"/>
              <w:rPr>
                <w:bCs/>
              </w:rPr>
            </w:pPr>
            <w:r w:rsidRPr="009025AB">
              <w:rPr>
                <w:bCs/>
              </w:rPr>
              <w:t xml:space="preserve">18,2 </w:t>
            </w:r>
          </w:p>
        </w:tc>
      </w:tr>
      <w:tr w:rsidR="00C76C68" w:rsidRPr="009025AB" w:rsidTr="002005B7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</w:pPr>
            <w:r w:rsidRPr="009025AB">
              <w:t>Обслуживание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0000006065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>730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</w:pPr>
            <w:r w:rsidRPr="009025AB">
              <w:t xml:space="preserve">18,2 </w:t>
            </w:r>
          </w:p>
        </w:tc>
      </w:tr>
      <w:tr w:rsidR="00C76C68" w:rsidRPr="009025AB" w:rsidTr="002005B7">
        <w:trPr>
          <w:trHeight w:val="39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9025AB" w:rsidRDefault="00C76C68" w:rsidP="002005B7">
            <w:pPr>
              <w:outlineLvl w:val="2"/>
              <w:rPr>
                <w:b/>
                <w:bCs/>
              </w:rPr>
            </w:pPr>
            <w:r w:rsidRPr="009025AB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/>
              </w:rPr>
            </w:pPr>
            <w:r w:rsidRPr="009025AB">
              <w:rPr>
                <w:b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/>
              </w:rPr>
            </w:pPr>
            <w:r w:rsidRPr="009025AB">
              <w:rPr>
                <w:b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/>
              </w:rPr>
            </w:pPr>
            <w:r w:rsidRPr="009025AB">
              <w:rPr>
                <w:b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/>
              </w:rPr>
            </w:pPr>
            <w:r w:rsidRPr="009025AB">
              <w:rPr>
                <w:b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/>
                <w:bCs/>
              </w:rPr>
            </w:pPr>
            <w:r w:rsidRPr="009025AB">
              <w:rPr>
                <w:b/>
                <w:bCs/>
              </w:rPr>
              <w:t xml:space="preserve">601 393,5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9025AB" w:rsidRDefault="00C76C68" w:rsidP="002005B7">
            <w:pPr>
              <w:jc w:val="center"/>
              <w:outlineLvl w:val="2"/>
              <w:rPr>
                <w:b/>
                <w:bCs/>
              </w:rPr>
            </w:pPr>
            <w:r w:rsidRPr="009025AB">
              <w:rPr>
                <w:b/>
                <w:bCs/>
              </w:rPr>
              <w:t xml:space="preserve">650 428,2 </w:t>
            </w:r>
          </w:p>
        </w:tc>
      </w:tr>
    </w:tbl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EC59CA" w:rsidRDefault="00EC59CA" w:rsidP="00EC59CA">
      <w:pPr>
        <w:jc w:val="center"/>
      </w:pPr>
      <w:r>
        <w:t>_____________</w:t>
      </w: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AE22EB" w:rsidRDefault="00AE22EB" w:rsidP="00C76C68">
      <w:pPr>
        <w:jc w:val="right"/>
      </w:pPr>
    </w:p>
    <w:p w:rsidR="00C76C68" w:rsidRDefault="00C76C68" w:rsidP="00C76C68">
      <w:pPr>
        <w:jc w:val="right"/>
      </w:pPr>
      <w:r>
        <w:lastRenderedPageBreak/>
        <w:t>Приложение № 7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C76C68">
      <w:pPr>
        <w:jc w:val="right"/>
      </w:pPr>
      <w:r>
        <w:t xml:space="preserve">от 30.03.2023г.   № </w:t>
      </w:r>
      <w:r w:rsidR="007B1E38" w:rsidRPr="007B1E38">
        <w:t>36/8</w:t>
      </w:r>
    </w:p>
    <w:p w:rsidR="00C76C68" w:rsidRDefault="00C76C68" w:rsidP="00C76C68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</w:t>
      </w:r>
    </w:p>
    <w:p w:rsidR="00C76C68" w:rsidRDefault="00C76C68" w:rsidP="00C76C68">
      <w:pPr>
        <w:jc w:val="right"/>
        <w:rPr>
          <w:b/>
          <w:bCs/>
        </w:rPr>
      </w:pPr>
    </w:p>
    <w:p w:rsidR="00C76C68" w:rsidRDefault="00C76C68" w:rsidP="00C76C68">
      <w:pPr>
        <w:jc w:val="center"/>
        <w:rPr>
          <w:bCs/>
        </w:rPr>
      </w:pPr>
      <w:r w:rsidRPr="00D06BD2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2023 год и плановый период 2024-2025 годов</w:t>
      </w:r>
    </w:p>
    <w:p w:rsidR="00EC59CA" w:rsidRPr="00D06BD2" w:rsidRDefault="00EC59CA" w:rsidP="00C76C68">
      <w:pPr>
        <w:jc w:val="center"/>
        <w:rPr>
          <w:bCs/>
        </w:rPr>
      </w:pPr>
    </w:p>
    <w:tbl>
      <w:tblPr>
        <w:tblW w:w="9476" w:type="dxa"/>
        <w:tblInd w:w="95" w:type="dxa"/>
        <w:tblLook w:val="04A0"/>
      </w:tblPr>
      <w:tblGrid>
        <w:gridCol w:w="3450"/>
        <w:gridCol w:w="992"/>
        <w:gridCol w:w="1149"/>
        <w:gridCol w:w="1470"/>
        <w:gridCol w:w="1024"/>
        <w:gridCol w:w="1530"/>
      </w:tblGrid>
      <w:tr w:rsidR="00C76C68" w:rsidRPr="00D06BD2" w:rsidTr="002005B7">
        <w:trPr>
          <w:trHeight w:val="765"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r w:rsidRPr="00D06BD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r w:rsidRPr="00D06BD2">
              <w:rPr>
                <w:b/>
                <w:color w:val="000000"/>
              </w:rPr>
              <w:t>Код ведом</w:t>
            </w:r>
          </w:p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proofErr w:type="spellStart"/>
            <w:r w:rsidRPr="00D06BD2">
              <w:rPr>
                <w:b/>
                <w:color w:val="000000"/>
              </w:rPr>
              <w:t>ства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r w:rsidRPr="00D06BD2">
              <w:rPr>
                <w:b/>
                <w:color w:val="000000"/>
              </w:rPr>
              <w:t>Раздела/</w:t>
            </w:r>
          </w:p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proofErr w:type="spellStart"/>
            <w:r w:rsidRPr="00D06BD2">
              <w:rPr>
                <w:b/>
                <w:color w:val="000000"/>
              </w:rPr>
              <w:t>Подраз</w:t>
            </w:r>
            <w:proofErr w:type="spellEnd"/>
          </w:p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r w:rsidRPr="00D06BD2">
              <w:rPr>
                <w:b/>
                <w:color w:val="000000"/>
              </w:rPr>
              <w:t>дела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r w:rsidRPr="00D06BD2">
              <w:rPr>
                <w:b/>
                <w:color w:val="000000"/>
              </w:rPr>
              <w:t>Целевой статьи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r w:rsidRPr="00D06BD2">
              <w:rPr>
                <w:b/>
                <w:color w:val="000000"/>
              </w:rPr>
              <w:t xml:space="preserve">Вида </w:t>
            </w:r>
            <w:proofErr w:type="spellStart"/>
            <w:r w:rsidRPr="00D06BD2">
              <w:rPr>
                <w:b/>
                <w:color w:val="000000"/>
              </w:rPr>
              <w:t>расхо</w:t>
            </w:r>
            <w:proofErr w:type="spellEnd"/>
          </w:p>
          <w:p w:rsidR="00C76C68" w:rsidRPr="00D06BD2" w:rsidRDefault="00C76C68" w:rsidP="002005B7">
            <w:pPr>
              <w:jc w:val="center"/>
              <w:rPr>
                <w:b/>
                <w:color w:val="000000"/>
              </w:rPr>
            </w:pPr>
            <w:proofErr w:type="spellStart"/>
            <w:r w:rsidRPr="00D06BD2">
              <w:rPr>
                <w:b/>
                <w:color w:val="000000"/>
              </w:rPr>
              <w:t>дов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D06BD2" w:rsidRDefault="00C76C68" w:rsidP="002005B7">
            <w:pPr>
              <w:jc w:val="center"/>
              <w:rPr>
                <w:color w:val="000000"/>
              </w:rPr>
            </w:pPr>
            <w:r w:rsidRPr="00D06BD2">
              <w:rPr>
                <w:b/>
                <w:color w:val="000000"/>
              </w:rPr>
              <w:t>Сумма на 2023 год, тыс</w:t>
            </w:r>
            <w:proofErr w:type="gramStart"/>
            <w:r w:rsidRPr="00D06BD2">
              <w:rPr>
                <w:b/>
                <w:color w:val="000000"/>
              </w:rPr>
              <w:t>.р</w:t>
            </w:r>
            <w:proofErr w:type="gramEnd"/>
            <w:r w:rsidRPr="00D06BD2">
              <w:rPr>
                <w:b/>
                <w:color w:val="000000"/>
              </w:rPr>
              <w:t>уб.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D06BD2" w:rsidRDefault="00C76C68" w:rsidP="002005B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D06BD2" w:rsidRDefault="00C76C68" w:rsidP="002005B7">
            <w:pPr>
              <w:rPr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D06BD2" w:rsidRDefault="00C76C68" w:rsidP="002005B7">
            <w:pPr>
              <w:rPr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D06BD2" w:rsidRDefault="00C76C68" w:rsidP="002005B7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D06BD2" w:rsidRDefault="00C76C68" w:rsidP="002005B7">
            <w:pPr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68" w:rsidRPr="00D06BD2" w:rsidRDefault="00C76C68" w:rsidP="002005B7">
            <w:pPr>
              <w:rPr>
                <w:color w:val="000000"/>
              </w:rPr>
            </w:pP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 xml:space="preserve">    КОМИТЕТ ПО ФИНАНСАМ АДМИНИСТРАЦИИ МУНИЦИПАЛЬНОГО РАЙОНА "ТУНГОКОЧЕНСКИЙ РАЙОН"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286 665,0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137 892,8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6 430,3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6 430,3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4 941,4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1 489,0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</w:t>
            </w:r>
            <w:r w:rsidRPr="00D06BD2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1 879,3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104,0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84,0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1 775,3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1 363,6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411,7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32 179,0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32 016,0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24 178,6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480,0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7 357,3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Единая субвенция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69,5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47,0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7,5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Субвенция на осуществление государственного полномочия по созданию административных комиссий, </w:t>
            </w:r>
            <w:proofErr w:type="spellStart"/>
            <w:r w:rsidRPr="00D06BD2">
              <w:rPr>
                <w:color w:val="000000"/>
              </w:rPr>
              <w:t>расматривающих</w:t>
            </w:r>
            <w:proofErr w:type="spellEnd"/>
            <w:r w:rsidRPr="00D06BD2">
              <w:rPr>
                <w:color w:val="000000"/>
              </w:rPr>
              <w:t xml:space="preserve"> дела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17,4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17,4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Субвенция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76,1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76,1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0000051200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0000051200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</w:t>
            </w:r>
            <w:r w:rsidRPr="00D06BD2">
              <w:rPr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9 676,0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8 287,6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6 256,3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1 881,3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Руководитель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0000022500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1 388,4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0000022500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1 062,3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0000022500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0000022500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321,1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30 382,7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798,0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798,0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Резервы финансовых средств по решению бюджетной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0000022222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29 584,7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0000022222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29 584,7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57 344,5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200,0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226,0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226,0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55,4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55,4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"Тунгокоченский район"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625,0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545,0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МП "Укрепление общественного здоровья в муниципальном районе "Тунгокоченский район" на 2021-2025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42,0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42,0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55 166,1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22 443,8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570,0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6 781,3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2 430,1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7 938,3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13 250,6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510,0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282,0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0000092300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760,0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2 222,9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2 222,9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Субвенции бюджетам субъектов Российской Федерации на осуществление первичного воинского учета органов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2 222,9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1 624,7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490,6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54,6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53,0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6 728,7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4 062,5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0000021801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300,0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0000021801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Создание системы вызова экстренных и оперативных служб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0000079303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3 762,5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0000079303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2 887,5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0000079303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875,0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2 666,2</w:t>
            </w:r>
          </w:p>
        </w:tc>
      </w:tr>
      <w:tr w:rsidR="00C76C68" w:rsidRPr="00D06BD2" w:rsidTr="002005B7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2 666,2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2 666,2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95 059,1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1 002,0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0000077265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891,0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0000077265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891,0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D06BD2">
              <w:rPr>
                <w:color w:val="000000"/>
              </w:rPr>
              <w:t>мероприятий</w:t>
            </w:r>
            <w:proofErr w:type="spellEnd"/>
            <w:proofErr w:type="gramEnd"/>
            <w:r w:rsidRPr="00D06BD2"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111,0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89,8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21,2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170,0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"Развитие транспортной системы в муниципальном районе Тунгокоченский район 2022-2025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170,0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170,0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88 793,1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0000031512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10 246,8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0000031512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10 246,8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МП "Повышение безопасности дорожного движения на территории муниципального района "Тунгокоченский район" Забайкальского края (2022-2026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185,0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185,0</w:t>
            </w:r>
          </w:p>
        </w:tc>
      </w:tr>
      <w:tr w:rsidR="00C76C68" w:rsidRPr="00D06BD2" w:rsidTr="002005B7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Субсидия на </w:t>
            </w:r>
            <w:proofErr w:type="spellStart"/>
            <w:r w:rsidRPr="00D06BD2">
              <w:rPr>
                <w:color w:val="000000"/>
              </w:rPr>
              <w:t>проектирование</w:t>
            </w:r>
            <w:proofErr w:type="gramStart"/>
            <w:r w:rsidRPr="00D06BD2">
              <w:rPr>
                <w:color w:val="000000"/>
              </w:rPr>
              <w:t>,с</w:t>
            </w:r>
            <w:proofErr w:type="gramEnd"/>
            <w:r w:rsidRPr="00D06BD2">
              <w:rPr>
                <w:color w:val="000000"/>
              </w:rPr>
              <w:t>троительство</w:t>
            </w:r>
            <w:proofErr w:type="spellEnd"/>
            <w:r w:rsidRPr="00D06BD2">
              <w:rPr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00000S4315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12 134,4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00000S4315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12 134,4</w:t>
            </w:r>
          </w:p>
        </w:tc>
      </w:tr>
      <w:tr w:rsidR="00C76C68" w:rsidRPr="00D06BD2" w:rsidTr="002005B7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00000S4317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66 226,9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00000S4317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66 226,9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5 094,0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D06BD2">
              <w:rPr>
                <w:color w:val="000000"/>
              </w:rPr>
              <w:t>Тунгокоческий</w:t>
            </w:r>
            <w:proofErr w:type="spellEnd"/>
            <w:r w:rsidRPr="00D06BD2">
              <w:rPr>
                <w:color w:val="000000"/>
              </w:rPr>
              <w:t xml:space="preserve"> район"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1 750,0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50,0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1 700,0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532,1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472,1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"Территориальное планирование и обеспечение градостроительной деятельности на территории муниципального района "Тунгокоченский район</w:t>
            </w:r>
            <w:proofErr w:type="gramStart"/>
            <w:r w:rsidRPr="00D06BD2">
              <w:rPr>
                <w:color w:val="000000"/>
              </w:rPr>
              <w:t>"н</w:t>
            </w:r>
            <w:proofErr w:type="gramEnd"/>
            <w:r w:rsidRPr="00D06BD2">
              <w:rPr>
                <w:color w:val="000000"/>
              </w:rPr>
              <w:t>а 2021-2022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1 750,0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1 750,0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Субсидия на проведение </w:t>
            </w:r>
            <w:proofErr w:type="gramStart"/>
            <w:r w:rsidRPr="00D06BD2">
              <w:rPr>
                <w:color w:val="000000"/>
              </w:rPr>
              <w:t>комплексных</w:t>
            </w:r>
            <w:proofErr w:type="gramEnd"/>
            <w:r w:rsidRPr="00D06BD2">
              <w:rPr>
                <w:color w:val="000000"/>
              </w:rPr>
              <w:t xml:space="preserve">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00000L5110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1 061,9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00000L5110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1 061,9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39 377,7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413,6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413,6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413,6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14 218,1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0000035105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6 400,0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0000035105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400,0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0000035105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6 000,0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МП "Энергосбережение и повышение энергетической эффективности в муниципальном районе "Тунгокоченский район" на 2022-2026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500,0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500,0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403,2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403,2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00000S4905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6 914,9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00000S4905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6 914,9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24 746,0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0000060005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1 205,0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0000060005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205,0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0000060005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МП "Благоустройство населенных пунктов муниципального района "Тунгокоченский район" Забайкальского края (2022-2026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786,8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786,8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Реализация </w:t>
            </w:r>
            <w:proofErr w:type="gramStart"/>
            <w:r w:rsidRPr="00D06BD2">
              <w:rPr>
                <w:color w:val="000000"/>
              </w:rPr>
              <w:t>мероприятий плана социального развития центров экономического роста</w:t>
            </w:r>
            <w:proofErr w:type="gramEnd"/>
            <w:r w:rsidRPr="00D06BD2">
              <w:rPr>
                <w:color w:val="000000"/>
              </w:rPr>
              <w:t xml:space="preserve">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00000L5050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16 838,5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00000L5050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16 838,5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Реализация </w:t>
            </w:r>
            <w:proofErr w:type="gramStart"/>
            <w:r w:rsidRPr="00D06BD2">
              <w:rPr>
                <w:color w:val="000000"/>
              </w:rPr>
              <w:t>мероприятий плана социального развития центров экономического роста</w:t>
            </w:r>
            <w:proofErr w:type="gramEnd"/>
            <w:r w:rsidRPr="00D06BD2">
              <w:rPr>
                <w:color w:val="000000"/>
              </w:rPr>
              <w:t xml:space="preserve"> Забайкальского края за счет средств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00000Ц5050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00000Ц5050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Региональный проект "Формирования комфортной городской среды (Забайкальский край)"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000F255550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5 815,8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000F255550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5 815,8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5 362,0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5 200,0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Доплаты к пенсиям государственных служащих субъектов РФ и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0000049101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5 200,0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0000049101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5 200,0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162,0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162,0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162,0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1300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21,8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21,8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0000006065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21,8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0000006065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21,8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 xml:space="preserve">    ОТДЕЛ ОБРАЗОВАНИЯ АДМИНИСТРАЦИИ МУНИЦИПАЛЬНОГО РАЙОНА "ТУНГОКОЧЕНСКИЙ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434 213,4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427 266,6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81 776,8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0000042099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38 113,5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38 113,5</w:t>
            </w:r>
          </w:p>
        </w:tc>
      </w:tr>
      <w:tr w:rsidR="00C76C68" w:rsidRPr="00D06BD2" w:rsidTr="002005B7">
        <w:trPr>
          <w:trHeight w:val="35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0000071201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43 495,2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0000071201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43 495,2</w:t>
            </w:r>
          </w:p>
        </w:tc>
      </w:tr>
      <w:tr w:rsidR="00C76C68" w:rsidRPr="00D06BD2" w:rsidTr="002005B7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Дополнительная мера социальной поддержки отдельной категории граждан Российской Федерации в виде невзимания платы за присмотр и уход за их детьми, </w:t>
            </w:r>
            <w:proofErr w:type="spellStart"/>
            <w:r w:rsidRPr="00D06BD2">
              <w:rPr>
                <w:color w:val="000000"/>
              </w:rPr>
              <w:t>осваивающимими</w:t>
            </w:r>
            <w:proofErr w:type="spellEnd"/>
            <w:r w:rsidRPr="00D06BD2">
              <w:rPr>
                <w:color w:val="00000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0000071231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168,1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0000071231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168,1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228 667,3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Школы-детские сады. школы </w:t>
            </w:r>
            <w:proofErr w:type="spellStart"/>
            <w:r w:rsidRPr="00D06BD2">
              <w:rPr>
                <w:color w:val="000000"/>
              </w:rPr>
              <w:t>начальные</w:t>
            </w:r>
            <w:proofErr w:type="gramStart"/>
            <w:r w:rsidRPr="00D06BD2">
              <w:rPr>
                <w:color w:val="000000"/>
              </w:rPr>
              <w:t>.н</w:t>
            </w:r>
            <w:proofErr w:type="gramEnd"/>
            <w:r w:rsidRPr="00D06BD2">
              <w:rPr>
                <w:color w:val="000000"/>
              </w:rPr>
              <w:t>еполные</w:t>
            </w:r>
            <w:proofErr w:type="spellEnd"/>
            <w:r w:rsidRPr="00D06BD2">
              <w:rPr>
                <w:color w:val="000000"/>
              </w:rPr>
              <w:t xml:space="preserve"> средние и средние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0000042199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61 990,8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0000042199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61 990,8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0000053030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14 050,3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0000053030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14 050,3</w:t>
            </w:r>
          </w:p>
        </w:tc>
      </w:tr>
      <w:tr w:rsidR="00C76C68" w:rsidRPr="00D06BD2" w:rsidTr="002005B7">
        <w:trPr>
          <w:trHeight w:val="280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D06BD2">
              <w:rPr>
                <w:color w:val="000000"/>
              </w:rPr>
              <w:t>установлены</w:t>
            </w:r>
            <w:proofErr w:type="gramEnd"/>
            <w:r w:rsidRPr="00D06BD2">
              <w:rPr>
                <w:color w:val="000000"/>
              </w:rPr>
              <w:t xml:space="preserve"> районные </w:t>
            </w:r>
            <w:proofErr w:type="spellStart"/>
            <w:r w:rsidRPr="00D06BD2">
              <w:rPr>
                <w:color w:val="000000"/>
              </w:rPr>
              <w:t>коэффециенты</w:t>
            </w:r>
            <w:proofErr w:type="spellEnd"/>
            <w:r w:rsidRPr="00D06BD2">
              <w:rPr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1 562,4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1 562,4</w:t>
            </w:r>
          </w:p>
        </w:tc>
      </w:tr>
      <w:tr w:rsidR="00C76C68" w:rsidRPr="00D06BD2" w:rsidTr="002005B7">
        <w:trPr>
          <w:trHeight w:val="35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0000071201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138 517,6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0000071201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138 517,6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0000071218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1 811,9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0000071218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1 811,9</w:t>
            </w:r>
          </w:p>
        </w:tc>
      </w:tr>
      <w:tr w:rsidR="00C76C68" w:rsidRPr="00D06BD2" w:rsidTr="002005B7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0000071219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119,0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0000071219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0000071444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1 287,0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0000071444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1 287,0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</w:t>
            </w:r>
            <w:proofErr w:type="gramStart"/>
            <w:r w:rsidRPr="00D06BD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00000L3040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9 328,3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00000L3040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9 328,3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20 882,7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Учреждения по </w:t>
            </w:r>
            <w:r w:rsidRPr="00D06BD2">
              <w:rPr>
                <w:color w:val="000000"/>
              </w:rPr>
              <w:lastRenderedPageBreak/>
              <w:t>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9 733,6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9 733,6</w:t>
            </w:r>
          </w:p>
        </w:tc>
      </w:tr>
      <w:tr w:rsidR="00C76C68" w:rsidRPr="00D06BD2" w:rsidTr="002005B7">
        <w:trPr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D06BD2">
              <w:rPr>
                <w:color w:val="000000"/>
              </w:rPr>
              <w:t>"в</w:t>
            </w:r>
            <w:proofErr w:type="gramEnd"/>
            <w:r w:rsidRPr="00D06BD2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9 953,4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9 704,4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150,2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37,6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37,6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23,6</w:t>
            </w:r>
          </w:p>
        </w:tc>
      </w:tr>
      <w:tr w:rsidR="00C76C68" w:rsidRPr="00D06BD2" w:rsidTr="002005B7">
        <w:trPr>
          <w:trHeight w:val="280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00000S1101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1 195,7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00000S1101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1 195,7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"Организация </w:t>
            </w:r>
            <w:proofErr w:type="spellStart"/>
            <w:r w:rsidRPr="00D06BD2">
              <w:rPr>
                <w:color w:val="000000"/>
              </w:rPr>
              <w:t>отдыха</w:t>
            </w:r>
            <w:proofErr w:type="gramStart"/>
            <w:r w:rsidRPr="00D06BD2">
              <w:rPr>
                <w:color w:val="000000"/>
              </w:rPr>
              <w:t>.о</w:t>
            </w:r>
            <w:proofErr w:type="gramEnd"/>
            <w:r w:rsidRPr="00D06BD2">
              <w:rPr>
                <w:color w:val="000000"/>
              </w:rPr>
              <w:t>здоровления</w:t>
            </w:r>
            <w:proofErr w:type="spellEnd"/>
            <w:r w:rsidRPr="00D06BD2">
              <w:rPr>
                <w:color w:val="000000"/>
              </w:rPr>
              <w:t xml:space="preserve">. занятости детей и подростков 2021-2025 </w:t>
            </w:r>
            <w:proofErr w:type="spellStart"/>
            <w:r w:rsidRPr="00D06BD2">
              <w:rPr>
                <w:color w:val="00000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94 939,8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2 602,5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1 925,0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</w:t>
            </w:r>
            <w:r w:rsidRPr="00D06BD2">
              <w:rPr>
                <w:color w:val="00000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577,5</w:t>
            </w:r>
          </w:p>
        </w:tc>
      </w:tr>
      <w:tr w:rsidR="00C76C68" w:rsidRPr="00D06BD2" w:rsidTr="002005B7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Учебно-методические </w:t>
            </w:r>
            <w:proofErr w:type="spellStart"/>
            <w:r w:rsidRPr="00D06BD2">
              <w:rPr>
                <w:color w:val="000000"/>
              </w:rPr>
              <w:t>кабинеты</w:t>
            </w:r>
            <w:proofErr w:type="gramStart"/>
            <w:r w:rsidRPr="00D06BD2">
              <w:rPr>
                <w:color w:val="000000"/>
              </w:rPr>
              <w:t>.ц</w:t>
            </w:r>
            <w:proofErr w:type="gramEnd"/>
            <w:r w:rsidRPr="00D06BD2">
              <w:rPr>
                <w:color w:val="000000"/>
              </w:rPr>
              <w:t>ентрализованные</w:t>
            </w:r>
            <w:proofErr w:type="spellEnd"/>
            <w:r w:rsidRPr="00D06BD2">
              <w:rPr>
                <w:color w:val="000000"/>
              </w:rPr>
              <w:t xml:space="preserve"> бухгалтерии .</w:t>
            </w:r>
            <w:proofErr w:type="spellStart"/>
            <w:r w:rsidRPr="00D06BD2">
              <w:rPr>
                <w:color w:val="000000"/>
              </w:rPr>
              <w:t>групы</w:t>
            </w:r>
            <w:proofErr w:type="spellEnd"/>
            <w:r w:rsidRPr="00D06BD2">
              <w:rPr>
                <w:color w:val="000000"/>
              </w:rPr>
              <w:t xml:space="preserve"> хозяйственного </w:t>
            </w:r>
            <w:proofErr w:type="spellStart"/>
            <w:r w:rsidRPr="00D06BD2">
              <w:rPr>
                <w:color w:val="000000"/>
              </w:rPr>
              <w:t>обслуживания.учебные</w:t>
            </w:r>
            <w:proofErr w:type="spellEnd"/>
            <w:r w:rsidRPr="00D06BD2">
              <w:rPr>
                <w:color w:val="000000"/>
              </w:rPr>
              <w:t xml:space="preserve"> </w:t>
            </w:r>
            <w:proofErr w:type="spellStart"/>
            <w:r w:rsidRPr="00D06BD2">
              <w:rPr>
                <w:color w:val="000000"/>
              </w:rPr>
              <w:t>фильмотеки.межшкольнын</w:t>
            </w:r>
            <w:proofErr w:type="spellEnd"/>
            <w:r w:rsidRPr="00D06BD2">
              <w:rPr>
                <w:color w:val="000000"/>
              </w:rPr>
              <w:t xml:space="preserve"> учебно-производственные </w:t>
            </w:r>
            <w:proofErr w:type="spellStart"/>
            <w:r w:rsidRPr="00D06BD2">
              <w:rPr>
                <w:color w:val="000000"/>
              </w:rPr>
              <w:t>комбинаты.логопедические</w:t>
            </w:r>
            <w:proofErr w:type="spellEnd"/>
            <w:r w:rsidRPr="00D06BD2">
              <w:rPr>
                <w:color w:val="000000"/>
              </w:rPr>
              <w:t xml:space="preserve">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88 357,9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8 312,5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2 537,5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1 550,0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1 880,0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73 782,9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0000071432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375,4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0000071432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375,4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Единая субвенция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35,1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35,1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Субвенция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1 768,9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1 200,0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362,4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176,5</w:t>
            </w:r>
          </w:p>
        </w:tc>
      </w:tr>
      <w:tr w:rsidR="00C76C68" w:rsidRPr="00D06BD2" w:rsidTr="002005B7">
        <w:trPr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D06BD2">
              <w:rPr>
                <w:color w:val="000000"/>
              </w:rPr>
              <w:t>"в</w:t>
            </w:r>
            <w:proofErr w:type="gramEnd"/>
            <w:r w:rsidRPr="00D06BD2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</w:t>
            </w:r>
            <w:r w:rsidRPr="00D06BD2">
              <w:rPr>
                <w:color w:val="000000"/>
              </w:rPr>
              <w:lastRenderedPageBreak/>
              <w:t>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890,0</w:t>
            </w:r>
          </w:p>
        </w:tc>
      </w:tr>
      <w:tr w:rsidR="00C76C68" w:rsidRPr="00D06BD2" w:rsidTr="002005B7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D06BD2">
              <w:rPr>
                <w:color w:val="000000"/>
              </w:rPr>
              <w:t>атестации</w:t>
            </w:r>
            <w:proofErr w:type="spellEnd"/>
            <w:r w:rsidRPr="00D06BD2">
              <w:rPr>
                <w:color w:val="000000"/>
              </w:rPr>
              <w:t xml:space="preserve"> </w:t>
            </w:r>
            <w:proofErr w:type="spellStart"/>
            <w:r w:rsidRPr="00D06BD2">
              <w:rPr>
                <w:color w:val="000000"/>
              </w:rPr>
              <w:t>выпусников</w:t>
            </w:r>
            <w:proofErr w:type="spellEnd"/>
            <w:r w:rsidRPr="00D06BD2">
              <w:rPr>
                <w:color w:val="000000"/>
              </w:rPr>
              <w:t xml:space="preserve"> 9-х.11-х классов на </w:t>
            </w:r>
            <w:proofErr w:type="spellStart"/>
            <w:r w:rsidRPr="00D06BD2">
              <w:rPr>
                <w:color w:val="000000"/>
              </w:rPr>
              <w:t>територии</w:t>
            </w:r>
            <w:proofErr w:type="spellEnd"/>
            <w:r w:rsidRPr="00D06BD2">
              <w:rPr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800,0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790,0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6 816,8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6 816,8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0000071228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81,4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0000071228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81,4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0000071230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519,1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0000071230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519,1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Реализация государственного полномочия по организации и осуществлению деятельности </w:t>
            </w:r>
            <w:r w:rsidRPr="00D06BD2">
              <w:rPr>
                <w:color w:val="000000"/>
              </w:rPr>
              <w:lastRenderedPageBreak/>
              <w:t>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0000072400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6 216,3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0000072400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5 676,0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0000072400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540,3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130,0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130,0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130,0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 xml:space="preserve">    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81 315,9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2 046,4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1 619,6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Единая субвенция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646,1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431,0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130,2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84,9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Субвенция на осуществление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332,8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215,0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64,9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52,9</w:t>
            </w:r>
          </w:p>
        </w:tc>
      </w:tr>
      <w:tr w:rsidR="00C76C68" w:rsidRPr="00D06BD2" w:rsidTr="002005B7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0000079208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640,7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430,0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0000079208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80,8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426,7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Поддержка экономического и социального развития коренных </w:t>
            </w:r>
            <w:r w:rsidRPr="00D06BD2">
              <w:rPr>
                <w:color w:val="000000"/>
              </w:rPr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00000L5182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426,7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00000L5182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426,7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9 506,0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9 506,0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9 506,0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6 037,5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1 837,5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132,0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1 000,0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205,0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0000042399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69 563,5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35 061,9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0000007005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Дворцы и дома </w:t>
            </w:r>
            <w:proofErr w:type="spellStart"/>
            <w:r w:rsidRPr="00D06BD2">
              <w:rPr>
                <w:color w:val="000000"/>
              </w:rPr>
              <w:t>культуры</w:t>
            </w:r>
            <w:proofErr w:type="gramStart"/>
            <w:r w:rsidRPr="00D06BD2">
              <w:rPr>
                <w:color w:val="000000"/>
              </w:rPr>
              <w:t>.д</w:t>
            </w:r>
            <w:proofErr w:type="gramEnd"/>
            <w:r w:rsidRPr="00D06BD2">
              <w:rPr>
                <w:color w:val="000000"/>
              </w:rPr>
              <w:t>ругие</w:t>
            </w:r>
            <w:proofErr w:type="spellEnd"/>
            <w:r w:rsidRPr="00D06BD2">
              <w:rPr>
                <w:color w:val="000000"/>
              </w:rPr>
              <w:t xml:space="preserve"> учреждения </w:t>
            </w:r>
            <w:r w:rsidRPr="00D06BD2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23 141,4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12 970,0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130,0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3 893,0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243,1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3 161,8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2 184,0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81,4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400,0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9 889,1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7 250,0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2 156,5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154,7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242,9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0000044299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"Экономическое и социальное развитие коренных малочисленных народов Севера на 2021-2025 годы Тунгокоченского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250,0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250,0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479,3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479,3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120,0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00000L4670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1 072,1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00000L4670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276,0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00000L4670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796,1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34 501,6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2 792,5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2 100,0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80,0</w:t>
            </w:r>
          </w:p>
        </w:tc>
      </w:tr>
      <w:tr w:rsidR="00C76C68" w:rsidRPr="00D06BD2" w:rsidTr="002005B7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612,5</w:t>
            </w:r>
          </w:p>
        </w:tc>
      </w:tr>
      <w:tr w:rsidR="00C76C68" w:rsidRPr="00D06BD2" w:rsidTr="002005B7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Учебно-методические </w:t>
            </w:r>
            <w:proofErr w:type="spellStart"/>
            <w:r w:rsidRPr="00D06BD2">
              <w:rPr>
                <w:color w:val="000000"/>
              </w:rPr>
              <w:t>кабинеты</w:t>
            </w:r>
            <w:proofErr w:type="gramStart"/>
            <w:r w:rsidRPr="00D06BD2">
              <w:rPr>
                <w:color w:val="000000"/>
              </w:rPr>
              <w:t>.ц</w:t>
            </w:r>
            <w:proofErr w:type="gramEnd"/>
            <w:r w:rsidRPr="00D06BD2">
              <w:rPr>
                <w:color w:val="000000"/>
              </w:rPr>
              <w:t>ентрализованные</w:t>
            </w:r>
            <w:proofErr w:type="spellEnd"/>
            <w:r w:rsidRPr="00D06BD2">
              <w:rPr>
                <w:color w:val="000000"/>
              </w:rPr>
              <w:t xml:space="preserve"> бухгалтерии .</w:t>
            </w:r>
            <w:proofErr w:type="spellStart"/>
            <w:r w:rsidRPr="00D06BD2">
              <w:rPr>
                <w:color w:val="000000"/>
              </w:rPr>
              <w:t>групы</w:t>
            </w:r>
            <w:proofErr w:type="spellEnd"/>
            <w:r w:rsidRPr="00D06BD2">
              <w:rPr>
                <w:color w:val="000000"/>
              </w:rPr>
              <w:t xml:space="preserve"> хозяйственного </w:t>
            </w:r>
            <w:proofErr w:type="spellStart"/>
            <w:r w:rsidRPr="00D06BD2">
              <w:rPr>
                <w:color w:val="000000"/>
              </w:rPr>
              <w:t>обслуживания.учебные</w:t>
            </w:r>
            <w:proofErr w:type="spellEnd"/>
            <w:r w:rsidRPr="00D06BD2">
              <w:rPr>
                <w:color w:val="000000"/>
              </w:rPr>
              <w:t xml:space="preserve"> </w:t>
            </w:r>
            <w:proofErr w:type="spellStart"/>
            <w:r w:rsidRPr="00D06BD2">
              <w:rPr>
                <w:color w:val="000000"/>
              </w:rPr>
              <w:t>фильмотеки.межшкольнын</w:t>
            </w:r>
            <w:proofErr w:type="spellEnd"/>
            <w:r w:rsidRPr="00D06BD2">
              <w:rPr>
                <w:color w:val="000000"/>
              </w:rPr>
              <w:t xml:space="preserve"> учебно-производственные </w:t>
            </w:r>
            <w:proofErr w:type="spellStart"/>
            <w:r w:rsidRPr="00D06BD2">
              <w:rPr>
                <w:color w:val="000000"/>
              </w:rPr>
              <w:t>комбинаты.логопедические</w:t>
            </w:r>
            <w:proofErr w:type="spellEnd"/>
            <w:r w:rsidRPr="00D06BD2">
              <w:rPr>
                <w:color w:val="000000"/>
              </w:rPr>
              <w:t xml:space="preserve">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31 699,1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10 762,5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</w:t>
            </w:r>
            <w:r w:rsidRPr="00D06BD2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3 237,5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lastRenderedPageBreak/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228,0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1 070,1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16 228,0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3,0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0000045299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D06BD2">
              <w:rPr>
                <w:color w:val="000000"/>
              </w:rPr>
              <w:t>200,0</w:t>
            </w:r>
          </w:p>
        </w:tc>
      </w:tr>
      <w:tr w:rsidR="00C76C68" w:rsidRPr="00D06BD2" w:rsidTr="002005B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D06BD2">
              <w:rPr>
                <w:color w:val="000000"/>
              </w:rPr>
              <w:t>200,0</w:t>
            </w:r>
          </w:p>
        </w:tc>
      </w:tr>
      <w:tr w:rsidR="00C76C68" w:rsidRPr="00D06BD2" w:rsidTr="002005B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0000091026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D06BD2">
              <w:rPr>
                <w:color w:val="000000"/>
              </w:rPr>
              <w:t>200,0</w:t>
            </w:r>
          </w:p>
        </w:tc>
      </w:tr>
      <w:tr w:rsidR="00C76C68" w:rsidRPr="00D06BD2" w:rsidTr="002005B7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50,0</w:t>
            </w:r>
          </w:p>
        </w:tc>
      </w:tr>
      <w:tr w:rsidR="00C76C68" w:rsidRPr="00D06BD2" w:rsidTr="002005B7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68" w:rsidRPr="00D06BD2" w:rsidRDefault="00C76C68" w:rsidP="002005B7">
            <w:pPr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0000091026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D06BD2">
              <w:rPr>
                <w:color w:val="000000"/>
              </w:rPr>
              <w:t>150,0</w:t>
            </w:r>
          </w:p>
        </w:tc>
      </w:tr>
      <w:tr w:rsidR="00C76C68" w:rsidRPr="00D06BD2" w:rsidTr="002005B7">
        <w:trPr>
          <w:trHeight w:val="255"/>
        </w:trPr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68" w:rsidRPr="00D06BD2" w:rsidRDefault="00C76C68" w:rsidP="002005B7">
            <w:pPr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C68" w:rsidRPr="00D06BD2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D06BD2">
              <w:rPr>
                <w:b/>
                <w:bCs/>
                <w:color w:val="000000"/>
              </w:rPr>
              <w:t>802 194,2</w:t>
            </w:r>
          </w:p>
        </w:tc>
      </w:tr>
    </w:tbl>
    <w:p w:rsidR="00C76C68" w:rsidRDefault="00C76C68" w:rsidP="00C76C68">
      <w:pPr>
        <w:jc w:val="center"/>
        <w:rPr>
          <w:b/>
          <w:bCs/>
        </w:rPr>
      </w:pPr>
    </w:p>
    <w:p w:rsidR="00C76C68" w:rsidRDefault="00C76C68" w:rsidP="00C76C68">
      <w:pPr>
        <w:jc w:val="center"/>
        <w:rPr>
          <w:b/>
          <w:bCs/>
        </w:rPr>
      </w:pPr>
    </w:p>
    <w:p w:rsidR="00C76C68" w:rsidRDefault="00C76C68" w:rsidP="00C76C68">
      <w:pPr>
        <w:jc w:val="center"/>
        <w:rPr>
          <w:b/>
          <w:bCs/>
        </w:rPr>
      </w:pPr>
    </w:p>
    <w:p w:rsidR="00C76C68" w:rsidRDefault="00C76C68" w:rsidP="00C76C68">
      <w:pPr>
        <w:jc w:val="center"/>
        <w:rPr>
          <w:b/>
          <w:bCs/>
        </w:rPr>
      </w:pPr>
      <w:r>
        <w:rPr>
          <w:b/>
          <w:bCs/>
        </w:rPr>
        <w:t>_________________</w:t>
      </w:r>
    </w:p>
    <w:p w:rsidR="00C76C68" w:rsidRDefault="00C76C68" w:rsidP="00C76C68">
      <w:pPr>
        <w:jc w:val="center"/>
        <w:rPr>
          <w:b/>
          <w:bCs/>
        </w:rPr>
      </w:pPr>
    </w:p>
    <w:p w:rsidR="00C76C68" w:rsidRDefault="00C76C68" w:rsidP="00C76C68">
      <w:pPr>
        <w:jc w:val="center"/>
        <w:rPr>
          <w:b/>
          <w:bCs/>
        </w:rPr>
      </w:pPr>
    </w:p>
    <w:p w:rsidR="00C76C68" w:rsidRDefault="00C76C68" w:rsidP="00C76C68">
      <w:pPr>
        <w:jc w:val="center"/>
        <w:rPr>
          <w:b/>
          <w:bCs/>
        </w:rPr>
      </w:pPr>
    </w:p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EC59CA" w:rsidRDefault="00EC59CA" w:rsidP="00C76C68">
      <w:pPr>
        <w:jc w:val="right"/>
      </w:pPr>
    </w:p>
    <w:p w:rsidR="00C76C68" w:rsidRDefault="00C76C68" w:rsidP="00C76C68">
      <w:pPr>
        <w:jc w:val="right"/>
      </w:pPr>
      <w:r>
        <w:lastRenderedPageBreak/>
        <w:t>Приложение № 8</w:t>
      </w:r>
    </w:p>
    <w:p w:rsidR="00C76C68" w:rsidRDefault="00C76C68" w:rsidP="00C76C68">
      <w:pPr>
        <w:jc w:val="right"/>
      </w:pPr>
      <w:r>
        <w:t>к решению Совета муниципального</w:t>
      </w:r>
    </w:p>
    <w:p w:rsidR="00C76C68" w:rsidRDefault="00C76C68" w:rsidP="00C76C68">
      <w:pPr>
        <w:jc w:val="right"/>
      </w:pPr>
      <w:r>
        <w:t>района «Тунгокоченский район»</w:t>
      </w:r>
    </w:p>
    <w:p w:rsidR="00C76C68" w:rsidRDefault="00C76C68" w:rsidP="00C76C68">
      <w:pPr>
        <w:jc w:val="right"/>
      </w:pPr>
      <w:r>
        <w:t>«О внесении изменений в решение Совета</w:t>
      </w:r>
    </w:p>
    <w:p w:rsidR="00C76C68" w:rsidRDefault="00C76C68" w:rsidP="00C76C68">
      <w:pPr>
        <w:jc w:val="right"/>
      </w:pPr>
      <w:r>
        <w:t>муниципального района «Тунгокоченский район»</w:t>
      </w:r>
    </w:p>
    <w:p w:rsidR="00C76C68" w:rsidRDefault="00C76C68" w:rsidP="00C76C68">
      <w:pPr>
        <w:jc w:val="right"/>
      </w:pPr>
      <w:r>
        <w:t>от 16.12.2022 года № 31/6</w:t>
      </w:r>
    </w:p>
    <w:p w:rsidR="00C76C68" w:rsidRDefault="00C76C68" w:rsidP="00C76C68">
      <w:pPr>
        <w:jc w:val="right"/>
      </w:pPr>
      <w:r>
        <w:t xml:space="preserve"> «Об утверждении бюджета Тунгокоченского </w:t>
      </w:r>
    </w:p>
    <w:p w:rsidR="00C76C68" w:rsidRDefault="00C76C68" w:rsidP="00C76C68">
      <w:pPr>
        <w:jc w:val="right"/>
      </w:pPr>
      <w:r w:rsidRPr="00AE2781">
        <w:t xml:space="preserve">муниципального </w:t>
      </w:r>
      <w:r>
        <w:t>округа на 2023 год</w:t>
      </w:r>
    </w:p>
    <w:p w:rsidR="00C76C68" w:rsidRDefault="00C76C68" w:rsidP="00C76C68">
      <w:pPr>
        <w:jc w:val="right"/>
      </w:pPr>
      <w:r>
        <w:t xml:space="preserve"> и плановый период 2024-2025 годов</w:t>
      </w:r>
    </w:p>
    <w:p w:rsidR="00C76C68" w:rsidRDefault="00C76C68" w:rsidP="00C76C68">
      <w:pPr>
        <w:jc w:val="right"/>
      </w:pPr>
      <w:r>
        <w:t xml:space="preserve">от 30.03.2023г.   № </w:t>
      </w:r>
      <w:r w:rsidR="007B1E38" w:rsidRPr="007B1E38">
        <w:t>36/8</w:t>
      </w:r>
    </w:p>
    <w:p w:rsidR="00C76C68" w:rsidRDefault="00C76C68" w:rsidP="00C76C68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C76C68" w:rsidRDefault="00C76C68" w:rsidP="00C76C68">
      <w:pPr>
        <w:jc w:val="right"/>
        <w:rPr>
          <w:b/>
          <w:bCs/>
        </w:rPr>
      </w:pPr>
    </w:p>
    <w:p w:rsidR="00C76C68" w:rsidRDefault="00C76C68" w:rsidP="00C76C68">
      <w:pPr>
        <w:jc w:val="center"/>
        <w:rPr>
          <w:bCs/>
        </w:rPr>
      </w:pPr>
      <w:r w:rsidRPr="00E35728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2023 год и плановый период 2024-2025 годов</w:t>
      </w:r>
    </w:p>
    <w:p w:rsidR="00701C92" w:rsidRPr="00E35728" w:rsidRDefault="00701C92" w:rsidP="00C76C68">
      <w:pPr>
        <w:jc w:val="center"/>
        <w:rPr>
          <w:bCs/>
        </w:rPr>
      </w:pPr>
    </w:p>
    <w:tbl>
      <w:tblPr>
        <w:tblW w:w="9476" w:type="dxa"/>
        <w:tblInd w:w="95" w:type="dxa"/>
        <w:tblLayout w:type="fixed"/>
        <w:tblLook w:val="04A0"/>
      </w:tblPr>
      <w:tblGrid>
        <w:gridCol w:w="2743"/>
        <w:gridCol w:w="814"/>
        <w:gridCol w:w="709"/>
        <w:gridCol w:w="850"/>
        <w:gridCol w:w="1418"/>
        <w:gridCol w:w="709"/>
        <w:gridCol w:w="1134"/>
        <w:gridCol w:w="1099"/>
      </w:tblGrid>
      <w:tr w:rsidR="00C76C68" w:rsidRPr="00E35728" w:rsidTr="002005B7">
        <w:trPr>
          <w:trHeight w:val="285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Сумма на 2024 год, тыс</w:t>
            </w:r>
            <w:proofErr w:type="gramStart"/>
            <w:r w:rsidRPr="00E35728">
              <w:rPr>
                <w:b/>
                <w:color w:val="000000"/>
              </w:rPr>
              <w:t>.р</w:t>
            </w:r>
            <w:proofErr w:type="gramEnd"/>
            <w:r w:rsidRPr="00E35728">
              <w:rPr>
                <w:b/>
                <w:color w:val="000000"/>
              </w:rPr>
              <w:t>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Сумма на 2025 год, тыс</w:t>
            </w:r>
            <w:proofErr w:type="gramStart"/>
            <w:r w:rsidRPr="00E35728">
              <w:rPr>
                <w:b/>
                <w:color w:val="000000"/>
              </w:rPr>
              <w:t>.р</w:t>
            </w:r>
            <w:proofErr w:type="gramEnd"/>
            <w:r w:rsidRPr="00E35728">
              <w:rPr>
                <w:b/>
                <w:color w:val="000000"/>
              </w:rPr>
              <w:t>уб.</w:t>
            </w:r>
          </w:p>
        </w:tc>
      </w:tr>
      <w:tr w:rsidR="00C76C68" w:rsidRPr="00E35728" w:rsidTr="002005B7">
        <w:trPr>
          <w:trHeight w:val="825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rPr>
                <w:b/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rPr>
                <w:b/>
                <w:color w:val="000000"/>
              </w:rPr>
            </w:pPr>
          </w:p>
        </w:tc>
      </w:tr>
      <w:tr w:rsidR="00C76C68" w:rsidRPr="00E35728" w:rsidTr="002005B7">
        <w:trPr>
          <w:trHeight w:val="2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7 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8 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Комитет по финансам ГО, МР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150826,2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162032,7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106322,0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106337,0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1933,8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1933,8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1933,8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1933,8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1487,5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1487,5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446,3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446,3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1879,3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1879,3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104,0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84,0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20,0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1 775,3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1 775,3 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1 363,6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1363,6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411,7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411,7</w:t>
            </w:r>
          </w:p>
        </w:tc>
      </w:tr>
      <w:tr w:rsidR="00C76C68" w:rsidRPr="00E35728" w:rsidTr="002005B7">
        <w:trPr>
          <w:trHeight w:val="20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36659,3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36672,8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36512,5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36512,5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27632,5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27632,5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480,0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8400,0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8400,0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17,4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17,4</w:t>
            </w:r>
          </w:p>
        </w:tc>
      </w:tr>
      <w:tr w:rsidR="00C76C68" w:rsidRPr="00E35728" w:rsidTr="002005B7">
        <w:trPr>
          <w:trHeight w:val="22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76,1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76,1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E35728">
              <w:rPr>
                <w:bCs/>
                <w:color w:val="000000"/>
              </w:rPr>
              <w:t>гос</w:t>
            </w:r>
            <w:proofErr w:type="gramStart"/>
            <w:r w:rsidRPr="00E35728">
              <w:rPr>
                <w:bCs/>
                <w:color w:val="000000"/>
              </w:rPr>
              <w:t>.п</w:t>
            </w:r>
            <w:proofErr w:type="gramEnd"/>
            <w:r w:rsidRPr="00E35728">
              <w:rPr>
                <w:bCs/>
                <w:color w:val="000000"/>
              </w:rPr>
              <w:t>олномочия</w:t>
            </w:r>
            <w:proofErr w:type="spellEnd"/>
            <w:r w:rsidRPr="00E35728">
              <w:rPr>
                <w:bCs/>
                <w:color w:val="000000"/>
              </w:rPr>
              <w:t xml:space="preserve"> в сфере </w:t>
            </w:r>
            <w:proofErr w:type="spellStart"/>
            <w:r w:rsidRPr="00E35728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66,8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47,0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35728">
              <w:rPr>
                <w:color w:val="00000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4,8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1,3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1,3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1,3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9676,0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9676,0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8287,6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8287,6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6256,3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6256,3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1881,3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1881,3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1388,4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1388,4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1062,3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1062,3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321,1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321,1</w:t>
            </w:r>
          </w:p>
        </w:tc>
      </w:tr>
      <w:tr w:rsidR="00C76C68" w:rsidRPr="00E35728" w:rsidTr="002005B7">
        <w:trPr>
          <w:trHeight w:val="4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589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36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55172,1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55173,8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</w:rPr>
            </w:pPr>
            <w:r w:rsidRPr="00E35728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50,0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Муниципальная программа "Содействие занятости населения "Тунгокоченского района" </w:t>
            </w:r>
            <w:r w:rsidRPr="00E35728">
              <w:rPr>
                <w:bCs/>
              </w:rPr>
              <w:t>на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22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625,0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625,0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625,0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jc w:val="both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42,0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42,0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42,0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53255,1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53256,8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22443,8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22443,8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570,0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6781,3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6781,3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Закупка товаров, работ, услуг в сфере </w:t>
            </w:r>
            <w:r w:rsidRPr="00E35728">
              <w:rPr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2225,0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8033,0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8034,7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11450,0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510,0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282,0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282,0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760,0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</w:rPr>
            </w:pPr>
            <w:r w:rsidRPr="00E35728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2 416,1 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</w:rPr>
            </w:pPr>
            <w:r w:rsidRPr="00E35728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2 416,1 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</w:rPr>
            </w:pPr>
            <w:r w:rsidRPr="00E35728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2 416,1 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1 683,2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1 730,1 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507,9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522,0 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83,3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83,3 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55,0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80,7 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4288,5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4288,5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Органы внутренних дел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</w:rPr>
            </w:pPr>
            <w:r w:rsidRPr="00E35728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226,0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0,0 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jc w:val="both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Муниципальная программа "Профилактика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</w:rPr>
            </w:pPr>
            <w:r w:rsidRPr="00E35728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226,0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0,0 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0000091008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226,0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4062,5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4288,5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526,0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526,0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 Создание системы вызова экстренных и оперативных служб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0000079303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3762,5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3762,5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 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0000079303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2887,5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2887,5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0000079303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875,0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875,0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22299,8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30995,1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766,8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959,7</w:t>
            </w:r>
          </w:p>
        </w:tc>
      </w:tr>
      <w:tr w:rsidR="00C76C68" w:rsidRPr="00E35728" w:rsidTr="002005B7">
        <w:trPr>
          <w:trHeight w:val="11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681,6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852,9</w:t>
            </w:r>
          </w:p>
        </w:tc>
      </w:tr>
      <w:tr w:rsidR="00C76C68" w:rsidRPr="00E35728" w:rsidTr="002005B7">
        <w:trPr>
          <w:trHeight w:val="5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681,6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852,9</w:t>
            </w:r>
          </w:p>
        </w:tc>
      </w:tr>
      <w:tr w:rsidR="00C76C68" w:rsidRPr="00E35728" w:rsidTr="002005B7">
        <w:trPr>
          <w:trHeight w:val="216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 xml:space="preserve"> Субвенция </w:t>
            </w:r>
            <w:proofErr w:type="gramStart"/>
            <w:r w:rsidRPr="00E35728">
              <w:rPr>
                <w:bCs/>
                <w:color w:val="00000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85,2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106,8</w:t>
            </w:r>
          </w:p>
        </w:tc>
      </w:tr>
      <w:tr w:rsidR="00C76C68" w:rsidRPr="00E35728" w:rsidTr="002005B7">
        <w:trPr>
          <w:trHeight w:val="91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66,0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82,5</w:t>
            </w:r>
          </w:p>
        </w:tc>
      </w:tr>
      <w:tr w:rsidR="00C76C68" w:rsidRPr="00E35728" w:rsidTr="002005B7">
        <w:trPr>
          <w:trHeight w:val="16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19,2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24,3</w:t>
            </w:r>
          </w:p>
        </w:tc>
      </w:tr>
      <w:tr w:rsidR="00C76C68" w:rsidRPr="00E35728" w:rsidTr="002005B7">
        <w:trPr>
          <w:trHeight w:val="383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Транспорт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170,0</w:t>
            </w:r>
          </w:p>
        </w:tc>
      </w:tr>
      <w:tr w:rsidR="00C76C68" w:rsidRPr="00E35728" w:rsidTr="002005B7">
        <w:trPr>
          <w:trHeight w:val="1298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jc w:val="both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</w:rPr>
            </w:pPr>
            <w:r w:rsidRPr="00E35728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170,0</w:t>
            </w:r>
          </w:p>
        </w:tc>
      </w:tr>
      <w:tr w:rsidR="00C76C68" w:rsidRPr="00E35728" w:rsidTr="002005B7">
        <w:trPr>
          <w:trHeight w:val="5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170,0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19263,0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25558,0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19078,0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25373,0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19078,0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25373,0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jc w:val="both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185,0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185,0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4307,4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E35728">
              <w:rPr>
                <w:bCs/>
                <w:color w:val="000000"/>
              </w:rPr>
              <w:t>Тунгокоческий</w:t>
            </w:r>
            <w:proofErr w:type="spellEnd"/>
            <w:r w:rsidRPr="00E35728">
              <w:rPr>
                <w:bCs/>
                <w:color w:val="000000"/>
              </w:rPr>
              <w:t xml:space="preserve"> район" на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2773,7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</w:tr>
      <w:tr w:rsidR="00C76C68" w:rsidRPr="00E35728" w:rsidTr="002005B7">
        <w:trPr>
          <w:trHeight w:val="18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1700,0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2723,7</w:t>
            </w:r>
          </w:p>
        </w:tc>
      </w:tr>
      <w:tr w:rsidR="00C76C68" w:rsidRPr="00E35728" w:rsidTr="002005B7">
        <w:trPr>
          <w:trHeight w:val="2232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Муниципальная программа " </w:t>
            </w:r>
            <w:proofErr w:type="spellStart"/>
            <w:r w:rsidRPr="00E35728">
              <w:rPr>
                <w:bCs/>
                <w:color w:val="000000"/>
              </w:rPr>
              <w:t>Территоральное</w:t>
            </w:r>
            <w:proofErr w:type="spellEnd"/>
            <w:r w:rsidRPr="00E35728">
              <w:rPr>
                <w:bCs/>
                <w:color w:val="000000"/>
              </w:rPr>
              <w:t xml:space="preserve"> планирование и обеспечение градостроительной деятельности на территории Тунгокоченского муниципального округа Забайкальского края на 2023-2024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0,0</w:t>
            </w:r>
          </w:p>
        </w:tc>
      </w:tr>
      <w:tr w:rsidR="00C76C68" w:rsidRPr="00E35728" w:rsidTr="002005B7">
        <w:trPr>
          <w:trHeight w:val="589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0000091037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0,0</w:t>
            </w:r>
          </w:p>
        </w:tc>
      </w:tr>
      <w:tr w:rsidR="00C76C68" w:rsidRPr="00E35728" w:rsidTr="002005B7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Субсидия на проведение </w:t>
            </w:r>
            <w:proofErr w:type="gramStart"/>
            <w:r w:rsidRPr="00E35728">
              <w:rPr>
                <w:bCs/>
                <w:color w:val="000000"/>
              </w:rPr>
              <w:t>комплексных</w:t>
            </w:r>
            <w:proofErr w:type="gramEnd"/>
            <w:r w:rsidRPr="00E35728">
              <w:rPr>
                <w:bCs/>
                <w:color w:val="000000"/>
              </w:rPr>
              <w:t xml:space="preserve"> кадастровых работ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1533,7</w:t>
            </w:r>
          </w:p>
        </w:tc>
      </w:tr>
      <w:tr w:rsidR="00C76C68" w:rsidRPr="00E35728" w:rsidTr="002005B7">
        <w:trPr>
          <w:trHeight w:val="589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 xml:space="preserve">200,0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 xml:space="preserve">1 533,7 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10366,6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12777,8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545,0</w:t>
            </w:r>
          </w:p>
        </w:tc>
      </w:tr>
      <w:tr w:rsidR="00C76C68" w:rsidRPr="00E35728" w:rsidTr="002005B7">
        <w:trPr>
          <w:trHeight w:val="216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 xml:space="preserve"> Муниципальная программа "Проведение капитального общего имущества многоквартирных </w:t>
            </w:r>
            <w:proofErr w:type="gramStart"/>
            <w:r w:rsidRPr="00E35728">
              <w:rPr>
                <w:bCs/>
                <w:color w:val="000000"/>
              </w:rPr>
              <w:t>домах</w:t>
            </w:r>
            <w:proofErr w:type="gramEnd"/>
            <w:r w:rsidRPr="00E35728">
              <w:rPr>
                <w:bCs/>
                <w:color w:val="000000"/>
              </w:rPr>
              <w:t>, расположенных на территории муниципального района "Тунгокоченский район" (2018-2043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545,0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545,0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7834,8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10246,0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Поддержка 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4438,9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482,7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2050,4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482,7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2388,5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0,0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jc w:val="both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500,0</w:t>
            </w:r>
          </w:p>
        </w:tc>
      </w:tr>
      <w:tr w:rsidR="00C76C68" w:rsidRPr="00E35728" w:rsidTr="002005B7">
        <w:trPr>
          <w:trHeight w:val="20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jc w:val="both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7514,4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E35728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7514,4</w:t>
            </w:r>
          </w:p>
        </w:tc>
      </w:tr>
      <w:tr w:rsidR="00C76C68" w:rsidRPr="00E35728" w:rsidTr="002005B7">
        <w:trPr>
          <w:trHeight w:val="186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1395,9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1748,9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1395,9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1748,9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1986,8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1986,8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Прочее 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jc w:val="both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786,8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786,8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786,8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786,8</w:t>
            </w:r>
          </w:p>
        </w:tc>
      </w:tr>
      <w:tr w:rsidR="00C76C68" w:rsidRPr="00E35728" w:rsidTr="002005B7">
        <w:trPr>
          <w:trHeight w:val="4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5200,0</w:t>
            </w:r>
          </w:p>
        </w:tc>
      </w:tr>
      <w:tr w:rsidR="00C76C68" w:rsidRPr="00E35728" w:rsidTr="002005B7">
        <w:trPr>
          <w:trHeight w:val="40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5200,0</w:t>
            </w:r>
          </w:p>
        </w:tc>
      </w:tr>
      <w:tr w:rsidR="00C76C68" w:rsidRPr="00E35728" w:rsidTr="002005B7">
        <w:trPr>
          <w:trHeight w:val="11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5200,0</w:t>
            </w:r>
          </w:p>
        </w:tc>
      </w:tr>
      <w:tr w:rsidR="00C76C68" w:rsidRPr="00E35728" w:rsidTr="002005B7">
        <w:trPr>
          <w:trHeight w:val="5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5200,0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18,2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18,2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18,2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18,2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КОМИТЕТ ОБРАЗОВАНИЯ АДМИНИСТРАЦИИ МУНИЦИПАЛЬНОГО РАЙОНА "ТУНГОКОЧЕНСКИЙ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382727,9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420241,7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377357,6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413576,3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75509,9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83953,3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42113,5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42113,5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42113,5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42113,5</w:t>
            </w:r>
          </w:p>
        </w:tc>
      </w:tr>
      <w:tr w:rsidR="00C76C68" w:rsidRPr="00E35728" w:rsidTr="002005B7">
        <w:trPr>
          <w:trHeight w:val="20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E35728">
              <w:rPr>
                <w:bCs/>
                <w:color w:val="000000"/>
              </w:rPr>
              <w:t>.</w:t>
            </w:r>
            <w:proofErr w:type="gramEnd"/>
            <w:r w:rsidRPr="00E35728">
              <w:rPr>
                <w:bCs/>
                <w:color w:val="000000"/>
              </w:rPr>
              <w:t xml:space="preserve"> </w:t>
            </w:r>
            <w:proofErr w:type="gramStart"/>
            <w:r w:rsidRPr="00E35728">
              <w:rPr>
                <w:bCs/>
                <w:color w:val="000000"/>
              </w:rPr>
              <w:t>о</w:t>
            </w:r>
            <w:proofErr w:type="gramEnd"/>
            <w:r w:rsidRPr="00E35728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33396,4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41839,8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33396,4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41839,8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199629,6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226805,0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 xml:space="preserve">Школы-детские сады. школы </w:t>
            </w:r>
            <w:proofErr w:type="spellStart"/>
            <w:r w:rsidRPr="00E35728">
              <w:rPr>
                <w:bCs/>
                <w:color w:val="000000"/>
              </w:rPr>
              <w:t>начальные</w:t>
            </w:r>
            <w:proofErr w:type="gramStart"/>
            <w:r w:rsidRPr="00E35728">
              <w:rPr>
                <w:bCs/>
                <w:color w:val="000000"/>
              </w:rPr>
              <w:t>.н</w:t>
            </w:r>
            <w:proofErr w:type="gramEnd"/>
            <w:r w:rsidRPr="00E35728">
              <w:rPr>
                <w:bCs/>
                <w:color w:val="000000"/>
              </w:rPr>
              <w:t>еполные</w:t>
            </w:r>
            <w:proofErr w:type="spellEnd"/>
            <w:r w:rsidRPr="00E35728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67295,0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67295,0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67295,0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67295,0</w:t>
            </w:r>
          </w:p>
        </w:tc>
      </w:tr>
      <w:tr w:rsidR="00C76C68" w:rsidRPr="00E35728" w:rsidTr="002005B7">
        <w:trPr>
          <w:trHeight w:val="16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14089,7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14089,7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14089,7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14089,7</w:t>
            </w:r>
          </w:p>
        </w:tc>
      </w:tr>
      <w:tr w:rsidR="00C76C68" w:rsidRPr="00E35728" w:rsidTr="002005B7">
        <w:trPr>
          <w:trHeight w:val="3769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E35728">
              <w:rPr>
                <w:bCs/>
                <w:color w:val="000000"/>
              </w:rPr>
              <w:t>установлены</w:t>
            </w:r>
            <w:proofErr w:type="gramEnd"/>
            <w:r w:rsidRPr="00E35728">
              <w:rPr>
                <w:bCs/>
                <w:color w:val="000000"/>
              </w:rPr>
              <w:t xml:space="preserve"> районные </w:t>
            </w:r>
            <w:proofErr w:type="spellStart"/>
            <w:r w:rsidRPr="00E35728">
              <w:rPr>
                <w:bCs/>
                <w:color w:val="000000"/>
              </w:rPr>
              <w:t>коэффециенты</w:t>
            </w:r>
            <w:proofErr w:type="spellEnd"/>
            <w:r w:rsidRPr="00E35728">
              <w:rPr>
                <w:bCs/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1199,6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1502,9</w:t>
            </w:r>
          </w:p>
        </w:tc>
      </w:tr>
      <w:tr w:rsidR="00C76C68" w:rsidRPr="00E35728" w:rsidTr="002005B7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1199,6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1502,9</w:t>
            </w:r>
          </w:p>
        </w:tc>
      </w:tr>
      <w:tr w:rsidR="00C76C68" w:rsidRPr="00E35728" w:rsidTr="002005B7">
        <w:trPr>
          <w:trHeight w:val="20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E35728">
              <w:rPr>
                <w:bCs/>
                <w:color w:val="000000"/>
              </w:rPr>
              <w:t>.</w:t>
            </w:r>
            <w:proofErr w:type="gramEnd"/>
            <w:r w:rsidRPr="00E35728">
              <w:rPr>
                <w:bCs/>
                <w:color w:val="000000"/>
              </w:rPr>
              <w:t xml:space="preserve"> </w:t>
            </w:r>
            <w:proofErr w:type="gramStart"/>
            <w:r w:rsidRPr="00E35728">
              <w:rPr>
                <w:bCs/>
                <w:color w:val="000000"/>
              </w:rPr>
              <w:t>о</w:t>
            </w:r>
            <w:proofErr w:type="gramEnd"/>
            <w:r w:rsidRPr="00E35728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106356,3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133245,4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106356,3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133245,4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Обеспечение бесплатным питанием детей из малоимущих </w:t>
            </w:r>
            <w:proofErr w:type="spellStart"/>
            <w:r w:rsidRPr="00E35728">
              <w:rPr>
                <w:bCs/>
                <w:color w:val="000000"/>
              </w:rPr>
              <w:t>семей</w:t>
            </w:r>
            <w:proofErr w:type="gramStart"/>
            <w:r w:rsidRPr="00E35728">
              <w:rPr>
                <w:bCs/>
                <w:color w:val="000000"/>
              </w:rPr>
              <w:t>.о</w:t>
            </w:r>
            <w:proofErr w:type="gramEnd"/>
            <w:r w:rsidRPr="00E35728">
              <w:rPr>
                <w:bCs/>
                <w:color w:val="000000"/>
              </w:rPr>
              <w:t>бучающихся</w:t>
            </w:r>
            <w:proofErr w:type="spellEnd"/>
            <w:r w:rsidRPr="00E35728">
              <w:rPr>
                <w:bCs/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1454,0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1821,4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1454,0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1821,4</w:t>
            </w:r>
          </w:p>
        </w:tc>
      </w:tr>
      <w:tr w:rsidR="00C76C68" w:rsidRPr="00E35728" w:rsidTr="002005B7">
        <w:trPr>
          <w:trHeight w:val="2295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 </w:t>
            </w:r>
            <w:proofErr w:type="gramStart"/>
            <w:r w:rsidRPr="00E35728">
              <w:rPr>
                <w:b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9235,0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8850,6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9 235,0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8 850,6 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20608,1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20837,6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9745,6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9745,6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9745,6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9745,6</w:t>
            </w:r>
          </w:p>
        </w:tc>
      </w:tr>
      <w:tr w:rsidR="00C76C68" w:rsidRPr="00E35728" w:rsidTr="002005B7">
        <w:trPr>
          <w:trHeight w:val="382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 Муниципальная программа "Развитие образования в муниципальном районе "Тунгокоченский район" </w:t>
            </w:r>
            <w:r w:rsidRPr="00E35728">
              <w:rPr>
                <w:bCs/>
              </w:rPr>
              <w:t xml:space="preserve">на 2021-2025 годы" </w:t>
            </w:r>
            <w:r w:rsidRPr="00E35728">
              <w:rPr>
                <w:bCs/>
                <w:color w:val="000000"/>
              </w:rPr>
              <w:t>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E35728">
              <w:rPr>
                <w:bCs/>
                <w:color w:val="000000"/>
              </w:rPr>
              <w:t>"в</w:t>
            </w:r>
            <w:proofErr w:type="gramEnd"/>
            <w:r w:rsidRPr="00E35728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E35728">
              <w:rPr>
                <w:bCs/>
              </w:rPr>
              <w:t>на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9953,4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9953,4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9704,4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9704,4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150,2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37,6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37,6</w:t>
            </w:r>
          </w:p>
        </w:tc>
      </w:tr>
      <w:tr w:rsidR="00C76C68" w:rsidRPr="00E35728" w:rsidTr="002005B7">
        <w:trPr>
          <w:trHeight w:val="20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23,6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E35728">
              <w:rPr>
                <w:bCs/>
                <w:color w:val="000000"/>
              </w:rPr>
              <w:t>)н</w:t>
            </w:r>
            <w:proofErr w:type="gramEnd"/>
            <w:r w:rsidRPr="00E35728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1138,6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1138,6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1286,5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1358,9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Субвенция на организацию оздоровления детей и летнего отдыха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286,5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358,9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286,5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358,9</w:t>
            </w:r>
          </w:p>
        </w:tc>
      </w:tr>
      <w:tr w:rsidR="00C76C68" w:rsidRPr="00E35728" w:rsidTr="002005B7">
        <w:trPr>
          <w:trHeight w:val="10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Муниципальная программа "Организация отдыха, оздоровления, занятости детей и подростков" </w:t>
            </w:r>
            <w:r w:rsidRPr="00E35728">
              <w:rPr>
                <w:bCs/>
              </w:rPr>
              <w:t>(2021-2025 г.г.)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18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80323,5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80621,5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2602,5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2602,5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1925,0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1925,0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577,5</w:t>
            </w:r>
          </w:p>
        </w:tc>
      </w:tr>
      <w:tr w:rsidR="00C76C68" w:rsidRPr="00E35728" w:rsidTr="002005B7">
        <w:trPr>
          <w:trHeight w:val="22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E35728">
              <w:rPr>
                <w:bCs/>
                <w:color w:val="000000"/>
              </w:rPr>
              <w:t>кабинеты</w:t>
            </w:r>
            <w:proofErr w:type="gramStart"/>
            <w:r w:rsidRPr="00E35728">
              <w:rPr>
                <w:bCs/>
                <w:color w:val="000000"/>
              </w:rPr>
              <w:t>.ц</w:t>
            </w:r>
            <w:proofErr w:type="gramEnd"/>
            <w:r w:rsidRPr="00E35728">
              <w:rPr>
                <w:bCs/>
                <w:color w:val="000000"/>
              </w:rPr>
              <w:t>ентрализованные</w:t>
            </w:r>
            <w:proofErr w:type="spellEnd"/>
            <w:r w:rsidRPr="00E35728">
              <w:rPr>
                <w:bCs/>
                <w:color w:val="000000"/>
              </w:rPr>
              <w:t xml:space="preserve"> бухгалтерии .</w:t>
            </w:r>
            <w:proofErr w:type="spellStart"/>
            <w:r w:rsidRPr="00E35728">
              <w:rPr>
                <w:bCs/>
                <w:color w:val="000000"/>
              </w:rPr>
              <w:t>групы</w:t>
            </w:r>
            <w:proofErr w:type="spellEnd"/>
            <w:r w:rsidRPr="00E35728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E35728">
              <w:rPr>
                <w:bCs/>
                <w:color w:val="000000"/>
              </w:rPr>
              <w:t>обслуживания.учебные</w:t>
            </w:r>
            <w:proofErr w:type="spellEnd"/>
            <w:r w:rsidRPr="00E35728">
              <w:rPr>
                <w:bCs/>
                <w:color w:val="000000"/>
              </w:rPr>
              <w:t xml:space="preserve"> </w:t>
            </w:r>
            <w:proofErr w:type="spellStart"/>
            <w:r w:rsidRPr="00E35728">
              <w:rPr>
                <w:bCs/>
                <w:color w:val="000000"/>
              </w:rPr>
              <w:t>фильмотеки.межшкольнын</w:t>
            </w:r>
            <w:proofErr w:type="spellEnd"/>
            <w:r w:rsidRPr="00E35728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E35728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E35728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74575,0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74575,0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8312,5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8312,5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2537,5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2537,5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1550,0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1880,0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60000,0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60000,0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15,0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30,0</w:t>
            </w:r>
          </w:p>
        </w:tc>
      </w:tr>
      <w:tr w:rsidR="00C76C68" w:rsidRPr="00E35728" w:rsidTr="002005B7">
        <w:trPr>
          <w:trHeight w:val="20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1319,1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1610,1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1200,0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30,0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302,0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362,4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17,7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E35728">
              <w:rPr>
                <w:bCs/>
                <w:color w:val="000000"/>
              </w:rPr>
              <w:t>гос</w:t>
            </w:r>
            <w:proofErr w:type="gramStart"/>
            <w:r w:rsidRPr="00E35728">
              <w:rPr>
                <w:bCs/>
                <w:color w:val="000000"/>
              </w:rPr>
              <w:t>.п</w:t>
            </w:r>
            <w:proofErr w:type="gramEnd"/>
            <w:r w:rsidRPr="00E35728">
              <w:rPr>
                <w:bCs/>
                <w:color w:val="000000"/>
              </w:rPr>
              <w:t>олномочия</w:t>
            </w:r>
            <w:proofErr w:type="spellEnd"/>
            <w:r w:rsidRPr="00E35728">
              <w:rPr>
                <w:bCs/>
                <w:color w:val="000000"/>
              </w:rPr>
              <w:t xml:space="preserve">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33,9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33,9</w:t>
            </w:r>
          </w:p>
        </w:tc>
      </w:tr>
      <w:tr w:rsidR="00C76C68" w:rsidRPr="00E35728" w:rsidTr="002005B7">
        <w:trPr>
          <w:trHeight w:val="336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 Муниципальная программа "Развитие образования в муниципальном районе "Тунгокоченский район" </w:t>
            </w:r>
            <w:r w:rsidRPr="00E35728">
              <w:rPr>
                <w:bCs/>
              </w:rPr>
              <w:t xml:space="preserve">на 2021-2025 годы" </w:t>
            </w:r>
            <w:r w:rsidRPr="00E35728">
              <w:rPr>
                <w:bCs/>
                <w:color w:val="000000"/>
              </w:rPr>
              <w:t>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E35728">
              <w:rPr>
                <w:bCs/>
                <w:color w:val="000000"/>
              </w:rPr>
              <w:t>"в</w:t>
            </w:r>
            <w:proofErr w:type="gramEnd"/>
            <w:r w:rsidRPr="00E35728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E35728">
              <w:rPr>
                <w:bCs/>
              </w:rPr>
              <w:t>на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852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890,0</w:t>
            </w:r>
          </w:p>
        </w:tc>
      </w:tr>
      <w:tr w:rsidR="00C76C68" w:rsidRPr="00E35728" w:rsidTr="002005B7">
        <w:trPr>
          <w:trHeight w:val="255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муниципальная программа "Мониторинг муниципальной системы образования, организация и проведения государственной (итоговой) </w:t>
            </w:r>
            <w:proofErr w:type="spellStart"/>
            <w:r w:rsidRPr="00E35728">
              <w:rPr>
                <w:bCs/>
                <w:color w:val="000000"/>
              </w:rPr>
              <w:t>атестации</w:t>
            </w:r>
            <w:proofErr w:type="spellEnd"/>
            <w:r w:rsidRPr="00E35728">
              <w:rPr>
                <w:bCs/>
                <w:color w:val="000000"/>
              </w:rPr>
              <w:t xml:space="preserve"> </w:t>
            </w:r>
            <w:proofErr w:type="spellStart"/>
            <w:r w:rsidRPr="00E35728">
              <w:rPr>
                <w:bCs/>
                <w:color w:val="000000"/>
              </w:rPr>
              <w:lastRenderedPageBreak/>
              <w:t>выпусников</w:t>
            </w:r>
            <w:proofErr w:type="spellEnd"/>
            <w:r w:rsidRPr="00E35728">
              <w:rPr>
                <w:bCs/>
                <w:color w:val="000000"/>
              </w:rPr>
              <w:t xml:space="preserve"> 9-х, 11-х классов на </w:t>
            </w:r>
            <w:proofErr w:type="spellStart"/>
            <w:r w:rsidRPr="00E35728">
              <w:rPr>
                <w:bCs/>
                <w:color w:val="000000"/>
              </w:rPr>
              <w:t>територии</w:t>
            </w:r>
            <w:proofErr w:type="spellEnd"/>
            <w:r w:rsidRPr="00E35728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800,0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790,0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5240,3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6535,4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5240,3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6535,4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79,1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79,1</w:t>
            </w:r>
          </w:p>
        </w:tc>
      </w:tr>
      <w:tr w:rsidR="00C76C68" w:rsidRPr="00E35728" w:rsidTr="002005B7">
        <w:trPr>
          <w:trHeight w:val="280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E35728">
              <w:rPr>
                <w:bCs/>
                <w:color w:val="000000"/>
              </w:rPr>
              <w:t>мунгиципальных</w:t>
            </w:r>
            <w:proofErr w:type="spellEnd"/>
            <w:r w:rsidRPr="00E35728">
              <w:rPr>
                <w:bCs/>
                <w:color w:val="000000"/>
              </w:rPr>
              <w:t xml:space="preserve"> образовательных учреждениях</w:t>
            </w:r>
            <w:proofErr w:type="gramStart"/>
            <w:r w:rsidRPr="00E35728">
              <w:rPr>
                <w:bCs/>
                <w:color w:val="000000"/>
              </w:rPr>
              <w:t>.</w:t>
            </w:r>
            <w:proofErr w:type="gramEnd"/>
            <w:r w:rsidRPr="00E35728">
              <w:rPr>
                <w:bCs/>
                <w:color w:val="000000"/>
              </w:rPr>
              <w:t xml:space="preserve"> </w:t>
            </w:r>
            <w:proofErr w:type="gramStart"/>
            <w:r w:rsidRPr="00E35728">
              <w:rPr>
                <w:bCs/>
                <w:color w:val="000000"/>
              </w:rPr>
              <w:t>р</w:t>
            </w:r>
            <w:proofErr w:type="gramEnd"/>
            <w:r w:rsidRPr="00E35728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398,6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499,4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398,6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499,4</w:t>
            </w:r>
          </w:p>
        </w:tc>
      </w:tr>
      <w:tr w:rsidR="00C76C68" w:rsidRPr="00E35728" w:rsidTr="002005B7">
        <w:trPr>
          <w:trHeight w:val="178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4778,5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5956,9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4238,2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5416,6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540,3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540,3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130,0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130,0</w:t>
            </w:r>
          </w:p>
        </w:tc>
      </w:tr>
      <w:tr w:rsidR="00C76C68" w:rsidRPr="00E35728" w:rsidTr="002005B7">
        <w:trPr>
          <w:trHeight w:val="863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80,0</w:t>
            </w:r>
          </w:p>
        </w:tc>
      </w:tr>
      <w:tr w:rsidR="00C76C68" w:rsidRPr="00E35728" w:rsidTr="002005B7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0000091027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</w:tr>
      <w:tr w:rsidR="00C76C68" w:rsidRPr="00E35728" w:rsidTr="002005B7">
        <w:trPr>
          <w:trHeight w:val="1718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67839,4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68153,8</w:t>
            </w:r>
          </w:p>
        </w:tc>
      </w:tr>
      <w:tr w:rsidR="00C76C68" w:rsidRPr="00E35728" w:rsidTr="002005B7">
        <w:trPr>
          <w:trHeight w:val="443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1243,7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1558,1</w:t>
            </w:r>
          </w:p>
        </w:tc>
      </w:tr>
      <w:tr w:rsidR="00C76C68" w:rsidRPr="00E35728" w:rsidTr="002005B7">
        <w:trPr>
          <w:trHeight w:val="2138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1243,7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1558,1</w:t>
            </w:r>
          </w:p>
        </w:tc>
      </w:tr>
      <w:tr w:rsidR="00C76C68" w:rsidRPr="00E35728" w:rsidTr="002005B7">
        <w:trPr>
          <w:trHeight w:val="923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Осуществление государственных полномочий в сфере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255,5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320,2</w:t>
            </w:r>
          </w:p>
        </w:tc>
      </w:tr>
      <w:tr w:rsidR="00C76C68" w:rsidRPr="00E35728" w:rsidTr="002005B7">
        <w:trPr>
          <w:trHeight w:val="91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179,2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215,0</w:t>
            </w:r>
          </w:p>
        </w:tc>
      </w:tr>
      <w:tr w:rsidR="00C76C68" w:rsidRPr="00E35728" w:rsidTr="002005B7">
        <w:trPr>
          <w:trHeight w:val="168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54,1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64,9</w:t>
            </w:r>
          </w:p>
        </w:tc>
      </w:tr>
      <w:tr w:rsidR="00C76C68" w:rsidRPr="00E35728" w:rsidTr="002005B7">
        <w:trPr>
          <w:trHeight w:val="612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40,3</w:t>
            </w:r>
          </w:p>
        </w:tc>
      </w:tr>
      <w:tr w:rsidR="00C76C68" w:rsidRPr="00E35728" w:rsidTr="002005B7">
        <w:trPr>
          <w:trHeight w:val="552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E35728">
              <w:rPr>
                <w:bCs/>
                <w:color w:val="000000"/>
              </w:rPr>
              <w:t>местностей</w:t>
            </w:r>
            <w:proofErr w:type="gramEnd"/>
            <w:r w:rsidRPr="00E35728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492,0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616,3</w:t>
            </w:r>
          </w:p>
        </w:tc>
      </w:tr>
      <w:tr w:rsidR="00C76C68" w:rsidRPr="00E35728" w:rsidTr="002005B7">
        <w:trPr>
          <w:trHeight w:val="91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358,3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430,0</w:t>
            </w:r>
          </w:p>
        </w:tc>
      </w:tr>
      <w:tr w:rsidR="00C76C68" w:rsidRPr="00E35728" w:rsidTr="002005B7">
        <w:trPr>
          <w:trHeight w:val="159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129,9</w:t>
            </w:r>
          </w:p>
        </w:tc>
      </w:tr>
      <w:tr w:rsidR="00C76C68" w:rsidRPr="00E35728" w:rsidTr="002005B7">
        <w:trPr>
          <w:trHeight w:val="649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56,4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E35728">
              <w:rPr>
                <w:bCs/>
                <w:color w:val="000000"/>
              </w:rPr>
              <w:t>гос</w:t>
            </w:r>
            <w:proofErr w:type="gramStart"/>
            <w:r w:rsidRPr="00E35728">
              <w:rPr>
                <w:bCs/>
                <w:color w:val="000000"/>
              </w:rPr>
              <w:t>.п</w:t>
            </w:r>
            <w:proofErr w:type="gramEnd"/>
            <w:r w:rsidRPr="00E35728">
              <w:rPr>
                <w:bCs/>
                <w:color w:val="000000"/>
              </w:rPr>
              <w:t>олномочия</w:t>
            </w:r>
            <w:proofErr w:type="spellEnd"/>
            <w:r w:rsidRPr="00E35728">
              <w:rPr>
                <w:bCs/>
                <w:color w:val="000000"/>
              </w:rPr>
              <w:t xml:space="preserve"> в сфере </w:t>
            </w:r>
            <w:proofErr w:type="spellStart"/>
            <w:r w:rsidRPr="00E35728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496,2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621,6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360,0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431,0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108,7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130,2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60,4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9506,0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9506,0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9506,0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9506,0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9506,0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9506,0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6037,5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6037,5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 </w:t>
            </w:r>
            <w:r w:rsidRPr="00E35728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1837,5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1837,5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132,0</w:t>
            </w:r>
          </w:p>
        </w:tc>
      </w:tr>
      <w:tr w:rsidR="00C76C68" w:rsidRPr="00E35728" w:rsidTr="002005B7">
        <w:trPr>
          <w:trHeight w:val="10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</w:pPr>
            <w:r w:rsidRPr="00E35728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205,0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205,0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4,0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56889,7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56889,7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30826,1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30826,1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E35728">
              <w:rPr>
                <w:bCs/>
                <w:color w:val="000000"/>
              </w:rPr>
              <w:t>культуры</w:t>
            </w:r>
            <w:proofErr w:type="gramStart"/>
            <w:r w:rsidRPr="00E35728">
              <w:rPr>
                <w:bCs/>
                <w:color w:val="000000"/>
              </w:rPr>
              <w:t>.д</w:t>
            </w:r>
            <w:proofErr w:type="gramEnd"/>
            <w:r w:rsidRPr="00E35728">
              <w:rPr>
                <w:bCs/>
                <w:color w:val="000000"/>
              </w:rPr>
              <w:t>ругие</w:t>
            </w:r>
            <w:proofErr w:type="spellEnd"/>
            <w:r w:rsidRPr="00E35728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20077,5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12970,0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130,0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3893,0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3893,0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Закупка товаров, работ, услуг в сфере </w:t>
            </w:r>
            <w:r w:rsidRPr="00E35728">
              <w:rPr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231,0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2275,5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2275,5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10,0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400,0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Библиотеки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9891,2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9891,2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7250,0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7250,0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2156,5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2156,5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154,7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154,7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245,0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5,0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30,0</w:t>
            </w:r>
          </w:p>
        </w:tc>
      </w:tr>
      <w:tr w:rsidR="00C76C68" w:rsidRPr="00E35728" w:rsidTr="002005B7">
        <w:trPr>
          <w:trHeight w:val="7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68" w:rsidRPr="00E35728" w:rsidRDefault="00C76C68" w:rsidP="002005B7">
            <w:pPr>
              <w:outlineLvl w:val="3"/>
              <w:rPr>
                <w:bCs/>
              </w:rPr>
            </w:pPr>
            <w:r w:rsidRPr="00E35728">
              <w:rPr>
                <w:bCs/>
              </w:rPr>
              <w:lastRenderedPageBreak/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250,0</w:t>
            </w:r>
          </w:p>
        </w:tc>
      </w:tr>
      <w:tr w:rsidR="00C76C68" w:rsidRPr="00E35728" w:rsidTr="002005B7">
        <w:trPr>
          <w:trHeight w:val="5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250,0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 Муниципальная программа "Культура Тунгокоченского района </w:t>
            </w:r>
            <w:r w:rsidRPr="00E35728">
              <w:rPr>
                <w:bCs/>
              </w:rPr>
              <w:t>на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500,0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0000091024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500,0</w:t>
            </w:r>
          </w:p>
        </w:tc>
      </w:tr>
      <w:tr w:rsidR="00C76C68" w:rsidRPr="00E35728" w:rsidTr="002005B7">
        <w:trPr>
          <w:trHeight w:val="20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107,4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0000091034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107,4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26063,6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26063,6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2792,5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2792,5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2100,0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80,0</w:t>
            </w:r>
          </w:p>
        </w:tc>
      </w:tr>
      <w:tr w:rsidR="00C76C68" w:rsidRPr="00E35728" w:rsidTr="002005B7">
        <w:trPr>
          <w:trHeight w:val="15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 xml:space="preserve">Взносы по обязательному социальному страхованию на выплаты денежного </w:t>
            </w:r>
            <w:r w:rsidRPr="00E35728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612,5</w:t>
            </w:r>
          </w:p>
        </w:tc>
      </w:tr>
      <w:tr w:rsidR="00C76C68" w:rsidRPr="00E35728" w:rsidTr="002005B7">
        <w:trPr>
          <w:trHeight w:val="22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 xml:space="preserve">Учебно-методические </w:t>
            </w:r>
            <w:proofErr w:type="spellStart"/>
            <w:r w:rsidRPr="00E35728">
              <w:rPr>
                <w:bCs/>
                <w:color w:val="000000"/>
              </w:rPr>
              <w:t>кабинеты</w:t>
            </w:r>
            <w:proofErr w:type="gramStart"/>
            <w:r w:rsidRPr="00E35728">
              <w:rPr>
                <w:bCs/>
                <w:color w:val="000000"/>
              </w:rPr>
              <w:t>.ц</w:t>
            </w:r>
            <w:proofErr w:type="gramEnd"/>
            <w:r w:rsidRPr="00E35728">
              <w:rPr>
                <w:bCs/>
                <w:color w:val="000000"/>
              </w:rPr>
              <w:t>ентрализованные</w:t>
            </w:r>
            <w:proofErr w:type="spellEnd"/>
            <w:r w:rsidRPr="00E35728">
              <w:rPr>
                <w:bCs/>
                <w:color w:val="000000"/>
              </w:rPr>
              <w:t xml:space="preserve"> бухгалтерии .</w:t>
            </w:r>
            <w:proofErr w:type="spellStart"/>
            <w:r w:rsidRPr="00E35728">
              <w:rPr>
                <w:bCs/>
                <w:color w:val="000000"/>
              </w:rPr>
              <w:t>групы</w:t>
            </w:r>
            <w:proofErr w:type="spellEnd"/>
            <w:r w:rsidRPr="00E35728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E35728">
              <w:rPr>
                <w:bCs/>
                <w:color w:val="000000"/>
              </w:rPr>
              <w:t>обслуживания.учебные</w:t>
            </w:r>
            <w:proofErr w:type="spellEnd"/>
            <w:r w:rsidRPr="00E35728">
              <w:rPr>
                <w:bCs/>
                <w:color w:val="000000"/>
              </w:rPr>
              <w:t xml:space="preserve"> </w:t>
            </w:r>
            <w:proofErr w:type="spellStart"/>
            <w:r w:rsidRPr="00E35728">
              <w:rPr>
                <w:bCs/>
                <w:color w:val="000000"/>
              </w:rPr>
              <w:t>фильмотеки.межшкольнын</w:t>
            </w:r>
            <w:proofErr w:type="spellEnd"/>
            <w:r w:rsidRPr="00E35728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E35728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E35728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23271,1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23271,1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10762,5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10762,5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100,0</w:t>
            </w:r>
          </w:p>
        </w:tc>
      </w:tr>
      <w:tr w:rsidR="00C76C68" w:rsidRPr="00E35728" w:rsidTr="002005B7">
        <w:trPr>
          <w:trHeight w:val="12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3237,5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3237,5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228,0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1070,1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1070,1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7800,0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0"/>
              <w:rPr>
                <w:color w:val="000000"/>
              </w:rPr>
            </w:pPr>
            <w:r w:rsidRPr="00E35728">
              <w:rPr>
                <w:color w:val="000000"/>
              </w:rPr>
              <w:t>7800,0</w:t>
            </w:r>
          </w:p>
        </w:tc>
      </w:tr>
      <w:tr w:rsidR="00C76C68" w:rsidRPr="00E35728" w:rsidTr="002005B7">
        <w:trPr>
          <w:trHeight w:val="76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1"/>
              <w:rPr>
                <w:color w:val="000000"/>
              </w:rPr>
            </w:pPr>
            <w:r w:rsidRPr="00E35728">
              <w:rPr>
                <w:color w:val="000000"/>
              </w:rPr>
              <w:t>50,0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2"/>
              <w:rPr>
                <w:color w:val="000000"/>
              </w:rPr>
            </w:pPr>
            <w:r w:rsidRPr="00E35728">
              <w:rPr>
                <w:color w:val="000000"/>
              </w:rPr>
              <w:t>3,0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color w:val="000000"/>
              </w:rPr>
            </w:pPr>
            <w:r w:rsidRPr="00E35728">
              <w:rPr>
                <w:color w:val="000000"/>
              </w:rPr>
              <w:t>20,0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outlineLvl w:val="3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25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 xml:space="preserve">муниципальная программа "Развитие </w:t>
            </w:r>
            <w:r w:rsidRPr="00E35728">
              <w:rPr>
                <w:bCs/>
                <w:color w:val="000000"/>
              </w:rPr>
              <w:lastRenderedPageBreak/>
              <w:t>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0000091026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Cs/>
                <w:color w:val="000000"/>
              </w:rPr>
            </w:pPr>
            <w:r w:rsidRPr="00E35728">
              <w:rPr>
                <w:bCs/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5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color w:val="000000"/>
              </w:rPr>
            </w:pPr>
            <w:r w:rsidRPr="00E3572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0000091026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color w:val="000000"/>
              </w:rPr>
            </w:pPr>
            <w:r w:rsidRPr="00E35728">
              <w:rPr>
                <w:color w:val="000000"/>
              </w:rPr>
              <w:t>200,0</w:t>
            </w:r>
          </w:p>
        </w:tc>
      </w:tr>
      <w:tr w:rsidR="00C76C68" w:rsidRPr="00E35728" w:rsidTr="002005B7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68" w:rsidRPr="00E35728" w:rsidRDefault="00C76C68" w:rsidP="002005B7">
            <w:pPr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C68" w:rsidRPr="00E35728" w:rsidRDefault="00C76C68" w:rsidP="002005B7">
            <w:pPr>
              <w:jc w:val="center"/>
              <w:rPr>
                <w:b/>
                <w:color w:val="000000"/>
              </w:rPr>
            </w:pPr>
            <w:r w:rsidRPr="00E35728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601393,5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68" w:rsidRPr="00E35728" w:rsidRDefault="00C76C68" w:rsidP="002005B7">
            <w:pPr>
              <w:jc w:val="center"/>
              <w:rPr>
                <w:b/>
                <w:bCs/>
                <w:color w:val="000000"/>
              </w:rPr>
            </w:pPr>
            <w:r w:rsidRPr="00E35728">
              <w:rPr>
                <w:b/>
                <w:bCs/>
                <w:color w:val="000000"/>
              </w:rPr>
              <w:t>650428,2</w:t>
            </w:r>
          </w:p>
        </w:tc>
      </w:tr>
    </w:tbl>
    <w:p w:rsidR="00C76C68" w:rsidRDefault="00C76C68" w:rsidP="00C76C68">
      <w:pPr>
        <w:jc w:val="center"/>
        <w:rPr>
          <w:b/>
          <w:bCs/>
        </w:rPr>
      </w:pPr>
    </w:p>
    <w:p w:rsidR="00C76C68" w:rsidRDefault="00C76C68" w:rsidP="00C76C68">
      <w:pPr>
        <w:jc w:val="center"/>
        <w:rPr>
          <w:b/>
          <w:bCs/>
        </w:rPr>
      </w:pPr>
    </w:p>
    <w:p w:rsidR="00C76C68" w:rsidRDefault="00C76C68" w:rsidP="00C76C68">
      <w:pPr>
        <w:jc w:val="center"/>
        <w:rPr>
          <w:b/>
          <w:bCs/>
        </w:rPr>
      </w:pPr>
      <w:r>
        <w:rPr>
          <w:b/>
          <w:bCs/>
        </w:rPr>
        <w:t>________________</w:t>
      </w:r>
    </w:p>
    <w:sectPr w:rsidR="00C76C68" w:rsidSect="00EC59CA">
      <w:pgSz w:w="12240" w:h="15840"/>
      <w:pgMar w:top="851" w:right="851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D2F"/>
    <w:multiLevelType w:val="hybridMultilevel"/>
    <w:tmpl w:val="FF04D560"/>
    <w:lvl w:ilvl="0" w:tplc="B1CED6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1B42"/>
    <w:rsid w:val="00002D63"/>
    <w:rsid w:val="00006283"/>
    <w:rsid w:val="000215CA"/>
    <w:rsid w:val="00025FC5"/>
    <w:rsid w:val="000507A0"/>
    <w:rsid w:val="00052C4C"/>
    <w:rsid w:val="00067A5A"/>
    <w:rsid w:val="000746AD"/>
    <w:rsid w:val="00080902"/>
    <w:rsid w:val="00081EAF"/>
    <w:rsid w:val="00087186"/>
    <w:rsid w:val="000A0C43"/>
    <w:rsid w:val="000B5B15"/>
    <w:rsid w:val="000B7FF8"/>
    <w:rsid w:val="000C4D05"/>
    <w:rsid w:val="000D3690"/>
    <w:rsid w:val="000F198F"/>
    <w:rsid w:val="000F2856"/>
    <w:rsid w:val="000F6F6E"/>
    <w:rsid w:val="001168D7"/>
    <w:rsid w:val="00117211"/>
    <w:rsid w:val="001203B4"/>
    <w:rsid w:val="0013307C"/>
    <w:rsid w:val="00140BA9"/>
    <w:rsid w:val="0015693A"/>
    <w:rsid w:val="00157AFC"/>
    <w:rsid w:val="0016242E"/>
    <w:rsid w:val="00162BB0"/>
    <w:rsid w:val="00172B91"/>
    <w:rsid w:val="00182D0E"/>
    <w:rsid w:val="001920F0"/>
    <w:rsid w:val="0019427A"/>
    <w:rsid w:val="00195EED"/>
    <w:rsid w:val="001A0BF0"/>
    <w:rsid w:val="001C457A"/>
    <w:rsid w:val="001D7082"/>
    <w:rsid w:val="001E7298"/>
    <w:rsid w:val="001F20B6"/>
    <w:rsid w:val="001F6C22"/>
    <w:rsid w:val="002005B7"/>
    <w:rsid w:val="00216274"/>
    <w:rsid w:val="00221ACD"/>
    <w:rsid w:val="00226659"/>
    <w:rsid w:val="00230DC9"/>
    <w:rsid w:val="00243E93"/>
    <w:rsid w:val="00246314"/>
    <w:rsid w:val="002621DC"/>
    <w:rsid w:val="00265781"/>
    <w:rsid w:val="0028237F"/>
    <w:rsid w:val="0028476F"/>
    <w:rsid w:val="00296CC1"/>
    <w:rsid w:val="002B3C0D"/>
    <w:rsid w:val="002B476D"/>
    <w:rsid w:val="002C0055"/>
    <w:rsid w:val="002C2896"/>
    <w:rsid w:val="002C6302"/>
    <w:rsid w:val="002D71F5"/>
    <w:rsid w:val="002F2A59"/>
    <w:rsid w:val="0030015E"/>
    <w:rsid w:val="003006AD"/>
    <w:rsid w:val="003152CA"/>
    <w:rsid w:val="00317B3F"/>
    <w:rsid w:val="00320282"/>
    <w:rsid w:val="0032201B"/>
    <w:rsid w:val="00327974"/>
    <w:rsid w:val="003448EB"/>
    <w:rsid w:val="00346530"/>
    <w:rsid w:val="00367870"/>
    <w:rsid w:val="003756E5"/>
    <w:rsid w:val="003936EA"/>
    <w:rsid w:val="003A56C4"/>
    <w:rsid w:val="003B075A"/>
    <w:rsid w:val="003B79FC"/>
    <w:rsid w:val="003C3855"/>
    <w:rsid w:val="003C52D3"/>
    <w:rsid w:val="003D1DE7"/>
    <w:rsid w:val="003F1662"/>
    <w:rsid w:val="003F51AF"/>
    <w:rsid w:val="00400628"/>
    <w:rsid w:val="004315AF"/>
    <w:rsid w:val="0044051A"/>
    <w:rsid w:val="00444DE5"/>
    <w:rsid w:val="004702CB"/>
    <w:rsid w:val="00471AB0"/>
    <w:rsid w:val="00477B85"/>
    <w:rsid w:val="004A3DC4"/>
    <w:rsid w:val="004B21C9"/>
    <w:rsid w:val="004B47AA"/>
    <w:rsid w:val="004B4A4F"/>
    <w:rsid w:val="004C7BD5"/>
    <w:rsid w:val="004D540F"/>
    <w:rsid w:val="004E2FD5"/>
    <w:rsid w:val="004E6E9F"/>
    <w:rsid w:val="00512446"/>
    <w:rsid w:val="00520B65"/>
    <w:rsid w:val="00523068"/>
    <w:rsid w:val="00555743"/>
    <w:rsid w:val="00570F3E"/>
    <w:rsid w:val="005731B0"/>
    <w:rsid w:val="00594C11"/>
    <w:rsid w:val="0059738B"/>
    <w:rsid w:val="005A4625"/>
    <w:rsid w:val="005A79EE"/>
    <w:rsid w:val="005B270D"/>
    <w:rsid w:val="005C00E4"/>
    <w:rsid w:val="005C4175"/>
    <w:rsid w:val="005D0EC6"/>
    <w:rsid w:val="005E7480"/>
    <w:rsid w:val="0063078A"/>
    <w:rsid w:val="006313DE"/>
    <w:rsid w:val="00631CAC"/>
    <w:rsid w:val="0063405F"/>
    <w:rsid w:val="00634A48"/>
    <w:rsid w:val="006439C1"/>
    <w:rsid w:val="00662816"/>
    <w:rsid w:val="00662D12"/>
    <w:rsid w:val="00664B40"/>
    <w:rsid w:val="00676FDD"/>
    <w:rsid w:val="006908D8"/>
    <w:rsid w:val="006B26D2"/>
    <w:rsid w:val="006C3D63"/>
    <w:rsid w:val="006C4D90"/>
    <w:rsid w:val="006D3026"/>
    <w:rsid w:val="006D3A47"/>
    <w:rsid w:val="007008F5"/>
    <w:rsid w:val="00701C92"/>
    <w:rsid w:val="007023C0"/>
    <w:rsid w:val="00710574"/>
    <w:rsid w:val="007127E4"/>
    <w:rsid w:val="00713E63"/>
    <w:rsid w:val="00733F4C"/>
    <w:rsid w:val="00745FD1"/>
    <w:rsid w:val="00750916"/>
    <w:rsid w:val="0076595B"/>
    <w:rsid w:val="0076757D"/>
    <w:rsid w:val="00770656"/>
    <w:rsid w:val="007818CE"/>
    <w:rsid w:val="00790294"/>
    <w:rsid w:val="00791D2C"/>
    <w:rsid w:val="00792F2B"/>
    <w:rsid w:val="00794399"/>
    <w:rsid w:val="00794A02"/>
    <w:rsid w:val="007A1E44"/>
    <w:rsid w:val="007B1E38"/>
    <w:rsid w:val="007E2A3A"/>
    <w:rsid w:val="007F2C7D"/>
    <w:rsid w:val="008015CE"/>
    <w:rsid w:val="008052F2"/>
    <w:rsid w:val="0081027C"/>
    <w:rsid w:val="0082303C"/>
    <w:rsid w:val="00830BB6"/>
    <w:rsid w:val="00836B3F"/>
    <w:rsid w:val="00844110"/>
    <w:rsid w:val="00844B48"/>
    <w:rsid w:val="00853846"/>
    <w:rsid w:val="008679A1"/>
    <w:rsid w:val="00884D92"/>
    <w:rsid w:val="008875EE"/>
    <w:rsid w:val="008A14E6"/>
    <w:rsid w:val="008B2407"/>
    <w:rsid w:val="008C1340"/>
    <w:rsid w:val="008E01D9"/>
    <w:rsid w:val="008F0002"/>
    <w:rsid w:val="008F1DD6"/>
    <w:rsid w:val="008F25D7"/>
    <w:rsid w:val="00916C7E"/>
    <w:rsid w:val="00927301"/>
    <w:rsid w:val="00932283"/>
    <w:rsid w:val="00934258"/>
    <w:rsid w:val="00936AE5"/>
    <w:rsid w:val="009377C2"/>
    <w:rsid w:val="009548E8"/>
    <w:rsid w:val="00955830"/>
    <w:rsid w:val="00966083"/>
    <w:rsid w:val="00975379"/>
    <w:rsid w:val="00994569"/>
    <w:rsid w:val="009A4954"/>
    <w:rsid w:val="009B19AA"/>
    <w:rsid w:val="009B1DFE"/>
    <w:rsid w:val="009B48AD"/>
    <w:rsid w:val="009F4C97"/>
    <w:rsid w:val="00A16546"/>
    <w:rsid w:val="00A23579"/>
    <w:rsid w:val="00A249F7"/>
    <w:rsid w:val="00A30DAF"/>
    <w:rsid w:val="00A55229"/>
    <w:rsid w:val="00A6064C"/>
    <w:rsid w:val="00A7463C"/>
    <w:rsid w:val="00A74D54"/>
    <w:rsid w:val="00A75CBD"/>
    <w:rsid w:val="00A83E11"/>
    <w:rsid w:val="00A9231E"/>
    <w:rsid w:val="00A9786D"/>
    <w:rsid w:val="00AC6513"/>
    <w:rsid w:val="00AD0B58"/>
    <w:rsid w:val="00AD1E69"/>
    <w:rsid w:val="00AE22EB"/>
    <w:rsid w:val="00AF25E4"/>
    <w:rsid w:val="00B02668"/>
    <w:rsid w:val="00B0560B"/>
    <w:rsid w:val="00B2478C"/>
    <w:rsid w:val="00B25BA7"/>
    <w:rsid w:val="00B25EE2"/>
    <w:rsid w:val="00B2702F"/>
    <w:rsid w:val="00B31014"/>
    <w:rsid w:val="00B50087"/>
    <w:rsid w:val="00B62404"/>
    <w:rsid w:val="00B63902"/>
    <w:rsid w:val="00B641E5"/>
    <w:rsid w:val="00B71B42"/>
    <w:rsid w:val="00B74D39"/>
    <w:rsid w:val="00B92335"/>
    <w:rsid w:val="00B92BF6"/>
    <w:rsid w:val="00BA453F"/>
    <w:rsid w:val="00BA5752"/>
    <w:rsid w:val="00BA70C0"/>
    <w:rsid w:val="00BB56DF"/>
    <w:rsid w:val="00BB5D27"/>
    <w:rsid w:val="00BC7B28"/>
    <w:rsid w:val="00BD6A79"/>
    <w:rsid w:val="00BE00A6"/>
    <w:rsid w:val="00BF16D7"/>
    <w:rsid w:val="00BF4046"/>
    <w:rsid w:val="00C07D92"/>
    <w:rsid w:val="00C103B0"/>
    <w:rsid w:val="00C125AB"/>
    <w:rsid w:val="00C12D52"/>
    <w:rsid w:val="00C14059"/>
    <w:rsid w:val="00C238E7"/>
    <w:rsid w:val="00C23D04"/>
    <w:rsid w:val="00C26614"/>
    <w:rsid w:val="00C30B52"/>
    <w:rsid w:val="00C438BC"/>
    <w:rsid w:val="00C474D7"/>
    <w:rsid w:val="00C5621F"/>
    <w:rsid w:val="00C609C0"/>
    <w:rsid w:val="00C71BB4"/>
    <w:rsid w:val="00C76C68"/>
    <w:rsid w:val="00C85793"/>
    <w:rsid w:val="00C93CCA"/>
    <w:rsid w:val="00C9447E"/>
    <w:rsid w:val="00CA69EA"/>
    <w:rsid w:val="00CD04EB"/>
    <w:rsid w:val="00CD51B7"/>
    <w:rsid w:val="00CE14C4"/>
    <w:rsid w:val="00CE2DE3"/>
    <w:rsid w:val="00CE3A75"/>
    <w:rsid w:val="00CF5E6D"/>
    <w:rsid w:val="00D245D3"/>
    <w:rsid w:val="00D2697E"/>
    <w:rsid w:val="00D30E20"/>
    <w:rsid w:val="00D3180E"/>
    <w:rsid w:val="00D31FDE"/>
    <w:rsid w:val="00D430DD"/>
    <w:rsid w:val="00D43543"/>
    <w:rsid w:val="00D5422E"/>
    <w:rsid w:val="00D567DC"/>
    <w:rsid w:val="00D90C87"/>
    <w:rsid w:val="00D976C1"/>
    <w:rsid w:val="00DA74E0"/>
    <w:rsid w:val="00DB64C5"/>
    <w:rsid w:val="00DC0823"/>
    <w:rsid w:val="00DC71CB"/>
    <w:rsid w:val="00DD1341"/>
    <w:rsid w:val="00E06AAC"/>
    <w:rsid w:val="00E347E1"/>
    <w:rsid w:val="00E36B6C"/>
    <w:rsid w:val="00E468A9"/>
    <w:rsid w:val="00E51E0D"/>
    <w:rsid w:val="00E5255C"/>
    <w:rsid w:val="00E555AA"/>
    <w:rsid w:val="00E63CEF"/>
    <w:rsid w:val="00E664DE"/>
    <w:rsid w:val="00E72DF1"/>
    <w:rsid w:val="00E76011"/>
    <w:rsid w:val="00EB4E95"/>
    <w:rsid w:val="00EB4F03"/>
    <w:rsid w:val="00EC59CA"/>
    <w:rsid w:val="00EE31AE"/>
    <w:rsid w:val="00EE3F7B"/>
    <w:rsid w:val="00EE51BC"/>
    <w:rsid w:val="00EF3873"/>
    <w:rsid w:val="00F02286"/>
    <w:rsid w:val="00F06A11"/>
    <w:rsid w:val="00F17520"/>
    <w:rsid w:val="00F27A86"/>
    <w:rsid w:val="00F40347"/>
    <w:rsid w:val="00F46853"/>
    <w:rsid w:val="00F54EED"/>
    <w:rsid w:val="00F62BF8"/>
    <w:rsid w:val="00F632CE"/>
    <w:rsid w:val="00F72E77"/>
    <w:rsid w:val="00F85DF3"/>
    <w:rsid w:val="00F92C88"/>
    <w:rsid w:val="00FA331E"/>
    <w:rsid w:val="00FB5C1B"/>
    <w:rsid w:val="00FC1D77"/>
    <w:rsid w:val="00FD6026"/>
    <w:rsid w:val="00FD64BE"/>
    <w:rsid w:val="00FD71BA"/>
    <w:rsid w:val="00FE2FCA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0DA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0DAF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A30DAF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A30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E468A9"/>
    <w:rPr>
      <w:b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0F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8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01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76C6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76C68"/>
    <w:rPr>
      <w:color w:val="800080"/>
      <w:u w:val="single"/>
    </w:rPr>
  </w:style>
  <w:style w:type="paragraph" w:customStyle="1" w:styleId="xl103">
    <w:name w:val="xl10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C76C6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9">
    <w:name w:val="xl109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2">
    <w:name w:val="xl11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C76C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76C68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C76C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76C68"/>
    <w:rPr>
      <w:rFonts w:asciiTheme="minorHAnsi" w:eastAsiaTheme="minorEastAsia" w:hAnsiTheme="minorHAnsi" w:cstheme="minorBidi"/>
      <w:sz w:val="22"/>
      <w:szCs w:val="22"/>
    </w:rPr>
  </w:style>
  <w:style w:type="paragraph" w:customStyle="1" w:styleId="xl101">
    <w:name w:val="xl101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30">
    <w:name w:val="xl130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C76C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C76C68"/>
    <w:pPr>
      <w:shd w:val="clear" w:color="000000" w:fill="FEE4C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5">
    <w:name w:val="xl165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C76C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C76C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9">
    <w:name w:val="xl17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C76C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84">
    <w:name w:val="xl184"/>
    <w:basedOn w:val="a"/>
    <w:rsid w:val="00C76C6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85">
    <w:name w:val="xl18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6">
    <w:name w:val="xl18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2">
    <w:name w:val="xl192"/>
    <w:basedOn w:val="a"/>
    <w:rsid w:val="00C76C68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6">
    <w:name w:val="xl196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8">
    <w:name w:val="xl19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9">
    <w:name w:val="xl19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0">
    <w:name w:val="xl200"/>
    <w:basedOn w:val="a"/>
    <w:rsid w:val="00C76C68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C76C68"/>
    <w:pPr>
      <w:pBdr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3">
    <w:name w:val="xl203"/>
    <w:basedOn w:val="a"/>
    <w:rsid w:val="00C76C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4">
    <w:name w:val="xl204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7">
    <w:name w:val="xl207"/>
    <w:basedOn w:val="a"/>
    <w:rsid w:val="00C76C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08">
    <w:name w:val="xl208"/>
    <w:basedOn w:val="a"/>
    <w:rsid w:val="00C76C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C76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C76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1">
    <w:name w:val="xl211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2">
    <w:name w:val="xl212"/>
    <w:basedOn w:val="a"/>
    <w:rsid w:val="00C76C68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C76C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C76C68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5">
    <w:name w:val="xl215"/>
    <w:basedOn w:val="a"/>
    <w:rsid w:val="00C76C68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7">
    <w:name w:val="xl217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8">
    <w:name w:val="xl21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0">
    <w:name w:val="xl22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3">
    <w:name w:val="xl223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4">
    <w:name w:val="xl224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5">
    <w:name w:val="xl225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6">
    <w:name w:val="xl226"/>
    <w:basedOn w:val="a"/>
    <w:rsid w:val="00C76C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7">
    <w:name w:val="xl227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9">
    <w:name w:val="xl229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0">
    <w:name w:val="xl23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32">
    <w:name w:val="xl23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3">
    <w:name w:val="xl233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4">
    <w:name w:val="xl234"/>
    <w:basedOn w:val="a"/>
    <w:rsid w:val="00C76C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5">
    <w:name w:val="xl23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7">
    <w:name w:val="xl237"/>
    <w:basedOn w:val="a"/>
    <w:rsid w:val="00C76C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38">
    <w:name w:val="xl23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39">
    <w:name w:val="xl23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0">
    <w:name w:val="xl24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1">
    <w:name w:val="xl24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2">
    <w:name w:val="xl24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3">
    <w:name w:val="xl24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244">
    <w:name w:val="xl24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5">
    <w:name w:val="xl24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6">
    <w:name w:val="xl24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7">
    <w:name w:val="xl247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8">
    <w:name w:val="xl24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9">
    <w:name w:val="xl24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0">
    <w:name w:val="xl25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1">
    <w:name w:val="xl25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C76C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3">
    <w:name w:val="xl253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4">
    <w:name w:val="xl254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6">
    <w:name w:val="xl25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7">
    <w:name w:val="xl25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8">
    <w:name w:val="xl25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9">
    <w:name w:val="xl25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1">
    <w:name w:val="xl26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62">
    <w:name w:val="xl26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3">
    <w:name w:val="xl263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4">
    <w:name w:val="xl264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7">
    <w:name w:val="xl267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68">
    <w:name w:val="xl26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9">
    <w:name w:val="xl26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0">
    <w:name w:val="xl27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71">
    <w:name w:val="xl271"/>
    <w:basedOn w:val="a"/>
    <w:rsid w:val="00C76C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2">
    <w:name w:val="xl272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3">
    <w:name w:val="xl27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4">
    <w:name w:val="xl27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5">
    <w:name w:val="xl27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6">
    <w:name w:val="xl27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77">
    <w:name w:val="xl27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8">
    <w:name w:val="xl27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1">
    <w:name w:val="xl91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9">
    <w:name w:val="xl27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0">
    <w:name w:val="xl28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1">
    <w:name w:val="xl28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82">
    <w:name w:val="xl282"/>
    <w:basedOn w:val="a"/>
    <w:rsid w:val="00C76C68"/>
    <w:pPr>
      <w:pBdr>
        <w:left w:val="single" w:sz="4" w:space="0" w:color="auto"/>
        <w:bottom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3">
    <w:name w:val="xl283"/>
    <w:basedOn w:val="a"/>
    <w:rsid w:val="00C76C68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4">
    <w:name w:val="xl28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5">
    <w:name w:val="xl28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6">
    <w:name w:val="xl28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7">
    <w:name w:val="xl28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8">
    <w:name w:val="xl28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FC7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0">
    <w:name w:val="xl29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1">
    <w:name w:val="xl29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2">
    <w:name w:val="xl29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3">
    <w:name w:val="xl293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4">
    <w:name w:val="xl294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6">
    <w:name w:val="xl296"/>
    <w:basedOn w:val="a"/>
    <w:rsid w:val="00C76C68"/>
    <w:pPr>
      <w:pBdr>
        <w:top w:val="single" w:sz="4" w:space="0" w:color="000000"/>
        <w:lef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7">
    <w:name w:val="xl297"/>
    <w:basedOn w:val="a"/>
    <w:rsid w:val="00C76C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8">
    <w:name w:val="xl298"/>
    <w:basedOn w:val="a"/>
    <w:rsid w:val="00C76C68"/>
    <w:pPr>
      <w:pBdr>
        <w:left w:val="single" w:sz="4" w:space="0" w:color="000000"/>
        <w:bottom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C76C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00">
    <w:name w:val="xl30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font5">
    <w:name w:val="font5"/>
    <w:basedOn w:val="a"/>
    <w:rsid w:val="00C76C68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C76C68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303">
    <w:name w:val="xl303"/>
    <w:basedOn w:val="a"/>
    <w:rsid w:val="00C76C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4">
    <w:name w:val="xl304"/>
    <w:basedOn w:val="a"/>
    <w:rsid w:val="00C76C6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5">
    <w:name w:val="xl305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06">
    <w:name w:val="xl306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7">
    <w:name w:val="xl307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08">
    <w:name w:val="xl308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9">
    <w:name w:val="xl309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0">
    <w:name w:val="xl310"/>
    <w:basedOn w:val="a"/>
    <w:rsid w:val="00C76C68"/>
    <w:pPr>
      <w:shd w:val="clear" w:color="000000" w:fill="FEE5D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11">
    <w:name w:val="xl31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2">
    <w:name w:val="xl31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3">
    <w:name w:val="xl313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4">
    <w:name w:val="xl314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5">
    <w:name w:val="xl315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6">
    <w:name w:val="xl316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7">
    <w:name w:val="xl31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8">
    <w:name w:val="xl318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9">
    <w:name w:val="xl319"/>
    <w:basedOn w:val="a"/>
    <w:rsid w:val="00C76C68"/>
    <w:pPr>
      <w:pBdr>
        <w:top w:val="single" w:sz="4" w:space="0" w:color="000000"/>
        <w:lef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0">
    <w:name w:val="xl320"/>
    <w:basedOn w:val="a"/>
    <w:rsid w:val="00C76C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21">
    <w:name w:val="xl321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2">
    <w:name w:val="xl322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3">
    <w:name w:val="xl323"/>
    <w:basedOn w:val="a"/>
    <w:rsid w:val="00C76C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4">
    <w:name w:val="xl324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5">
    <w:name w:val="xl325"/>
    <w:basedOn w:val="a"/>
    <w:rsid w:val="00C76C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6">
    <w:name w:val="xl326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7">
    <w:name w:val="xl327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28">
    <w:name w:val="xl328"/>
    <w:basedOn w:val="a"/>
    <w:rsid w:val="00C76C68"/>
    <w:pPr>
      <w:pBdr>
        <w:top w:val="single" w:sz="4" w:space="0" w:color="000000"/>
        <w:left w:val="single" w:sz="4" w:space="0" w:color="000000"/>
      </w:pBdr>
      <w:shd w:val="clear" w:color="000000" w:fill="FEE5D0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9">
    <w:name w:val="xl329"/>
    <w:basedOn w:val="a"/>
    <w:rsid w:val="00C76C68"/>
    <w:pPr>
      <w:shd w:val="clear" w:color="000000" w:fill="FEE5D0"/>
      <w:spacing w:before="100" w:beforeAutospacing="1" w:after="100" w:afterAutospacing="1"/>
    </w:pPr>
    <w:rPr>
      <w:rFonts w:ascii="Arial Rounded MT Bold" w:hAnsi="Arial Rounded MT Bold"/>
      <w:b/>
      <w:bCs/>
      <w:color w:val="000000"/>
      <w:sz w:val="20"/>
      <w:szCs w:val="20"/>
    </w:rPr>
  </w:style>
  <w:style w:type="paragraph" w:customStyle="1" w:styleId="xl330">
    <w:name w:val="xl330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1">
    <w:name w:val="xl33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2">
    <w:name w:val="xl332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3">
    <w:name w:val="xl333"/>
    <w:basedOn w:val="a"/>
    <w:rsid w:val="00C76C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4">
    <w:name w:val="xl334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5">
    <w:name w:val="xl335"/>
    <w:basedOn w:val="a"/>
    <w:rsid w:val="00C76C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6">
    <w:name w:val="xl336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7">
    <w:name w:val="xl337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8">
    <w:name w:val="xl338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9">
    <w:name w:val="xl339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0">
    <w:name w:val="xl340"/>
    <w:basedOn w:val="a"/>
    <w:rsid w:val="00C76C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41">
    <w:name w:val="xl341"/>
    <w:basedOn w:val="a"/>
    <w:rsid w:val="00C7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42">
    <w:name w:val="xl342"/>
    <w:basedOn w:val="a"/>
    <w:rsid w:val="00C76C68"/>
    <w:pPr>
      <w:pBdr>
        <w:top w:val="single" w:sz="4" w:space="0" w:color="000000"/>
      </w:pBdr>
      <w:shd w:val="clear" w:color="000000" w:fill="FEE5D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43">
    <w:name w:val="xl343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44">
    <w:name w:val="xl344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345">
    <w:name w:val="xl345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726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46">
    <w:name w:val="xl346"/>
    <w:basedOn w:val="a"/>
    <w:rsid w:val="00C76C68"/>
    <w:pPr>
      <w:spacing w:before="100" w:beforeAutospacing="1" w:after="100" w:afterAutospacing="1"/>
    </w:pPr>
  </w:style>
  <w:style w:type="paragraph" w:customStyle="1" w:styleId="xl347">
    <w:name w:val="xl347"/>
    <w:basedOn w:val="a"/>
    <w:rsid w:val="00C76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A54A-823C-4DD3-9222-CC4AEF6F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25204</Words>
  <Characters>143668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168535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FataLIty</dc:creator>
  <cp:lastModifiedBy>PogorelyuBA</cp:lastModifiedBy>
  <cp:revision>36</cp:revision>
  <cp:lastPrinted>2023-03-22T05:56:00Z</cp:lastPrinted>
  <dcterms:created xsi:type="dcterms:W3CDTF">2022-11-01T02:15:00Z</dcterms:created>
  <dcterms:modified xsi:type="dcterms:W3CDTF">2023-03-30T03:10:00Z</dcterms:modified>
</cp:coreProperties>
</file>