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0</w:t>
      </w:r>
      <w:r w:rsidR="0095188C">
        <w:rPr>
          <w:b/>
          <w:sz w:val="28"/>
        </w:rPr>
        <w:t xml:space="preserve">5 </w:t>
      </w:r>
      <w:r w:rsidR="00AB4E53">
        <w:rPr>
          <w:b/>
          <w:sz w:val="28"/>
        </w:rPr>
        <w:t xml:space="preserve">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95188C">
        <w:rPr>
          <w:b/>
          <w:sz w:val="28"/>
        </w:rPr>
        <w:t>55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BA19E8" w:rsidRDefault="006A6835" w:rsidP="006A6835">
      <w:pPr>
        <w:pStyle w:val="Pa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первого созыва </w:t>
      </w:r>
      <w:proofErr w:type="spellStart"/>
      <w:r w:rsidR="00DD53C7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="00DD53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округа, выдвинутых избирательным объединением Забайкальское региональное отделение политической партии ЛДПР – Либерально-демократической партии России по </w:t>
      </w:r>
      <w:proofErr w:type="spellStart"/>
      <w:r w:rsidR="00DD53C7">
        <w:rPr>
          <w:rFonts w:ascii="Times New Roman" w:hAnsi="Times New Roman"/>
          <w:b/>
          <w:bCs/>
          <w:color w:val="000000"/>
          <w:sz w:val="28"/>
          <w:szCs w:val="28"/>
        </w:rPr>
        <w:t>трех</w:t>
      </w:r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>мандатным</w:t>
      </w:r>
      <w:proofErr w:type="spellEnd"/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</w:t>
      </w:r>
    </w:p>
    <w:p w:rsidR="00EA0595" w:rsidRDefault="00EA0595" w:rsidP="006A6835">
      <w:pPr>
        <w:suppressLineNumbers/>
        <w:jc w:val="both"/>
        <w:rPr>
          <w:sz w:val="28"/>
          <w:szCs w:val="28"/>
        </w:rPr>
      </w:pPr>
    </w:p>
    <w:p w:rsidR="00DF700F" w:rsidRPr="00DF700F" w:rsidRDefault="000C392C" w:rsidP="006A6835">
      <w:pPr>
        <w:pStyle w:val="Pa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AC42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4F1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 w:rsidR="00DF7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700F">
        <w:rPr>
          <w:rFonts w:ascii="Times New Roman" w:hAnsi="Times New Roman"/>
          <w:color w:val="000000"/>
          <w:sz w:val="28"/>
          <w:szCs w:val="28"/>
        </w:rPr>
        <w:t>Тунгокоченской</w:t>
      </w:r>
      <w:proofErr w:type="spellEnd"/>
      <w:r w:rsidR="00DF700F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</w:t>
      </w:r>
      <w:r w:rsidR="00AC4222">
        <w:rPr>
          <w:rFonts w:ascii="Times New Roman" w:hAnsi="Times New Roman"/>
          <w:color w:val="000000"/>
          <w:sz w:val="28"/>
          <w:szCs w:val="28"/>
        </w:rPr>
        <w:t xml:space="preserve"> избирательной </w:t>
      </w:r>
      <w:r w:rsidR="00DF700F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выдвижении </w:t>
      </w:r>
      <w:r w:rsidR="000C2837" w:rsidRPr="0095188C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Забайкальское региональное отделение политической партии ЛДПР – Либерально-демократической парти</w:t>
      </w:r>
      <w:r w:rsidR="001D621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C2837" w:rsidRPr="0095188C">
        <w:rPr>
          <w:rFonts w:ascii="Times New Roman" w:hAnsi="Times New Roman"/>
          <w:bCs/>
          <w:color w:val="000000"/>
          <w:sz w:val="28"/>
          <w:szCs w:val="28"/>
        </w:rPr>
        <w:t xml:space="preserve"> России</w:t>
      </w:r>
      <w:r w:rsidR="000C2837" w:rsidRPr="00692E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C283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писка кандидатов в </w:t>
      </w:r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депутаты Совета первого созыва </w:t>
      </w:r>
      <w:proofErr w:type="spellStart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</w:t>
      </w:r>
      <w:r w:rsidR="000C2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отмечает, что </w:t>
      </w:r>
      <w:r w:rsidR="000C2837">
        <w:rPr>
          <w:rFonts w:ascii="Times New Roman" w:hAnsi="Times New Roman"/>
          <w:color w:val="000000"/>
          <w:sz w:val="28"/>
          <w:szCs w:val="28"/>
        </w:rPr>
        <w:t xml:space="preserve">внеочередная конференция </w:t>
      </w:r>
      <w:r w:rsidR="00866D0C" w:rsidRPr="00C14378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отделени</w:t>
      </w:r>
      <w:r w:rsidR="0052605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866D0C" w:rsidRPr="00C14378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, на котором выдвинут список кандидатов</w:t>
      </w:r>
      <w:proofErr w:type="gram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в депутаты</w:t>
      </w:r>
      <w:r w:rsidR="00DF700F" w:rsidRPr="00DF70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DF70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F700F">
        <w:rPr>
          <w:rFonts w:ascii="Times New Roman" w:hAnsi="Times New Roman"/>
          <w:color w:val="000000"/>
          <w:sz w:val="28"/>
          <w:szCs w:val="28"/>
        </w:rPr>
        <w:t>трех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мандатным</w:t>
      </w:r>
      <w:proofErr w:type="spell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проведено в соответ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партиях».</w:t>
      </w:r>
      <w:r w:rsidR="00692E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F700F" w:rsidRPr="00DF700F">
        <w:rPr>
          <w:rFonts w:ascii="Times New Roman" w:hAnsi="Times New Roman"/>
          <w:color w:val="000000"/>
          <w:sz w:val="28"/>
          <w:szCs w:val="28"/>
        </w:rPr>
        <w:t>Решения,</w:t>
      </w:r>
      <w:r w:rsidR="000C2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принятые </w:t>
      </w:r>
      <w:r w:rsidR="00866D0C">
        <w:rPr>
          <w:rFonts w:ascii="Times New Roman" w:hAnsi="Times New Roman"/>
          <w:color w:val="000000"/>
          <w:sz w:val="28"/>
          <w:szCs w:val="28"/>
        </w:rPr>
        <w:t xml:space="preserve">внеочередной конференцией  </w:t>
      </w:r>
      <w:r w:rsidR="00866D0C" w:rsidRPr="00C14378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отделение политической партии ЛДПР – Либерально-демократической партии России</w:t>
      </w:r>
      <w:r w:rsidR="00866D0C" w:rsidRPr="00DF7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D0C">
        <w:rPr>
          <w:rFonts w:ascii="Times New Roman" w:hAnsi="Times New Roman"/>
          <w:color w:val="000000"/>
          <w:sz w:val="28"/>
          <w:szCs w:val="28"/>
        </w:rPr>
        <w:t xml:space="preserve">01 апреля </w:t>
      </w:r>
      <w:r w:rsidR="00560680" w:rsidRPr="00314F1C">
        <w:rPr>
          <w:rFonts w:ascii="Times New Roman" w:hAnsi="Times New Roman"/>
          <w:bCs/>
          <w:color w:val="000000"/>
          <w:sz w:val="28"/>
          <w:szCs w:val="28"/>
        </w:rPr>
        <w:t>2023 года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</w:t>
      </w:r>
      <w:proofErr w:type="gram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и права на участие в референдуме граждан Российской Федерации», Закона Забайкальского края «О муниципальных выборах в Забайкальском крае»</w:t>
      </w:r>
      <w:r w:rsidR="00750D6D">
        <w:rPr>
          <w:rFonts w:ascii="Times New Roman" w:hAnsi="Times New Roman"/>
          <w:color w:val="000000"/>
          <w:sz w:val="28"/>
          <w:szCs w:val="28"/>
        </w:rPr>
        <w:t>,</w:t>
      </w:r>
      <w:r w:rsidR="00750D6D" w:rsidRPr="00750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D6D">
        <w:rPr>
          <w:rFonts w:ascii="Times New Roman" w:hAnsi="Times New Roman"/>
          <w:color w:val="000000"/>
          <w:sz w:val="28"/>
          <w:szCs w:val="28"/>
        </w:rPr>
        <w:t xml:space="preserve">учитывая отсутствие </w:t>
      </w:r>
      <w:r w:rsidR="00750D6D">
        <w:rPr>
          <w:rFonts w:ascii="Times New Roman" w:hAnsi="Times New Roman"/>
          <w:sz w:val="28"/>
          <w:szCs w:val="28"/>
        </w:rPr>
        <w:t xml:space="preserve">заявления кандидата </w:t>
      </w:r>
      <w:proofErr w:type="spellStart"/>
      <w:r w:rsidR="00750D6D">
        <w:rPr>
          <w:rFonts w:ascii="Times New Roman" w:hAnsi="Times New Roman"/>
          <w:sz w:val="28"/>
          <w:szCs w:val="28"/>
        </w:rPr>
        <w:t>Пляскиной</w:t>
      </w:r>
      <w:proofErr w:type="spellEnd"/>
      <w:r w:rsidR="00750D6D">
        <w:rPr>
          <w:rFonts w:ascii="Times New Roman" w:hAnsi="Times New Roman"/>
          <w:sz w:val="28"/>
          <w:szCs w:val="28"/>
        </w:rPr>
        <w:t xml:space="preserve"> Марианны Сергеевны   о согласии баллотироваться,</w:t>
      </w:r>
      <w:r w:rsidR="00750D6D">
        <w:rPr>
          <w:rFonts w:ascii="Times New Roman" w:hAnsi="Times New Roman"/>
          <w:color w:val="000000"/>
          <w:sz w:val="28"/>
          <w:szCs w:val="28"/>
        </w:rPr>
        <w:t xml:space="preserve"> и в соответствии с частью 7 статьи 44 Забайкальского края «О муниципальных выборах в Забайкальском крае»</w:t>
      </w:r>
      <w:r w:rsidR="0095188C">
        <w:rPr>
          <w:rFonts w:ascii="Times New Roman" w:hAnsi="Times New Roman"/>
          <w:color w:val="000000"/>
          <w:sz w:val="28"/>
          <w:szCs w:val="28"/>
        </w:rPr>
        <w:t>.</w:t>
      </w:r>
    </w:p>
    <w:p w:rsidR="00DF700F" w:rsidRDefault="0095188C" w:rsidP="00314F1C">
      <w:pPr>
        <w:ind w:firstLine="284"/>
        <w:jc w:val="both"/>
        <w:rPr>
          <w:bCs/>
          <w:sz w:val="24"/>
          <w:szCs w:val="24"/>
        </w:rPr>
      </w:pPr>
      <w:r>
        <w:rPr>
          <w:color w:val="000000"/>
          <w:sz w:val="28"/>
          <w:szCs w:val="28"/>
        </w:rPr>
        <w:t xml:space="preserve">      </w:t>
      </w:r>
      <w:r w:rsidR="00DF700F" w:rsidRPr="00DF700F">
        <w:rPr>
          <w:color w:val="000000"/>
          <w:sz w:val="28"/>
          <w:szCs w:val="28"/>
        </w:rPr>
        <w:t>С учетом вышеизложенного, в соответствии со статьями 42, 44</w:t>
      </w:r>
      <w:r w:rsidR="00314F1C">
        <w:rPr>
          <w:color w:val="000000"/>
          <w:sz w:val="28"/>
          <w:szCs w:val="28"/>
        </w:rPr>
        <w:t xml:space="preserve"> </w:t>
      </w:r>
      <w:r w:rsidR="00DF700F" w:rsidRPr="00DF700F">
        <w:rPr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314F1C">
        <w:rPr>
          <w:sz w:val="28"/>
          <w:szCs w:val="28"/>
        </w:rPr>
        <w:lastRenderedPageBreak/>
        <w:t>Тунгокоченская</w:t>
      </w:r>
      <w:proofErr w:type="spellEnd"/>
      <w:r w:rsidR="00314F1C">
        <w:rPr>
          <w:sz w:val="28"/>
          <w:szCs w:val="28"/>
        </w:rPr>
        <w:t xml:space="preserve"> районная территориальная избирательная комиссия </w:t>
      </w:r>
      <w:r w:rsidR="00314F1C">
        <w:rPr>
          <w:b/>
          <w:sz w:val="28"/>
        </w:rPr>
        <w:t>постановляет</w:t>
      </w:r>
      <w:proofErr w:type="gramStart"/>
      <w:r w:rsidR="00314F1C">
        <w:rPr>
          <w:b/>
          <w:sz w:val="28"/>
        </w:rPr>
        <w:t xml:space="preserve"> </w:t>
      </w:r>
      <w:r w:rsidR="00DF700F">
        <w:rPr>
          <w:bCs/>
          <w:sz w:val="24"/>
          <w:szCs w:val="24"/>
        </w:rPr>
        <w:t xml:space="preserve"> :</w:t>
      </w:r>
      <w:proofErr w:type="gramEnd"/>
    </w:p>
    <w:p w:rsidR="00EA0595" w:rsidRDefault="0095188C" w:rsidP="00EA0595">
      <w:pPr>
        <w:pStyle w:val="a4"/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95188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Исключить из списка </w:t>
      </w:r>
      <w:r>
        <w:rPr>
          <w:bCs/>
          <w:color w:val="000000"/>
          <w:szCs w:val="28"/>
        </w:rPr>
        <w:t xml:space="preserve">кандидатов в депутаты Совета первого созыва </w:t>
      </w:r>
      <w:proofErr w:type="spellStart"/>
      <w:r>
        <w:rPr>
          <w:bCs/>
          <w:color w:val="000000"/>
          <w:szCs w:val="28"/>
        </w:rPr>
        <w:t>Тунгокоченского</w:t>
      </w:r>
      <w:proofErr w:type="spellEnd"/>
      <w:r>
        <w:rPr>
          <w:bCs/>
          <w:color w:val="000000"/>
          <w:szCs w:val="28"/>
        </w:rPr>
        <w:t xml:space="preserve"> муниципального округа, выдвинутых избирательным объединением Забайкальское региональное отделение политической партии ЛДПР – Либерально-демократическ</w:t>
      </w:r>
      <w:r w:rsidR="0081573A">
        <w:rPr>
          <w:bCs/>
          <w:color w:val="000000"/>
          <w:szCs w:val="28"/>
        </w:rPr>
        <w:t>ой</w:t>
      </w:r>
      <w:r>
        <w:rPr>
          <w:bCs/>
          <w:color w:val="000000"/>
          <w:szCs w:val="28"/>
        </w:rPr>
        <w:t xml:space="preserve"> партии России по </w:t>
      </w:r>
      <w:proofErr w:type="spellStart"/>
      <w:r>
        <w:rPr>
          <w:bCs/>
          <w:color w:val="000000"/>
          <w:szCs w:val="28"/>
        </w:rPr>
        <w:t>трехмандатному</w:t>
      </w:r>
      <w:proofErr w:type="spellEnd"/>
      <w:r>
        <w:rPr>
          <w:bCs/>
          <w:color w:val="000000"/>
          <w:szCs w:val="28"/>
        </w:rPr>
        <w:t xml:space="preserve"> избирательному округу № 1  </w:t>
      </w:r>
      <w:proofErr w:type="spellStart"/>
      <w:r>
        <w:rPr>
          <w:bCs/>
          <w:color w:val="000000"/>
          <w:szCs w:val="28"/>
        </w:rPr>
        <w:t>Пляскину</w:t>
      </w:r>
      <w:proofErr w:type="spellEnd"/>
      <w:r>
        <w:rPr>
          <w:bCs/>
          <w:color w:val="000000"/>
          <w:szCs w:val="28"/>
        </w:rPr>
        <w:t xml:space="preserve"> Мар</w:t>
      </w:r>
      <w:r w:rsidR="00C14378"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 xml:space="preserve">анну Сергеевну, </w:t>
      </w:r>
      <w:r>
        <w:rPr>
          <w:szCs w:val="28"/>
        </w:rPr>
        <w:t>на основании отсутствия заявления о согласии баллотироваться</w:t>
      </w:r>
      <w:r w:rsidR="0081573A">
        <w:rPr>
          <w:szCs w:val="28"/>
        </w:rPr>
        <w:t>.</w:t>
      </w:r>
    </w:p>
    <w:p w:rsidR="00EA0595" w:rsidRDefault="00AB0A1C" w:rsidP="00EA0595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BD5BD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A05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первого созыва </w:t>
      </w:r>
      <w:proofErr w:type="spellStart"/>
      <w:r w:rsidR="00BD5BD8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="00BD5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по </w:t>
      </w:r>
      <w:proofErr w:type="spellStart"/>
      <w:r w:rsidR="00BD5BD8"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 w:rsidR="00BD5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выдвинутых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>Забайкальско</w:t>
      </w:r>
      <w:r w:rsidR="0081573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регионально</w:t>
      </w:r>
      <w:r w:rsidR="0081573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ЛДПР – Либерально-демократическ</w:t>
      </w:r>
      <w:r w:rsidR="0081573A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 xml:space="preserve"> партии России</w:t>
      </w:r>
      <w:r w:rsidR="0095188C" w:rsidRPr="00BA19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в количестве </w:t>
      </w:r>
      <w:r w:rsidR="0081573A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человек </w:t>
      </w:r>
      <w:r w:rsidR="00EA0595">
        <w:rPr>
          <w:rFonts w:ascii="Times New Roman" w:hAnsi="Times New Roman"/>
          <w:color w:val="000000"/>
          <w:sz w:val="28"/>
          <w:szCs w:val="28"/>
        </w:rPr>
        <w:t>(</w:t>
      </w:r>
      <w:r w:rsidR="00EA0595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A0595" w:rsidRDefault="00EA0595" w:rsidP="00EA0595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Выдать уполномоченному представителю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избирательного объединения 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>Забайкальско</w:t>
      </w:r>
      <w:r w:rsidR="0081573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регионально</w:t>
      </w:r>
      <w:r w:rsidR="0081573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ЛДПР – Либерально-демократическ</w:t>
      </w:r>
      <w:r w:rsidR="0081573A">
        <w:rPr>
          <w:rFonts w:ascii="Times New Roman" w:hAnsi="Times New Roman"/>
          <w:bCs/>
          <w:color w:val="000000"/>
          <w:sz w:val="28"/>
          <w:szCs w:val="28"/>
        </w:rPr>
        <w:t xml:space="preserve">ой </w:t>
      </w:r>
      <w:r w:rsidR="0095188C" w:rsidRPr="00C14378">
        <w:rPr>
          <w:rFonts w:ascii="Times New Roman" w:hAnsi="Times New Roman"/>
          <w:bCs/>
          <w:color w:val="000000"/>
          <w:sz w:val="28"/>
          <w:szCs w:val="28"/>
        </w:rPr>
        <w:t xml:space="preserve"> партии России</w:t>
      </w:r>
      <w:r w:rsidR="0095188C" w:rsidRPr="00D17A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AB4E53" w:rsidRDefault="00AB4E53" w:rsidP="00FA3427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AB4E53" w:rsidRDefault="00AB4E53" w:rsidP="00AB4E53">
      <w:pPr>
        <w:ind w:firstLine="851"/>
        <w:jc w:val="both"/>
        <w:rPr>
          <w:sz w:val="28"/>
        </w:rPr>
      </w:pPr>
    </w:p>
    <w:p w:rsidR="00EA0595" w:rsidRDefault="00EA0595" w:rsidP="002844F1">
      <w:pPr>
        <w:suppressLineNumbers/>
        <w:jc w:val="both"/>
        <w:rPr>
          <w:sz w:val="28"/>
          <w:szCs w:val="28"/>
        </w:rPr>
      </w:pPr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Е.В.Третьякова </w:t>
      </w:r>
    </w:p>
    <w:p w:rsidR="00C97635" w:rsidRDefault="00C97635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BA19E8" w:rsidRDefault="00BA19E8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КОПИЯ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Списка </w:t>
      </w:r>
      <w:proofErr w:type="gramStart"/>
      <w:r>
        <w:rPr>
          <w:b/>
        </w:rPr>
        <w:t>заверена</w:t>
      </w:r>
      <w:proofErr w:type="gramEnd"/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proofErr w:type="spellStart"/>
      <w:r>
        <w:rPr>
          <w:b/>
        </w:rPr>
        <w:t>Тунгокоченской</w:t>
      </w:r>
      <w:proofErr w:type="spellEnd"/>
      <w:r>
        <w:rPr>
          <w:b/>
        </w:rPr>
        <w:t xml:space="preserve"> районной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территориальной избирательной                                                                                                          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комиссией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05 апреля 2023 года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постановление № 55</w:t>
      </w:r>
    </w:p>
    <w:p w:rsidR="00C21044" w:rsidRDefault="00C21044" w:rsidP="00E11D6A">
      <w:pPr>
        <w:pStyle w:val="8"/>
        <w:jc w:val="center"/>
        <w:rPr>
          <w:rFonts w:ascii="Times New Roman" w:hAnsi="Times New Roman"/>
          <w:b/>
          <w:i/>
          <w:caps/>
        </w:rPr>
      </w:pPr>
    </w:p>
    <w:p w:rsidR="00E11D6A" w:rsidRPr="0081573A" w:rsidRDefault="00E11D6A" w:rsidP="0081573A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81573A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E11D6A" w:rsidRPr="0081573A" w:rsidRDefault="00E11D6A" w:rsidP="0081573A"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 w:rsidRPr="0081573A">
        <w:rPr>
          <w:rFonts w:ascii="Times New Roman" w:hAnsi="Times New Roman" w:cs="Times New Roman"/>
          <w:sz w:val="28"/>
          <w:szCs w:val="28"/>
        </w:rPr>
        <w:t xml:space="preserve">кандидатов в депутаты  </w:t>
      </w:r>
      <w:hyperlink r:id="rId6" w:history="1">
        <w:r w:rsidRPr="0081573A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Совета первого созыва </w:t>
        </w:r>
        <w:proofErr w:type="spellStart"/>
        <w:r w:rsidRPr="0081573A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Тунгокоченского</w:t>
        </w:r>
        <w:proofErr w:type="spellEnd"/>
        <w:r w:rsidRPr="0081573A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муниципального</w:t>
        </w:r>
        <w:r w:rsidR="0081573A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Pr="0081573A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округа</w:t>
        </w:r>
      </w:hyperlink>
      <w:r w:rsidRPr="0081573A">
        <w:rPr>
          <w:rFonts w:ascii="Times New Roman" w:hAnsi="Times New Roman" w:cs="Times New Roman"/>
          <w:sz w:val="28"/>
          <w:szCs w:val="28"/>
        </w:rPr>
        <w:t>,</w:t>
      </w:r>
      <w:r w:rsidR="0081573A">
        <w:rPr>
          <w:rFonts w:ascii="Times New Roman" w:hAnsi="Times New Roman" w:cs="Times New Roman"/>
          <w:sz w:val="28"/>
          <w:szCs w:val="28"/>
        </w:rPr>
        <w:t xml:space="preserve"> </w:t>
      </w:r>
      <w:r w:rsidRPr="0081573A">
        <w:rPr>
          <w:rFonts w:ascii="Times New Roman" w:hAnsi="Times New Roman" w:cs="Times New Roman"/>
          <w:bCs/>
          <w:sz w:val="28"/>
          <w:szCs w:val="28"/>
        </w:rPr>
        <w:t>выдвинутых избирательным объединением</w:t>
      </w:r>
    </w:p>
    <w:p w:rsidR="00E11D6A" w:rsidRPr="0081573A" w:rsidRDefault="00E11D6A" w:rsidP="0081573A">
      <w:pPr>
        <w:pStyle w:val="af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73A">
        <w:rPr>
          <w:rFonts w:ascii="Times New Roman" w:hAnsi="Times New Roman" w:cs="Times New Roman"/>
          <w:sz w:val="28"/>
          <w:szCs w:val="28"/>
        </w:rPr>
        <w:t xml:space="preserve">Забайкальское региональное  отделение  Политической партии </w:t>
      </w:r>
      <w:proofErr w:type="spellStart"/>
      <w:r w:rsidRPr="0081573A">
        <w:rPr>
          <w:rFonts w:ascii="Times New Roman" w:hAnsi="Times New Roman" w:cs="Times New Roman"/>
          <w:sz w:val="28"/>
          <w:szCs w:val="28"/>
        </w:rPr>
        <w:t>ЛДПР-Либерально-демократической</w:t>
      </w:r>
      <w:proofErr w:type="spellEnd"/>
      <w:r w:rsidRPr="0081573A">
        <w:rPr>
          <w:rFonts w:ascii="Times New Roman" w:hAnsi="Times New Roman" w:cs="Times New Roman"/>
          <w:sz w:val="28"/>
          <w:szCs w:val="28"/>
        </w:rPr>
        <w:t xml:space="preserve"> партии России</w:t>
      </w:r>
      <w:r w:rsidR="0081573A">
        <w:rPr>
          <w:rFonts w:ascii="Times New Roman" w:hAnsi="Times New Roman" w:cs="Times New Roman"/>
          <w:sz w:val="28"/>
          <w:szCs w:val="28"/>
        </w:rPr>
        <w:t xml:space="preserve"> </w:t>
      </w:r>
      <w:r w:rsidRPr="0081573A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81573A">
        <w:rPr>
          <w:rFonts w:ascii="Times New Roman" w:hAnsi="Times New Roman" w:cs="Times New Roman"/>
          <w:sz w:val="28"/>
          <w:szCs w:val="28"/>
        </w:rPr>
        <w:t>трехмандатным</w:t>
      </w:r>
      <w:proofErr w:type="spellEnd"/>
      <w:r w:rsidRPr="0081573A">
        <w:rPr>
          <w:rFonts w:ascii="Times New Roman" w:hAnsi="Times New Roman" w:cs="Times New Roman"/>
          <w:sz w:val="28"/>
          <w:szCs w:val="28"/>
        </w:rPr>
        <w:t xml:space="preserve">  избирательным округам</w:t>
      </w:r>
    </w:p>
    <w:p w:rsidR="00E11D6A" w:rsidRPr="0081573A" w:rsidRDefault="00E11D6A" w:rsidP="00E11D6A">
      <w:pPr>
        <w:pStyle w:val="ae"/>
        <w:jc w:val="left"/>
        <w:rPr>
          <w:sz w:val="28"/>
          <w:szCs w:val="28"/>
        </w:rPr>
      </w:pPr>
    </w:p>
    <w:p w:rsidR="00E11D6A" w:rsidRDefault="00E76C02" w:rsidP="00E11D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="00E11D6A">
        <w:rPr>
          <w:b/>
          <w:sz w:val="28"/>
          <w:szCs w:val="28"/>
        </w:rPr>
        <w:t>рехмандатный</w:t>
      </w:r>
      <w:proofErr w:type="spellEnd"/>
      <w:r w:rsidR="00E11D6A">
        <w:rPr>
          <w:b/>
          <w:sz w:val="28"/>
          <w:szCs w:val="28"/>
        </w:rPr>
        <w:t xml:space="preserve"> избирательный округ №2</w:t>
      </w:r>
    </w:p>
    <w:p w:rsidR="00E11D6A" w:rsidRDefault="00E11D6A" w:rsidP="00E11D6A">
      <w:pPr>
        <w:pStyle w:val="ae"/>
      </w:pPr>
      <w:r>
        <w:t xml:space="preserve">(номер и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округа)</w:t>
      </w:r>
    </w:p>
    <w:p w:rsidR="00A8577C" w:rsidRDefault="00A8577C" w:rsidP="00E11D6A">
      <w:pPr>
        <w:pStyle w:val="ae"/>
      </w:pPr>
    </w:p>
    <w:p w:rsidR="00A8577C" w:rsidRPr="00A8577C" w:rsidRDefault="00A8577C" w:rsidP="00A8577C">
      <w:pPr>
        <w:jc w:val="center"/>
        <w:rPr>
          <w:sz w:val="24"/>
          <w:szCs w:val="24"/>
        </w:rPr>
      </w:pPr>
      <w:r w:rsidRPr="00A8577C">
        <w:rPr>
          <w:sz w:val="24"/>
          <w:szCs w:val="24"/>
        </w:rPr>
        <w:t xml:space="preserve">1. </w:t>
      </w:r>
      <w:proofErr w:type="spellStart"/>
      <w:r w:rsidRPr="00A8577C">
        <w:rPr>
          <w:sz w:val="24"/>
          <w:szCs w:val="24"/>
        </w:rPr>
        <w:t>Путинцева</w:t>
      </w:r>
      <w:proofErr w:type="spellEnd"/>
      <w:r w:rsidRPr="00A8577C">
        <w:rPr>
          <w:sz w:val="24"/>
          <w:szCs w:val="24"/>
        </w:rPr>
        <w:t xml:space="preserve"> Надежда Петровна, 1987 года рождения</w:t>
      </w:r>
      <w:proofErr w:type="gramStart"/>
      <w:r w:rsidRPr="00A8577C">
        <w:rPr>
          <w:sz w:val="24"/>
          <w:szCs w:val="24"/>
        </w:rPr>
        <w:t xml:space="preserve"> ,</w:t>
      </w:r>
      <w:proofErr w:type="gramEnd"/>
      <w:r w:rsidRPr="00A8577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8577C">
        <w:rPr>
          <w:sz w:val="24"/>
          <w:szCs w:val="24"/>
        </w:rPr>
        <w:t xml:space="preserve">дрес места жительства Забайкальский край </w:t>
      </w:r>
      <w:proofErr w:type="spellStart"/>
      <w:r w:rsidRPr="00A8577C">
        <w:rPr>
          <w:sz w:val="24"/>
          <w:szCs w:val="24"/>
        </w:rPr>
        <w:t>Тунгокоченский</w:t>
      </w:r>
      <w:proofErr w:type="spellEnd"/>
      <w:r w:rsidRPr="00A8577C">
        <w:rPr>
          <w:sz w:val="24"/>
          <w:szCs w:val="24"/>
        </w:rPr>
        <w:t xml:space="preserve"> район с. </w:t>
      </w:r>
      <w:proofErr w:type="spellStart"/>
      <w:r w:rsidRPr="00A8577C">
        <w:rPr>
          <w:sz w:val="24"/>
          <w:szCs w:val="24"/>
        </w:rPr>
        <w:t>Верх-Усугли</w:t>
      </w:r>
      <w:proofErr w:type="spellEnd"/>
      <w:r w:rsidRPr="00A8577C">
        <w:rPr>
          <w:sz w:val="24"/>
          <w:szCs w:val="24"/>
        </w:rPr>
        <w:t xml:space="preserve"> </w:t>
      </w:r>
    </w:p>
    <w:p w:rsidR="00A8577C" w:rsidRPr="00A8577C" w:rsidRDefault="00A8577C" w:rsidP="00E11D6A">
      <w:pPr>
        <w:pStyle w:val="ae"/>
        <w:rPr>
          <w:b w:val="0"/>
        </w:rPr>
      </w:pPr>
    </w:p>
    <w:p w:rsidR="00E11D6A" w:rsidRDefault="00E11D6A" w:rsidP="00E11D6A">
      <w:pPr>
        <w:pStyle w:val="ae"/>
        <w:rPr>
          <w:b w:val="0"/>
          <w:bCs/>
          <w:sz w:val="12"/>
          <w:szCs w:val="12"/>
        </w:rPr>
      </w:pPr>
    </w:p>
    <w:p w:rsidR="00E11D6A" w:rsidRDefault="00E11D6A" w:rsidP="00E11D6A">
      <w:pPr>
        <w:tabs>
          <w:tab w:val="right" w:pos="9639"/>
          <w:tab w:val="left" w:pos="10121"/>
        </w:tabs>
        <w:autoSpaceDE w:val="0"/>
        <w:autoSpaceDN w:val="0"/>
        <w:ind w:right="169"/>
        <w:rPr>
          <w:sz w:val="24"/>
          <w:szCs w:val="24"/>
        </w:rPr>
      </w:pPr>
      <w:r>
        <w:rPr>
          <w:szCs w:val="24"/>
        </w:rPr>
        <w:tab/>
        <w:t>.</w:t>
      </w:r>
    </w:p>
    <w:p w:rsidR="00E11D6A" w:rsidRDefault="00E11D6A" w:rsidP="00E11D6A">
      <w:pPr>
        <w:pStyle w:val="a6"/>
        <w:tabs>
          <w:tab w:val="left" w:pos="708"/>
        </w:tabs>
      </w:pPr>
    </w:p>
    <w:p w:rsidR="00E11D6A" w:rsidRDefault="00E11D6A" w:rsidP="00E11D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Трехмандатный</w:t>
      </w:r>
      <w:proofErr w:type="spellEnd"/>
      <w:r>
        <w:rPr>
          <w:b/>
          <w:sz w:val="28"/>
          <w:szCs w:val="28"/>
        </w:rPr>
        <w:t xml:space="preserve"> избирательный округ №3</w:t>
      </w:r>
    </w:p>
    <w:p w:rsidR="00E11D6A" w:rsidRDefault="00E11D6A" w:rsidP="00E11D6A">
      <w:pPr>
        <w:pStyle w:val="ae"/>
      </w:pPr>
      <w:r>
        <w:t xml:space="preserve">(номер и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округа)</w:t>
      </w:r>
    </w:p>
    <w:p w:rsidR="00E11D6A" w:rsidRDefault="00E11D6A" w:rsidP="00E11D6A">
      <w:pPr>
        <w:pStyle w:val="ae"/>
        <w:rPr>
          <w:b w:val="0"/>
          <w:bCs/>
          <w:sz w:val="12"/>
          <w:szCs w:val="12"/>
        </w:rPr>
      </w:pPr>
    </w:p>
    <w:p w:rsidR="00E11D6A" w:rsidRDefault="00E11D6A" w:rsidP="00E11D6A">
      <w:pPr>
        <w:pStyle w:val="a6"/>
        <w:tabs>
          <w:tab w:val="left" w:pos="708"/>
        </w:tabs>
        <w:rPr>
          <w:sz w:val="12"/>
          <w:szCs w:val="12"/>
        </w:rPr>
      </w:pPr>
    </w:p>
    <w:p w:rsidR="00E11D6A" w:rsidRDefault="00E11D6A" w:rsidP="00E11D6A">
      <w:pPr>
        <w:tabs>
          <w:tab w:val="right" w:pos="9639"/>
        </w:tabs>
        <w:autoSpaceDE w:val="0"/>
        <w:autoSpaceDN w:val="0"/>
        <w:ind w:right="169" w:firstLine="567"/>
        <w:rPr>
          <w:sz w:val="24"/>
          <w:szCs w:val="24"/>
        </w:rPr>
      </w:pPr>
      <w:r>
        <w:rPr>
          <w:szCs w:val="24"/>
        </w:rPr>
        <w:t>1.</w:t>
      </w:r>
      <w:r>
        <w:rPr>
          <w:sz w:val="28"/>
          <w:szCs w:val="28"/>
        </w:rPr>
        <w:t xml:space="preserve">  </w:t>
      </w:r>
      <w:proofErr w:type="spellStart"/>
      <w:r w:rsidRPr="00A8577C">
        <w:rPr>
          <w:sz w:val="24"/>
          <w:szCs w:val="24"/>
        </w:rPr>
        <w:t>Яцин</w:t>
      </w:r>
      <w:proofErr w:type="spellEnd"/>
      <w:r w:rsidRPr="00A8577C">
        <w:rPr>
          <w:sz w:val="24"/>
          <w:szCs w:val="24"/>
        </w:rPr>
        <w:t xml:space="preserve"> Константин Анатольевич</w:t>
      </w:r>
      <w:r w:rsidR="00A8577C">
        <w:rPr>
          <w:sz w:val="24"/>
          <w:szCs w:val="24"/>
        </w:rPr>
        <w:t xml:space="preserve">,1990 года </w:t>
      </w:r>
      <w:r w:rsidR="00A8577C" w:rsidRPr="00A8577C">
        <w:rPr>
          <w:sz w:val="24"/>
          <w:szCs w:val="24"/>
        </w:rPr>
        <w:t>рождения адрес места жительства –  Забайкальский край</w:t>
      </w:r>
      <w:r w:rsidR="00A8577C">
        <w:rPr>
          <w:sz w:val="24"/>
          <w:szCs w:val="24"/>
        </w:rPr>
        <w:t xml:space="preserve"> </w:t>
      </w:r>
      <w:r w:rsidR="00A8577C" w:rsidRPr="00A8577C">
        <w:rPr>
          <w:sz w:val="24"/>
          <w:szCs w:val="24"/>
        </w:rPr>
        <w:t xml:space="preserve"> г</w:t>
      </w:r>
      <w:proofErr w:type="gramStart"/>
      <w:r w:rsidR="00A8577C" w:rsidRPr="00A8577C">
        <w:rPr>
          <w:sz w:val="24"/>
          <w:szCs w:val="24"/>
        </w:rPr>
        <w:t>.Ч</w:t>
      </w:r>
      <w:proofErr w:type="gramEnd"/>
      <w:r w:rsidR="00A8577C" w:rsidRPr="00A8577C">
        <w:rPr>
          <w:sz w:val="24"/>
          <w:szCs w:val="24"/>
        </w:rPr>
        <w:t>ита</w:t>
      </w:r>
      <w:r>
        <w:rPr>
          <w:szCs w:val="24"/>
        </w:rPr>
        <w:t>,</w:t>
      </w:r>
    </w:p>
    <w:p w:rsidR="00E11D6A" w:rsidRDefault="00E11D6A" w:rsidP="00E11D6A">
      <w:pPr>
        <w:tabs>
          <w:tab w:val="right" w:pos="9639"/>
        </w:tabs>
        <w:autoSpaceDE w:val="0"/>
        <w:autoSpaceDN w:val="0"/>
        <w:ind w:right="169"/>
        <w:rPr>
          <w:sz w:val="24"/>
          <w:szCs w:val="24"/>
        </w:rPr>
      </w:pPr>
      <w:r>
        <w:rPr>
          <w:szCs w:val="24"/>
        </w:rPr>
        <w:t>,</w:t>
      </w:r>
    </w:p>
    <w:p w:rsidR="00E11D6A" w:rsidRDefault="00E11D6A" w:rsidP="00E11D6A">
      <w:pPr>
        <w:pStyle w:val="a6"/>
        <w:tabs>
          <w:tab w:val="left" w:pos="708"/>
        </w:tabs>
        <w:jc w:val="center"/>
      </w:pPr>
      <w:proofErr w:type="spellStart"/>
      <w:r>
        <w:rPr>
          <w:b/>
          <w:sz w:val="28"/>
          <w:szCs w:val="28"/>
        </w:rPr>
        <w:t>Трехмандатный</w:t>
      </w:r>
      <w:proofErr w:type="spellEnd"/>
      <w:r>
        <w:rPr>
          <w:b/>
          <w:sz w:val="28"/>
          <w:szCs w:val="28"/>
        </w:rPr>
        <w:t xml:space="preserve"> избирательный округ №4</w:t>
      </w:r>
    </w:p>
    <w:p w:rsidR="00E11D6A" w:rsidRDefault="00E11D6A" w:rsidP="00E11D6A">
      <w:pPr>
        <w:pStyle w:val="ae"/>
      </w:pPr>
      <w:r>
        <w:t xml:space="preserve">(номер и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округа)</w:t>
      </w:r>
    </w:p>
    <w:p w:rsidR="00E11D6A" w:rsidRDefault="00E11D6A" w:rsidP="00E11D6A">
      <w:pPr>
        <w:pStyle w:val="ae"/>
        <w:rPr>
          <w:b w:val="0"/>
          <w:bCs/>
          <w:sz w:val="12"/>
          <w:szCs w:val="12"/>
        </w:rPr>
      </w:pPr>
    </w:p>
    <w:p w:rsidR="00E11D6A" w:rsidRDefault="00E11D6A" w:rsidP="00E11D6A">
      <w:pPr>
        <w:pStyle w:val="a6"/>
        <w:tabs>
          <w:tab w:val="left" w:pos="708"/>
        </w:tabs>
        <w:rPr>
          <w:sz w:val="12"/>
          <w:szCs w:val="12"/>
        </w:rPr>
      </w:pPr>
    </w:p>
    <w:p w:rsidR="00E11D6A" w:rsidRPr="00A8577C" w:rsidRDefault="00E11D6A" w:rsidP="00E11D6A">
      <w:pPr>
        <w:tabs>
          <w:tab w:val="right" w:pos="9639"/>
        </w:tabs>
        <w:autoSpaceDE w:val="0"/>
        <w:autoSpaceDN w:val="0"/>
        <w:ind w:right="169" w:firstLine="567"/>
        <w:rPr>
          <w:sz w:val="24"/>
          <w:szCs w:val="24"/>
        </w:rPr>
      </w:pPr>
      <w:r w:rsidRPr="00A8577C">
        <w:rPr>
          <w:sz w:val="24"/>
          <w:szCs w:val="24"/>
        </w:rPr>
        <w:t>1.  Забелин Павел Александрович</w:t>
      </w:r>
      <w:r w:rsidR="00A8577C" w:rsidRPr="00A8577C">
        <w:rPr>
          <w:sz w:val="24"/>
          <w:szCs w:val="24"/>
        </w:rPr>
        <w:t>,1996 года рождения</w:t>
      </w:r>
      <w:proofErr w:type="gramStart"/>
      <w:r w:rsidR="00A8577C" w:rsidRPr="00A8577C">
        <w:rPr>
          <w:sz w:val="24"/>
          <w:szCs w:val="24"/>
        </w:rPr>
        <w:t xml:space="preserve"> ,</w:t>
      </w:r>
      <w:proofErr w:type="gramEnd"/>
      <w:r w:rsidR="00A8577C" w:rsidRPr="00A8577C">
        <w:rPr>
          <w:sz w:val="24"/>
          <w:szCs w:val="24"/>
        </w:rPr>
        <w:t xml:space="preserve"> Забайкальский край </w:t>
      </w:r>
      <w:proofErr w:type="spellStart"/>
      <w:r w:rsidR="00A8577C" w:rsidRPr="00A8577C">
        <w:rPr>
          <w:sz w:val="24"/>
          <w:szCs w:val="24"/>
        </w:rPr>
        <w:t>Тунгокоченский</w:t>
      </w:r>
      <w:proofErr w:type="spellEnd"/>
      <w:r w:rsidR="00A8577C">
        <w:rPr>
          <w:sz w:val="24"/>
          <w:szCs w:val="24"/>
        </w:rPr>
        <w:t xml:space="preserve"> район </w:t>
      </w:r>
      <w:r w:rsidR="00496464">
        <w:rPr>
          <w:sz w:val="24"/>
          <w:szCs w:val="24"/>
        </w:rPr>
        <w:t xml:space="preserve"> </w:t>
      </w:r>
      <w:r w:rsidR="00A8577C">
        <w:rPr>
          <w:sz w:val="24"/>
          <w:szCs w:val="24"/>
        </w:rPr>
        <w:t xml:space="preserve">п. Вершино-Дарасунский </w:t>
      </w:r>
      <w:r w:rsidRPr="00A8577C">
        <w:rPr>
          <w:sz w:val="24"/>
          <w:szCs w:val="24"/>
        </w:rPr>
        <w:tab/>
        <w:t>,</w:t>
      </w:r>
    </w:p>
    <w:p w:rsidR="00E11D6A" w:rsidRDefault="00E11D6A" w:rsidP="00E11D6A">
      <w:pPr>
        <w:pStyle w:val="a6"/>
        <w:tabs>
          <w:tab w:val="left" w:pos="708"/>
        </w:tabs>
        <w:ind w:right="169"/>
        <w:rPr>
          <w:sz w:val="12"/>
          <w:szCs w:val="12"/>
        </w:rPr>
      </w:pPr>
    </w:p>
    <w:p w:rsidR="00E11D6A" w:rsidRDefault="00E11D6A" w:rsidP="00E11D6A">
      <w:pPr>
        <w:pStyle w:val="a6"/>
        <w:tabs>
          <w:tab w:val="left" w:pos="708"/>
        </w:tabs>
      </w:pPr>
      <w:r>
        <w:rPr>
          <w:sz w:val="12"/>
          <w:szCs w:val="12"/>
        </w:rPr>
        <w:t xml:space="preserve"> </w:t>
      </w:r>
    </w:p>
    <w:p w:rsidR="00E11D6A" w:rsidRDefault="00E11D6A" w:rsidP="00E11D6A">
      <w:pPr>
        <w:pStyle w:val="ae"/>
      </w:pPr>
      <w:r>
        <w:t xml:space="preserve"> </w:t>
      </w:r>
    </w:p>
    <w:p w:rsidR="00E11D6A" w:rsidRDefault="00E11D6A" w:rsidP="00E11D6A">
      <w:pPr>
        <w:tabs>
          <w:tab w:val="right" w:pos="9639"/>
        </w:tabs>
        <w:autoSpaceDE w:val="0"/>
        <w:autoSpaceDN w:val="0"/>
        <w:ind w:right="169"/>
        <w:rPr>
          <w:szCs w:val="24"/>
        </w:rPr>
      </w:pPr>
    </w:p>
    <w:p w:rsidR="00E11D6A" w:rsidRDefault="00E11D6A" w:rsidP="00E11D6A">
      <w:pPr>
        <w:jc w:val="center"/>
        <w:rPr>
          <w:b/>
          <w:sz w:val="28"/>
          <w:szCs w:val="28"/>
        </w:rPr>
      </w:pPr>
      <w:r>
        <w:t xml:space="preserve"> </w:t>
      </w:r>
      <w:proofErr w:type="spellStart"/>
      <w:r>
        <w:rPr>
          <w:b/>
          <w:sz w:val="28"/>
          <w:szCs w:val="28"/>
        </w:rPr>
        <w:t>Трехмандатный</w:t>
      </w:r>
      <w:proofErr w:type="spellEnd"/>
      <w:r>
        <w:rPr>
          <w:b/>
          <w:sz w:val="28"/>
          <w:szCs w:val="28"/>
        </w:rPr>
        <w:t xml:space="preserve"> избирательный округ №5</w:t>
      </w:r>
    </w:p>
    <w:p w:rsidR="00E11D6A" w:rsidRDefault="00E11D6A" w:rsidP="00E11D6A">
      <w:pPr>
        <w:pStyle w:val="ae"/>
        <w:ind w:right="142"/>
      </w:pPr>
      <w:r>
        <w:t xml:space="preserve">(номер и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округа)</w:t>
      </w:r>
    </w:p>
    <w:p w:rsidR="00E11D6A" w:rsidRDefault="00E11D6A" w:rsidP="00E11D6A">
      <w:pPr>
        <w:pStyle w:val="ae"/>
        <w:rPr>
          <w:b w:val="0"/>
          <w:bCs/>
          <w:sz w:val="12"/>
          <w:szCs w:val="12"/>
        </w:rPr>
      </w:pPr>
    </w:p>
    <w:p w:rsidR="00E11D6A" w:rsidRDefault="00E11D6A" w:rsidP="00E11D6A">
      <w:pPr>
        <w:pStyle w:val="a6"/>
        <w:tabs>
          <w:tab w:val="left" w:pos="708"/>
        </w:tabs>
        <w:rPr>
          <w:sz w:val="12"/>
          <w:szCs w:val="12"/>
        </w:rPr>
      </w:pPr>
    </w:p>
    <w:p w:rsidR="00E11D6A" w:rsidRDefault="00E11D6A" w:rsidP="00A8577C">
      <w:pPr>
        <w:tabs>
          <w:tab w:val="right" w:pos="9639"/>
        </w:tabs>
        <w:autoSpaceDE w:val="0"/>
        <w:autoSpaceDN w:val="0"/>
        <w:ind w:right="169" w:firstLine="567"/>
        <w:rPr>
          <w:i/>
          <w:sz w:val="18"/>
          <w:szCs w:val="18"/>
        </w:rPr>
      </w:pPr>
      <w:r w:rsidRPr="00A8577C">
        <w:rPr>
          <w:sz w:val="24"/>
          <w:szCs w:val="24"/>
        </w:rPr>
        <w:t xml:space="preserve">1.  </w:t>
      </w:r>
      <w:r w:rsidRPr="00A8577C">
        <w:rPr>
          <w:sz w:val="24"/>
          <w:szCs w:val="24"/>
          <w:shd w:val="clear" w:color="auto" w:fill="FFFFFF"/>
        </w:rPr>
        <w:t>Леонтьева Елена Федоровна</w:t>
      </w:r>
      <w:r w:rsidR="00A8577C">
        <w:rPr>
          <w:sz w:val="24"/>
          <w:szCs w:val="24"/>
          <w:shd w:val="clear" w:color="auto" w:fill="FFFFFF"/>
        </w:rPr>
        <w:t xml:space="preserve"> , 1970 года рождения  </w:t>
      </w:r>
      <w:r w:rsidR="00A8577C" w:rsidRPr="00A8577C">
        <w:rPr>
          <w:sz w:val="24"/>
          <w:szCs w:val="24"/>
        </w:rPr>
        <w:t xml:space="preserve">Забайкальский край </w:t>
      </w:r>
      <w:proofErr w:type="spellStart"/>
      <w:r w:rsidR="00A8577C" w:rsidRPr="00A8577C">
        <w:rPr>
          <w:sz w:val="24"/>
          <w:szCs w:val="24"/>
        </w:rPr>
        <w:t>Тунгокоченский</w:t>
      </w:r>
      <w:proofErr w:type="spellEnd"/>
      <w:r w:rsidR="00A8577C">
        <w:rPr>
          <w:sz w:val="24"/>
          <w:szCs w:val="24"/>
        </w:rPr>
        <w:t xml:space="preserve"> район  с. Нижний Стан </w:t>
      </w:r>
    </w:p>
    <w:p w:rsidR="00E11D6A" w:rsidRDefault="00E11D6A" w:rsidP="00E11D6A">
      <w:pPr>
        <w:suppressAutoHyphens/>
        <w:spacing w:line="240" w:lineRule="exact"/>
        <w:ind w:firstLine="284"/>
        <w:jc w:val="both"/>
        <w:rPr>
          <w:b/>
          <w:bCs/>
        </w:rPr>
      </w:pPr>
    </w:p>
    <w:p w:rsidR="00E11D6A" w:rsidRDefault="00E11D6A" w:rsidP="00E11D6A">
      <w:pPr>
        <w:rPr>
          <w:sz w:val="24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sectPr w:rsidR="00E11D6A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6D1"/>
    <w:multiLevelType w:val="hybridMultilevel"/>
    <w:tmpl w:val="0BCE2E4C"/>
    <w:lvl w:ilvl="0" w:tplc="A246D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35CAB"/>
    <w:rsid w:val="00046BA0"/>
    <w:rsid w:val="00055860"/>
    <w:rsid w:val="000A3B93"/>
    <w:rsid w:val="000B42F2"/>
    <w:rsid w:val="000C2837"/>
    <w:rsid w:val="000C392C"/>
    <w:rsid w:val="000D44F0"/>
    <w:rsid w:val="000E7E1F"/>
    <w:rsid w:val="00197F7E"/>
    <w:rsid w:val="001C249E"/>
    <w:rsid w:val="001D6211"/>
    <w:rsid w:val="001F08F1"/>
    <w:rsid w:val="001F77D9"/>
    <w:rsid w:val="0022052D"/>
    <w:rsid w:val="002242FB"/>
    <w:rsid w:val="00225064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7599A"/>
    <w:rsid w:val="00386518"/>
    <w:rsid w:val="003C5AEB"/>
    <w:rsid w:val="003D2FCF"/>
    <w:rsid w:val="003D5AB2"/>
    <w:rsid w:val="003E266D"/>
    <w:rsid w:val="003E4DC0"/>
    <w:rsid w:val="003F2919"/>
    <w:rsid w:val="00404B3D"/>
    <w:rsid w:val="00496464"/>
    <w:rsid w:val="004C6EDD"/>
    <w:rsid w:val="004D4A55"/>
    <w:rsid w:val="004E0C1E"/>
    <w:rsid w:val="004E33F6"/>
    <w:rsid w:val="00501BE7"/>
    <w:rsid w:val="00526056"/>
    <w:rsid w:val="005302DD"/>
    <w:rsid w:val="005451B1"/>
    <w:rsid w:val="00551CDE"/>
    <w:rsid w:val="00560146"/>
    <w:rsid w:val="00560680"/>
    <w:rsid w:val="00574D6D"/>
    <w:rsid w:val="005B6ABC"/>
    <w:rsid w:val="005C5910"/>
    <w:rsid w:val="005D4886"/>
    <w:rsid w:val="00604CC7"/>
    <w:rsid w:val="00625BFA"/>
    <w:rsid w:val="006528A9"/>
    <w:rsid w:val="00692E05"/>
    <w:rsid w:val="006A6835"/>
    <w:rsid w:val="006D7B9E"/>
    <w:rsid w:val="006E14FB"/>
    <w:rsid w:val="00750D6D"/>
    <w:rsid w:val="00775C75"/>
    <w:rsid w:val="00780FBD"/>
    <w:rsid w:val="007B0012"/>
    <w:rsid w:val="007D098C"/>
    <w:rsid w:val="007D7F07"/>
    <w:rsid w:val="007E7944"/>
    <w:rsid w:val="00812869"/>
    <w:rsid w:val="0081573A"/>
    <w:rsid w:val="008262AA"/>
    <w:rsid w:val="00847278"/>
    <w:rsid w:val="00866D0C"/>
    <w:rsid w:val="008854AC"/>
    <w:rsid w:val="009015F8"/>
    <w:rsid w:val="009245B1"/>
    <w:rsid w:val="0095188C"/>
    <w:rsid w:val="00955997"/>
    <w:rsid w:val="0097472E"/>
    <w:rsid w:val="009B2FDB"/>
    <w:rsid w:val="009F0D62"/>
    <w:rsid w:val="009F38DD"/>
    <w:rsid w:val="009F7C3C"/>
    <w:rsid w:val="00A071DC"/>
    <w:rsid w:val="00A5755E"/>
    <w:rsid w:val="00A63B6C"/>
    <w:rsid w:val="00A8577C"/>
    <w:rsid w:val="00AA14CC"/>
    <w:rsid w:val="00AB0A1C"/>
    <w:rsid w:val="00AB4E53"/>
    <w:rsid w:val="00AC4222"/>
    <w:rsid w:val="00B061EB"/>
    <w:rsid w:val="00B83C84"/>
    <w:rsid w:val="00BA19E8"/>
    <w:rsid w:val="00BD5BD8"/>
    <w:rsid w:val="00C14378"/>
    <w:rsid w:val="00C175A2"/>
    <w:rsid w:val="00C21044"/>
    <w:rsid w:val="00C35FDC"/>
    <w:rsid w:val="00C9670F"/>
    <w:rsid w:val="00C97635"/>
    <w:rsid w:val="00CA200B"/>
    <w:rsid w:val="00CB7268"/>
    <w:rsid w:val="00CF0368"/>
    <w:rsid w:val="00D04C62"/>
    <w:rsid w:val="00D17A6C"/>
    <w:rsid w:val="00D314C1"/>
    <w:rsid w:val="00D454D7"/>
    <w:rsid w:val="00D632F3"/>
    <w:rsid w:val="00DD49BA"/>
    <w:rsid w:val="00DD53C7"/>
    <w:rsid w:val="00DE4004"/>
    <w:rsid w:val="00DF0551"/>
    <w:rsid w:val="00DF113B"/>
    <w:rsid w:val="00DF55B1"/>
    <w:rsid w:val="00DF700F"/>
    <w:rsid w:val="00E11D6A"/>
    <w:rsid w:val="00E327CF"/>
    <w:rsid w:val="00E41066"/>
    <w:rsid w:val="00E50C36"/>
    <w:rsid w:val="00E674BE"/>
    <w:rsid w:val="00E67BCA"/>
    <w:rsid w:val="00E76C02"/>
    <w:rsid w:val="00EA0595"/>
    <w:rsid w:val="00EA2762"/>
    <w:rsid w:val="00EB259D"/>
    <w:rsid w:val="00ED3060"/>
    <w:rsid w:val="00EF008B"/>
    <w:rsid w:val="00EF171B"/>
    <w:rsid w:val="00EF23CB"/>
    <w:rsid w:val="00F00C18"/>
    <w:rsid w:val="00F64190"/>
    <w:rsid w:val="00FA3427"/>
    <w:rsid w:val="00F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paragraph" w:styleId="af1">
    <w:name w:val="List Paragraph"/>
    <w:basedOn w:val="a"/>
    <w:uiPriority w:val="34"/>
    <w:qFormat/>
    <w:rsid w:val="00D17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kray.vybory.izbirkom.ru/region/zabkray?action=show&amp;vrn=4754022197002&amp;region=92&amp;prver=0&amp;pronetvd=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77DD-D99D-4302-A2E8-B45704C4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28</cp:revision>
  <cp:lastPrinted>2023-04-01T01:55:00Z</cp:lastPrinted>
  <dcterms:created xsi:type="dcterms:W3CDTF">2023-04-05T07:47:00Z</dcterms:created>
  <dcterms:modified xsi:type="dcterms:W3CDTF">2023-04-07T05:24:00Z</dcterms:modified>
</cp:coreProperties>
</file>