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67" w:rsidRDefault="00B66267" w:rsidP="00B66267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</w:t>
      </w:r>
      <w:proofErr w:type="spellStart"/>
      <w:r>
        <w:rPr>
          <w:b/>
          <w:sz w:val="28"/>
        </w:rPr>
        <w:t>Тунгокоченская</w:t>
      </w:r>
      <w:proofErr w:type="spellEnd"/>
      <w:r>
        <w:rPr>
          <w:b/>
          <w:sz w:val="28"/>
        </w:rPr>
        <w:t xml:space="preserve">  районная территориальная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B66267" w:rsidRDefault="00B66267" w:rsidP="00B6626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B66267" w:rsidRDefault="00B66267" w:rsidP="00B66267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B66267" w:rsidRPr="00D27982" w:rsidRDefault="00B66267" w:rsidP="00B66267">
      <w:pPr>
        <w:ind w:right="428"/>
        <w:jc w:val="both"/>
        <w:rPr>
          <w:sz w:val="28"/>
        </w:rPr>
      </w:pPr>
      <w:r>
        <w:rPr>
          <w:b/>
          <w:sz w:val="28"/>
        </w:rPr>
        <w:t xml:space="preserve"> </w:t>
      </w:r>
      <w:r w:rsidR="00D27982" w:rsidRPr="00D27982">
        <w:rPr>
          <w:sz w:val="28"/>
        </w:rPr>
        <w:t>18</w:t>
      </w:r>
      <w:r w:rsidRPr="00D27982">
        <w:rPr>
          <w:sz w:val="28"/>
        </w:rPr>
        <w:t xml:space="preserve">   апреля  2023 года                                                                             №  </w:t>
      </w:r>
      <w:r w:rsidR="00D27982" w:rsidRPr="00D27982">
        <w:rPr>
          <w:sz w:val="28"/>
        </w:rPr>
        <w:t>87</w:t>
      </w:r>
      <w:r w:rsidRPr="00D27982">
        <w:rPr>
          <w:sz w:val="28"/>
        </w:rPr>
        <w:t xml:space="preserve">                                  </w:t>
      </w:r>
    </w:p>
    <w:p w:rsidR="00B66267" w:rsidRPr="00D27982" w:rsidRDefault="00B66267" w:rsidP="00B66267">
      <w:pPr>
        <w:jc w:val="center"/>
        <w:rPr>
          <w:sz w:val="28"/>
        </w:rPr>
      </w:pPr>
      <w:proofErr w:type="spellStart"/>
      <w:r w:rsidRPr="00D27982">
        <w:rPr>
          <w:sz w:val="28"/>
        </w:rPr>
        <w:t>с</w:t>
      </w:r>
      <w:proofErr w:type="gramStart"/>
      <w:r w:rsidRPr="00D27982">
        <w:rPr>
          <w:sz w:val="28"/>
        </w:rPr>
        <w:t>.В</w:t>
      </w:r>
      <w:proofErr w:type="gramEnd"/>
      <w:r w:rsidRPr="00D27982">
        <w:rPr>
          <w:sz w:val="28"/>
        </w:rPr>
        <w:t>ерх-Усугли</w:t>
      </w:r>
      <w:proofErr w:type="spellEnd"/>
      <w:r w:rsidRPr="00D27982">
        <w:rPr>
          <w:sz w:val="28"/>
        </w:rPr>
        <w:t xml:space="preserve"> </w:t>
      </w:r>
    </w:p>
    <w:p w:rsidR="00B66267" w:rsidRPr="00D27982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D27982" w:rsidRDefault="00B66267" w:rsidP="00B66267">
      <w:pPr>
        <w:suppressLineNumbers/>
        <w:jc w:val="both"/>
        <w:rPr>
          <w:sz w:val="28"/>
          <w:szCs w:val="28"/>
        </w:rPr>
      </w:pPr>
    </w:p>
    <w:p w:rsidR="00B66267" w:rsidRPr="00CB2AB1" w:rsidRDefault="00B66267" w:rsidP="00CD1952">
      <w:pPr>
        <w:pStyle w:val="8"/>
        <w:jc w:val="both"/>
        <w:rPr>
          <w:bCs/>
          <w:iCs/>
          <w:sz w:val="28"/>
          <w:szCs w:val="28"/>
        </w:rPr>
      </w:pP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   О регистрации </w:t>
      </w:r>
      <w:r w:rsidR="002F54DE">
        <w:rPr>
          <w:rFonts w:ascii="Times New Roman" w:hAnsi="Times New Roman"/>
          <w:bCs/>
          <w:color w:val="000000"/>
          <w:sz w:val="28"/>
          <w:szCs w:val="28"/>
        </w:rPr>
        <w:t xml:space="preserve">Фоминой </w:t>
      </w:r>
      <w:r w:rsidR="00A063CD">
        <w:rPr>
          <w:rFonts w:ascii="Times New Roman" w:hAnsi="Times New Roman"/>
          <w:bCs/>
          <w:color w:val="000000"/>
          <w:sz w:val="28"/>
          <w:szCs w:val="28"/>
        </w:rPr>
        <w:t xml:space="preserve">Ирины </w:t>
      </w:r>
      <w:r w:rsidR="002F54DE">
        <w:rPr>
          <w:rFonts w:ascii="Times New Roman" w:hAnsi="Times New Roman"/>
          <w:bCs/>
          <w:color w:val="000000"/>
          <w:sz w:val="28"/>
          <w:szCs w:val="28"/>
        </w:rPr>
        <w:t>Петровны</w:t>
      </w:r>
      <w:r w:rsidR="001F2498" w:rsidRPr="00CB2AB1">
        <w:rPr>
          <w:rFonts w:ascii="Times New Roman" w:hAnsi="Times New Roman"/>
          <w:sz w:val="28"/>
          <w:szCs w:val="28"/>
        </w:rPr>
        <w:t>,</w:t>
      </w:r>
      <w:r w:rsidR="00CD1952">
        <w:rPr>
          <w:rFonts w:ascii="Times New Roman" w:hAnsi="Times New Roman"/>
          <w:sz w:val="28"/>
          <w:szCs w:val="28"/>
        </w:rPr>
        <w:t xml:space="preserve"> </w:t>
      </w:r>
      <w:r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CB2AB1" w:rsidRPr="00CB2AB1">
        <w:rPr>
          <w:bCs/>
          <w:sz w:val="28"/>
          <w:szCs w:val="28"/>
        </w:rPr>
        <w:t xml:space="preserve"> </w:t>
      </w:r>
      <w:r w:rsidR="00CD1952">
        <w:rPr>
          <w:bCs/>
          <w:sz w:val="28"/>
          <w:szCs w:val="28"/>
        </w:rPr>
        <w:t>и</w:t>
      </w:r>
      <w:r w:rsidR="00CB2AB1" w:rsidRPr="00CB2AB1">
        <w:rPr>
          <w:bCs/>
          <w:sz w:val="28"/>
          <w:szCs w:val="28"/>
        </w:rPr>
        <w:t>збирательным объединением</w:t>
      </w:r>
      <w:r w:rsidR="00CB2AB1">
        <w:rPr>
          <w:bCs/>
          <w:sz w:val="28"/>
          <w:szCs w:val="28"/>
        </w:rPr>
        <w:t xml:space="preserve"> </w:t>
      </w:r>
      <w:r w:rsidR="00CB2AB1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CB2AB1" w:rsidRPr="00CB2AB1">
        <w:rPr>
          <w:bCs/>
          <w:sz w:val="28"/>
          <w:szCs w:val="28"/>
        </w:rPr>
        <w:t>«СПРАВЕДЛИВАЯ РОССИЯ – ПАТРИОТЫ – ЗА ПРАВДУ»</w:t>
      </w:r>
      <w:r w:rsidR="00CB2AB1" w:rsidRPr="00CB2AB1">
        <w:rPr>
          <w:sz w:val="28"/>
          <w:szCs w:val="28"/>
        </w:rPr>
        <w:t xml:space="preserve"> в Забайкальском крае»</w:t>
      </w:r>
      <w:r w:rsidR="00CB2AB1">
        <w:rPr>
          <w:sz w:val="28"/>
          <w:szCs w:val="28"/>
        </w:rPr>
        <w:t xml:space="preserve"> </w:t>
      </w:r>
      <w:r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Pr="00CB2AB1">
        <w:rPr>
          <w:bCs/>
          <w:iCs/>
          <w:sz w:val="28"/>
          <w:szCs w:val="28"/>
        </w:rPr>
        <w:t xml:space="preserve">по </w:t>
      </w:r>
      <w:proofErr w:type="spellStart"/>
      <w:r w:rsidRPr="00CB2AB1">
        <w:rPr>
          <w:bCs/>
          <w:iCs/>
          <w:sz w:val="28"/>
          <w:szCs w:val="28"/>
        </w:rPr>
        <w:t>трехмандатному</w:t>
      </w:r>
      <w:proofErr w:type="spellEnd"/>
      <w:r w:rsidRPr="00CB2AB1">
        <w:rPr>
          <w:bCs/>
          <w:iCs/>
          <w:sz w:val="28"/>
          <w:szCs w:val="28"/>
        </w:rPr>
        <w:t xml:space="preserve"> избирательному округу № </w:t>
      </w:r>
      <w:r w:rsidR="002F54DE">
        <w:rPr>
          <w:bCs/>
          <w:iCs/>
          <w:sz w:val="28"/>
          <w:szCs w:val="28"/>
        </w:rPr>
        <w:t>5</w:t>
      </w:r>
      <w:r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a4"/>
        <w:spacing w:line="240" w:lineRule="auto"/>
        <w:rPr>
          <w:bCs/>
          <w:iCs/>
          <w:szCs w:val="28"/>
        </w:rPr>
      </w:pPr>
    </w:p>
    <w:p w:rsidR="002A4E3C" w:rsidRPr="00CB2AB1" w:rsidRDefault="00B66267" w:rsidP="002A4E3C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Документы, представленные</w:t>
      </w:r>
      <w:r w:rsidR="007E2143" w:rsidRPr="007E21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F54DE">
        <w:rPr>
          <w:rFonts w:ascii="Times New Roman" w:hAnsi="Times New Roman"/>
          <w:bCs/>
          <w:color w:val="000000"/>
          <w:sz w:val="28"/>
          <w:szCs w:val="28"/>
        </w:rPr>
        <w:t>Фоминой Ириной  Петровной</w:t>
      </w:r>
      <w:proofErr w:type="gramStart"/>
      <w:r w:rsidR="002F54D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E3C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выдвинутой  </w:t>
      </w:r>
      <w:r w:rsidR="002A4E3C" w:rsidRPr="00CB2AB1">
        <w:rPr>
          <w:bCs/>
          <w:sz w:val="28"/>
          <w:szCs w:val="28"/>
        </w:rPr>
        <w:t xml:space="preserve"> </w:t>
      </w:r>
      <w:r w:rsidR="002A4E3C">
        <w:rPr>
          <w:bCs/>
          <w:sz w:val="28"/>
          <w:szCs w:val="28"/>
        </w:rPr>
        <w:t>и</w:t>
      </w:r>
      <w:r w:rsidR="002A4E3C" w:rsidRPr="00CB2AB1">
        <w:rPr>
          <w:bCs/>
          <w:sz w:val="28"/>
          <w:szCs w:val="28"/>
        </w:rPr>
        <w:t>збирательным объединением</w:t>
      </w:r>
      <w:r w:rsidR="002A4E3C">
        <w:rPr>
          <w:bCs/>
          <w:sz w:val="28"/>
          <w:szCs w:val="28"/>
        </w:rPr>
        <w:t xml:space="preserve"> </w:t>
      </w:r>
      <w:r w:rsidR="002A4E3C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 w:rsidR="002A4E3C">
        <w:rPr>
          <w:sz w:val="28"/>
          <w:szCs w:val="28"/>
        </w:rPr>
        <w:t xml:space="preserve"> </w:t>
      </w:r>
      <w:r w:rsidR="002A4E3C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2A4E3C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2A4E3C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2A4E3C" w:rsidRPr="00CB2AB1">
        <w:rPr>
          <w:bCs/>
          <w:iCs/>
          <w:sz w:val="28"/>
          <w:szCs w:val="28"/>
        </w:rPr>
        <w:t xml:space="preserve">по </w:t>
      </w:r>
      <w:proofErr w:type="spellStart"/>
      <w:r w:rsidR="002A4E3C" w:rsidRPr="00CB2AB1">
        <w:rPr>
          <w:bCs/>
          <w:iCs/>
          <w:sz w:val="28"/>
          <w:szCs w:val="28"/>
        </w:rPr>
        <w:t>трехмандатному</w:t>
      </w:r>
      <w:proofErr w:type="spellEnd"/>
      <w:r w:rsidR="002A4E3C" w:rsidRPr="00CB2AB1">
        <w:rPr>
          <w:bCs/>
          <w:iCs/>
          <w:sz w:val="28"/>
          <w:szCs w:val="28"/>
        </w:rPr>
        <w:t xml:space="preserve"> избирательному округу № </w:t>
      </w:r>
      <w:r w:rsidR="002F54DE">
        <w:rPr>
          <w:bCs/>
          <w:iCs/>
          <w:sz w:val="28"/>
          <w:szCs w:val="28"/>
        </w:rPr>
        <w:t>5</w:t>
      </w:r>
      <w:r w:rsidR="002A4E3C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в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Тунгокоченскую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районную территориальную избирательную комиссию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 xml:space="preserve">для регистрации кандидатом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</w:t>
      </w:r>
      <w:r w:rsidR="00D2798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</w:t>
      </w:r>
      <w:r w:rsidR="00E6635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также положениям Устава </w:t>
      </w:r>
      <w:r w:rsidR="002A4E3C" w:rsidRPr="00CB2AB1">
        <w:rPr>
          <w:sz w:val="28"/>
          <w:szCs w:val="28"/>
        </w:rPr>
        <w:t xml:space="preserve">Социалистической политической партии </w:t>
      </w:r>
      <w:r w:rsidR="002A4E3C" w:rsidRPr="00CB2AB1">
        <w:rPr>
          <w:bCs/>
          <w:sz w:val="28"/>
          <w:szCs w:val="28"/>
        </w:rPr>
        <w:t>«СПРАВЕДЛИВАЯ РОССИЯ – ПАТРИОТЫ – ЗА</w:t>
      </w:r>
      <w:proofErr w:type="gramEnd"/>
      <w:r w:rsidR="002A4E3C" w:rsidRPr="00CB2AB1">
        <w:rPr>
          <w:bCs/>
          <w:sz w:val="28"/>
          <w:szCs w:val="28"/>
        </w:rPr>
        <w:t xml:space="preserve"> ПРАВДУ»</w:t>
      </w:r>
      <w:r w:rsidR="002A4E3C" w:rsidRPr="00CB2AB1">
        <w:rPr>
          <w:sz w:val="28"/>
          <w:szCs w:val="28"/>
        </w:rPr>
        <w:t xml:space="preserve"> в Забайкальском крае»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районная территориальная избирательная комиссия Забайкальского края </w:t>
      </w:r>
      <w:r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(Миграционного пункта ОМВД России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>, ИЦ УМВД России по Забайкальскому краю, Управление Министерства юстиции по Забайкальскому краю</w:t>
      </w:r>
      <w:r>
        <w:rPr>
          <w:rFonts w:ascii="Times New Roman" w:hAnsi="Times New Roman"/>
          <w:color w:val="000000"/>
          <w:sz w:val="28"/>
          <w:szCs w:val="28"/>
        </w:rPr>
        <w:t xml:space="preserve">), подтверждают достоверность сведений, представленных кандидатом при выдвижении.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районная территориальная избирательная комиссия </w:t>
      </w:r>
    </w:p>
    <w:p w:rsidR="00B66267" w:rsidRDefault="00B66267" w:rsidP="00B66267">
      <w:pPr>
        <w:pStyle w:val="Pa2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о в л я е т :</w:t>
      </w:r>
    </w:p>
    <w:p w:rsidR="00B66267" w:rsidRDefault="00B66267" w:rsidP="00B66267">
      <w:pPr>
        <w:ind w:firstLine="567"/>
        <w:rPr>
          <w:lang w:eastAsia="en-US"/>
        </w:rPr>
      </w:pPr>
    </w:p>
    <w:p w:rsidR="00F03EA3" w:rsidRPr="00CB2AB1" w:rsidRDefault="00B66267" w:rsidP="00F03EA3">
      <w:pPr>
        <w:pStyle w:val="8"/>
        <w:jc w:val="both"/>
        <w:rPr>
          <w:bCs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Зарегистрировать</w:t>
      </w:r>
      <w:r w:rsidR="00353937" w:rsidRPr="00353937">
        <w:rPr>
          <w:rFonts w:ascii="Times New Roman" w:hAnsi="Times New Roman"/>
          <w:sz w:val="28"/>
          <w:szCs w:val="28"/>
        </w:rPr>
        <w:t xml:space="preserve"> </w:t>
      </w:r>
      <w:r w:rsidR="002F54DE">
        <w:rPr>
          <w:rFonts w:ascii="Times New Roman" w:hAnsi="Times New Roman"/>
          <w:bCs/>
          <w:color w:val="000000"/>
          <w:sz w:val="28"/>
          <w:szCs w:val="28"/>
        </w:rPr>
        <w:t>Фомину Ирину Петровну</w:t>
      </w:r>
      <w:r>
        <w:rPr>
          <w:rFonts w:ascii="Times New Roman" w:hAnsi="Times New Roman"/>
          <w:color w:val="000000"/>
          <w:sz w:val="28"/>
          <w:szCs w:val="28"/>
        </w:rPr>
        <w:t>, 19</w:t>
      </w:r>
      <w:r w:rsidR="00A063CD">
        <w:rPr>
          <w:rFonts w:ascii="Times New Roman" w:hAnsi="Times New Roman"/>
          <w:color w:val="000000"/>
          <w:sz w:val="28"/>
          <w:szCs w:val="28"/>
        </w:rPr>
        <w:t>61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>выдвинут</w:t>
      </w:r>
      <w:r w:rsidR="00F03EA3">
        <w:rPr>
          <w:rFonts w:ascii="Times New Roman" w:hAnsi="Times New Roman"/>
          <w:bCs/>
          <w:color w:val="000000"/>
          <w:sz w:val="28"/>
          <w:szCs w:val="28"/>
        </w:rPr>
        <w:t xml:space="preserve">ую </w:t>
      </w:r>
      <w:r w:rsidR="00F03EA3" w:rsidRPr="00CB2AB1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F03EA3" w:rsidRPr="00CB2AB1">
        <w:rPr>
          <w:bCs/>
          <w:sz w:val="28"/>
          <w:szCs w:val="28"/>
        </w:rPr>
        <w:t xml:space="preserve"> </w:t>
      </w:r>
      <w:r w:rsidR="00F03EA3">
        <w:rPr>
          <w:bCs/>
          <w:sz w:val="28"/>
          <w:szCs w:val="28"/>
        </w:rPr>
        <w:t>и</w:t>
      </w:r>
      <w:r w:rsidR="00F03EA3" w:rsidRPr="00CB2AB1">
        <w:rPr>
          <w:bCs/>
          <w:sz w:val="28"/>
          <w:szCs w:val="28"/>
        </w:rPr>
        <w:t>збирательным объединением</w:t>
      </w:r>
      <w:r w:rsidR="00F03EA3">
        <w:rPr>
          <w:bCs/>
          <w:sz w:val="28"/>
          <w:szCs w:val="28"/>
        </w:rPr>
        <w:t xml:space="preserve"> </w:t>
      </w:r>
      <w:r w:rsidR="00F03EA3" w:rsidRPr="00CB2AB1">
        <w:rPr>
          <w:sz w:val="28"/>
          <w:szCs w:val="28"/>
        </w:rPr>
        <w:t xml:space="preserve">«Региональное отделение Социалистической политической партии </w:t>
      </w:r>
      <w:r w:rsidR="00F03EA3" w:rsidRPr="00CB2AB1">
        <w:rPr>
          <w:bCs/>
          <w:sz w:val="28"/>
          <w:szCs w:val="28"/>
        </w:rPr>
        <w:t>«СПРАВЕДЛИВАЯ РОССИЯ – ПАТРИОТЫ – ЗА ПРАВДУ»</w:t>
      </w:r>
      <w:r w:rsidR="00F03EA3" w:rsidRPr="00CB2AB1">
        <w:rPr>
          <w:sz w:val="28"/>
          <w:szCs w:val="28"/>
        </w:rPr>
        <w:t xml:space="preserve"> в Забайкальском крае»</w:t>
      </w:r>
      <w:r w:rsidR="00F03EA3">
        <w:rPr>
          <w:sz w:val="28"/>
          <w:szCs w:val="28"/>
        </w:rPr>
        <w:t xml:space="preserve"> </w:t>
      </w:r>
      <w:r w:rsidR="00F03EA3" w:rsidRPr="00CB2AB1">
        <w:rPr>
          <w:bCs/>
          <w:color w:val="000000"/>
          <w:sz w:val="28"/>
          <w:szCs w:val="28"/>
        </w:rPr>
        <w:t xml:space="preserve">кандидатом на выборах депутатов Совета первого созыва </w:t>
      </w:r>
      <w:proofErr w:type="spellStart"/>
      <w:r w:rsidR="00F03EA3" w:rsidRPr="00CB2AB1">
        <w:rPr>
          <w:bCs/>
          <w:color w:val="000000"/>
          <w:sz w:val="28"/>
          <w:szCs w:val="28"/>
        </w:rPr>
        <w:t>Тунгокоченского</w:t>
      </w:r>
      <w:proofErr w:type="spellEnd"/>
      <w:r w:rsidR="00F03EA3" w:rsidRPr="00CB2AB1">
        <w:rPr>
          <w:bCs/>
          <w:color w:val="000000"/>
          <w:sz w:val="28"/>
          <w:szCs w:val="28"/>
        </w:rPr>
        <w:t xml:space="preserve">  муниципального округа </w:t>
      </w:r>
      <w:r w:rsidR="00F03EA3" w:rsidRPr="00CB2AB1">
        <w:rPr>
          <w:bCs/>
          <w:iCs/>
          <w:sz w:val="28"/>
          <w:szCs w:val="28"/>
        </w:rPr>
        <w:t xml:space="preserve">по </w:t>
      </w:r>
      <w:proofErr w:type="spellStart"/>
      <w:r w:rsidR="00F03EA3" w:rsidRPr="00CB2AB1">
        <w:rPr>
          <w:bCs/>
          <w:iCs/>
          <w:sz w:val="28"/>
          <w:szCs w:val="28"/>
        </w:rPr>
        <w:t>трехмандатному</w:t>
      </w:r>
      <w:proofErr w:type="spellEnd"/>
      <w:r w:rsidR="00F03EA3" w:rsidRPr="00CB2AB1">
        <w:rPr>
          <w:bCs/>
          <w:iCs/>
          <w:sz w:val="28"/>
          <w:szCs w:val="28"/>
        </w:rPr>
        <w:t xml:space="preserve"> избирательному округу № </w:t>
      </w:r>
      <w:r w:rsidR="002F54DE">
        <w:rPr>
          <w:bCs/>
          <w:iCs/>
          <w:sz w:val="28"/>
          <w:szCs w:val="28"/>
        </w:rPr>
        <w:t>5</w:t>
      </w:r>
      <w:r w:rsidR="00F03EA3" w:rsidRPr="00CB2AB1">
        <w:rPr>
          <w:bCs/>
          <w:iCs/>
          <w:sz w:val="28"/>
          <w:szCs w:val="28"/>
        </w:rPr>
        <w:t xml:space="preserve"> </w:t>
      </w:r>
    </w:p>
    <w:p w:rsidR="00B66267" w:rsidRDefault="00B66267" w:rsidP="00B66267">
      <w:pPr>
        <w:pStyle w:val="Pa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(дата регистрации – </w:t>
      </w:r>
      <w:r w:rsidR="00A063CD">
        <w:rPr>
          <w:rFonts w:ascii="Times New Roman" w:hAnsi="Times New Roman"/>
          <w:color w:val="000000"/>
          <w:sz w:val="28"/>
          <w:szCs w:val="28"/>
        </w:rPr>
        <w:t>1</w:t>
      </w:r>
      <w:r w:rsidR="002F54DE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апреля  2023 года, время регистрации - </w:t>
      </w:r>
      <w:r w:rsidR="000369BB">
        <w:rPr>
          <w:rFonts w:ascii="Times New Roman" w:hAnsi="Times New Roman"/>
          <w:color w:val="000000"/>
          <w:sz w:val="28"/>
          <w:szCs w:val="28"/>
        </w:rPr>
        <w:t>1</w:t>
      </w:r>
      <w:r w:rsidR="002F54DE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2F54DE">
        <w:rPr>
          <w:rFonts w:ascii="Times New Roman" w:hAnsi="Times New Roman"/>
          <w:sz w:val="28"/>
          <w:szCs w:val="28"/>
        </w:rPr>
        <w:t>3</w:t>
      </w:r>
      <w:r w:rsidR="00A063C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Выдать  зарегистрированному кандидату в депутаты Совета первого созыва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Тунгокоченского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округа </w:t>
      </w:r>
      <w:r>
        <w:rPr>
          <w:rFonts w:ascii="Times New Roman" w:hAnsi="Times New Roman"/>
          <w:bCs/>
          <w:iCs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трехмандатному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избирательному округу № </w:t>
      </w:r>
      <w:r w:rsidR="002F54DE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54DE">
        <w:rPr>
          <w:rFonts w:ascii="Times New Roman" w:hAnsi="Times New Roman"/>
          <w:color w:val="000000"/>
          <w:sz w:val="28"/>
          <w:szCs w:val="28"/>
        </w:rPr>
        <w:t xml:space="preserve">Фоминой Ирине Петровне </w:t>
      </w:r>
      <w:r>
        <w:rPr>
          <w:rFonts w:ascii="Times New Roman" w:hAnsi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Направить  настоящее постановление   для опубликования в газету « Вести Севера ».</w:t>
      </w:r>
    </w:p>
    <w:p w:rsidR="00B66267" w:rsidRDefault="00B66267" w:rsidP="00B66267">
      <w:pPr>
        <w:pStyle w:val="Pa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настоящее постановление на </w:t>
      </w:r>
      <w:r>
        <w:rPr>
          <w:rFonts w:ascii="Times New Roman" w:hAnsi="Times New Roman"/>
          <w:sz w:val="28"/>
        </w:rPr>
        <w:t xml:space="preserve">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6267" w:rsidRDefault="00B66267" w:rsidP="00B66267">
      <w:pPr>
        <w:rPr>
          <w:lang w:eastAsia="en-US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Председатель комиссии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                     </w:t>
      </w:r>
      <w:proofErr w:type="spellStart"/>
      <w:r>
        <w:rPr>
          <w:b w:val="0"/>
        </w:rPr>
        <w:t>Н.Ф.Щепелина</w:t>
      </w:r>
      <w:proofErr w:type="spellEnd"/>
      <w:r>
        <w:rPr>
          <w:b w:val="0"/>
        </w:rPr>
        <w:t xml:space="preserve"> </w:t>
      </w:r>
      <w:r>
        <w:rPr>
          <w:b w:val="0"/>
        </w:rPr>
        <w:tab/>
      </w:r>
    </w:p>
    <w:p w:rsidR="00B66267" w:rsidRDefault="00B66267" w:rsidP="00B66267">
      <w:pPr>
        <w:pStyle w:val="1"/>
        <w:rPr>
          <w:b w:val="0"/>
        </w:rPr>
      </w:pPr>
      <w:r>
        <w:rPr>
          <w:b w:val="0"/>
        </w:rPr>
        <w:t>Секретарь    комиссии</w:t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Е.В.Третьякова </w:t>
      </w:r>
    </w:p>
    <w:p w:rsidR="00B66267" w:rsidRDefault="00B66267" w:rsidP="00B66267"/>
    <w:p w:rsidR="00B66267" w:rsidRDefault="00B66267" w:rsidP="00B66267"/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>
      <w:pPr>
        <w:pStyle w:val="a3"/>
        <w:spacing w:line="240" w:lineRule="auto"/>
        <w:rPr>
          <w:sz w:val="28"/>
          <w:szCs w:val="28"/>
          <w:u w:val="none"/>
        </w:rPr>
      </w:pPr>
    </w:p>
    <w:p w:rsidR="00B66267" w:rsidRDefault="00B66267" w:rsidP="00B66267"/>
    <w:p w:rsidR="00257D2F" w:rsidRDefault="00257D2F"/>
    <w:sectPr w:rsidR="00257D2F" w:rsidSect="0025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267"/>
    <w:rsid w:val="000369BB"/>
    <w:rsid w:val="0004612F"/>
    <w:rsid w:val="00103029"/>
    <w:rsid w:val="00115014"/>
    <w:rsid w:val="001F2498"/>
    <w:rsid w:val="001F4123"/>
    <w:rsid w:val="00257D2F"/>
    <w:rsid w:val="002A4E3C"/>
    <w:rsid w:val="002F54DE"/>
    <w:rsid w:val="00353937"/>
    <w:rsid w:val="004611B5"/>
    <w:rsid w:val="00462C3E"/>
    <w:rsid w:val="004952F3"/>
    <w:rsid w:val="005953CB"/>
    <w:rsid w:val="005967E4"/>
    <w:rsid w:val="005B1247"/>
    <w:rsid w:val="006671EA"/>
    <w:rsid w:val="006F236E"/>
    <w:rsid w:val="00740C33"/>
    <w:rsid w:val="007E2143"/>
    <w:rsid w:val="007F7778"/>
    <w:rsid w:val="0092525B"/>
    <w:rsid w:val="00A063CD"/>
    <w:rsid w:val="00A141F7"/>
    <w:rsid w:val="00A3589E"/>
    <w:rsid w:val="00A45465"/>
    <w:rsid w:val="00AB3CEC"/>
    <w:rsid w:val="00AC7414"/>
    <w:rsid w:val="00B66267"/>
    <w:rsid w:val="00C066B5"/>
    <w:rsid w:val="00C12F03"/>
    <w:rsid w:val="00CA08AA"/>
    <w:rsid w:val="00CB0C7A"/>
    <w:rsid w:val="00CB2AB1"/>
    <w:rsid w:val="00CD1952"/>
    <w:rsid w:val="00D27982"/>
    <w:rsid w:val="00DD652A"/>
    <w:rsid w:val="00E66358"/>
    <w:rsid w:val="00F03EA3"/>
    <w:rsid w:val="00F6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6267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B2A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B66267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semiHidden/>
    <w:unhideWhenUsed/>
    <w:rsid w:val="00B66267"/>
    <w:pPr>
      <w:spacing w:line="360" w:lineRule="auto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66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a0">
    <w:name w:val="Pa0"/>
    <w:basedOn w:val="a"/>
    <w:next w:val="a"/>
    <w:uiPriority w:val="99"/>
    <w:rsid w:val="00B66267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B66267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B2A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B2A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2A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2023-04-18T03:49:00Z</cp:lastPrinted>
  <dcterms:created xsi:type="dcterms:W3CDTF">2023-04-18T03:48:00Z</dcterms:created>
  <dcterms:modified xsi:type="dcterms:W3CDTF">2023-04-18T03:51:00Z</dcterms:modified>
</cp:coreProperties>
</file>