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0" w:rsidRDefault="00002ABB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Забайкальского края 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002ABB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002AB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044A56">
        <w:rPr>
          <w:rFonts w:ascii="Times New Roman" w:hAnsi="Times New Roman"/>
          <w:b/>
          <w:sz w:val="28"/>
        </w:rPr>
        <w:t xml:space="preserve">3 мая </w:t>
      </w:r>
      <w:r>
        <w:rPr>
          <w:rFonts w:ascii="Times New Roman" w:hAnsi="Times New Roman"/>
          <w:b/>
          <w:sz w:val="28"/>
        </w:rPr>
        <w:t xml:space="preserve"> 2023 года                                                                                        № </w:t>
      </w:r>
      <w:r w:rsidR="00044A56">
        <w:rPr>
          <w:rFonts w:ascii="Times New Roman" w:hAnsi="Times New Roman"/>
          <w:b/>
          <w:sz w:val="28"/>
        </w:rPr>
        <w:t>127</w:t>
      </w:r>
      <w:r>
        <w:rPr>
          <w:rFonts w:ascii="Times New Roman" w:hAnsi="Times New Roman"/>
          <w:b/>
          <w:sz w:val="28"/>
        </w:rPr>
        <w:t xml:space="preserve">                                  </w:t>
      </w:r>
    </w:p>
    <w:p w:rsidR="008C4860" w:rsidRDefault="00002ABB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C4860" w:rsidRDefault="008C4860">
      <w:pPr>
        <w:jc w:val="center"/>
        <w:rPr>
          <w:rFonts w:ascii="Times New Roman" w:hAnsi="Times New Roman"/>
          <w:b/>
          <w:sz w:val="28"/>
        </w:rPr>
      </w:pPr>
    </w:p>
    <w:p w:rsidR="00B00D53" w:rsidRDefault="00B00D53">
      <w:pPr>
        <w:jc w:val="center"/>
        <w:rPr>
          <w:rFonts w:ascii="Times New Roman" w:hAnsi="Times New Roman"/>
          <w:b/>
          <w:sz w:val="28"/>
        </w:rPr>
      </w:pPr>
    </w:p>
    <w:p w:rsidR="00B00D53" w:rsidRDefault="00B00D53">
      <w:pPr>
        <w:jc w:val="center"/>
        <w:rPr>
          <w:rFonts w:ascii="Times New Roman" w:hAnsi="Times New Roman"/>
          <w:b/>
          <w:sz w:val="28"/>
        </w:rPr>
      </w:pPr>
    </w:p>
    <w:p w:rsidR="00B00D53" w:rsidRDefault="00B00D53" w:rsidP="000C70E7">
      <w:pPr>
        <w:ind w:hanging="1134"/>
        <w:jc w:val="both"/>
        <w:rPr>
          <w:rFonts w:ascii="Times New Roman" w:hAnsi="Times New Roman"/>
          <w:sz w:val="28"/>
        </w:rPr>
      </w:pPr>
      <w:r>
        <w:rPr>
          <w:b/>
          <w:sz w:val="28"/>
          <w:szCs w:val="28"/>
        </w:rPr>
        <w:t xml:space="preserve">              </w:t>
      </w:r>
      <w:r w:rsidR="000C70E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 графике работы  участковых избирательных комиссий</w:t>
      </w:r>
      <w:r w:rsidR="007D1C9E" w:rsidRPr="007D1C9E">
        <w:rPr>
          <w:b/>
          <w:sz w:val="28"/>
          <w:szCs w:val="28"/>
        </w:rPr>
        <w:t xml:space="preserve"> </w:t>
      </w:r>
      <w:r w:rsidR="007D1C9E">
        <w:rPr>
          <w:b/>
          <w:sz w:val="28"/>
          <w:szCs w:val="28"/>
        </w:rPr>
        <w:t>по приему заявлений избирателей о включении в список избирателей по месту</w:t>
      </w:r>
      <w:proofErr w:type="gramEnd"/>
      <w:r w:rsidR="007D1C9E">
        <w:rPr>
          <w:b/>
          <w:sz w:val="28"/>
          <w:szCs w:val="28"/>
        </w:rPr>
        <w:t xml:space="preserve"> нахождения</w:t>
      </w:r>
      <w:r w:rsidR="005A6A71">
        <w:rPr>
          <w:b/>
          <w:sz w:val="28"/>
          <w:szCs w:val="28"/>
        </w:rPr>
        <w:t xml:space="preserve">, досрочного </w:t>
      </w:r>
      <w:r w:rsidR="005A6A71">
        <w:rPr>
          <w:rFonts w:hint="eastAsia"/>
          <w:b/>
          <w:sz w:val="28"/>
          <w:szCs w:val="28"/>
        </w:rPr>
        <w:t>голосования</w:t>
      </w:r>
      <w:r w:rsidR="005A6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период избирательной кампании по выборам  депутатов Совета первого созыва </w:t>
      </w: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</w:t>
      </w:r>
      <w:r>
        <w:rPr>
          <w:rFonts w:ascii="Times New Roman" w:hAnsi="Times New Roman"/>
          <w:sz w:val="28"/>
        </w:rPr>
        <w:t xml:space="preserve"> </w:t>
      </w:r>
    </w:p>
    <w:p w:rsidR="000C70E7" w:rsidRDefault="000C70E7" w:rsidP="000C70E7">
      <w:pPr>
        <w:ind w:hanging="1134"/>
        <w:rPr>
          <w:rFonts w:ascii="Times New Roman" w:hAnsi="Times New Roman"/>
          <w:b/>
          <w:sz w:val="28"/>
        </w:rPr>
      </w:pPr>
    </w:p>
    <w:p w:rsidR="008C4860" w:rsidRDefault="00002ABB" w:rsidP="009A7108">
      <w:pPr>
        <w:ind w:hanging="11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="009A7108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</w:t>
      </w:r>
      <w:r w:rsidR="009A7108" w:rsidRPr="009A7108">
        <w:rPr>
          <w:rFonts w:ascii="Times New Roman" w:hAnsi="Times New Roman"/>
          <w:color w:val="auto"/>
          <w:sz w:val="28"/>
          <w:szCs w:val="28"/>
        </w:rPr>
        <w:t xml:space="preserve">В соответствии счастью 10 статьи 23 Федерального закона от </w:t>
      </w:r>
      <w:r w:rsidR="009A7108" w:rsidRPr="009A7108">
        <w:rPr>
          <w:rFonts w:ascii="Times New Roman" w:hAnsi="Times New Roman"/>
          <w:bCs/>
          <w:color w:val="auto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</w:t>
      </w:r>
      <w:r w:rsidR="009A7108">
        <w:rPr>
          <w:bCs/>
          <w:color w:val="auto"/>
          <w:szCs w:val="28"/>
        </w:rPr>
        <w:t xml:space="preserve">», </w:t>
      </w:r>
      <w:r w:rsidR="009A7108">
        <w:rPr>
          <w:bCs/>
          <w:color w:val="auto"/>
          <w:sz w:val="28"/>
          <w:szCs w:val="28"/>
        </w:rPr>
        <w:t xml:space="preserve">в </w:t>
      </w:r>
      <w:r w:rsidR="009A7108">
        <w:rPr>
          <w:bCs/>
          <w:color w:val="auto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связи  подготовкой и проведением выборов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округа, </w:t>
      </w:r>
      <w:proofErr w:type="spellStart"/>
      <w:r>
        <w:rPr>
          <w:rFonts w:ascii="Times New Roman" w:hAnsi="Times New Roman"/>
          <w:sz w:val="28"/>
        </w:rPr>
        <w:t>Тунгокоченская</w:t>
      </w:r>
      <w:proofErr w:type="spellEnd"/>
      <w:r>
        <w:rPr>
          <w:rFonts w:ascii="Times New Roman" w:hAnsi="Times New Roman"/>
          <w:sz w:val="28"/>
        </w:rPr>
        <w:t xml:space="preserve">  районная территориальной избирательная комиссия Забайкальского края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 xml:space="preserve"> :</w:t>
      </w:r>
    </w:p>
    <w:p w:rsidR="008C4860" w:rsidRDefault="008C4860">
      <w:pPr>
        <w:ind w:firstLine="900"/>
        <w:jc w:val="center"/>
        <w:rPr>
          <w:rFonts w:ascii="Times New Roman" w:hAnsi="Times New Roman"/>
          <w:sz w:val="28"/>
        </w:rPr>
      </w:pPr>
    </w:p>
    <w:p w:rsidR="008C4860" w:rsidRPr="0070140E" w:rsidRDefault="00002ABB" w:rsidP="000C70E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A7108">
        <w:rPr>
          <w:rFonts w:ascii="Times New Roman" w:hAnsi="Times New Roman"/>
          <w:sz w:val="28"/>
        </w:rPr>
        <w:t xml:space="preserve">Установить </w:t>
      </w:r>
      <w:r>
        <w:rPr>
          <w:rFonts w:ascii="Times New Roman" w:hAnsi="Times New Roman"/>
          <w:sz w:val="28"/>
        </w:rPr>
        <w:t xml:space="preserve"> режим работы </w:t>
      </w:r>
      <w:r w:rsidR="009A7108" w:rsidRPr="009A7108">
        <w:rPr>
          <w:sz w:val="28"/>
          <w:szCs w:val="28"/>
        </w:rPr>
        <w:t xml:space="preserve">участковых избирательных комиссий </w:t>
      </w:r>
      <w:r w:rsidR="009A7108" w:rsidRPr="009A7108">
        <w:rPr>
          <w:rFonts w:ascii="Times New Roman" w:hAnsi="Times New Roman"/>
          <w:sz w:val="28"/>
        </w:rPr>
        <w:t xml:space="preserve">в период избирательной кампании по выборам  депутатов Совета первого созыва </w:t>
      </w:r>
      <w:proofErr w:type="spellStart"/>
      <w:r w:rsidR="009A7108" w:rsidRPr="009A7108">
        <w:rPr>
          <w:rFonts w:ascii="Times New Roman" w:hAnsi="Times New Roman"/>
          <w:sz w:val="28"/>
        </w:rPr>
        <w:t>Тунгокоченского</w:t>
      </w:r>
      <w:proofErr w:type="spellEnd"/>
      <w:r w:rsidR="009A7108" w:rsidRPr="009A7108">
        <w:rPr>
          <w:rFonts w:ascii="Times New Roman" w:hAnsi="Times New Roman"/>
          <w:sz w:val="28"/>
        </w:rPr>
        <w:t xml:space="preserve"> муниципального </w:t>
      </w:r>
      <w:r w:rsidR="009A7108" w:rsidRPr="0070140E">
        <w:rPr>
          <w:rFonts w:ascii="Times New Roman" w:hAnsi="Times New Roman"/>
          <w:sz w:val="28"/>
        </w:rPr>
        <w:t xml:space="preserve">округа </w:t>
      </w:r>
      <w:r w:rsidR="0070140E" w:rsidRPr="0070140E">
        <w:rPr>
          <w:rFonts w:ascii="Times New Roman" w:hAnsi="Times New Roman"/>
          <w:sz w:val="28"/>
        </w:rPr>
        <w:t xml:space="preserve"> с 17 мая по 27 мая 2023 года</w:t>
      </w:r>
      <w:proofErr w:type="gramStart"/>
      <w:r w:rsidR="0070140E" w:rsidRPr="0070140E">
        <w:rPr>
          <w:rFonts w:ascii="Times New Roman" w:hAnsi="Times New Roman"/>
          <w:sz w:val="28"/>
        </w:rPr>
        <w:t xml:space="preserve"> </w:t>
      </w:r>
      <w:r w:rsidR="009A7108" w:rsidRPr="0070140E">
        <w:rPr>
          <w:rFonts w:ascii="Times New Roman" w:hAnsi="Times New Roman"/>
          <w:sz w:val="28"/>
        </w:rPr>
        <w:t xml:space="preserve"> </w:t>
      </w:r>
      <w:r w:rsidRPr="0070140E">
        <w:rPr>
          <w:rFonts w:ascii="Times New Roman" w:hAnsi="Times New Roman"/>
          <w:sz w:val="28"/>
        </w:rPr>
        <w:t>:</w:t>
      </w:r>
      <w:proofErr w:type="gramEnd"/>
      <w:r w:rsidRPr="0070140E">
        <w:rPr>
          <w:rFonts w:ascii="Times New Roman" w:hAnsi="Times New Roman"/>
          <w:sz w:val="28"/>
        </w:rPr>
        <w:t xml:space="preserve"> </w:t>
      </w:r>
    </w:p>
    <w:p w:rsidR="008C4860" w:rsidRDefault="008C4860">
      <w:pPr>
        <w:ind w:firstLine="900"/>
        <w:rPr>
          <w:rFonts w:ascii="Times New Roman" w:hAnsi="Times New Roman"/>
          <w:sz w:val="28"/>
        </w:rPr>
      </w:pPr>
    </w:p>
    <w:p w:rsidR="007D1C9E" w:rsidRPr="007D1C9E" w:rsidRDefault="007D1C9E" w:rsidP="007D1C9E">
      <w:pPr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7D1C9E">
        <w:rPr>
          <w:rFonts w:ascii="Times New Roman" w:hAnsi="Times New Roman"/>
          <w:sz w:val="28"/>
          <w:szCs w:val="28"/>
        </w:rPr>
        <w:t xml:space="preserve">с 14.00 до 18.00 часов в рабочие дни </w:t>
      </w:r>
    </w:p>
    <w:p w:rsidR="007D1C9E" w:rsidRPr="007D1C9E" w:rsidRDefault="007D1C9E" w:rsidP="007D1C9E">
      <w:pPr>
        <w:rPr>
          <w:rFonts w:ascii="Times New Roman" w:hAnsi="Times New Roman"/>
          <w:sz w:val="28"/>
          <w:szCs w:val="28"/>
        </w:rPr>
      </w:pPr>
      <w:r w:rsidRPr="007D1C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1C9E">
        <w:rPr>
          <w:rFonts w:ascii="Times New Roman" w:hAnsi="Times New Roman"/>
          <w:sz w:val="28"/>
          <w:szCs w:val="28"/>
        </w:rPr>
        <w:t xml:space="preserve">с 10.00 до 14.00 часов в выходные дни   </w:t>
      </w:r>
    </w:p>
    <w:p w:rsidR="009A7108" w:rsidRDefault="009A7108">
      <w:pPr>
        <w:ind w:firstLine="900"/>
        <w:rPr>
          <w:rFonts w:ascii="Times New Roman" w:hAnsi="Times New Roman"/>
          <w:sz w:val="28"/>
        </w:rPr>
      </w:pPr>
    </w:p>
    <w:p w:rsidR="008C4860" w:rsidRDefault="00002AB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C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2.Разместить настоящее постановление на официальном сайте администрации муниципального рай</w:t>
      </w:r>
      <w:r w:rsidR="00722E9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4227DE" w:rsidRDefault="004227DE">
      <w:pPr>
        <w:jc w:val="both"/>
        <w:rPr>
          <w:rFonts w:ascii="Times New Roman" w:hAnsi="Times New Roman"/>
          <w:sz w:val="28"/>
        </w:rPr>
      </w:pPr>
    </w:p>
    <w:p w:rsidR="008C4860" w:rsidRDefault="00002AB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</w:t>
      </w:r>
      <w:r w:rsidR="000C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="000C70E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C4860" w:rsidRDefault="00002ABB" w:rsidP="004227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</w:t>
      </w:r>
      <w:r w:rsidR="000C70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 w:rsidR="000C70E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Е.В. Третьякова </w:t>
      </w: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sectPr w:rsidR="00B00D53" w:rsidSect="000C70E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860"/>
    <w:rsid w:val="00002ABB"/>
    <w:rsid w:val="00044A56"/>
    <w:rsid w:val="000A6E06"/>
    <w:rsid w:val="000C70E7"/>
    <w:rsid w:val="000E0C13"/>
    <w:rsid w:val="00193C38"/>
    <w:rsid w:val="00265FBF"/>
    <w:rsid w:val="002A5078"/>
    <w:rsid w:val="003078B7"/>
    <w:rsid w:val="004227DE"/>
    <w:rsid w:val="005A6A71"/>
    <w:rsid w:val="005B5103"/>
    <w:rsid w:val="005E4A91"/>
    <w:rsid w:val="0070140E"/>
    <w:rsid w:val="00722E9A"/>
    <w:rsid w:val="007D1C9E"/>
    <w:rsid w:val="008C4860"/>
    <w:rsid w:val="009A7108"/>
    <w:rsid w:val="00B00D53"/>
    <w:rsid w:val="00B543E5"/>
    <w:rsid w:val="00B722F5"/>
    <w:rsid w:val="00BD1327"/>
    <w:rsid w:val="00DC50BE"/>
    <w:rsid w:val="00F204EA"/>
    <w:rsid w:val="00F6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860"/>
  </w:style>
  <w:style w:type="paragraph" w:styleId="10">
    <w:name w:val="heading 1"/>
    <w:next w:val="a"/>
    <w:link w:val="11"/>
    <w:uiPriority w:val="9"/>
    <w:qFormat/>
    <w:rsid w:val="008C486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C486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C486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C486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486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860"/>
  </w:style>
  <w:style w:type="paragraph" w:styleId="21">
    <w:name w:val="toc 2"/>
    <w:next w:val="a"/>
    <w:link w:val="22"/>
    <w:uiPriority w:val="39"/>
    <w:rsid w:val="008C4860"/>
    <w:pPr>
      <w:ind w:left="200"/>
    </w:pPr>
  </w:style>
  <w:style w:type="character" w:customStyle="1" w:styleId="22">
    <w:name w:val="Оглавление 2 Знак"/>
    <w:link w:val="21"/>
    <w:rsid w:val="008C4860"/>
  </w:style>
  <w:style w:type="paragraph" w:styleId="41">
    <w:name w:val="toc 4"/>
    <w:next w:val="a"/>
    <w:link w:val="42"/>
    <w:uiPriority w:val="39"/>
    <w:rsid w:val="008C4860"/>
    <w:pPr>
      <w:ind w:left="600"/>
    </w:pPr>
  </w:style>
  <w:style w:type="character" w:customStyle="1" w:styleId="42">
    <w:name w:val="Оглавление 4 Знак"/>
    <w:link w:val="41"/>
    <w:rsid w:val="008C4860"/>
  </w:style>
  <w:style w:type="paragraph" w:styleId="6">
    <w:name w:val="toc 6"/>
    <w:next w:val="a"/>
    <w:link w:val="60"/>
    <w:uiPriority w:val="39"/>
    <w:rsid w:val="008C4860"/>
    <w:pPr>
      <w:ind w:left="1000"/>
    </w:pPr>
  </w:style>
  <w:style w:type="character" w:customStyle="1" w:styleId="60">
    <w:name w:val="Оглавление 6 Знак"/>
    <w:link w:val="6"/>
    <w:rsid w:val="008C4860"/>
  </w:style>
  <w:style w:type="paragraph" w:styleId="7">
    <w:name w:val="toc 7"/>
    <w:next w:val="a"/>
    <w:link w:val="70"/>
    <w:uiPriority w:val="39"/>
    <w:rsid w:val="008C4860"/>
    <w:pPr>
      <w:ind w:left="1200"/>
    </w:pPr>
  </w:style>
  <w:style w:type="character" w:customStyle="1" w:styleId="70">
    <w:name w:val="Оглавление 7 Знак"/>
    <w:link w:val="7"/>
    <w:rsid w:val="008C4860"/>
  </w:style>
  <w:style w:type="character" w:customStyle="1" w:styleId="30">
    <w:name w:val="Заголовок 3 Знак"/>
    <w:link w:val="3"/>
    <w:rsid w:val="008C486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C4860"/>
    <w:pPr>
      <w:ind w:left="400"/>
    </w:pPr>
  </w:style>
  <w:style w:type="character" w:customStyle="1" w:styleId="32">
    <w:name w:val="Оглавление 3 Знак"/>
    <w:link w:val="31"/>
    <w:rsid w:val="008C4860"/>
  </w:style>
  <w:style w:type="character" w:customStyle="1" w:styleId="50">
    <w:name w:val="Заголовок 5 Знак"/>
    <w:link w:val="5"/>
    <w:rsid w:val="008C486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C486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C4860"/>
    <w:rPr>
      <w:color w:val="0000FF"/>
      <w:u w:val="single"/>
    </w:rPr>
  </w:style>
  <w:style w:type="character" w:styleId="a3">
    <w:name w:val="Hyperlink"/>
    <w:link w:val="12"/>
    <w:rsid w:val="008C4860"/>
    <w:rPr>
      <w:color w:val="0000FF"/>
      <w:u w:val="single"/>
    </w:rPr>
  </w:style>
  <w:style w:type="paragraph" w:customStyle="1" w:styleId="Footnote">
    <w:name w:val="Footnote"/>
    <w:link w:val="Footnote0"/>
    <w:rsid w:val="008C4860"/>
    <w:rPr>
      <w:sz w:val="22"/>
    </w:rPr>
  </w:style>
  <w:style w:type="character" w:customStyle="1" w:styleId="Footnote0">
    <w:name w:val="Footnote"/>
    <w:link w:val="Footnote"/>
    <w:rsid w:val="008C486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C4860"/>
    <w:rPr>
      <w:b/>
    </w:rPr>
  </w:style>
  <w:style w:type="character" w:customStyle="1" w:styleId="14">
    <w:name w:val="Оглавление 1 Знак"/>
    <w:link w:val="13"/>
    <w:rsid w:val="008C48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486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C48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860"/>
    <w:pPr>
      <w:ind w:left="1600"/>
    </w:pPr>
  </w:style>
  <w:style w:type="character" w:customStyle="1" w:styleId="90">
    <w:name w:val="Оглавление 9 Знак"/>
    <w:link w:val="9"/>
    <w:rsid w:val="008C4860"/>
  </w:style>
  <w:style w:type="paragraph" w:styleId="8">
    <w:name w:val="toc 8"/>
    <w:next w:val="a"/>
    <w:link w:val="80"/>
    <w:uiPriority w:val="39"/>
    <w:rsid w:val="008C4860"/>
    <w:pPr>
      <w:ind w:left="1400"/>
    </w:pPr>
  </w:style>
  <w:style w:type="character" w:customStyle="1" w:styleId="80">
    <w:name w:val="Оглавление 8 Знак"/>
    <w:link w:val="8"/>
    <w:rsid w:val="008C4860"/>
  </w:style>
  <w:style w:type="paragraph" w:styleId="51">
    <w:name w:val="toc 5"/>
    <w:next w:val="a"/>
    <w:link w:val="52"/>
    <w:uiPriority w:val="39"/>
    <w:rsid w:val="008C4860"/>
    <w:pPr>
      <w:ind w:left="800"/>
    </w:pPr>
  </w:style>
  <w:style w:type="character" w:customStyle="1" w:styleId="52">
    <w:name w:val="Оглавление 5 Знак"/>
    <w:link w:val="51"/>
    <w:rsid w:val="008C4860"/>
  </w:style>
  <w:style w:type="paragraph" w:styleId="a4">
    <w:name w:val="Subtitle"/>
    <w:next w:val="a"/>
    <w:link w:val="a5"/>
    <w:uiPriority w:val="11"/>
    <w:qFormat/>
    <w:rsid w:val="008C4860"/>
    <w:rPr>
      <w:i/>
      <w:color w:val="616161"/>
    </w:rPr>
  </w:style>
  <w:style w:type="character" w:customStyle="1" w:styleId="a5">
    <w:name w:val="Подзаголовок Знак"/>
    <w:link w:val="a4"/>
    <w:rsid w:val="008C48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C4860"/>
    <w:pPr>
      <w:ind w:left="1800"/>
    </w:pPr>
  </w:style>
  <w:style w:type="character" w:customStyle="1" w:styleId="toc100">
    <w:name w:val="toc 10"/>
    <w:link w:val="toc10"/>
    <w:rsid w:val="008C4860"/>
  </w:style>
  <w:style w:type="paragraph" w:styleId="a6">
    <w:name w:val="Title"/>
    <w:next w:val="a"/>
    <w:link w:val="a7"/>
    <w:uiPriority w:val="10"/>
    <w:qFormat/>
    <w:rsid w:val="008C4860"/>
    <w:rPr>
      <w:b/>
      <w:sz w:val="52"/>
    </w:rPr>
  </w:style>
  <w:style w:type="character" w:customStyle="1" w:styleId="a7">
    <w:name w:val="Название Знак"/>
    <w:link w:val="a6"/>
    <w:rsid w:val="008C48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48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4860"/>
    <w:rPr>
      <w:rFonts w:ascii="XO Thames" w:hAnsi="XO Thames"/>
      <w:b/>
      <w:color w:val="00A0FF"/>
      <w:sz w:val="26"/>
    </w:rPr>
  </w:style>
  <w:style w:type="paragraph" w:styleId="a8">
    <w:name w:val="caption"/>
    <w:basedOn w:val="a"/>
    <w:next w:val="a"/>
    <w:uiPriority w:val="35"/>
    <w:semiHidden/>
    <w:unhideWhenUsed/>
    <w:qFormat/>
    <w:rsid w:val="00B00D53"/>
    <w:rPr>
      <w:rFonts w:ascii="Times New Roman" w:hAnsi="Times New Roman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00D53"/>
    <w:pPr>
      <w:spacing w:line="360" w:lineRule="auto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00D53"/>
    <w:rPr>
      <w:rFonts w:ascii="Times New Roman" w:hAnsi="Times New Roman"/>
      <w:color w:val="auto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00D53"/>
    <w:pPr>
      <w:spacing w:line="360" w:lineRule="auto"/>
      <w:ind w:firstLine="708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0D53"/>
    <w:rPr>
      <w:rFonts w:ascii="Times New Roman" w:hAnsi="Times New Roman"/>
      <w:color w:val="auto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00D53"/>
    <w:pPr>
      <w:spacing w:after="120" w:line="480" w:lineRule="auto"/>
      <w:ind w:left="283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0D53"/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cp:lastPrinted>2023-05-03T08:04:00Z</cp:lastPrinted>
  <dcterms:created xsi:type="dcterms:W3CDTF">2023-05-03T09:32:00Z</dcterms:created>
  <dcterms:modified xsi:type="dcterms:W3CDTF">2023-05-03T09:32:00Z</dcterms:modified>
</cp:coreProperties>
</file>