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E" w:rsidRDefault="002844F1" w:rsidP="002844F1">
      <w:pPr>
        <w:tabs>
          <w:tab w:val="center" w:pos="4771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</w:t>
      </w:r>
      <w:r w:rsidR="001C249E">
        <w:rPr>
          <w:sz w:val="28"/>
        </w:rPr>
        <w:t xml:space="preserve">                                                                                      </w:t>
      </w:r>
    </w:p>
    <w:p w:rsidR="002844F1" w:rsidRDefault="001C249E" w:rsidP="002844F1">
      <w:pPr>
        <w:tabs>
          <w:tab w:val="center" w:pos="4771"/>
        </w:tabs>
        <w:spacing w:line="360" w:lineRule="auto"/>
        <w:rPr>
          <w:b/>
          <w:sz w:val="28"/>
        </w:rPr>
      </w:pPr>
      <w:r>
        <w:rPr>
          <w:sz w:val="28"/>
        </w:rPr>
        <w:t xml:space="preserve">                         </w:t>
      </w:r>
      <w:r w:rsidR="002844F1">
        <w:rPr>
          <w:b/>
          <w:sz w:val="28"/>
        </w:rPr>
        <w:t xml:space="preserve"> </w:t>
      </w:r>
      <w:proofErr w:type="spellStart"/>
      <w:r w:rsidR="002844F1">
        <w:rPr>
          <w:b/>
          <w:sz w:val="28"/>
        </w:rPr>
        <w:t>Тунгокоченская</w:t>
      </w:r>
      <w:proofErr w:type="spellEnd"/>
      <w:r w:rsidR="002844F1">
        <w:rPr>
          <w:b/>
          <w:sz w:val="28"/>
        </w:rPr>
        <w:t xml:space="preserve">  районная территориальная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  избирательная комиссия</w:t>
      </w:r>
    </w:p>
    <w:p w:rsidR="002844F1" w:rsidRDefault="002844F1" w:rsidP="002844F1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Забайкальского края </w:t>
      </w:r>
    </w:p>
    <w:p w:rsidR="002844F1" w:rsidRDefault="002844F1" w:rsidP="002844F1">
      <w:pPr>
        <w:jc w:val="center"/>
        <w:rPr>
          <w:caps/>
          <w:sz w:val="28"/>
        </w:rPr>
      </w:pPr>
      <w:r>
        <w:rPr>
          <w:b/>
          <w:sz w:val="28"/>
        </w:rPr>
        <w:t xml:space="preserve">  </w:t>
      </w:r>
      <w:r>
        <w:rPr>
          <w:caps/>
          <w:sz w:val="28"/>
        </w:rPr>
        <w:t>постановление</w:t>
      </w:r>
    </w:p>
    <w:p w:rsidR="002844F1" w:rsidRDefault="00197F7E" w:rsidP="002844F1">
      <w:pPr>
        <w:ind w:right="428"/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2844F1">
        <w:rPr>
          <w:b/>
          <w:sz w:val="28"/>
        </w:rPr>
        <w:t xml:space="preserve"> </w:t>
      </w:r>
      <w:r w:rsidR="002E0379">
        <w:rPr>
          <w:b/>
          <w:sz w:val="28"/>
        </w:rPr>
        <w:t xml:space="preserve"> </w:t>
      </w:r>
      <w:r w:rsidR="00F638A6">
        <w:rPr>
          <w:b/>
          <w:sz w:val="28"/>
        </w:rPr>
        <w:t xml:space="preserve">24 мая </w:t>
      </w:r>
      <w:r w:rsidR="002844F1">
        <w:rPr>
          <w:b/>
          <w:sz w:val="28"/>
        </w:rPr>
        <w:t xml:space="preserve"> 2023 года                                                                       </w:t>
      </w:r>
      <w:r w:rsidR="00D04C62">
        <w:rPr>
          <w:b/>
          <w:sz w:val="28"/>
        </w:rPr>
        <w:t xml:space="preserve">   </w:t>
      </w:r>
      <w:r w:rsidR="002844F1">
        <w:rPr>
          <w:b/>
          <w:sz w:val="28"/>
        </w:rPr>
        <w:t xml:space="preserve"> №</w:t>
      </w:r>
      <w:r w:rsidR="003D2FCF">
        <w:rPr>
          <w:b/>
          <w:sz w:val="28"/>
        </w:rPr>
        <w:t xml:space="preserve"> </w:t>
      </w:r>
      <w:r w:rsidR="00F638A6">
        <w:rPr>
          <w:b/>
          <w:sz w:val="28"/>
        </w:rPr>
        <w:t>14</w:t>
      </w:r>
      <w:r w:rsidR="00F2675A">
        <w:rPr>
          <w:b/>
          <w:sz w:val="28"/>
        </w:rPr>
        <w:t>2</w:t>
      </w:r>
      <w:r w:rsidR="002844F1">
        <w:rPr>
          <w:b/>
          <w:sz w:val="28"/>
        </w:rPr>
        <w:t xml:space="preserve">                                   </w:t>
      </w:r>
    </w:p>
    <w:p w:rsidR="002844F1" w:rsidRDefault="002844F1" w:rsidP="002844F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.В</w:t>
      </w:r>
      <w:proofErr w:type="gramEnd"/>
      <w:r>
        <w:rPr>
          <w:b/>
          <w:sz w:val="28"/>
        </w:rPr>
        <w:t>ерх-Усугли</w:t>
      </w:r>
      <w:proofErr w:type="spellEnd"/>
      <w:r>
        <w:rPr>
          <w:b/>
          <w:sz w:val="28"/>
        </w:rPr>
        <w:t xml:space="preserve"> </w:t>
      </w:r>
    </w:p>
    <w:p w:rsidR="00E327CF" w:rsidRDefault="00E327CF" w:rsidP="002844F1">
      <w:pPr>
        <w:suppressLineNumbers/>
        <w:jc w:val="both"/>
        <w:rPr>
          <w:sz w:val="28"/>
          <w:szCs w:val="28"/>
        </w:rPr>
      </w:pPr>
    </w:p>
    <w:p w:rsidR="00C66699" w:rsidRDefault="00C66699" w:rsidP="00C66699">
      <w:pPr>
        <w:shd w:val="clear" w:color="auto" w:fill="FFFFFF"/>
        <w:ind w:left="11"/>
        <w:jc w:val="center"/>
        <w:rPr>
          <w:b/>
          <w:bCs/>
          <w:sz w:val="28"/>
          <w:szCs w:val="28"/>
        </w:rPr>
      </w:pPr>
    </w:p>
    <w:p w:rsidR="00C66699" w:rsidRDefault="00C66699" w:rsidP="00C66699">
      <w:pPr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уполномоченного представителя избирательного объединения</w:t>
      </w:r>
      <w:r>
        <w:rPr>
          <w:b/>
          <w:sz w:val="28"/>
        </w:rPr>
        <w:t xml:space="preserve"> 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Местное отделение Всероссийской политической партии «ПАРТИЯ ДЕЛА» в </w:t>
      </w:r>
      <w:proofErr w:type="spellStart"/>
      <w:r>
        <w:rPr>
          <w:b/>
          <w:bCs/>
          <w:color w:val="000000"/>
          <w:sz w:val="28"/>
          <w:szCs w:val="28"/>
        </w:rPr>
        <w:t>Тунгокоченском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муниципальном округе  Забайкальского края </w:t>
      </w:r>
    </w:p>
    <w:p w:rsidR="00C66699" w:rsidRDefault="00C66699" w:rsidP="00C66699">
      <w:pPr>
        <w:jc w:val="center"/>
        <w:rPr>
          <w:b/>
          <w:sz w:val="28"/>
          <w:szCs w:val="28"/>
        </w:rPr>
      </w:pPr>
    </w:p>
    <w:p w:rsidR="004139FB" w:rsidRDefault="00C66699" w:rsidP="004139FB">
      <w:pPr>
        <w:spacing w:line="360" w:lineRule="auto"/>
        <w:ind w:firstLine="709"/>
        <w:jc w:val="both"/>
        <w:rPr>
          <w:sz w:val="28"/>
          <w:szCs w:val="28"/>
        </w:rPr>
      </w:pPr>
      <w:r w:rsidRPr="00C66699">
        <w:rPr>
          <w:sz w:val="28"/>
          <w:szCs w:val="28"/>
        </w:rPr>
        <w:t xml:space="preserve">Рассмотрев документы, представленные в </w:t>
      </w:r>
      <w:proofErr w:type="spellStart"/>
      <w:r>
        <w:rPr>
          <w:sz w:val="28"/>
          <w:szCs w:val="28"/>
        </w:rPr>
        <w:t>Тунгокоченскую</w:t>
      </w:r>
      <w:proofErr w:type="spellEnd"/>
      <w:r>
        <w:rPr>
          <w:sz w:val="28"/>
          <w:szCs w:val="28"/>
        </w:rPr>
        <w:t xml:space="preserve"> </w:t>
      </w:r>
      <w:r w:rsidRPr="00C66699">
        <w:rPr>
          <w:sz w:val="28"/>
          <w:szCs w:val="28"/>
        </w:rPr>
        <w:t xml:space="preserve"> районную</w:t>
      </w:r>
      <w:r>
        <w:rPr>
          <w:sz w:val="28"/>
          <w:szCs w:val="28"/>
        </w:rPr>
        <w:t xml:space="preserve"> территориальную </w:t>
      </w:r>
      <w:r w:rsidRPr="00C66699">
        <w:rPr>
          <w:sz w:val="28"/>
          <w:szCs w:val="28"/>
        </w:rPr>
        <w:t xml:space="preserve"> избирательную комиссию для регистрации уполномоченного представителя  избирательного объединения Местное отделение Всероссийской политической партии «ПАРТИЯ ДЕЛА» в </w:t>
      </w:r>
      <w:proofErr w:type="spellStart"/>
      <w:r>
        <w:rPr>
          <w:sz w:val="28"/>
          <w:szCs w:val="28"/>
        </w:rPr>
        <w:t>Тунгокоченском</w:t>
      </w:r>
      <w:proofErr w:type="spellEnd"/>
      <w:r>
        <w:rPr>
          <w:sz w:val="28"/>
          <w:szCs w:val="28"/>
        </w:rPr>
        <w:t xml:space="preserve"> муниципальном округе </w:t>
      </w:r>
      <w:r w:rsidRPr="00C66699">
        <w:rPr>
          <w:sz w:val="28"/>
          <w:szCs w:val="28"/>
        </w:rPr>
        <w:t>Забайкальского края, в соответствии с частью 2 статьи 41 Закона Забайкальского края от 06.07.2010</w:t>
      </w:r>
      <w:r w:rsidRPr="00C66699">
        <w:rPr>
          <w:sz w:val="28"/>
        </w:rPr>
        <w:t xml:space="preserve"> г. № 385-ЗЗК </w:t>
      </w:r>
      <w:r w:rsidRPr="00C66699">
        <w:rPr>
          <w:sz w:val="28"/>
          <w:szCs w:val="28"/>
        </w:rPr>
        <w:t xml:space="preserve">«О муниципальных выборах в Забайкальском крае» </w:t>
      </w:r>
      <w:proofErr w:type="spellStart"/>
      <w:r w:rsidR="004139FB">
        <w:rPr>
          <w:sz w:val="28"/>
          <w:szCs w:val="28"/>
        </w:rPr>
        <w:t>Тунгокоченская</w:t>
      </w:r>
      <w:proofErr w:type="spellEnd"/>
      <w:r w:rsidR="004139FB">
        <w:rPr>
          <w:sz w:val="28"/>
          <w:szCs w:val="28"/>
        </w:rPr>
        <w:t xml:space="preserve">  районная территориальная избирательная комиссия </w:t>
      </w:r>
      <w:r w:rsidR="004139FB">
        <w:rPr>
          <w:b/>
          <w:sz w:val="28"/>
          <w:szCs w:val="28"/>
        </w:rPr>
        <w:t xml:space="preserve">постановляет: </w:t>
      </w:r>
    </w:p>
    <w:p w:rsidR="00C66699" w:rsidRDefault="00C66699" w:rsidP="00C6669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уполномоченным представителем избирательного объединения </w:t>
      </w:r>
      <w:r>
        <w:t xml:space="preserve"> </w:t>
      </w:r>
      <w:r>
        <w:rPr>
          <w:bCs/>
          <w:color w:val="000000"/>
          <w:sz w:val="28"/>
          <w:szCs w:val="28"/>
        </w:rPr>
        <w:t xml:space="preserve">Местное отделение Всероссийской политической партии «ПАРТИЯ ДЕЛА» в </w:t>
      </w:r>
      <w:proofErr w:type="spellStart"/>
      <w:r w:rsidR="004139FB">
        <w:rPr>
          <w:bCs/>
          <w:color w:val="000000"/>
          <w:sz w:val="28"/>
          <w:szCs w:val="28"/>
        </w:rPr>
        <w:t>Тунгокоченском</w:t>
      </w:r>
      <w:proofErr w:type="spellEnd"/>
      <w:r w:rsidR="004139FB">
        <w:rPr>
          <w:bCs/>
          <w:color w:val="000000"/>
          <w:sz w:val="28"/>
          <w:szCs w:val="28"/>
        </w:rPr>
        <w:t xml:space="preserve"> муниципальном округе </w:t>
      </w:r>
      <w:r>
        <w:rPr>
          <w:bCs/>
          <w:color w:val="000000"/>
          <w:sz w:val="28"/>
          <w:szCs w:val="28"/>
        </w:rPr>
        <w:t xml:space="preserve"> Забайкальского края </w:t>
      </w:r>
      <w:proofErr w:type="spellStart"/>
      <w:r w:rsidR="00F2675A">
        <w:rPr>
          <w:bCs/>
          <w:color w:val="000000"/>
          <w:sz w:val="28"/>
          <w:szCs w:val="28"/>
        </w:rPr>
        <w:t>Такаладзе</w:t>
      </w:r>
      <w:proofErr w:type="spellEnd"/>
      <w:r w:rsidR="00F2675A">
        <w:rPr>
          <w:bCs/>
          <w:color w:val="000000"/>
          <w:sz w:val="28"/>
          <w:szCs w:val="28"/>
        </w:rPr>
        <w:t xml:space="preserve"> </w:t>
      </w:r>
      <w:proofErr w:type="spellStart"/>
      <w:r w:rsidR="00F2675A">
        <w:rPr>
          <w:bCs/>
          <w:color w:val="000000"/>
          <w:sz w:val="28"/>
          <w:szCs w:val="28"/>
        </w:rPr>
        <w:t>Ираиду</w:t>
      </w:r>
      <w:proofErr w:type="spellEnd"/>
      <w:r w:rsidR="00F2675A">
        <w:rPr>
          <w:bCs/>
          <w:color w:val="000000"/>
          <w:sz w:val="28"/>
          <w:szCs w:val="28"/>
        </w:rPr>
        <w:t xml:space="preserve"> Алексеевну</w:t>
      </w:r>
      <w:proofErr w:type="gramStart"/>
      <w:r w:rsidR="00F638A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C66699" w:rsidRDefault="00C66699" w:rsidP="00C66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зарегистрированному уполномоченному представителю  избирательного объединения </w:t>
      </w:r>
      <w:r>
        <w:rPr>
          <w:bCs/>
          <w:color w:val="000000"/>
          <w:sz w:val="28"/>
          <w:szCs w:val="28"/>
        </w:rPr>
        <w:t xml:space="preserve">Местное отделение Всероссийской политической партии «ПАРТИЯ ДЕЛА» в </w:t>
      </w:r>
      <w:proofErr w:type="spellStart"/>
      <w:r w:rsidR="004139FB">
        <w:rPr>
          <w:bCs/>
          <w:color w:val="000000"/>
          <w:sz w:val="28"/>
          <w:szCs w:val="28"/>
        </w:rPr>
        <w:t>Тунгокоченском</w:t>
      </w:r>
      <w:proofErr w:type="spellEnd"/>
      <w:r w:rsidR="004139FB">
        <w:rPr>
          <w:bCs/>
          <w:color w:val="000000"/>
          <w:sz w:val="28"/>
          <w:szCs w:val="28"/>
        </w:rPr>
        <w:t xml:space="preserve"> муниципальном округе </w:t>
      </w:r>
      <w:r>
        <w:rPr>
          <w:bCs/>
          <w:color w:val="000000"/>
          <w:sz w:val="28"/>
          <w:szCs w:val="28"/>
        </w:rPr>
        <w:t xml:space="preserve"> Забайкальского края </w:t>
      </w:r>
      <w:proofErr w:type="spellStart"/>
      <w:r w:rsidR="00F2675A">
        <w:rPr>
          <w:bCs/>
          <w:color w:val="000000"/>
          <w:sz w:val="28"/>
          <w:szCs w:val="28"/>
        </w:rPr>
        <w:t>Такаладзе</w:t>
      </w:r>
      <w:proofErr w:type="spellEnd"/>
      <w:r w:rsidR="00F2675A">
        <w:rPr>
          <w:bCs/>
          <w:color w:val="000000"/>
          <w:sz w:val="28"/>
          <w:szCs w:val="28"/>
        </w:rPr>
        <w:t xml:space="preserve"> </w:t>
      </w:r>
      <w:proofErr w:type="spellStart"/>
      <w:r w:rsidR="00F2675A">
        <w:rPr>
          <w:bCs/>
          <w:color w:val="000000"/>
          <w:sz w:val="28"/>
          <w:szCs w:val="28"/>
        </w:rPr>
        <w:t>Ираиде</w:t>
      </w:r>
      <w:proofErr w:type="spellEnd"/>
      <w:r w:rsidR="00F2675A">
        <w:rPr>
          <w:bCs/>
          <w:color w:val="000000"/>
          <w:sz w:val="28"/>
          <w:szCs w:val="28"/>
        </w:rPr>
        <w:t xml:space="preserve"> Алексеевне</w:t>
      </w:r>
      <w:proofErr w:type="gramStart"/>
      <w:r w:rsidR="00F2675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,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B307A" w:rsidRDefault="007B307A" w:rsidP="007B307A">
      <w:pPr>
        <w:ind w:firstLine="567"/>
        <w:jc w:val="both"/>
        <w:rPr>
          <w:sz w:val="28"/>
        </w:rPr>
      </w:pPr>
      <w:r>
        <w:rPr>
          <w:sz w:val="28"/>
          <w:szCs w:val="28"/>
        </w:rPr>
        <w:t>3. Копию настоящего постановления  р</w:t>
      </w:r>
      <w:r>
        <w:rPr>
          <w:sz w:val="28"/>
        </w:rPr>
        <w:t xml:space="preserve">азместить  на официальном сайте администрации муниципального района " </w:t>
      </w:r>
      <w:proofErr w:type="spellStart"/>
      <w:r>
        <w:rPr>
          <w:sz w:val="28"/>
        </w:rPr>
        <w:t>Тунгокоченский</w:t>
      </w:r>
      <w:proofErr w:type="spellEnd"/>
      <w:r>
        <w:rPr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7B307A">
      <w:pPr>
        <w:ind w:firstLine="567"/>
        <w:jc w:val="both"/>
        <w:rPr>
          <w:sz w:val="28"/>
        </w:rPr>
      </w:pPr>
    </w:p>
    <w:p w:rsidR="000C6000" w:rsidRDefault="000C6000" w:rsidP="000C6000">
      <w:pPr>
        <w:jc w:val="both"/>
        <w:rPr>
          <w:sz w:val="28"/>
        </w:rPr>
      </w:pPr>
      <w:r>
        <w:rPr>
          <w:sz w:val="28"/>
        </w:rPr>
        <w:t xml:space="preserve">Председатель комиссии                                                           </w:t>
      </w:r>
      <w:proofErr w:type="spellStart"/>
      <w:r>
        <w:rPr>
          <w:sz w:val="28"/>
        </w:rPr>
        <w:t>Н.Ф.Щепелина</w:t>
      </w:r>
      <w:proofErr w:type="spellEnd"/>
    </w:p>
    <w:p w:rsidR="009245B1" w:rsidRPr="00FA3427" w:rsidRDefault="000C6000" w:rsidP="000C6000">
      <w:pPr>
        <w:jc w:val="both"/>
        <w:rPr>
          <w:b/>
          <w:caps/>
        </w:rPr>
      </w:pPr>
      <w:r>
        <w:rPr>
          <w:sz w:val="28"/>
        </w:rPr>
        <w:t>Секретарь комиссии                                                                 Е.В.Третьякова</w:t>
      </w:r>
    </w:p>
    <w:sectPr w:rsidR="009245B1" w:rsidRPr="00FA3427" w:rsidSect="004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27CF"/>
    <w:rsid w:val="000217C8"/>
    <w:rsid w:val="00046BA0"/>
    <w:rsid w:val="00055860"/>
    <w:rsid w:val="000A3B93"/>
    <w:rsid w:val="000A5965"/>
    <w:rsid w:val="000B42F2"/>
    <w:rsid w:val="000C6000"/>
    <w:rsid w:val="000D44F0"/>
    <w:rsid w:val="00197F7E"/>
    <w:rsid w:val="001A0618"/>
    <w:rsid w:val="001C249E"/>
    <w:rsid w:val="001F08F1"/>
    <w:rsid w:val="001F77D9"/>
    <w:rsid w:val="0022052D"/>
    <w:rsid w:val="002242FB"/>
    <w:rsid w:val="00225064"/>
    <w:rsid w:val="0024587E"/>
    <w:rsid w:val="002738C5"/>
    <w:rsid w:val="00283CCB"/>
    <w:rsid w:val="002844F1"/>
    <w:rsid w:val="002972A4"/>
    <w:rsid w:val="002B146B"/>
    <w:rsid w:val="002C6B5E"/>
    <w:rsid w:val="002D653C"/>
    <w:rsid w:val="002E0379"/>
    <w:rsid w:val="002E4168"/>
    <w:rsid w:val="002E44AF"/>
    <w:rsid w:val="00314F1C"/>
    <w:rsid w:val="00386518"/>
    <w:rsid w:val="003C5AEB"/>
    <w:rsid w:val="003D2FCF"/>
    <w:rsid w:val="003D5AB2"/>
    <w:rsid w:val="003E266D"/>
    <w:rsid w:val="003E4DC0"/>
    <w:rsid w:val="003F2919"/>
    <w:rsid w:val="00400D77"/>
    <w:rsid w:val="00404B3D"/>
    <w:rsid w:val="004139FB"/>
    <w:rsid w:val="004C6EDD"/>
    <w:rsid w:val="004D4A55"/>
    <w:rsid w:val="004E33F6"/>
    <w:rsid w:val="004F7398"/>
    <w:rsid w:val="00501BE7"/>
    <w:rsid w:val="00560680"/>
    <w:rsid w:val="005B6ABC"/>
    <w:rsid w:val="005C5910"/>
    <w:rsid w:val="005D4886"/>
    <w:rsid w:val="00604CC7"/>
    <w:rsid w:val="00625BFA"/>
    <w:rsid w:val="006528A9"/>
    <w:rsid w:val="006D4A63"/>
    <w:rsid w:val="006D7B9E"/>
    <w:rsid w:val="00775C75"/>
    <w:rsid w:val="007B307A"/>
    <w:rsid w:val="007B3F13"/>
    <w:rsid w:val="007D098C"/>
    <w:rsid w:val="007D7F07"/>
    <w:rsid w:val="00812869"/>
    <w:rsid w:val="0082125B"/>
    <w:rsid w:val="008262AA"/>
    <w:rsid w:val="00847278"/>
    <w:rsid w:val="009245B1"/>
    <w:rsid w:val="0097472E"/>
    <w:rsid w:val="009F0D62"/>
    <w:rsid w:val="009F38DD"/>
    <w:rsid w:val="009F7C3C"/>
    <w:rsid w:val="00A00D01"/>
    <w:rsid w:val="00A5755E"/>
    <w:rsid w:val="00A63B6C"/>
    <w:rsid w:val="00AB4E53"/>
    <w:rsid w:val="00AC0261"/>
    <w:rsid w:val="00B061EB"/>
    <w:rsid w:val="00B83C84"/>
    <w:rsid w:val="00BD1C19"/>
    <w:rsid w:val="00BD5BD8"/>
    <w:rsid w:val="00BE299B"/>
    <w:rsid w:val="00C175A2"/>
    <w:rsid w:val="00C35FDC"/>
    <w:rsid w:val="00C66699"/>
    <w:rsid w:val="00C906C8"/>
    <w:rsid w:val="00C9670F"/>
    <w:rsid w:val="00C97635"/>
    <w:rsid w:val="00CA200B"/>
    <w:rsid w:val="00CB7268"/>
    <w:rsid w:val="00D04C62"/>
    <w:rsid w:val="00D314C1"/>
    <w:rsid w:val="00D454D7"/>
    <w:rsid w:val="00D632F3"/>
    <w:rsid w:val="00DD49BA"/>
    <w:rsid w:val="00DE4004"/>
    <w:rsid w:val="00DF0551"/>
    <w:rsid w:val="00DF113B"/>
    <w:rsid w:val="00DF55B1"/>
    <w:rsid w:val="00DF700F"/>
    <w:rsid w:val="00E327CF"/>
    <w:rsid w:val="00E50C36"/>
    <w:rsid w:val="00E674BE"/>
    <w:rsid w:val="00E80772"/>
    <w:rsid w:val="00EA0595"/>
    <w:rsid w:val="00EB259D"/>
    <w:rsid w:val="00ED3060"/>
    <w:rsid w:val="00EF008B"/>
    <w:rsid w:val="00EF171B"/>
    <w:rsid w:val="00F2675A"/>
    <w:rsid w:val="00F638A6"/>
    <w:rsid w:val="00F64190"/>
    <w:rsid w:val="00FA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28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6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05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05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7CF"/>
    <w:pPr>
      <w:keepNext/>
      <w:spacing w:before="120" w:after="120"/>
      <w:jc w:val="center"/>
      <w:outlineLvl w:val="4"/>
    </w:pPr>
    <w:rPr>
      <w:b/>
      <w:bCs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C976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327C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rmal (Web)"/>
    <w:basedOn w:val="a"/>
    <w:uiPriority w:val="99"/>
    <w:unhideWhenUsed/>
    <w:rsid w:val="00E327CF"/>
    <w:pPr>
      <w:spacing w:before="100" w:beforeAutospacing="1" w:after="100" w:afterAutospacing="1"/>
    </w:pPr>
    <w:rPr>
      <w:rFonts w:ascii="Verdana" w:hAnsi="Verdana"/>
      <w:color w:val="4E5882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327CF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27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28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454D7"/>
    <w:pPr>
      <w:suppressLineNumbers/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D454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-15">
    <w:name w:val="14-15"/>
    <w:basedOn w:val="a8"/>
    <w:rsid w:val="00D454D7"/>
    <w:pPr>
      <w:suppressAutoHyphens/>
      <w:overflowPunct w:val="0"/>
      <w:spacing w:after="0" w:line="360" w:lineRule="auto"/>
      <w:ind w:firstLine="709"/>
      <w:jc w:val="both"/>
    </w:pPr>
    <w:rPr>
      <w:kern w:val="2"/>
      <w:sz w:val="28"/>
      <w:szCs w:val="28"/>
      <w:lang w:eastAsia="ar-SA"/>
    </w:rPr>
  </w:style>
  <w:style w:type="paragraph" w:customStyle="1" w:styleId="11">
    <w:name w:val="Обычный (веб)1"/>
    <w:basedOn w:val="a"/>
    <w:rsid w:val="00D454D7"/>
    <w:pPr>
      <w:suppressAutoHyphens/>
      <w:spacing w:before="100" w:after="28"/>
    </w:pPr>
    <w:rPr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454D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4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055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055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DF0551"/>
    <w:rPr>
      <w:strike w:val="0"/>
      <w:dstrike w:val="0"/>
      <w:color w:val="0000FF"/>
      <w:u w:val="none"/>
      <w:effect w:val="none"/>
    </w:rPr>
  </w:style>
  <w:style w:type="paragraph" w:styleId="ab">
    <w:name w:val="caption"/>
    <w:basedOn w:val="a"/>
    <w:next w:val="a"/>
    <w:semiHidden/>
    <w:unhideWhenUsed/>
    <w:qFormat/>
    <w:rsid w:val="00D04C62"/>
    <w:pPr>
      <w:spacing w:line="312" w:lineRule="auto"/>
      <w:jc w:val="center"/>
    </w:pPr>
    <w:rPr>
      <w:b/>
      <w:sz w:val="32"/>
      <w:u w:val="single"/>
    </w:rPr>
  </w:style>
  <w:style w:type="paragraph" w:customStyle="1" w:styleId="ac">
    <w:name w:val="Адресат"/>
    <w:basedOn w:val="a"/>
    <w:qFormat/>
    <w:rsid w:val="00D04C62"/>
    <w:pPr>
      <w:ind w:left="3969"/>
      <w:jc w:val="center"/>
    </w:pPr>
    <w:rPr>
      <w:kern w:val="28"/>
      <w:sz w:val="28"/>
      <w:szCs w:val="24"/>
    </w:rPr>
  </w:style>
  <w:style w:type="paragraph" w:customStyle="1" w:styleId="ad">
    <w:name w:val="Разделитель"/>
    <w:basedOn w:val="a"/>
    <w:qFormat/>
    <w:rsid w:val="00D04C62"/>
    <w:rPr>
      <w:kern w:val="28"/>
      <w:sz w:val="16"/>
      <w:szCs w:val="24"/>
    </w:rPr>
  </w:style>
  <w:style w:type="paragraph" w:customStyle="1" w:styleId="Pa0">
    <w:name w:val="Pa0"/>
    <w:basedOn w:val="a"/>
    <w:next w:val="a"/>
    <w:uiPriority w:val="99"/>
    <w:rsid w:val="00D04C62"/>
    <w:pPr>
      <w:autoSpaceDE w:val="0"/>
      <w:autoSpaceDN w:val="0"/>
      <w:adjustRightInd w:val="0"/>
      <w:spacing w:line="281" w:lineRule="atLeast"/>
    </w:pPr>
    <w:rPr>
      <w:rFonts w:ascii="Calibri" w:hAnsi="Calibri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04C62"/>
    <w:pPr>
      <w:autoSpaceDE w:val="0"/>
      <w:autoSpaceDN w:val="0"/>
      <w:adjustRightInd w:val="0"/>
      <w:spacing w:line="221" w:lineRule="atLeast"/>
    </w:pPr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C9763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e">
    <w:name w:val="Title"/>
    <w:basedOn w:val="a"/>
    <w:link w:val="af"/>
    <w:uiPriority w:val="10"/>
    <w:qFormat/>
    <w:rsid w:val="00C97635"/>
    <w:pPr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uiPriority w:val="10"/>
    <w:rsid w:val="00C976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0">
    <w:name w:val="текст сноски"/>
    <w:basedOn w:val="a"/>
    <w:rsid w:val="00C97635"/>
    <w:pPr>
      <w:widowControl w:val="0"/>
      <w:autoSpaceDE w:val="0"/>
      <w:autoSpaceDN w:val="0"/>
    </w:pPr>
    <w:rPr>
      <w:sz w:val="28"/>
      <w:szCs w:val="28"/>
    </w:rPr>
  </w:style>
  <w:style w:type="character" w:customStyle="1" w:styleId="FontStyle100">
    <w:name w:val="Font Style100"/>
    <w:rsid w:val="00C97635"/>
    <w:rPr>
      <w:rFonts w:ascii="Times New Roman" w:hAnsi="Times New Roman" w:cs="Times New Roman" w:hint="default"/>
      <w:b/>
      <w:bCs w:val="0"/>
      <w:color w:val="000000"/>
      <w:sz w:val="34"/>
    </w:rPr>
  </w:style>
  <w:style w:type="character" w:customStyle="1" w:styleId="20">
    <w:name w:val="Заголовок 2 Знак"/>
    <w:basedOn w:val="a0"/>
    <w:link w:val="2"/>
    <w:uiPriority w:val="9"/>
    <w:semiHidden/>
    <w:rsid w:val="00C66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A6568-F7DA-40A8-9C4F-CB4E7911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ShchepelinaNF</dc:creator>
  <cp:lastModifiedBy>ShchepelinaNF</cp:lastModifiedBy>
  <cp:revision>2</cp:revision>
  <cp:lastPrinted>2023-05-24T06:20:00Z</cp:lastPrinted>
  <dcterms:created xsi:type="dcterms:W3CDTF">2023-05-24T06:23:00Z</dcterms:created>
  <dcterms:modified xsi:type="dcterms:W3CDTF">2023-05-24T06:23:00Z</dcterms:modified>
</cp:coreProperties>
</file>