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1F" w:rsidRDefault="0031111F" w:rsidP="0031111F">
      <w:pPr>
        <w:pStyle w:val="4"/>
        <w:rPr>
          <w:rFonts w:ascii="Times New Roman" w:hAnsi="Times New Roman"/>
          <w:sz w:val="28"/>
        </w:rPr>
      </w:pPr>
      <w:bookmarkStart w:id="0" w:name="_GoBack"/>
      <w:r w:rsidRPr="0032342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орядок п</w:t>
      </w:r>
      <w:r w:rsidRPr="00323421">
        <w:rPr>
          <w:rFonts w:ascii="Times New Roman" w:hAnsi="Times New Roman"/>
          <w:sz w:val="28"/>
        </w:rPr>
        <w:t xml:space="preserve">оступление </w:t>
      </w:r>
      <w:r>
        <w:rPr>
          <w:rFonts w:ascii="Times New Roman" w:hAnsi="Times New Roman"/>
          <w:sz w:val="28"/>
        </w:rPr>
        <w:t xml:space="preserve">граждан </w:t>
      </w:r>
      <w:r w:rsidRPr="00323421">
        <w:rPr>
          <w:rFonts w:ascii="Times New Roman" w:hAnsi="Times New Roman"/>
          <w:sz w:val="28"/>
        </w:rPr>
        <w:t xml:space="preserve">на муниципальную службу </w:t>
      </w:r>
    </w:p>
    <w:bookmarkEnd w:id="0"/>
    <w:p w:rsidR="0031111F" w:rsidRDefault="0031111F" w:rsidP="0031111F">
      <w:pPr>
        <w:pStyle w:val="4"/>
        <w:rPr>
          <w:rFonts w:ascii="Times New Roman" w:hAnsi="Times New Roman"/>
        </w:rPr>
      </w:pPr>
    </w:p>
    <w:p w:rsidR="0031111F" w:rsidRPr="001C3FF9" w:rsidRDefault="0031111F" w:rsidP="0031111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C3FF9">
        <w:rPr>
          <w:rFonts w:ascii="Times New Roman" w:hAnsi="Times New Roman"/>
          <w:sz w:val="28"/>
          <w:szCs w:val="28"/>
        </w:rPr>
        <w:t xml:space="preserve">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02 марта 2007 года № 25-ФЗ «О муниципальной службе в Российской Федерации» (далее – Федеральный закон № 25-ФЗ) в качестве ограничений, связанных с муниципальной службой. </w:t>
      </w:r>
    </w:p>
    <w:p w:rsidR="0031111F" w:rsidRPr="001C3FF9" w:rsidRDefault="0031111F" w:rsidP="0031111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3FF9">
        <w:rPr>
          <w:rFonts w:ascii="Times New Roman" w:hAnsi="Times New Roman"/>
          <w:sz w:val="28"/>
          <w:szCs w:val="28"/>
        </w:rPr>
        <w:t>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31111F" w:rsidRPr="00323421" w:rsidRDefault="0031111F" w:rsidP="0031111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3FF9">
        <w:rPr>
          <w:rFonts w:ascii="Times New Roman" w:hAnsi="Times New Roman"/>
          <w:sz w:val="28"/>
          <w:szCs w:val="28"/>
        </w:rPr>
        <w:t xml:space="preserve">. Поступление гражданина на муниципальную службу осуществляется в результате назначения на должность муниципальной службы на условиях </w:t>
      </w:r>
      <w:r w:rsidRPr="00323421">
        <w:rPr>
          <w:rFonts w:ascii="Times New Roman" w:hAnsi="Times New Roman"/>
          <w:sz w:val="28"/>
          <w:szCs w:val="28"/>
        </w:rPr>
        <w:t xml:space="preserve">трудового договора в соответствии с трудовым </w:t>
      </w:r>
      <w:hyperlink r:id="rId5" w:history="1">
        <w:r w:rsidRPr="0032342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23421">
        <w:rPr>
          <w:rFonts w:ascii="Times New Roman" w:hAnsi="Times New Roman"/>
          <w:sz w:val="28"/>
          <w:szCs w:val="28"/>
        </w:rPr>
        <w:t xml:space="preserve"> с учетом особенностей, предусмотренных Федеральным </w:t>
      </w:r>
      <w:hyperlink r:id="rId6">
        <w:proofErr w:type="spellStart"/>
        <w:r w:rsidRPr="00323421">
          <w:rPr>
            <w:rFonts w:ascii="Times New Roman" w:hAnsi="Times New Roman"/>
            <w:sz w:val="28"/>
            <w:szCs w:val="28"/>
          </w:rPr>
          <w:t>законом</w:t>
        </w:r>
      </w:hyperlink>
      <w:r w:rsidRPr="00323421">
        <w:rPr>
          <w:rFonts w:ascii="Times New Roman" w:hAnsi="Times New Roman"/>
          <w:sz w:val="28"/>
          <w:szCs w:val="28"/>
        </w:rPr>
        <w:t>"О</w:t>
      </w:r>
      <w:proofErr w:type="spellEnd"/>
      <w:r w:rsidRPr="00323421">
        <w:rPr>
          <w:rFonts w:ascii="Times New Roman" w:hAnsi="Times New Roman"/>
          <w:sz w:val="28"/>
          <w:szCs w:val="28"/>
        </w:rPr>
        <w:t xml:space="preserve"> муниципальной службе в Российской Федерации" и </w:t>
      </w:r>
      <w:hyperlink r:id="rId7">
        <w:r w:rsidRPr="00323421">
          <w:rPr>
            <w:rFonts w:ascii="Times New Roman" w:hAnsi="Times New Roman"/>
            <w:sz w:val="28"/>
            <w:szCs w:val="28"/>
          </w:rPr>
          <w:t>Законом</w:t>
        </w:r>
      </w:hyperlink>
      <w:r w:rsidRPr="00323421">
        <w:rPr>
          <w:rFonts w:ascii="Times New Roman" w:hAnsi="Times New Roman"/>
          <w:sz w:val="28"/>
          <w:szCs w:val="28"/>
        </w:rPr>
        <w:t xml:space="preserve"> Забайкальского края "О муниципальной службе в Забайкальском крае". Поступление 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31111F" w:rsidRPr="00323421" w:rsidRDefault="0031111F" w:rsidP="0031111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323421">
        <w:rPr>
          <w:rFonts w:ascii="Times New Roman" w:hAnsi="Times New Roman"/>
          <w:sz w:val="28"/>
          <w:szCs w:val="28"/>
        </w:rPr>
        <w:t xml:space="preserve">4. При замещении должности муниципальной службы, включенной в перечень должностей муниципальной службы, определенный решением Совета </w:t>
      </w:r>
      <w:proofErr w:type="spellStart"/>
      <w:r w:rsidRPr="00323421">
        <w:rPr>
          <w:rFonts w:ascii="Times New Roman" w:hAnsi="Times New Roman"/>
          <w:sz w:val="28"/>
          <w:szCs w:val="28"/>
        </w:rPr>
        <w:t>Тунгокоченского</w:t>
      </w:r>
      <w:proofErr w:type="spellEnd"/>
      <w:r w:rsidRPr="00323421">
        <w:rPr>
          <w:rFonts w:ascii="Times New Roman" w:hAnsi="Times New Roman"/>
          <w:sz w:val="28"/>
          <w:szCs w:val="28"/>
        </w:rPr>
        <w:t xml:space="preserve"> муниципального округа,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Совета муниципального округа.</w:t>
      </w:r>
    </w:p>
    <w:p w:rsidR="0031111F" w:rsidRPr="00323421" w:rsidRDefault="0031111F" w:rsidP="0031111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323421">
        <w:rPr>
          <w:rFonts w:ascii="Times New Roman" w:hAnsi="Times New Roman"/>
          <w:sz w:val="28"/>
          <w:szCs w:val="28"/>
        </w:rPr>
        <w:t>5.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от 11 марта 2011 года № 474-ЗЗК «О порядке присвоения и сохранения классных чинов муниципальных служащих в Забайкальском крае».</w:t>
      </w:r>
    </w:p>
    <w:p w:rsidR="0031111F" w:rsidRPr="00323421" w:rsidRDefault="0031111F" w:rsidP="0031111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323421">
        <w:rPr>
          <w:rFonts w:ascii="Times New Roman" w:hAnsi="Times New Roman"/>
          <w:sz w:val="28"/>
          <w:szCs w:val="28"/>
        </w:rPr>
        <w:t xml:space="preserve">6.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</w:t>
      </w:r>
      <w:r w:rsidRPr="00323421">
        <w:rPr>
          <w:rFonts w:ascii="Times New Roman" w:hAnsi="Times New Roman"/>
          <w:sz w:val="28"/>
          <w:szCs w:val="28"/>
        </w:rPr>
        <w:lastRenderedPageBreak/>
        <w:t xml:space="preserve">положением о проведении аттестации муниципальных служащих в </w:t>
      </w:r>
      <w:proofErr w:type="spellStart"/>
      <w:r w:rsidRPr="00323421">
        <w:rPr>
          <w:rFonts w:ascii="Times New Roman" w:hAnsi="Times New Roman"/>
          <w:sz w:val="28"/>
          <w:szCs w:val="28"/>
        </w:rPr>
        <w:t>Тунгокоченском</w:t>
      </w:r>
      <w:proofErr w:type="spellEnd"/>
      <w:r w:rsidRPr="00323421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Pr="00323421">
        <w:rPr>
          <w:rFonts w:ascii="Times New Roman" w:hAnsi="Times New Roman"/>
          <w:i/>
          <w:sz w:val="28"/>
          <w:szCs w:val="28"/>
        </w:rPr>
        <w:t xml:space="preserve">, </w:t>
      </w:r>
      <w:r w:rsidRPr="00323421">
        <w:rPr>
          <w:rFonts w:ascii="Times New Roman" w:hAnsi="Times New Roman"/>
          <w:sz w:val="28"/>
          <w:szCs w:val="28"/>
        </w:rPr>
        <w:t xml:space="preserve">утвержденным решением Совета </w:t>
      </w:r>
      <w:proofErr w:type="spellStart"/>
      <w:r w:rsidRPr="00323421">
        <w:rPr>
          <w:rFonts w:ascii="Times New Roman" w:hAnsi="Times New Roman"/>
          <w:sz w:val="28"/>
          <w:szCs w:val="28"/>
        </w:rPr>
        <w:t>Тунгокоченского</w:t>
      </w:r>
      <w:proofErr w:type="spellEnd"/>
      <w:r w:rsidRPr="00323421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31111F" w:rsidRPr="00323421" w:rsidRDefault="0031111F" w:rsidP="0031111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323421">
        <w:rPr>
          <w:rFonts w:ascii="Times New Roman" w:hAnsi="Times New Roman"/>
          <w:sz w:val="28"/>
          <w:szCs w:val="28"/>
        </w:rPr>
        <w:t>7.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31111F" w:rsidRPr="00836928" w:rsidRDefault="0031111F" w:rsidP="0031111F">
      <w:pPr>
        <w:pStyle w:val="4"/>
        <w:rPr>
          <w:rFonts w:ascii="Times New Roman" w:hAnsi="Times New Roman"/>
        </w:rPr>
      </w:pPr>
    </w:p>
    <w:p w:rsidR="0031111F" w:rsidRDefault="0031111F" w:rsidP="0031111F">
      <w:pPr>
        <w:pStyle w:val="4"/>
        <w:jc w:val="left"/>
        <w:rPr>
          <w:rFonts w:ascii="Times New Roman" w:hAnsi="Times New Roman"/>
        </w:rPr>
      </w:pPr>
    </w:p>
    <w:p w:rsidR="009E1664" w:rsidRDefault="009E1664"/>
    <w:sectPr w:rsidR="009E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1"/>
    <w:rsid w:val="0031111F"/>
    <w:rsid w:val="00844C61"/>
    <w:rsid w:val="009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11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11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1111F"/>
    <w:rPr>
      <w:rFonts w:ascii="Arial" w:eastAsia="Times New Roman" w:hAnsi="Arial" w:cs="Times New Roman"/>
      <w:b/>
      <w:bCs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11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11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1111F"/>
    <w:rPr>
      <w:rFonts w:ascii="Arial" w:eastAsia="Times New Roman" w:hAnsi="Arial" w:cs="Times New Roman"/>
      <w:b/>
      <w:bCs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7DD436ADA96AE4D2C5EEAE72FBC8569F68BFE9041339559B4D1082AA8A47A5355A4961EFF2FBCEC4F542D14B6B5279662EK2e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DD436ADA96AE4D2C5F0A36497945E9A66E0E3021D3404C0101488FFD218FC651D1867BAABA19BC1EA48CF49K6e0F" TargetMode="External"/><Relationship Id="rId5" Type="http://schemas.openxmlformats.org/officeDocument/2006/relationships/hyperlink" Target="consultantplus://offline/main?base=LAW;n=108403;fld=134;dst=1004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2024-04-09T06:13:00Z</dcterms:created>
  <dcterms:modified xsi:type="dcterms:W3CDTF">2024-04-09T06:15:00Z</dcterms:modified>
</cp:coreProperties>
</file>