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A" w:rsidRDefault="0025614E" w:rsidP="009D1C53">
      <w:pPr>
        <w:pStyle w:val="Style1"/>
        <w:widowControl/>
        <w:tabs>
          <w:tab w:val="left" w:pos="9923"/>
          <w:tab w:val="left" w:pos="10065"/>
          <w:tab w:val="left" w:pos="10206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 w:rsidRPr="00E30609">
        <w:rPr>
          <w:rStyle w:val="FontStyle34"/>
          <w:sz w:val="28"/>
          <w:szCs w:val="28"/>
        </w:rPr>
        <w:t>Администрация</w:t>
      </w:r>
    </w:p>
    <w:p w:rsidR="009D1C53" w:rsidRDefault="00D905AA" w:rsidP="009D1C53">
      <w:pPr>
        <w:pStyle w:val="Style1"/>
        <w:widowControl/>
        <w:tabs>
          <w:tab w:val="left" w:pos="9923"/>
          <w:tab w:val="left" w:pos="10065"/>
          <w:tab w:val="left" w:pos="10206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Тунгокоченского </w:t>
      </w:r>
      <w:r w:rsidR="0025614E" w:rsidRPr="00E30609">
        <w:rPr>
          <w:rStyle w:val="FontStyle34"/>
          <w:sz w:val="28"/>
          <w:szCs w:val="28"/>
        </w:rPr>
        <w:t xml:space="preserve"> муниципального</w:t>
      </w:r>
      <w:r>
        <w:rPr>
          <w:rStyle w:val="FontStyle34"/>
          <w:sz w:val="28"/>
          <w:szCs w:val="28"/>
        </w:rPr>
        <w:t xml:space="preserve"> округа</w:t>
      </w:r>
      <w:r w:rsidR="0025614E">
        <w:rPr>
          <w:rStyle w:val="FontStyle34"/>
          <w:sz w:val="28"/>
          <w:szCs w:val="28"/>
        </w:rPr>
        <w:t xml:space="preserve"> </w:t>
      </w:r>
    </w:p>
    <w:p w:rsidR="0025614E" w:rsidRPr="00E30609" w:rsidRDefault="0025614E" w:rsidP="00D905AA">
      <w:pPr>
        <w:pStyle w:val="Style1"/>
        <w:widowControl/>
        <w:tabs>
          <w:tab w:val="left" w:pos="9923"/>
          <w:tab w:val="left" w:pos="10065"/>
          <w:tab w:val="left" w:pos="10205"/>
        </w:tabs>
        <w:spacing w:line="240" w:lineRule="atLeast"/>
        <w:ind w:right="-1"/>
        <w:contextualSpacing/>
        <w:rPr>
          <w:rStyle w:val="FontStyle34"/>
          <w:sz w:val="28"/>
          <w:szCs w:val="28"/>
        </w:rPr>
      </w:pPr>
      <w:r w:rsidRPr="00E30609">
        <w:rPr>
          <w:rStyle w:val="FontStyle34"/>
          <w:sz w:val="28"/>
          <w:szCs w:val="28"/>
        </w:rPr>
        <w:t xml:space="preserve"> Забайкальского края</w:t>
      </w:r>
    </w:p>
    <w:p w:rsidR="0025614E" w:rsidRDefault="00A06588" w:rsidP="00A06588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</w:t>
      </w:r>
    </w:p>
    <w:p w:rsidR="0025614E" w:rsidRDefault="0025614E" w:rsidP="00E30609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  <w:r w:rsidRPr="00BB6574">
        <w:rPr>
          <w:rStyle w:val="FontStyle34"/>
          <w:sz w:val="28"/>
          <w:szCs w:val="28"/>
        </w:rPr>
        <w:t>ПОСТАНОВЛЕНИЕ</w:t>
      </w:r>
    </w:p>
    <w:p w:rsidR="00BB6574" w:rsidRPr="00BB6574" w:rsidRDefault="00BB6574" w:rsidP="00E30609">
      <w:pPr>
        <w:pStyle w:val="Style3"/>
        <w:widowControl/>
        <w:spacing w:line="317" w:lineRule="exact"/>
        <w:ind w:left="4169"/>
        <w:rPr>
          <w:rStyle w:val="FontStyle34"/>
          <w:sz w:val="28"/>
          <w:szCs w:val="28"/>
        </w:rPr>
      </w:pPr>
    </w:p>
    <w:p w:rsidR="00D905AA" w:rsidRDefault="00123208" w:rsidP="00AB751D">
      <w:pPr>
        <w:pStyle w:val="Style4"/>
        <w:widowControl/>
        <w:tabs>
          <w:tab w:val="left" w:leader="underscore" w:pos="734"/>
          <w:tab w:val="left" w:pos="9043"/>
          <w:tab w:val="left" w:leader="underscore" w:pos="9799"/>
        </w:tabs>
        <w:spacing w:before="9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52F9E">
        <w:rPr>
          <w:rStyle w:val="FontStyle35"/>
          <w:sz w:val="28"/>
          <w:szCs w:val="28"/>
        </w:rPr>
        <w:t xml:space="preserve">29 января </w:t>
      </w:r>
      <w:r w:rsidR="0025614E">
        <w:rPr>
          <w:rStyle w:val="FontStyle35"/>
          <w:sz w:val="28"/>
          <w:szCs w:val="28"/>
        </w:rPr>
        <w:t>20</w:t>
      </w:r>
      <w:r w:rsidR="009D1C53">
        <w:rPr>
          <w:rStyle w:val="FontStyle35"/>
          <w:sz w:val="28"/>
          <w:szCs w:val="28"/>
        </w:rPr>
        <w:t>2</w:t>
      </w:r>
      <w:r w:rsidR="00D905AA">
        <w:rPr>
          <w:rStyle w:val="FontStyle35"/>
          <w:sz w:val="28"/>
          <w:szCs w:val="28"/>
        </w:rPr>
        <w:t>4</w:t>
      </w:r>
      <w:r w:rsidR="0025614E">
        <w:rPr>
          <w:rStyle w:val="FontStyle35"/>
          <w:sz w:val="28"/>
          <w:szCs w:val="28"/>
        </w:rPr>
        <w:t xml:space="preserve"> года</w:t>
      </w:r>
      <w:r w:rsidR="0025614E">
        <w:rPr>
          <w:rStyle w:val="FontStyle35"/>
          <w:sz w:val="28"/>
          <w:szCs w:val="28"/>
        </w:rPr>
        <w:tab/>
        <w:t xml:space="preserve">  </w:t>
      </w:r>
      <w:r w:rsidR="00B52F9E">
        <w:rPr>
          <w:rStyle w:val="FontStyle35"/>
          <w:sz w:val="28"/>
          <w:szCs w:val="28"/>
        </w:rPr>
        <w:t xml:space="preserve">    </w:t>
      </w:r>
      <w:r w:rsidR="0025614E">
        <w:rPr>
          <w:rStyle w:val="FontStyle35"/>
          <w:sz w:val="28"/>
          <w:szCs w:val="28"/>
        </w:rPr>
        <w:t xml:space="preserve"> №</w:t>
      </w:r>
      <w:r w:rsidR="00B52F9E">
        <w:rPr>
          <w:rStyle w:val="FontStyle35"/>
          <w:sz w:val="28"/>
          <w:szCs w:val="28"/>
        </w:rPr>
        <w:t xml:space="preserve"> 66</w:t>
      </w:r>
      <w:r w:rsidR="00BB6574">
        <w:rPr>
          <w:rStyle w:val="FontStyle35"/>
          <w:sz w:val="28"/>
          <w:szCs w:val="28"/>
        </w:rPr>
        <w:t xml:space="preserve"> </w:t>
      </w:r>
    </w:p>
    <w:p w:rsidR="0025614E" w:rsidRPr="00E30609" w:rsidRDefault="00D551BA" w:rsidP="00AB751D">
      <w:pPr>
        <w:pStyle w:val="Style4"/>
        <w:widowControl/>
        <w:tabs>
          <w:tab w:val="left" w:leader="underscore" w:pos="734"/>
          <w:tab w:val="left" w:pos="9043"/>
          <w:tab w:val="left" w:leader="underscore" w:pos="9799"/>
        </w:tabs>
        <w:spacing w:before="9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25614E">
        <w:rPr>
          <w:rStyle w:val="FontStyle35"/>
          <w:sz w:val="28"/>
          <w:szCs w:val="28"/>
        </w:rPr>
        <w:t xml:space="preserve"> </w:t>
      </w:r>
    </w:p>
    <w:p w:rsidR="0025614E" w:rsidRDefault="0025614E" w:rsidP="00E30609">
      <w:pPr>
        <w:pStyle w:val="Style5"/>
        <w:widowControl/>
        <w:spacing w:before="36"/>
        <w:ind w:left="259"/>
        <w:jc w:val="center"/>
        <w:rPr>
          <w:rStyle w:val="FontStyle35"/>
          <w:sz w:val="28"/>
          <w:szCs w:val="28"/>
        </w:rPr>
      </w:pPr>
      <w:r w:rsidRPr="00E30609">
        <w:rPr>
          <w:rStyle w:val="FontStyle35"/>
          <w:sz w:val="28"/>
          <w:szCs w:val="28"/>
        </w:rPr>
        <w:t>с. Верх-Усугли</w:t>
      </w:r>
    </w:p>
    <w:p w:rsidR="0025614E" w:rsidRPr="00E30609" w:rsidRDefault="0025614E" w:rsidP="00E30609">
      <w:pPr>
        <w:pStyle w:val="Style5"/>
        <w:widowControl/>
        <w:spacing w:before="36"/>
        <w:ind w:left="259"/>
        <w:jc w:val="center"/>
        <w:rPr>
          <w:rStyle w:val="FontStyle35"/>
          <w:sz w:val="28"/>
          <w:szCs w:val="28"/>
        </w:rPr>
      </w:pPr>
    </w:p>
    <w:p w:rsidR="00D905AA" w:rsidRDefault="0025614E" w:rsidP="00B52F9E">
      <w:pPr>
        <w:pStyle w:val="Style6"/>
        <w:widowControl/>
        <w:spacing w:line="24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Об Антитеррористической комиссии </w:t>
      </w:r>
      <w:r w:rsidR="00D905AA">
        <w:rPr>
          <w:rStyle w:val="FontStyle34"/>
          <w:sz w:val="28"/>
          <w:szCs w:val="28"/>
        </w:rPr>
        <w:t xml:space="preserve">в </w:t>
      </w:r>
    </w:p>
    <w:p w:rsidR="0025614E" w:rsidRDefault="00D905AA" w:rsidP="00B52F9E">
      <w:pPr>
        <w:pStyle w:val="Style6"/>
        <w:widowControl/>
        <w:spacing w:line="24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Тунгокоченском муниципальном округе</w:t>
      </w:r>
    </w:p>
    <w:p w:rsidR="0025614E" w:rsidRPr="00AB751D" w:rsidRDefault="0025614E" w:rsidP="007A0A11">
      <w:pPr>
        <w:pStyle w:val="Style6"/>
        <w:widowControl/>
        <w:spacing w:before="84"/>
        <w:jc w:val="center"/>
        <w:rPr>
          <w:rStyle w:val="FontStyle34"/>
          <w:sz w:val="28"/>
          <w:szCs w:val="28"/>
        </w:rPr>
      </w:pPr>
    </w:p>
    <w:p w:rsidR="0025614E" w:rsidRDefault="0025614E" w:rsidP="007953A6">
      <w:pPr>
        <w:pStyle w:val="Style7"/>
        <w:widowControl/>
        <w:spacing w:before="101" w:line="310" w:lineRule="exact"/>
        <w:ind w:firstLine="382"/>
        <w:jc w:val="both"/>
        <w:rPr>
          <w:rStyle w:val="FontStyle35"/>
          <w:sz w:val="28"/>
          <w:szCs w:val="28"/>
        </w:rPr>
      </w:pPr>
      <w:r w:rsidRPr="00AB751D">
        <w:rPr>
          <w:rStyle w:val="FontStyle35"/>
          <w:sz w:val="28"/>
          <w:szCs w:val="28"/>
        </w:rPr>
        <w:t xml:space="preserve">Руководствуясь статьями </w:t>
      </w:r>
      <w:r w:rsidR="00D905AA">
        <w:rPr>
          <w:rStyle w:val="FontStyle35"/>
          <w:sz w:val="28"/>
          <w:szCs w:val="28"/>
        </w:rPr>
        <w:t>32</w:t>
      </w:r>
      <w:r w:rsidRPr="00AB751D">
        <w:rPr>
          <w:rStyle w:val="FontStyle35"/>
          <w:sz w:val="28"/>
          <w:szCs w:val="28"/>
        </w:rPr>
        <w:t>,</w:t>
      </w:r>
      <w:r w:rsidR="00D905AA">
        <w:rPr>
          <w:rStyle w:val="FontStyle35"/>
          <w:sz w:val="28"/>
          <w:szCs w:val="28"/>
        </w:rPr>
        <w:t xml:space="preserve">37 </w:t>
      </w:r>
      <w:r w:rsidRPr="00AB751D">
        <w:rPr>
          <w:rStyle w:val="FontStyle35"/>
          <w:sz w:val="28"/>
          <w:szCs w:val="28"/>
        </w:rPr>
        <w:t xml:space="preserve"> Устава</w:t>
      </w:r>
      <w:r w:rsidR="00D905AA">
        <w:rPr>
          <w:rStyle w:val="FontStyle35"/>
          <w:sz w:val="28"/>
          <w:szCs w:val="28"/>
        </w:rPr>
        <w:t xml:space="preserve"> Тунгокоченского</w:t>
      </w:r>
      <w:r w:rsidRPr="00AB751D">
        <w:rPr>
          <w:rStyle w:val="FontStyle35"/>
          <w:sz w:val="28"/>
          <w:szCs w:val="28"/>
        </w:rPr>
        <w:t xml:space="preserve"> муниципального </w:t>
      </w:r>
      <w:r w:rsidR="00D905AA">
        <w:rPr>
          <w:rStyle w:val="FontStyle35"/>
          <w:sz w:val="28"/>
          <w:szCs w:val="28"/>
        </w:rPr>
        <w:t>округа</w:t>
      </w:r>
      <w:r w:rsidRPr="00AB751D">
        <w:rPr>
          <w:rStyle w:val="FontStyle35"/>
          <w:sz w:val="28"/>
          <w:szCs w:val="28"/>
        </w:rPr>
        <w:t xml:space="preserve"> Забайкальского края, в целях координации и совершенствования работы по выявлению и устранению причин и условий, способствующих подготовке и реализации террористических акций,</w:t>
      </w:r>
      <w:r>
        <w:rPr>
          <w:rStyle w:val="FontStyle35"/>
          <w:sz w:val="28"/>
          <w:szCs w:val="28"/>
        </w:rPr>
        <w:t xml:space="preserve"> их</w:t>
      </w:r>
      <w:r w:rsidRPr="00AB751D">
        <w:rPr>
          <w:rStyle w:val="FontStyle35"/>
          <w:sz w:val="28"/>
          <w:szCs w:val="28"/>
        </w:rPr>
        <w:t xml:space="preserve"> выявлению и пресечению на территории </w:t>
      </w:r>
      <w:r w:rsidR="00D905AA">
        <w:rPr>
          <w:rStyle w:val="FontStyle35"/>
          <w:sz w:val="28"/>
          <w:szCs w:val="28"/>
        </w:rPr>
        <w:t xml:space="preserve">Тунгокоченского </w:t>
      </w:r>
      <w:r w:rsidRPr="00AB751D">
        <w:rPr>
          <w:rStyle w:val="FontStyle35"/>
          <w:sz w:val="28"/>
          <w:szCs w:val="28"/>
        </w:rPr>
        <w:t>муниципального</w:t>
      </w:r>
      <w:r w:rsidR="00D905AA">
        <w:rPr>
          <w:rStyle w:val="FontStyle35"/>
          <w:sz w:val="28"/>
          <w:szCs w:val="28"/>
        </w:rPr>
        <w:t xml:space="preserve"> округа</w:t>
      </w:r>
      <w:r w:rsidRPr="00AB751D">
        <w:rPr>
          <w:rStyle w:val="FontStyle35"/>
          <w:sz w:val="28"/>
          <w:szCs w:val="28"/>
        </w:rPr>
        <w:t xml:space="preserve"> ,</w:t>
      </w:r>
      <w:r w:rsidR="00B52F9E">
        <w:rPr>
          <w:rStyle w:val="FontStyle35"/>
          <w:sz w:val="28"/>
          <w:szCs w:val="28"/>
        </w:rPr>
        <w:t xml:space="preserve"> администрация муниципального округа </w:t>
      </w:r>
      <w:r w:rsidRPr="00AB751D">
        <w:rPr>
          <w:rStyle w:val="FontStyle35"/>
          <w:sz w:val="28"/>
          <w:szCs w:val="28"/>
        </w:rPr>
        <w:t xml:space="preserve"> </w:t>
      </w:r>
      <w:r w:rsidRPr="009D1C53">
        <w:rPr>
          <w:rStyle w:val="FontStyle35"/>
          <w:sz w:val="28"/>
          <w:szCs w:val="28"/>
        </w:rPr>
        <w:t>постановляет</w:t>
      </w:r>
      <w:r w:rsidRPr="00AB751D">
        <w:rPr>
          <w:rStyle w:val="FontStyle35"/>
          <w:sz w:val="28"/>
          <w:szCs w:val="28"/>
        </w:rPr>
        <w:t>:</w:t>
      </w:r>
    </w:p>
    <w:p w:rsidR="0025614E" w:rsidRPr="00AB751D" w:rsidRDefault="0025614E" w:rsidP="007953A6">
      <w:pPr>
        <w:pStyle w:val="Style7"/>
        <w:widowControl/>
        <w:spacing w:before="101" w:line="310" w:lineRule="exact"/>
        <w:ind w:firstLine="382"/>
        <w:jc w:val="both"/>
        <w:rPr>
          <w:rStyle w:val="FontStyle34"/>
          <w:sz w:val="28"/>
          <w:szCs w:val="28"/>
          <w:vertAlign w:val="superscript"/>
        </w:rPr>
      </w:pPr>
    </w:p>
    <w:p w:rsidR="00D905AA" w:rsidRDefault="0025614E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 w:rsidRPr="00EC41B2">
        <w:rPr>
          <w:rStyle w:val="FontStyle35"/>
          <w:sz w:val="28"/>
          <w:szCs w:val="28"/>
        </w:rPr>
        <w:t>1.</w:t>
      </w:r>
      <w:r w:rsidR="00D905AA">
        <w:rPr>
          <w:rStyle w:val="FontStyle35"/>
          <w:sz w:val="28"/>
          <w:szCs w:val="28"/>
        </w:rPr>
        <w:t>Создать антитеррористическую комиссию в Тунгокоченском муниципальном округе и утвердить ее состав согласно приложения № 1.</w:t>
      </w:r>
    </w:p>
    <w:p w:rsidR="00D905AA" w:rsidRDefault="00D905AA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2.Утвердить </w:t>
      </w:r>
      <w:r w:rsidR="00B52F9E">
        <w:rPr>
          <w:rStyle w:val="FontStyle35"/>
          <w:sz w:val="28"/>
          <w:szCs w:val="28"/>
        </w:rPr>
        <w:t>П</w:t>
      </w:r>
      <w:r>
        <w:rPr>
          <w:rStyle w:val="FontStyle35"/>
          <w:sz w:val="28"/>
          <w:szCs w:val="28"/>
        </w:rPr>
        <w:t>оложение об антитеррористической комиссии в Тунгокоченском муниципальном округе, приложение № 2.</w:t>
      </w:r>
    </w:p>
    <w:p w:rsidR="007E0F97" w:rsidRDefault="00D905AA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3.Настоящее постановление опубликовать в газете «Вести </w:t>
      </w:r>
      <w:r w:rsidR="00B52F9E">
        <w:rPr>
          <w:rStyle w:val="FontStyle35"/>
          <w:sz w:val="28"/>
          <w:szCs w:val="28"/>
        </w:rPr>
        <w:t>С</w:t>
      </w:r>
      <w:r>
        <w:rPr>
          <w:rStyle w:val="FontStyle35"/>
          <w:sz w:val="28"/>
          <w:szCs w:val="28"/>
        </w:rPr>
        <w:t>евера» и разместить на официальном сайте администрации Тунгокоченского муниципального округа в информационно-телекоммуникационной сети «Интернет»</w:t>
      </w:r>
      <w:r w:rsidR="007E0F97">
        <w:rPr>
          <w:rStyle w:val="FontStyle35"/>
          <w:sz w:val="28"/>
          <w:szCs w:val="28"/>
        </w:rPr>
        <w:t>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4.Контроль за исполнением настоящего постановления оставляю за собой.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B52F9E">
      <w:pPr>
        <w:pStyle w:val="Style6"/>
        <w:widowControl/>
        <w:spacing w:line="240" w:lineRule="auto"/>
        <w:ind w:firstLine="77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Глава Тунгокоченского</w:t>
      </w:r>
    </w:p>
    <w:p w:rsidR="007E0F97" w:rsidRDefault="007E0F97" w:rsidP="00B52F9E">
      <w:pPr>
        <w:pStyle w:val="Style6"/>
        <w:widowControl/>
        <w:spacing w:line="240" w:lineRule="auto"/>
        <w:ind w:firstLine="77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Муниципального округа</w:t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ab/>
        <w:t xml:space="preserve">         Н.С.Ананенко.</w:t>
      </w: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E0F97">
      <w:pPr>
        <w:pStyle w:val="Style6"/>
        <w:widowControl/>
        <w:spacing w:before="84"/>
        <w:jc w:val="both"/>
        <w:rPr>
          <w:rStyle w:val="FontStyle35"/>
          <w:sz w:val="28"/>
          <w:szCs w:val="28"/>
        </w:rPr>
      </w:pPr>
    </w:p>
    <w:p w:rsidR="007E0F97" w:rsidRDefault="007E0F97" w:rsidP="007E0F97">
      <w:pPr>
        <w:pStyle w:val="Style6"/>
        <w:widowControl/>
        <w:spacing w:before="84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7E0F97" w:rsidRDefault="007E0F97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B52F9E" w:rsidRDefault="00B52F9E" w:rsidP="007A0A11">
      <w:pPr>
        <w:pStyle w:val="Style6"/>
        <w:widowControl/>
        <w:spacing w:before="84"/>
        <w:ind w:firstLine="770"/>
        <w:jc w:val="both"/>
        <w:rPr>
          <w:rStyle w:val="FontStyle35"/>
          <w:sz w:val="28"/>
          <w:szCs w:val="28"/>
        </w:rPr>
      </w:pPr>
    </w:p>
    <w:p w:rsidR="0025614E" w:rsidRPr="00EC41B2" w:rsidRDefault="0025614E" w:rsidP="007A0A11">
      <w:pPr>
        <w:pStyle w:val="Style6"/>
        <w:widowControl/>
        <w:spacing w:before="84"/>
        <w:ind w:firstLine="770"/>
        <w:jc w:val="both"/>
        <w:rPr>
          <w:rStyle w:val="FontStyle35"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</w:p>
    <w:sectPr w:rsidR="0025614E" w:rsidRPr="00EC41B2" w:rsidSect="00E306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55" w:rsidRDefault="00FF0D55" w:rsidP="00FD3FA9">
      <w:pPr>
        <w:spacing w:after="0" w:line="240" w:lineRule="auto"/>
      </w:pPr>
      <w:r>
        <w:separator/>
      </w:r>
    </w:p>
  </w:endnote>
  <w:endnote w:type="continuationSeparator" w:id="1">
    <w:p w:rsidR="00FF0D55" w:rsidRDefault="00FF0D55" w:rsidP="00F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55" w:rsidRDefault="00FF0D55" w:rsidP="00FD3FA9">
      <w:pPr>
        <w:spacing w:after="0" w:line="240" w:lineRule="auto"/>
      </w:pPr>
      <w:r>
        <w:separator/>
      </w:r>
    </w:p>
  </w:footnote>
  <w:footnote w:type="continuationSeparator" w:id="1">
    <w:p w:rsidR="00FF0D55" w:rsidRDefault="00FF0D55" w:rsidP="00FD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80646"/>
    <w:lvl w:ilvl="0">
      <w:numFmt w:val="bullet"/>
      <w:lvlText w:val="*"/>
      <w:lvlJc w:val="left"/>
    </w:lvl>
  </w:abstractNum>
  <w:abstractNum w:abstractNumId="1">
    <w:nsid w:val="18762C6F"/>
    <w:multiLevelType w:val="singleLevel"/>
    <w:tmpl w:val="997EF0A0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609"/>
    <w:rsid w:val="00035585"/>
    <w:rsid w:val="00045FC3"/>
    <w:rsid w:val="000C6E70"/>
    <w:rsid w:val="001019B9"/>
    <w:rsid w:val="0010304E"/>
    <w:rsid w:val="00103800"/>
    <w:rsid w:val="00123208"/>
    <w:rsid w:val="00161E6C"/>
    <w:rsid w:val="001A3126"/>
    <w:rsid w:val="001B29BF"/>
    <w:rsid w:val="001B76C8"/>
    <w:rsid w:val="00200FC2"/>
    <w:rsid w:val="0025614E"/>
    <w:rsid w:val="0026533E"/>
    <w:rsid w:val="00267461"/>
    <w:rsid w:val="0027398A"/>
    <w:rsid w:val="002A3461"/>
    <w:rsid w:val="002D2B31"/>
    <w:rsid w:val="002E27C0"/>
    <w:rsid w:val="002F18EC"/>
    <w:rsid w:val="00307261"/>
    <w:rsid w:val="003129F7"/>
    <w:rsid w:val="003152D9"/>
    <w:rsid w:val="0037691A"/>
    <w:rsid w:val="00480FF1"/>
    <w:rsid w:val="004C73C4"/>
    <w:rsid w:val="004D714B"/>
    <w:rsid w:val="00547895"/>
    <w:rsid w:val="00551FDD"/>
    <w:rsid w:val="005A10EE"/>
    <w:rsid w:val="005A22C8"/>
    <w:rsid w:val="005E5283"/>
    <w:rsid w:val="006A0984"/>
    <w:rsid w:val="006A29D3"/>
    <w:rsid w:val="006D5A50"/>
    <w:rsid w:val="006E489E"/>
    <w:rsid w:val="00730C86"/>
    <w:rsid w:val="007953A6"/>
    <w:rsid w:val="007A0A11"/>
    <w:rsid w:val="007C2E78"/>
    <w:rsid w:val="007E0F97"/>
    <w:rsid w:val="007E5F45"/>
    <w:rsid w:val="008110B5"/>
    <w:rsid w:val="00827684"/>
    <w:rsid w:val="0084242E"/>
    <w:rsid w:val="008B1EDD"/>
    <w:rsid w:val="009009E6"/>
    <w:rsid w:val="009622EF"/>
    <w:rsid w:val="00975B05"/>
    <w:rsid w:val="00985522"/>
    <w:rsid w:val="009A0273"/>
    <w:rsid w:val="009B1AD1"/>
    <w:rsid w:val="009B2D85"/>
    <w:rsid w:val="009D1C53"/>
    <w:rsid w:val="009F625D"/>
    <w:rsid w:val="00A06588"/>
    <w:rsid w:val="00A10903"/>
    <w:rsid w:val="00A8533C"/>
    <w:rsid w:val="00AB751D"/>
    <w:rsid w:val="00AC268F"/>
    <w:rsid w:val="00B00041"/>
    <w:rsid w:val="00B44D4E"/>
    <w:rsid w:val="00B52F9E"/>
    <w:rsid w:val="00B83956"/>
    <w:rsid w:val="00BA2A48"/>
    <w:rsid w:val="00BB5A5C"/>
    <w:rsid w:val="00BB6574"/>
    <w:rsid w:val="00BF2672"/>
    <w:rsid w:val="00C6284E"/>
    <w:rsid w:val="00C73CFA"/>
    <w:rsid w:val="00C846AE"/>
    <w:rsid w:val="00CC3D1C"/>
    <w:rsid w:val="00D2114C"/>
    <w:rsid w:val="00D24EEF"/>
    <w:rsid w:val="00D44D9B"/>
    <w:rsid w:val="00D47EF0"/>
    <w:rsid w:val="00D51487"/>
    <w:rsid w:val="00D551BA"/>
    <w:rsid w:val="00D65516"/>
    <w:rsid w:val="00D73BB7"/>
    <w:rsid w:val="00D86251"/>
    <w:rsid w:val="00D905AA"/>
    <w:rsid w:val="00DA16D0"/>
    <w:rsid w:val="00DC614C"/>
    <w:rsid w:val="00E031D6"/>
    <w:rsid w:val="00E30609"/>
    <w:rsid w:val="00E56121"/>
    <w:rsid w:val="00E765C2"/>
    <w:rsid w:val="00E84C3D"/>
    <w:rsid w:val="00EC41B2"/>
    <w:rsid w:val="00EF0A5A"/>
    <w:rsid w:val="00F2470C"/>
    <w:rsid w:val="00F578D7"/>
    <w:rsid w:val="00F82762"/>
    <w:rsid w:val="00FC3196"/>
    <w:rsid w:val="00FD3FA9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5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306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30609"/>
    <w:pPr>
      <w:widowControl w:val="0"/>
      <w:autoSpaceDE w:val="0"/>
      <w:autoSpaceDN w:val="0"/>
      <w:adjustRightInd w:val="0"/>
      <w:spacing w:after="0" w:line="338" w:lineRule="exact"/>
      <w:ind w:hanging="338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4" w:lineRule="exact"/>
      <w:ind w:firstLine="1634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30609"/>
    <w:pPr>
      <w:widowControl w:val="0"/>
      <w:autoSpaceDE w:val="0"/>
      <w:autoSpaceDN w:val="0"/>
      <w:adjustRightInd w:val="0"/>
      <w:spacing w:after="0" w:line="329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E306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3060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E306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E3060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6">
    <w:name w:val="Font Style46"/>
    <w:basedOn w:val="a0"/>
    <w:uiPriority w:val="99"/>
    <w:rsid w:val="00E3060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75B05"/>
    <w:pPr>
      <w:widowControl w:val="0"/>
      <w:autoSpaceDE w:val="0"/>
      <w:autoSpaceDN w:val="0"/>
      <w:adjustRightInd w:val="0"/>
      <w:spacing w:after="0" w:line="281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75B05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975B05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44">
    <w:name w:val="Font Style44"/>
    <w:basedOn w:val="a0"/>
    <w:uiPriority w:val="99"/>
    <w:rsid w:val="00975B0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8110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730C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0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031D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031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ind w:hanging="137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2F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7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8" w:lineRule="exact"/>
      <w:ind w:firstLine="713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2F18EC"/>
    <w:pPr>
      <w:widowControl w:val="0"/>
      <w:autoSpaceDE w:val="0"/>
      <w:autoSpaceDN w:val="0"/>
      <w:adjustRightInd w:val="0"/>
      <w:spacing w:after="0" w:line="281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2F18EC"/>
    <w:pPr>
      <w:widowControl w:val="0"/>
      <w:autoSpaceDE w:val="0"/>
      <w:autoSpaceDN w:val="0"/>
      <w:adjustRightInd w:val="0"/>
      <w:spacing w:after="0" w:line="274" w:lineRule="exact"/>
      <w:ind w:firstLine="281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2F18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2F18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2F18EC"/>
    <w:rPr>
      <w:rFonts w:ascii="Sylfaen" w:hAnsi="Sylfaen" w:cs="Sylfaen"/>
      <w:w w:val="10"/>
      <w:sz w:val="24"/>
      <w:szCs w:val="24"/>
    </w:rPr>
  </w:style>
  <w:style w:type="character" w:customStyle="1" w:styleId="FontStyle52">
    <w:name w:val="Font Style52"/>
    <w:basedOn w:val="a0"/>
    <w:uiPriority w:val="99"/>
    <w:rsid w:val="002F18EC"/>
    <w:rPr>
      <w:rFonts w:ascii="Times New Roman" w:hAnsi="Times New Roman" w:cs="Times New Roman"/>
      <w:spacing w:val="-40"/>
      <w:sz w:val="42"/>
      <w:szCs w:val="42"/>
    </w:rPr>
  </w:style>
  <w:style w:type="paragraph" w:styleId="a3">
    <w:name w:val="Balloon Text"/>
    <w:basedOn w:val="a"/>
    <w:link w:val="a4"/>
    <w:uiPriority w:val="99"/>
    <w:semiHidden/>
    <w:rsid w:val="007A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C3D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rsid w:val="00FD3FA9"/>
    <w:pPr>
      <w:spacing w:after="0" w:line="240" w:lineRule="auto"/>
    </w:pPr>
    <w:rPr>
      <w:rFonts w:ascii="Tahoma" w:hAnsi="Tahoma" w:cs="Tahoma"/>
      <w:color w:val="252525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D3FA9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D3FA9"/>
    <w:rPr>
      <w:lang w:eastAsia="en-US"/>
    </w:rPr>
  </w:style>
  <w:style w:type="character" w:styleId="a8">
    <w:name w:val="footnote reference"/>
    <w:uiPriority w:val="99"/>
    <w:semiHidden/>
    <w:unhideWhenUsed/>
    <w:rsid w:val="00FD3F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Lagunov</cp:lastModifiedBy>
  <cp:revision>2</cp:revision>
  <cp:lastPrinted>2024-01-30T01:07:00Z</cp:lastPrinted>
  <dcterms:created xsi:type="dcterms:W3CDTF">2024-04-09T07:34:00Z</dcterms:created>
  <dcterms:modified xsi:type="dcterms:W3CDTF">2024-04-09T07:34:00Z</dcterms:modified>
</cp:coreProperties>
</file>