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E9" w:rsidRDefault="00360EE9" w:rsidP="00360EE9">
      <w:pPr>
        <w:jc w:val="center"/>
        <w:rPr>
          <w:rFonts w:ascii="Times New Roman" w:hAnsi="Times New Roman"/>
          <w:b/>
          <w:sz w:val="28"/>
          <w:szCs w:val="28"/>
        </w:rPr>
      </w:pPr>
      <w:r w:rsidRPr="0027373A">
        <w:rPr>
          <w:rFonts w:ascii="Times New Roman" w:hAnsi="Times New Roman"/>
          <w:b/>
          <w:sz w:val="28"/>
          <w:szCs w:val="28"/>
        </w:rPr>
        <w:t xml:space="preserve">АДМИНИСТРАЦИЯ </w:t>
      </w:r>
      <w:r w:rsidR="00985AF0">
        <w:rPr>
          <w:rFonts w:ascii="Times New Roman" w:hAnsi="Times New Roman"/>
          <w:b/>
          <w:sz w:val="28"/>
          <w:szCs w:val="28"/>
        </w:rPr>
        <w:t>ТУНГОКОЧЕНСКОГО</w:t>
      </w:r>
    </w:p>
    <w:p w:rsidR="00985AF0" w:rsidRDefault="00985AF0" w:rsidP="00360EE9">
      <w:pPr>
        <w:jc w:val="center"/>
        <w:rPr>
          <w:rFonts w:ascii="Times New Roman" w:hAnsi="Times New Roman"/>
          <w:b/>
          <w:sz w:val="28"/>
          <w:szCs w:val="28"/>
        </w:rPr>
      </w:pPr>
      <w:r>
        <w:rPr>
          <w:rFonts w:ascii="Times New Roman" w:hAnsi="Times New Roman"/>
          <w:b/>
          <w:sz w:val="28"/>
          <w:szCs w:val="28"/>
        </w:rPr>
        <w:t>МУНИЦИПАЛЬНОГО ОКРУГА</w:t>
      </w:r>
    </w:p>
    <w:p w:rsidR="00360EE9" w:rsidRPr="0027373A" w:rsidRDefault="00360EE9" w:rsidP="00360EE9">
      <w:pPr>
        <w:jc w:val="center"/>
        <w:rPr>
          <w:rFonts w:ascii="Times New Roman" w:hAnsi="Times New Roman"/>
          <w:sz w:val="28"/>
          <w:szCs w:val="28"/>
        </w:rPr>
      </w:pPr>
      <w:r>
        <w:rPr>
          <w:rFonts w:ascii="Times New Roman" w:hAnsi="Times New Roman"/>
          <w:b/>
          <w:sz w:val="28"/>
          <w:szCs w:val="28"/>
        </w:rPr>
        <w:t>ЗАБАЙКАЛЬСК</w:t>
      </w:r>
      <w:r w:rsidR="000E7665">
        <w:rPr>
          <w:rFonts w:ascii="Times New Roman" w:hAnsi="Times New Roman"/>
          <w:b/>
          <w:sz w:val="28"/>
          <w:szCs w:val="28"/>
        </w:rPr>
        <w:t>ОГО</w:t>
      </w:r>
      <w:r>
        <w:rPr>
          <w:rFonts w:ascii="Times New Roman" w:hAnsi="Times New Roman"/>
          <w:b/>
          <w:sz w:val="28"/>
          <w:szCs w:val="28"/>
        </w:rPr>
        <w:t xml:space="preserve"> КРА</w:t>
      </w:r>
      <w:r w:rsidR="000E7665">
        <w:rPr>
          <w:rFonts w:ascii="Times New Roman" w:hAnsi="Times New Roman"/>
          <w:b/>
          <w:sz w:val="28"/>
          <w:szCs w:val="28"/>
        </w:rPr>
        <w:t>Я</w:t>
      </w:r>
    </w:p>
    <w:p w:rsidR="00360EE9" w:rsidRPr="0027373A" w:rsidRDefault="00360EE9" w:rsidP="00360EE9">
      <w:pPr>
        <w:rPr>
          <w:rFonts w:ascii="Times New Roman" w:hAnsi="Times New Roman"/>
          <w:sz w:val="28"/>
          <w:szCs w:val="28"/>
        </w:rPr>
      </w:pPr>
    </w:p>
    <w:p w:rsidR="00360EE9" w:rsidRPr="0027373A" w:rsidRDefault="00360EE9" w:rsidP="00360EE9">
      <w:pPr>
        <w:jc w:val="center"/>
        <w:rPr>
          <w:rFonts w:ascii="Times New Roman" w:hAnsi="Times New Roman"/>
          <w:b/>
          <w:sz w:val="28"/>
          <w:szCs w:val="28"/>
        </w:rPr>
      </w:pPr>
      <w:r w:rsidRPr="0027373A">
        <w:rPr>
          <w:rFonts w:ascii="Times New Roman" w:hAnsi="Times New Roman"/>
          <w:b/>
          <w:sz w:val="28"/>
          <w:szCs w:val="28"/>
        </w:rPr>
        <w:t>ПОСТАНОВЛЕНИЕ</w:t>
      </w:r>
      <w:r w:rsidR="00C85357">
        <w:rPr>
          <w:rFonts w:ascii="Times New Roman" w:hAnsi="Times New Roman"/>
          <w:b/>
          <w:sz w:val="28"/>
          <w:szCs w:val="28"/>
        </w:rPr>
        <w:t xml:space="preserve"> </w:t>
      </w:r>
    </w:p>
    <w:p w:rsidR="00360EE9" w:rsidRPr="0027373A" w:rsidRDefault="00360EE9" w:rsidP="00360EE9">
      <w:pPr>
        <w:jc w:val="center"/>
        <w:rPr>
          <w:rFonts w:ascii="Times New Roman" w:hAnsi="Times New Roman"/>
          <w:b/>
          <w:sz w:val="28"/>
          <w:szCs w:val="28"/>
        </w:rPr>
      </w:pPr>
    </w:p>
    <w:p w:rsidR="00360EE9" w:rsidRPr="0027373A" w:rsidRDefault="003408AC" w:rsidP="00360EE9">
      <w:pPr>
        <w:jc w:val="center"/>
        <w:rPr>
          <w:rFonts w:ascii="Times New Roman" w:hAnsi="Times New Roman"/>
          <w:b/>
          <w:sz w:val="28"/>
          <w:szCs w:val="28"/>
        </w:rPr>
      </w:pPr>
      <w:r>
        <w:rPr>
          <w:rFonts w:ascii="Times New Roman" w:hAnsi="Times New Roman"/>
          <w:b/>
          <w:sz w:val="28"/>
          <w:szCs w:val="28"/>
        </w:rPr>
        <w:t xml:space="preserve"> </w:t>
      </w:r>
    </w:p>
    <w:p w:rsidR="00360EE9" w:rsidRPr="0027373A" w:rsidRDefault="003408AC" w:rsidP="003057BB">
      <w:pPr>
        <w:rPr>
          <w:rFonts w:ascii="Times New Roman" w:hAnsi="Times New Roman"/>
          <w:sz w:val="28"/>
          <w:szCs w:val="28"/>
        </w:rPr>
      </w:pPr>
      <w:r>
        <w:rPr>
          <w:rFonts w:ascii="Times New Roman" w:hAnsi="Times New Roman"/>
          <w:sz w:val="28"/>
          <w:szCs w:val="28"/>
        </w:rPr>
        <w:t>17</w:t>
      </w:r>
      <w:r w:rsidR="00593B09">
        <w:rPr>
          <w:rFonts w:ascii="Times New Roman" w:hAnsi="Times New Roman"/>
          <w:sz w:val="28"/>
          <w:szCs w:val="28"/>
        </w:rPr>
        <w:t xml:space="preserve"> </w:t>
      </w:r>
      <w:r w:rsidR="009D6FAA">
        <w:rPr>
          <w:rFonts w:ascii="Times New Roman" w:hAnsi="Times New Roman"/>
          <w:sz w:val="28"/>
          <w:szCs w:val="28"/>
        </w:rPr>
        <w:t>мая</w:t>
      </w:r>
      <w:r w:rsidR="00360EE9">
        <w:rPr>
          <w:rFonts w:ascii="Times New Roman" w:hAnsi="Times New Roman"/>
          <w:sz w:val="28"/>
          <w:szCs w:val="28"/>
        </w:rPr>
        <w:t xml:space="preserve"> </w:t>
      </w:r>
      <w:r w:rsidR="00360EE9" w:rsidRPr="0027373A">
        <w:rPr>
          <w:rFonts w:ascii="Times New Roman" w:hAnsi="Times New Roman"/>
          <w:sz w:val="28"/>
          <w:szCs w:val="28"/>
        </w:rPr>
        <w:t>20</w:t>
      </w:r>
      <w:r w:rsidR="003A7D25">
        <w:rPr>
          <w:rFonts w:ascii="Times New Roman" w:hAnsi="Times New Roman"/>
          <w:sz w:val="28"/>
          <w:szCs w:val="28"/>
        </w:rPr>
        <w:t>2</w:t>
      </w:r>
      <w:r w:rsidR="009D6FAA">
        <w:rPr>
          <w:rFonts w:ascii="Times New Roman" w:hAnsi="Times New Roman"/>
          <w:sz w:val="28"/>
          <w:szCs w:val="28"/>
        </w:rPr>
        <w:t>4</w:t>
      </w:r>
      <w:r w:rsidR="00360EE9">
        <w:rPr>
          <w:rFonts w:ascii="Times New Roman" w:hAnsi="Times New Roman"/>
          <w:sz w:val="28"/>
          <w:szCs w:val="28"/>
        </w:rPr>
        <w:t xml:space="preserve"> </w:t>
      </w:r>
      <w:r w:rsidR="00360EE9" w:rsidRPr="0027373A">
        <w:rPr>
          <w:rFonts w:ascii="Times New Roman" w:hAnsi="Times New Roman"/>
          <w:sz w:val="28"/>
          <w:szCs w:val="28"/>
        </w:rPr>
        <w:t xml:space="preserve">года     </w:t>
      </w:r>
      <w:r w:rsidR="003057BB">
        <w:rPr>
          <w:rFonts w:ascii="Times New Roman" w:hAnsi="Times New Roman"/>
          <w:sz w:val="28"/>
          <w:szCs w:val="28"/>
        </w:rPr>
        <w:t xml:space="preserve">                                                                               </w:t>
      </w:r>
      <w:r w:rsidR="009D6FAA">
        <w:rPr>
          <w:rFonts w:ascii="Times New Roman" w:hAnsi="Times New Roman"/>
          <w:sz w:val="28"/>
          <w:szCs w:val="28"/>
        </w:rPr>
        <w:t xml:space="preserve">      </w:t>
      </w:r>
      <w:r>
        <w:rPr>
          <w:rFonts w:ascii="Times New Roman" w:hAnsi="Times New Roman"/>
          <w:sz w:val="28"/>
          <w:szCs w:val="28"/>
        </w:rPr>
        <w:t xml:space="preserve"> </w:t>
      </w:r>
      <w:r w:rsidR="009D6FAA">
        <w:rPr>
          <w:rFonts w:ascii="Times New Roman" w:hAnsi="Times New Roman"/>
          <w:sz w:val="28"/>
          <w:szCs w:val="28"/>
        </w:rPr>
        <w:t xml:space="preserve"> </w:t>
      </w:r>
      <w:r w:rsidR="003057BB">
        <w:rPr>
          <w:rFonts w:ascii="Times New Roman" w:hAnsi="Times New Roman"/>
          <w:sz w:val="28"/>
          <w:szCs w:val="28"/>
        </w:rPr>
        <w:t xml:space="preserve"> № </w:t>
      </w:r>
      <w:r>
        <w:rPr>
          <w:rFonts w:ascii="Times New Roman" w:hAnsi="Times New Roman"/>
          <w:sz w:val="28"/>
          <w:szCs w:val="28"/>
        </w:rPr>
        <w:t>451</w:t>
      </w:r>
      <w:r w:rsidR="003057BB">
        <w:rPr>
          <w:rFonts w:ascii="Times New Roman" w:hAnsi="Times New Roman"/>
          <w:sz w:val="28"/>
          <w:szCs w:val="28"/>
        </w:rPr>
        <w:t xml:space="preserve">                                                 </w:t>
      </w:r>
      <w:r w:rsidR="00360EE9" w:rsidRPr="0027373A">
        <w:rPr>
          <w:rFonts w:ascii="Times New Roman" w:hAnsi="Times New Roman"/>
          <w:sz w:val="28"/>
          <w:szCs w:val="28"/>
        </w:rPr>
        <w:t xml:space="preserve">                </w:t>
      </w:r>
      <w:r w:rsidR="00360EE9">
        <w:rPr>
          <w:rFonts w:ascii="Times New Roman" w:hAnsi="Times New Roman"/>
          <w:sz w:val="28"/>
          <w:szCs w:val="28"/>
        </w:rPr>
        <w:t xml:space="preserve">        </w:t>
      </w:r>
      <w:r w:rsidR="00360EE9" w:rsidRPr="0027373A">
        <w:rPr>
          <w:rFonts w:ascii="Times New Roman" w:hAnsi="Times New Roman"/>
          <w:sz w:val="28"/>
          <w:szCs w:val="28"/>
        </w:rPr>
        <w:t xml:space="preserve">          </w:t>
      </w:r>
      <w:r w:rsidR="00360EE9">
        <w:rPr>
          <w:rFonts w:ascii="Times New Roman" w:hAnsi="Times New Roman"/>
          <w:sz w:val="28"/>
          <w:szCs w:val="28"/>
        </w:rPr>
        <w:t xml:space="preserve">                                  </w:t>
      </w:r>
      <w:r w:rsidR="00360EE9" w:rsidRPr="0027373A">
        <w:rPr>
          <w:rFonts w:ascii="Times New Roman" w:hAnsi="Times New Roman"/>
          <w:sz w:val="28"/>
          <w:szCs w:val="28"/>
        </w:rPr>
        <w:t xml:space="preserve">  </w:t>
      </w:r>
      <w:r w:rsidR="00360EE9">
        <w:rPr>
          <w:rFonts w:ascii="Times New Roman" w:hAnsi="Times New Roman"/>
          <w:sz w:val="28"/>
          <w:szCs w:val="28"/>
        </w:rPr>
        <w:t xml:space="preserve">             </w:t>
      </w:r>
      <w:r w:rsidR="00360EE9" w:rsidRPr="0027373A">
        <w:rPr>
          <w:rFonts w:ascii="Times New Roman" w:hAnsi="Times New Roman"/>
          <w:sz w:val="28"/>
          <w:szCs w:val="28"/>
        </w:rPr>
        <w:t xml:space="preserve"> </w:t>
      </w:r>
      <w:r w:rsidR="00360EE9">
        <w:rPr>
          <w:rFonts w:ascii="Times New Roman" w:hAnsi="Times New Roman"/>
          <w:sz w:val="28"/>
          <w:szCs w:val="28"/>
        </w:rPr>
        <w:t xml:space="preserve">                                          </w:t>
      </w:r>
      <w:r w:rsidR="00360EE9" w:rsidRPr="0027373A">
        <w:rPr>
          <w:rFonts w:ascii="Times New Roman" w:hAnsi="Times New Roman"/>
          <w:sz w:val="28"/>
          <w:szCs w:val="28"/>
        </w:rPr>
        <w:t xml:space="preserve"> </w:t>
      </w:r>
    </w:p>
    <w:p w:rsidR="00B3045F" w:rsidRDefault="00B3045F" w:rsidP="00360EE9">
      <w:pPr>
        <w:jc w:val="center"/>
        <w:rPr>
          <w:rFonts w:ascii="Times New Roman" w:hAnsi="Times New Roman"/>
          <w:sz w:val="28"/>
          <w:szCs w:val="28"/>
        </w:rPr>
      </w:pPr>
    </w:p>
    <w:p w:rsidR="00360EE9" w:rsidRPr="0027373A" w:rsidRDefault="00360EE9" w:rsidP="00360EE9">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Верх-Усугли</w:t>
      </w:r>
      <w:proofErr w:type="spellEnd"/>
    </w:p>
    <w:p w:rsidR="001D2611" w:rsidRPr="00360EE9" w:rsidRDefault="001D2611" w:rsidP="001D2611">
      <w:pPr>
        <w:pStyle w:val="ConsPlusTitle"/>
        <w:widowControl/>
        <w:jc w:val="center"/>
        <w:rPr>
          <w:rFonts w:ascii="Times New Roman" w:hAnsi="Times New Roman" w:cs="Times New Roman"/>
          <w:b w:val="0"/>
          <w:bCs w:val="0"/>
          <w:sz w:val="28"/>
          <w:szCs w:val="28"/>
        </w:rPr>
      </w:pPr>
    </w:p>
    <w:p w:rsidR="001D2611" w:rsidRPr="004C606C" w:rsidRDefault="001D2611" w:rsidP="003057BB">
      <w:pPr>
        <w:pStyle w:val="ConsPlusTitle"/>
        <w:widowControl/>
        <w:jc w:val="center"/>
        <w:rPr>
          <w:rFonts w:ascii="Times New Roman" w:hAnsi="Times New Roman" w:cs="Times New Roman"/>
          <w:bCs w:val="0"/>
          <w:sz w:val="28"/>
          <w:szCs w:val="28"/>
        </w:rPr>
      </w:pPr>
      <w:r w:rsidRPr="001D2611">
        <w:rPr>
          <w:rFonts w:ascii="Times New Roman" w:hAnsi="Times New Roman" w:cs="Times New Roman"/>
          <w:bCs w:val="0"/>
          <w:sz w:val="32"/>
          <w:szCs w:val="32"/>
        </w:rPr>
        <w:t xml:space="preserve">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на территории </w:t>
      </w:r>
      <w:proofErr w:type="spellStart"/>
      <w:r w:rsidR="00360EE9">
        <w:rPr>
          <w:rFonts w:ascii="Times New Roman" w:hAnsi="Times New Roman" w:cs="Times New Roman"/>
          <w:bCs w:val="0"/>
          <w:sz w:val="32"/>
          <w:szCs w:val="32"/>
        </w:rPr>
        <w:t>Тунгокоченск</w:t>
      </w:r>
      <w:r w:rsidR="009D6FAA">
        <w:rPr>
          <w:rFonts w:ascii="Times New Roman" w:hAnsi="Times New Roman" w:cs="Times New Roman"/>
          <w:bCs w:val="0"/>
          <w:sz w:val="32"/>
          <w:szCs w:val="32"/>
        </w:rPr>
        <w:t>ого</w:t>
      </w:r>
      <w:proofErr w:type="spellEnd"/>
      <w:r w:rsidR="009D6FAA">
        <w:rPr>
          <w:rFonts w:ascii="Times New Roman" w:hAnsi="Times New Roman" w:cs="Times New Roman"/>
          <w:bCs w:val="0"/>
          <w:sz w:val="32"/>
          <w:szCs w:val="32"/>
        </w:rPr>
        <w:t xml:space="preserve"> муниципального округа </w:t>
      </w:r>
      <w:r w:rsidR="008841AD">
        <w:rPr>
          <w:rFonts w:ascii="Times New Roman" w:hAnsi="Times New Roman" w:cs="Times New Roman"/>
          <w:bCs w:val="0"/>
          <w:sz w:val="32"/>
          <w:szCs w:val="32"/>
        </w:rPr>
        <w:t xml:space="preserve"> Забайкальского края</w:t>
      </w:r>
    </w:p>
    <w:p w:rsidR="001D2611" w:rsidRDefault="001D2611" w:rsidP="001D2611">
      <w:pPr>
        <w:pStyle w:val="ConsPlusTitle"/>
        <w:widowControl/>
        <w:jc w:val="center"/>
        <w:rPr>
          <w:rFonts w:ascii="Times New Roman" w:hAnsi="Times New Roman" w:cs="Times New Roman"/>
          <w:b w:val="0"/>
          <w:bCs w:val="0"/>
          <w:sz w:val="28"/>
          <w:szCs w:val="28"/>
        </w:rPr>
      </w:pPr>
    </w:p>
    <w:p w:rsidR="00360EE9" w:rsidRPr="00C3369D" w:rsidRDefault="001D2611" w:rsidP="00360EE9">
      <w:pPr>
        <w:ind w:firstLine="709"/>
        <w:jc w:val="both"/>
        <w:outlineLvl w:val="0"/>
        <w:rPr>
          <w:rFonts w:ascii="Times New Roman" w:hAnsi="Times New Roman" w:cs="Times New Roman"/>
          <w:sz w:val="28"/>
          <w:szCs w:val="28"/>
        </w:rPr>
      </w:pPr>
      <w:r w:rsidRPr="00C3369D">
        <w:rPr>
          <w:rFonts w:ascii="Times New Roman" w:hAnsi="Times New Roman" w:cs="Times New Roman"/>
          <w:sz w:val="28"/>
          <w:szCs w:val="28"/>
        </w:rPr>
        <w:t xml:space="preserve">В соответствии с Федеральным </w:t>
      </w:r>
      <w:hyperlink r:id="rId8" w:history="1">
        <w:r w:rsidRPr="00C3369D">
          <w:rPr>
            <w:rFonts w:ascii="Times New Roman" w:hAnsi="Times New Roman" w:cs="Times New Roman"/>
            <w:sz w:val="28"/>
            <w:szCs w:val="28"/>
          </w:rPr>
          <w:t>законом</w:t>
        </w:r>
      </w:hyperlink>
      <w:r w:rsidRPr="00C3369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r w:rsidR="00360EE9" w:rsidRPr="00C3369D">
        <w:rPr>
          <w:rFonts w:ascii="Times New Roman" w:hAnsi="Times New Roman" w:cs="Times New Roman"/>
          <w:sz w:val="28"/>
          <w:szCs w:val="28"/>
        </w:rPr>
        <w:t xml:space="preserve">руководствуясь статьями </w:t>
      </w:r>
      <w:r w:rsidR="00C3369D" w:rsidRPr="00C3369D">
        <w:rPr>
          <w:rFonts w:ascii="Times New Roman" w:hAnsi="Times New Roman" w:cs="Times New Roman"/>
          <w:sz w:val="28"/>
          <w:szCs w:val="28"/>
        </w:rPr>
        <w:t>32,</w:t>
      </w:r>
      <w:r w:rsidR="00360EE9" w:rsidRPr="00C3369D">
        <w:rPr>
          <w:rFonts w:ascii="Times New Roman" w:hAnsi="Times New Roman" w:cs="Times New Roman"/>
          <w:sz w:val="28"/>
          <w:szCs w:val="28"/>
        </w:rPr>
        <w:t>3</w:t>
      </w:r>
      <w:r w:rsidR="00C3369D" w:rsidRPr="00C3369D">
        <w:rPr>
          <w:rFonts w:ascii="Times New Roman" w:hAnsi="Times New Roman" w:cs="Times New Roman"/>
          <w:sz w:val="28"/>
          <w:szCs w:val="28"/>
        </w:rPr>
        <w:t>7</w:t>
      </w:r>
      <w:r w:rsidR="00360EE9" w:rsidRPr="00C3369D">
        <w:rPr>
          <w:rFonts w:ascii="Times New Roman" w:hAnsi="Times New Roman" w:cs="Times New Roman"/>
          <w:sz w:val="28"/>
          <w:szCs w:val="28"/>
        </w:rPr>
        <w:t xml:space="preserve"> Устава </w:t>
      </w:r>
      <w:r w:rsidR="00B5266A" w:rsidRPr="00C3369D">
        <w:rPr>
          <w:rFonts w:ascii="Times New Roman" w:hAnsi="Times New Roman" w:cs="Times New Roman"/>
          <w:sz w:val="28"/>
          <w:szCs w:val="28"/>
        </w:rPr>
        <w:t xml:space="preserve"> </w:t>
      </w:r>
      <w:proofErr w:type="spellStart"/>
      <w:r w:rsidR="00B5266A" w:rsidRPr="00C3369D">
        <w:rPr>
          <w:rFonts w:ascii="Times New Roman" w:hAnsi="Times New Roman" w:cs="Times New Roman"/>
          <w:sz w:val="28"/>
          <w:szCs w:val="28"/>
        </w:rPr>
        <w:t>Тунгокоченского</w:t>
      </w:r>
      <w:proofErr w:type="spellEnd"/>
      <w:r w:rsidR="00B5266A" w:rsidRPr="00C3369D">
        <w:rPr>
          <w:rFonts w:ascii="Times New Roman" w:hAnsi="Times New Roman" w:cs="Times New Roman"/>
          <w:sz w:val="28"/>
          <w:szCs w:val="28"/>
        </w:rPr>
        <w:t xml:space="preserve"> </w:t>
      </w:r>
      <w:proofErr w:type="spellStart"/>
      <w:r w:rsidR="00B5266A" w:rsidRPr="00C3369D">
        <w:rPr>
          <w:rFonts w:ascii="Times New Roman" w:hAnsi="Times New Roman" w:cs="Times New Roman"/>
          <w:sz w:val="28"/>
          <w:szCs w:val="28"/>
        </w:rPr>
        <w:t>мунмципального</w:t>
      </w:r>
      <w:proofErr w:type="spellEnd"/>
      <w:r w:rsidR="00B5266A" w:rsidRPr="00C3369D">
        <w:rPr>
          <w:rFonts w:ascii="Times New Roman" w:hAnsi="Times New Roman" w:cs="Times New Roman"/>
          <w:sz w:val="28"/>
          <w:szCs w:val="28"/>
        </w:rPr>
        <w:t xml:space="preserve"> округа Забайкальского края</w:t>
      </w:r>
      <w:r w:rsidR="00360EE9" w:rsidRPr="00C3369D">
        <w:rPr>
          <w:rFonts w:ascii="Times New Roman" w:hAnsi="Times New Roman" w:cs="Times New Roman"/>
          <w:sz w:val="28"/>
          <w:szCs w:val="28"/>
        </w:rPr>
        <w:t xml:space="preserve">, администрация </w:t>
      </w:r>
      <w:proofErr w:type="spellStart"/>
      <w:r w:rsidR="00B5266A" w:rsidRPr="00C3369D">
        <w:rPr>
          <w:rFonts w:ascii="Times New Roman" w:hAnsi="Times New Roman" w:cs="Times New Roman"/>
          <w:sz w:val="28"/>
          <w:szCs w:val="28"/>
        </w:rPr>
        <w:t>Тунгокоченского</w:t>
      </w:r>
      <w:proofErr w:type="spellEnd"/>
      <w:r w:rsidR="00B5266A" w:rsidRPr="00C3369D">
        <w:rPr>
          <w:rFonts w:ascii="Times New Roman" w:hAnsi="Times New Roman" w:cs="Times New Roman"/>
          <w:sz w:val="28"/>
          <w:szCs w:val="28"/>
        </w:rPr>
        <w:t xml:space="preserve"> муниципального округа Забайкальского края</w:t>
      </w:r>
      <w:r w:rsidR="00360EE9" w:rsidRPr="00C3369D">
        <w:rPr>
          <w:rFonts w:ascii="Times New Roman" w:hAnsi="Times New Roman" w:cs="Times New Roman"/>
          <w:sz w:val="28"/>
          <w:szCs w:val="28"/>
        </w:rPr>
        <w:t xml:space="preserve"> </w:t>
      </w:r>
      <w:r w:rsidR="00360EE9" w:rsidRPr="00C3369D">
        <w:rPr>
          <w:rFonts w:ascii="Times New Roman" w:hAnsi="Times New Roman" w:cs="Times New Roman"/>
          <w:b/>
          <w:bCs/>
          <w:sz w:val="28"/>
          <w:szCs w:val="28"/>
        </w:rPr>
        <w:t>постановляет</w:t>
      </w:r>
      <w:r w:rsidR="00360EE9" w:rsidRPr="00C3369D">
        <w:rPr>
          <w:rFonts w:ascii="Times New Roman" w:hAnsi="Times New Roman" w:cs="Times New Roman"/>
          <w:sz w:val="28"/>
          <w:szCs w:val="28"/>
        </w:rPr>
        <w:t>:</w:t>
      </w:r>
    </w:p>
    <w:p w:rsidR="001D2611" w:rsidRPr="00C3369D" w:rsidRDefault="001D2611" w:rsidP="003933C2">
      <w:pPr>
        <w:pStyle w:val="ConsPlusNormal"/>
        <w:widowControl/>
        <w:ind w:firstLine="709"/>
        <w:jc w:val="both"/>
        <w:rPr>
          <w:rFonts w:ascii="Times New Roman" w:hAnsi="Times New Roman" w:cs="Times New Roman"/>
          <w:sz w:val="28"/>
          <w:szCs w:val="28"/>
        </w:rPr>
      </w:pPr>
    </w:p>
    <w:p w:rsidR="001D2611" w:rsidRPr="00C3369D" w:rsidRDefault="001D2611" w:rsidP="00C916CA">
      <w:pPr>
        <w:pStyle w:val="ConsPlusNormal"/>
        <w:widowControl/>
        <w:numPr>
          <w:ilvl w:val="0"/>
          <w:numId w:val="12"/>
        </w:numPr>
        <w:ind w:left="0" w:firstLine="709"/>
        <w:jc w:val="both"/>
        <w:rPr>
          <w:rFonts w:ascii="Times New Roman" w:hAnsi="Times New Roman" w:cs="Times New Roman"/>
          <w:sz w:val="28"/>
          <w:szCs w:val="28"/>
        </w:rPr>
      </w:pPr>
      <w:r w:rsidRPr="00C3369D">
        <w:rPr>
          <w:rFonts w:ascii="Times New Roman" w:hAnsi="Times New Roman" w:cs="Times New Roman"/>
          <w:sz w:val="28"/>
          <w:szCs w:val="28"/>
        </w:rPr>
        <w:t xml:space="preserve">Утвердить прилагаемый административный </w:t>
      </w:r>
      <w:hyperlink r:id="rId9" w:history="1">
        <w:r w:rsidRPr="00C3369D">
          <w:rPr>
            <w:rFonts w:ascii="Times New Roman" w:hAnsi="Times New Roman" w:cs="Times New Roman"/>
            <w:sz w:val="28"/>
            <w:szCs w:val="28"/>
          </w:rPr>
          <w:t>регламент</w:t>
        </w:r>
      </w:hyperlink>
      <w:r w:rsidRPr="00C3369D">
        <w:rPr>
          <w:rFonts w:ascii="Times New Roman" w:hAnsi="Times New Roman" w:cs="Times New Roman"/>
          <w:sz w:val="28"/>
          <w:szCs w:val="28"/>
        </w:rPr>
        <w:t xml:space="preserve"> по предоставлению муниципальной услуги «Выдача градостроительного плана земельного участка, находящегося на территории </w:t>
      </w:r>
      <w:proofErr w:type="spellStart"/>
      <w:r w:rsidR="00B5266A" w:rsidRPr="00C3369D">
        <w:rPr>
          <w:rFonts w:ascii="Times New Roman" w:hAnsi="Times New Roman" w:cs="Times New Roman"/>
          <w:sz w:val="28"/>
          <w:szCs w:val="28"/>
        </w:rPr>
        <w:t>Тунгокоченского</w:t>
      </w:r>
      <w:proofErr w:type="spellEnd"/>
      <w:r w:rsidR="00B5266A" w:rsidRPr="00C3369D">
        <w:rPr>
          <w:rFonts w:ascii="Times New Roman" w:hAnsi="Times New Roman" w:cs="Times New Roman"/>
          <w:sz w:val="28"/>
          <w:szCs w:val="28"/>
        </w:rPr>
        <w:t xml:space="preserve"> муниципального округа</w:t>
      </w:r>
      <w:r w:rsidR="008841AD" w:rsidRPr="00C3369D">
        <w:rPr>
          <w:rFonts w:ascii="Times New Roman" w:hAnsi="Times New Roman" w:cs="Times New Roman"/>
          <w:sz w:val="28"/>
          <w:szCs w:val="28"/>
        </w:rPr>
        <w:t xml:space="preserve"> Забайкальского края.</w:t>
      </w:r>
    </w:p>
    <w:p w:rsidR="001D2611" w:rsidRPr="00C3369D" w:rsidRDefault="003408AC" w:rsidP="003933C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3933C2" w:rsidRPr="00C3369D">
        <w:rPr>
          <w:rFonts w:ascii="Times New Roman" w:hAnsi="Times New Roman" w:cs="Times New Roman"/>
          <w:b w:val="0"/>
          <w:sz w:val="28"/>
          <w:szCs w:val="28"/>
        </w:rPr>
        <w:t>. Настоящее постановление вступает в силу на следующий день после дня официального опубликования</w:t>
      </w:r>
      <w:r w:rsidR="003933C2" w:rsidRPr="00C3369D">
        <w:rPr>
          <w:rFonts w:ascii="Times New Roman" w:hAnsi="Times New Roman" w:cs="Times New Roman"/>
          <w:b w:val="0"/>
          <w:i/>
          <w:sz w:val="28"/>
          <w:szCs w:val="28"/>
        </w:rPr>
        <w:t>.</w:t>
      </w:r>
    </w:p>
    <w:p w:rsidR="00CF3263" w:rsidRPr="00C3369D" w:rsidRDefault="000E7665" w:rsidP="000E7665">
      <w:pPr>
        <w:jc w:val="both"/>
        <w:rPr>
          <w:rFonts w:ascii="Times New Roman" w:hAnsi="Times New Roman" w:cs="Times New Roman"/>
          <w:sz w:val="28"/>
          <w:szCs w:val="28"/>
        </w:rPr>
      </w:pPr>
      <w:r w:rsidRPr="00C3369D">
        <w:rPr>
          <w:rFonts w:ascii="Times New Roman" w:hAnsi="Times New Roman" w:cs="Times New Roman"/>
          <w:b/>
          <w:sz w:val="28"/>
          <w:szCs w:val="28"/>
        </w:rPr>
        <w:t xml:space="preserve">        </w:t>
      </w:r>
      <w:r w:rsidR="00CF3263" w:rsidRPr="00C3369D">
        <w:rPr>
          <w:rFonts w:ascii="Times New Roman" w:hAnsi="Times New Roman" w:cs="Times New Roman"/>
          <w:b/>
          <w:sz w:val="28"/>
          <w:szCs w:val="28"/>
        </w:rPr>
        <w:t xml:space="preserve"> </w:t>
      </w:r>
      <w:r w:rsidR="003408AC" w:rsidRPr="008864B1">
        <w:rPr>
          <w:rFonts w:ascii="Times New Roman" w:hAnsi="Times New Roman" w:cs="Times New Roman"/>
          <w:sz w:val="28"/>
          <w:szCs w:val="28"/>
        </w:rPr>
        <w:t>3</w:t>
      </w:r>
      <w:r w:rsidR="00CF3263" w:rsidRPr="00C3369D">
        <w:rPr>
          <w:rFonts w:ascii="Times New Roman" w:hAnsi="Times New Roman" w:cs="Times New Roman"/>
          <w:sz w:val="28"/>
          <w:szCs w:val="28"/>
        </w:rPr>
        <w:t>. Настоящее постановление опубликовать в газете «Вести Севера» и разместить</w:t>
      </w:r>
      <w:r w:rsidR="008841AD" w:rsidRPr="00C3369D">
        <w:rPr>
          <w:rFonts w:ascii="Times New Roman" w:hAnsi="Times New Roman" w:cs="Times New Roman"/>
          <w:sz w:val="28"/>
          <w:szCs w:val="28"/>
        </w:rPr>
        <w:t xml:space="preserve"> на официальном сайте администрации </w:t>
      </w:r>
      <w:proofErr w:type="spellStart"/>
      <w:r w:rsidR="00B5266A" w:rsidRPr="00C3369D">
        <w:rPr>
          <w:rFonts w:ascii="Times New Roman" w:hAnsi="Times New Roman" w:cs="Times New Roman"/>
          <w:sz w:val="28"/>
          <w:szCs w:val="28"/>
        </w:rPr>
        <w:t>Тунгокоченского</w:t>
      </w:r>
      <w:proofErr w:type="spellEnd"/>
      <w:r w:rsidR="00B5266A" w:rsidRPr="00C3369D">
        <w:rPr>
          <w:rFonts w:ascii="Times New Roman" w:hAnsi="Times New Roman" w:cs="Times New Roman"/>
          <w:sz w:val="28"/>
          <w:szCs w:val="28"/>
        </w:rPr>
        <w:t xml:space="preserve"> муниципального округа Забайкальского края</w:t>
      </w:r>
      <w:r w:rsidR="00CF3263" w:rsidRPr="00C3369D">
        <w:rPr>
          <w:rFonts w:ascii="Times New Roman" w:hAnsi="Times New Roman" w:cs="Times New Roman"/>
          <w:sz w:val="28"/>
          <w:szCs w:val="28"/>
        </w:rPr>
        <w:t xml:space="preserve"> в информационно-телекоммуникационной сети </w:t>
      </w:r>
      <w:r w:rsidR="003408AC">
        <w:rPr>
          <w:rFonts w:ascii="Times New Roman" w:hAnsi="Times New Roman" w:cs="Times New Roman"/>
          <w:sz w:val="28"/>
          <w:szCs w:val="28"/>
        </w:rPr>
        <w:t>«</w:t>
      </w:r>
      <w:r w:rsidR="008841AD" w:rsidRPr="00C3369D">
        <w:rPr>
          <w:rFonts w:ascii="Times New Roman" w:hAnsi="Times New Roman" w:cs="Times New Roman"/>
          <w:sz w:val="28"/>
          <w:szCs w:val="28"/>
        </w:rPr>
        <w:t>И</w:t>
      </w:r>
      <w:r w:rsidR="00CF3263" w:rsidRPr="00C3369D">
        <w:rPr>
          <w:rFonts w:ascii="Times New Roman" w:hAnsi="Times New Roman" w:cs="Times New Roman"/>
          <w:sz w:val="28"/>
          <w:szCs w:val="28"/>
        </w:rPr>
        <w:t>нтернет</w:t>
      </w:r>
      <w:r w:rsidR="003408AC">
        <w:rPr>
          <w:rFonts w:ascii="Times New Roman" w:hAnsi="Times New Roman" w:cs="Times New Roman"/>
          <w:sz w:val="28"/>
          <w:szCs w:val="28"/>
        </w:rPr>
        <w:t>»</w:t>
      </w:r>
      <w:r w:rsidR="00CF3263" w:rsidRPr="00C3369D">
        <w:rPr>
          <w:rFonts w:ascii="Times New Roman" w:hAnsi="Times New Roman" w:cs="Times New Roman"/>
          <w:sz w:val="28"/>
          <w:szCs w:val="28"/>
        </w:rPr>
        <w:t>.</w:t>
      </w:r>
    </w:p>
    <w:p w:rsidR="00CF3263" w:rsidRPr="00C3369D" w:rsidRDefault="00CF3263" w:rsidP="003933C2">
      <w:pPr>
        <w:pStyle w:val="ConsPlusTitle"/>
        <w:widowControl/>
        <w:ind w:firstLine="567"/>
        <w:jc w:val="both"/>
        <w:rPr>
          <w:rFonts w:ascii="Times New Roman" w:hAnsi="Times New Roman" w:cs="Times New Roman"/>
          <w:b w:val="0"/>
          <w:sz w:val="28"/>
          <w:szCs w:val="28"/>
        </w:rPr>
      </w:pPr>
    </w:p>
    <w:p w:rsidR="00C3369D" w:rsidRDefault="00C3369D" w:rsidP="001D2611">
      <w:pPr>
        <w:pStyle w:val="ConsPlusTitle"/>
        <w:widowControl/>
        <w:jc w:val="both"/>
        <w:rPr>
          <w:rFonts w:ascii="Times New Roman" w:hAnsi="Times New Roman" w:cs="Times New Roman"/>
          <w:b w:val="0"/>
          <w:sz w:val="24"/>
          <w:szCs w:val="24"/>
        </w:rPr>
      </w:pPr>
    </w:p>
    <w:p w:rsidR="003408AC" w:rsidRDefault="003408AC" w:rsidP="00C3369D">
      <w:pPr>
        <w:jc w:val="both"/>
        <w:rPr>
          <w:rFonts w:ascii="Times New Roman" w:hAnsi="Times New Roman" w:cs="Times New Roman"/>
        </w:rPr>
      </w:pPr>
    </w:p>
    <w:p w:rsidR="003408AC" w:rsidRDefault="003408AC" w:rsidP="00C3369D">
      <w:pPr>
        <w:jc w:val="both"/>
        <w:rPr>
          <w:rFonts w:ascii="Times New Roman" w:hAnsi="Times New Roman" w:cs="Times New Roman"/>
        </w:rPr>
      </w:pPr>
    </w:p>
    <w:p w:rsidR="00C3369D" w:rsidRPr="00C3369D" w:rsidRDefault="00CF3263" w:rsidP="00C3369D">
      <w:pPr>
        <w:jc w:val="both"/>
        <w:rPr>
          <w:rFonts w:ascii="Times New Roman" w:hAnsi="Times New Roman" w:cs="Times New Roman"/>
          <w:bCs/>
          <w:sz w:val="28"/>
          <w:szCs w:val="28"/>
        </w:rPr>
      </w:pPr>
      <w:r w:rsidRPr="00C3369D">
        <w:rPr>
          <w:rFonts w:ascii="Times New Roman" w:hAnsi="Times New Roman" w:cs="Times New Roman"/>
        </w:rPr>
        <w:t xml:space="preserve"> </w:t>
      </w:r>
      <w:r w:rsidR="00C3369D" w:rsidRPr="00C3369D">
        <w:rPr>
          <w:rFonts w:ascii="Times New Roman" w:hAnsi="Times New Roman" w:cs="Times New Roman"/>
          <w:bCs/>
          <w:sz w:val="28"/>
          <w:szCs w:val="28"/>
        </w:rPr>
        <w:t xml:space="preserve">Глава </w:t>
      </w:r>
      <w:proofErr w:type="spellStart"/>
      <w:r w:rsidR="00C3369D" w:rsidRPr="00C3369D">
        <w:rPr>
          <w:rFonts w:ascii="Times New Roman" w:hAnsi="Times New Roman" w:cs="Times New Roman"/>
          <w:bCs/>
          <w:sz w:val="28"/>
          <w:szCs w:val="28"/>
        </w:rPr>
        <w:t>Тунгокоченского</w:t>
      </w:r>
      <w:proofErr w:type="spellEnd"/>
      <w:r w:rsidR="00C3369D" w:rsidRPr="00C3369D">
        <w:rPr>
          <w:rFonts w:ascii="Times New Roman" w:hAnsi="Times New Roman" w:cs="Times New Roman"/>
          <w:bCs/>
          <w:sz w:val="28"/>
          <w:szCs w:val="28"/>
        </w:rPr>
        <w:t xml:space="preserve"> </w:t>
      </w:r>
    </w:p>
    <w:p w:rsidR="00C3369D" w:rsidRPr="00C3369D" w:rsidRDefault="00C3369D" w:rsidP="00C3369D">
      <w:pPr>
        <w:jc w:val="both"/>
        <w:rPr>
          <w:rFonts w:ascii="Times New Roman" w:hAnsi="Times New Roman" w:cs="Times New Roman"/>
          <w:bCs/>
          <w:sz w:val="28"/>
          <w:szCs w:val="28"/>
        </w:rPr>
      </w:pPr>
      <w:r w:rsidRPr="00C3369D">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 xml:space="preserve">         </w:t>
      </w:r>
      <w:r w:rsidRPr="00C3369D">
        <w:rPr>
          <w:rFonts w:ascii="Times New Roman" w:hAnsi="Times New Roman" w:cs="Times New Roman"/>
          <w:bCs/>
          <w:sz w:val="28"/>
          <w:szCs w:val="28"/>
        </w:rPr>
        <w:t xml:space="preserve">                                              Н.С. </w:t>
      </w:r>
      <w:proofErr w:type="spellStart"/>
      <w:r w:rsidRPr="00C3369D">
        <w:rPr>
          <w:rFonts w:ascii="Times New Roman" w:hAnsi="Times New Roman" w:cs="Times New Roman"/>
          <w:bCs/>
          <w:sz w:val="28"/>
          <w:szCs w:val="28"/>
        </w:rPr>
        <w:t>Ананенко</w:t>
      </w:r>
      <w:proofErr w:type="spellEnd"/>
    </w:p>
    <w:p w:rsidR="00C3369D" w:rsidRPr="00C3369D" w:rsidRDefault="00C3369D" w:rsidP="00C3369D">
      <w:pPr>
        <w:jc w:val="both"/>
        <w:rPr>
          <w:rFonts w:ascii="Times New Roman" w:hAnsi="Times New Roman" w:cs="Times New Roman"/>
        </w:rPr>
      </w:pPr>
    </w:p>
    <w:p w:rsidR="003408AC" w:rsidRDefault="003408AC" w:rsidP="003057BB">
      <w:pPr>
        <w:pStyle w:val="ConsPlusNormal"/>
        <w:widowControl/>
        <w:ind w:left="5387" w:firstLine="708"/>
        <w:jc w:val="center"/>
        <w:outlineLvl w:val="0"/>
        <w:rPr>
          <w:rFonts w:ascii="Times New Roman" w:hAnsi="Times New Roman" w:cs="Times New Roman"/>
          <w:sz w:val="28"/>
          <w:szCs w:val="28"/>
        </w:rPr>
      </w:pPr>
    </w:p>
    <w:p w:rsidR="003408AC" w:rsidRDefault="003408AC" w:rsidP="003057BB">
      <w:pPr>
        <w:pStyle w:val="ConsPlusNormal"/>
        <w:widowControl/>
        <w:ind w:left="5387" w:firstLine="708"/>
        <w:jc w:val="center"/>
        <w:outlineLvl w:val="0"/>
        <w:rPr>
          <w:rFonts w:ascii="Times New Roman" w:hAnsi="Times New Roman" w:cs="Times New Roman"/>
          <w:sz w:val="28"/>
          <w:szCs w:val="28"/>
        </w:rPr>
      </w:pPr>
    </w:p>
    <w:p w:rsidR="003408AC" w:rsidRDefault="003408AC" w:rsidP="003057BB">
      <w:pPr>
        <w:pStyle w:val="ConsPlusNormal"/>
        <w:widowControl/>
        <w:ind w:left="5387" w:firstLine="708"/>
        <w:jc w:val="center"/>
        <w:outlineLvl w:val="0"/>
        <w:rPr>
          <w:rFonts w:ascii="Times New Roman" w:hAnsi="Times New Roman" w:cs="Times New Roman"/>
          <w:sz w:val="28"/>
          <w:szCs w:val="28"/>
        </w:rPr>
      </w:pPr>
    </w:p>
    <w:p w:rsidR="003408AC" w:rsidRDefault="003408AC" w:rsidP="003057BB">
      <w:pPr>
        <w:pStyle w:val="ConsPlusNormal"/>
        <w:widowControl/>
        <w:ind w:left="5387" w:firstLine="708"/>
        <w:jc w:val="center"/>
        <w:outlineLvl w:val="0"/>
        <w:rPr>
          <w:rFonts w:ascii="Times New Roman" w:hAnsi="Times New Roman" w:cs="Times New Roman"/>
          <w:sz w:val="28"/>
          <w:szCs w:val="28"/>
        </w:rPr>
      </w:pPr>
    </w:p>
    <w:p w:rsidR="003933C2" w:rsidRPr="004F1200" w:rsidRDefault="003933C2" w:rsidP="003057BB">
      <w:pPr>
        <w:pStyle w:val="ConsPlusNormal"/>
        <w:widowControl/>
        <w:ind w:left="5387" w:firstLine="708"/>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3933C2" w:rsidRPr="004F1200" w:rsidRDefault="003933C2" w:rsidP="003057BB">
      <w:pPr>
        <w:pStyle w:val="ConsPlusNormal"/>
        <w:widowControl/>
        <w:ind w:left="5529" w:hanging="142"/>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r w:rsidR="00B5266A">
        <w:rPr>
          <w:rFonts w:ascii="Times New Roman" w:hAnsi="Times New Roman" w:cs="Times New Roman"/>
          <w:sz w:val="28"/>
          <w:szCs w:val="28"/>
        </w:rPr>
        <w:t xml:space="preserve"> </w:t>
      </w:r>
      <w:proofErr w:type="spellStart"/>
      <w:r w:rsidR="00B5266A">
        <w:rPr>
          <w:rFonts w:ascii="Times New Roman" w:hAnsi="Times New Roman" w:cs="Times New Roman"/>
          <w:sz w:val="28"/>
          <w:szCs w:val="28"/>
        </w:rPr>
        <w:t>Тунгокоческого</w:t>
      </w:r>
      <w:proofErr w:type="spellEnd"/>
    </w:p>
    <w:p w:rsidR="001D2611" w:rsidRPr="003408AC" w:rsidRDefault="009E2C7C" w:rsidP="009E2C7C">
      <w:pPr>
        <w:pStyle w:val="ConsPlusNormal"/>
        <w:widowControl/>
        <w:ind w:left="5812" w:hanging="425"/>
        <w:jc w:val="center"/>
        <w:rPr>
          <w:rFonts w:ascii="Times New Roman" w:hAnsi="Times New Roman" w:cs="Times New Roman"/>
          <w:i/>
          <w:sz w:val="28"/>
          <w:szCs w:val="28"/>
          <w:u w:val="single"/>
        </w:rPr>
      </w:pPr>
      <w:r w:rsidRPr="009E2C7C">
        <w:rPr>
          <w:rFonts w:ascii="Times New Roman" w:hAnsi="Times New Roman" w:cs="Times New Roman"/>
          <w:sz w:val="28"/>
          <w:szCs w:val="28"/>
        </w:rPr>
        <w:t xml:space="preserve">муниципального </w:t>
      </w:r>
      <w:r w:rsidR="00B5266A">
        <w:rPr>
          <w:rFonts w:ascii="Times New Roman" w:hAnsi="Times New Roman" w:cs="Times New Roman"/>
          <w:sz w:val="28"/>
          <w:szCs w:val="28"/>
        </w:rPr>
        <w:t>округа</w:t>
      </w:r>
      <w:r w:rsidRPr="009E2C7C">
        <w:rPr>
          <w:rFonts w:ascii="Times New Roman" w:hAnsi="Times New Roman" w:cs="Times New Roman"/>
          <w:sz w:val="28"/>
          <w:szCs w:val="28"/>
        </w:rPr>
        <w:t xml:space="preserve"> </w:t>
      </w:r>
      <w:r w:rsidR="00B5266A">
        <w:rPr>
          <w:rFonts w:ascii="Times New Roman" w:hAnsi="Times New Roman" w:cs="Times New Roman"/>
          <w:sz w:val="28"/>
          <w:szCs w:val="28"/>
        </w:rPr>
        <w:t xml:space="preserve">Забайкальского края              </w:t>
      </w:r>
      <w:r w:rsidR="003933C2">
        <w:rPr>
          <w:rFonts w:ascii="Times New Roman" w:hAnsi="Times New Roman" w:cs="Times New Roman"/>
          <w:i/>
          <w:color w:val="FF0000"/>
          <w:sz w:val="28"/>
          <w:szCs w:val="28"/>
        </w:rPr>
        <w:t xml:space="preserve"> </w:t>
      </w:r>
      <w:r w:rsidR="003933C2">
        <w:rPr>
          <w:rFonts w:ascii="Times New Roman" w:hAnsi="Times New Roman" w:cs="Times New Roman"/>
          <w:sz w:val="28"/>
          <w:szCs w:val="28"/>
        </w:rPr>
        <w:t>о</w:t>
      </w:r>
      <w:r w:rsidR="003933C2" w:rsidRPr="0004249F">
        <w:rPr>
          <w:rFonts w:ascii="Times New Roman" w:hAnsi="Times New Roman" w:cs="Times New Roman"/>
          <w:sz w:val="28"/>
          <w:szCs w:val="28"/>
        </w:rPr>
        <w:t>т</w:t>
      </w:r>
      <w:r w:rsidR="00F40641">
        <w:rPr>
          <w:rFonts w:ascii="Times New Roman" w:hAnsi="Times New Roman" w:cs="Times New Roman"/>
          <w:sz w:val="28"/>
          <w:szCs w:val="28"/>
        </w:rPr>
        <w:t xml:space="preserve"> «</w:t>
      </w:r>
      <w:r w:rsidR="003408AC">
        <w:rPr>
          <w:rFonts w:ascii="Times New Roman" w:hAnsi="Times New Roman" w:cs="Times New Roman"/>
          <w:sz w:val="28"/>
          <w:szCs w:val="28"/>
          <w:u w:val="single"/>
        </w:rPr>
        <w:t>17</w:t>
      </w:r>
      <w:r w:rsidR="003933C2">
        <w:rPr>
          <w:rFonts w:ascii="Times New Roman" w:hAnsi="Times New Roman" w:cs="Times New Roman"/>
          <w:sz w:val="28"/>
          <w:szCs w:val="28"/>
        </w:rPr>
        <w:t>»</w:t>
      </w:r>
      <w:r w:rsidR="00F40641">
        <w:rPr>
          <w:rFonts w:ascii="Times New Roman" w:hAnsi="Times New Roman" w:cs="Times New Roman"/>
          <w:sz w:val="28"/>
          <w:szCs w:val="28"/>
        </w:rPr>
        <w:t xml:space="preserve"> </w:t>
      </w:r>
      <w:r w:rsidR="003408AC">
        <w:rPr>
          <w:rFonts w:ascii="Times New Roman" w:hAnsi="Times New Roman" w:cs="Times New Roman"/>
          <w:sz w:val="28"/>
          <w:szCs w:val="28"/>
          <w:u w:val="single"/>
        </w:rPr>
        <w:t xml:space="preserve">  мая  </w:t>
      </w:r>
      <w:r w:rsidR="009D6FAA">
        <w:rPr>
          <w:rFonts w:ascii="Times New Roman" w:hAnsi="Times New Roman" w:cs="Times New Roman"/>
          <w:sz w:val="28"/>
          <w:szCs w:val="28"/>
        </w:rPr>
        <w:t xml:space="preserve"> </w:t>
      </w:r>
      <w:r w:rsidR="003933C2" w:rsidRPr="0004249F">
        <w:rPr>
          <w:rFonts w:ascii="Times New Roman" w:hAnsi="Times New Roman" w:cs="Times New Roman"/>
          <w:sz w:val="28"/>
          <w:szCs w:val="28"/>
        </w:rPr>
        <w:t xml:space="preserve"> </w:t>
      </w:r>
      <w:r w:rsidR="003933C2" w:rsidRPr="00F40641">
        <w:rPr>
          <w:rFonts w:ascii="Times New Roman" w:hAnsi="Times New Roman" w:cs="Times New Roman"/>
          <w:sz w:val="28"/>
          <w:szCs w:val="28"/>
          <w:u w:val="single"/>
        </w:rPr>
        <w:t>20</w:t>
      </w:r>
      <w:r w:rsidR="00F40641">
        <w:rPr>
          <w:rFonts w:ascii="Times New Roman" w:hAnsi="Times New Roman" w:cs="Times New Roman"/>
          <w:sz w:val="28"/>
          <w:szCs w:val="28"/>
          <w:u w:val="single"/>
        </w:rPr>
        <w:t>2</w:t>
      </w:r>
      <w:r w:rsidR="009D6FAA">
        <w:rPr>
          <w:rFonts w:ascii="Times New Roman" w:hAnsi="Times New Roman" w:cs="Times New Roman"/>
          <w:sz w:val="28"/>
          <w:szCs w:val="28"/>
          <w:u w:val="single"/>
        </w:rPr>
        <w:t>4</w:t>
      </w:r>
      <w:r w:rsidR="003933C2" w:rsidRPr="00F40641">
        <w:rPr>
          <w:rFonts w:ascii="Times New Roman" w:hAnsi="Times New Roman" w:cs="Times New Roman"/>
          <w:sz w:val="28"/>
          <w:szCs w:val="28"/>
          <w:u w:val="single"/>
        </w:rPr>
        <w:t>г</w:t>
      </w:r>
      <w:r w:rsidR="003933C2" w:rsidRPr="0004249F">
        <w:rPr>
          <w:rFonts w:ascii="Times New Roman" w:hAnsi="Times New Roman" w:cs="Times New Roman"/>
          <w:sz w:val="28"/>
          <w:szCs w:val="28"/>
        </w:rPr>
        <w:t xml:space="preserve">. </w:t>
      </w:r>
      <w:r w:rsidR="00F40641">
        <w:rPr>
          <w:rFonts w:ascii="Times New Roman" w:hAnsi="Times New Roman" w:cs="Times New Roman"/>
          <w:sz w:val="28"/>
          <w:szCs w:val="28"/>
        </w:rPr>
        <w:t xml:space="preserve">                  </w:t>
      </w:r>
      <w:r w:rsidR="003933C2" w:rsidRPr="0004249F">
        <w:rPr>
          <w:rFonts w:ascii="Times New Roman" w:hAnsi="Times New Roman" w:cs="Times New Roman"/>
          <w:sz w:val="28"/>
          <w:szCs w:val="28"/>
        </w:rPr>
        <w:t xml:space="preserve">№ </w:t>
      </w:r>
      <w:r w:rsidR="003408AC">
        <w:rPr>
          <w:rFonts w:ascii="Times New Roman" w:hAnsi="Times New Roman" w:cs="Times New Roman"/>
          <w:sz w:val="28"/>
          <w:szCs w:val="28"/>
          <w:u w:val="single"/>
        </w:rPr>
        <w:t>451</w:t>
      </w:r>
    </w:p>
    <w:p w:rsidR="001D2611" w:rsidRPr="004C606C" w:rsidRDefault="001D2611" w:rsidP="001D2611">
      <w:pPr>
        <w:pStyle w:val="ConsPlusNormal"/>
        <w:widowControl/>
        <w:ind w:firstLine="567"/>
        <w:jc w:val="right"/>
        <w:rPr>
          <w:rFonts w:ascii="Times New Roman" w:hAnsi="Times New Roman" w:cs="Times New Roman"/>
          <w:sz w:val="24"/>
          <w:szCs w:val="24"/>
        </w:rPr>
      </w:pPr>
    </w:p>
    <w:p w:rsidR="001D2611" w:rsidRPr="004C606C" w:rsidRDefault="001D2611" w:rsidP="001D2611">
      <w:pPr>
        <w:pStyle w:val="2"/>
        <w:spacing w:before="0" w:beforeAutospacing="0" w:after="0" w:afterAutospacing="0"/>
        <w:ind w:firstLine="567"/>
        <w:rPr>
          <w:sz w:val="32"/>
          <w:szCs w:val="32"/>
        </w:rPr>
      </w:pPr>
    </w:p>
    <w:p w:rsidR="001D2611" w:rsidRPr="004C606C" w:rsidRDefault="001D2611" w:rsidP="001D2611">
      <w:pPr>
        <w:pStyle w:val="ConsPlusTitle"/>
        <w:widowControl/>
        <w:ind w:firstLine="567"/>
        <w:jc w:val="center"/>
        <w:rPr>
          <w:rFonts w:ascii="Times New Roman" w:hAnsi="Times New Roman" w:cs="Times New Roman"/>
          <w:bCs w:val="0"/>
          <w:sz w:val="28"/>
          <w:szCs w:val="28"/>
        </w:rPr>
      </w:pPr>
      <w:r w:rsidRPr="001D2611">
        <w:rPr>
          <w:rFonts w:ascii="Times New Roman" w:hAnsi="Times New Roman" w:cs="Times New Roman"/>
          <w:bCs w:val="0"/>
          <w:sz w:val="32"/>
          <w:szCs w:val="32"/>
        </w:rPr>
        <w:t xml:space="preserve">Административный регламент по предоставлению муниципальной услуги «Выдача градостроительного плана земельного участка, находящегося на территории </w:t>
      </w:r>
      <w:proofErr w:type="spellStart"/>
      <w:r w:rsidR="009D6FAA">
        <w:rPr>
          <w:rFonts w:ascii="Times New Roman" w:hAnsi="Times New Roman" w:cs="Times New Roman"/>
          <w:bCs w:val="0"/>
          <w:sz w:val="32"/>
          <w:szCs w:val="32"/>
        </w:rPr>
        <w:t>Тунгокоченского</w:t>
      </w:r>
      <w:proofErr w:type="spellEnd"/>
      <w:r w:rsidR="009D6FAA">
        <w:rPr>
          <w:rFonts w:ascii="Times New Roman" w:hAnsi="Times New Roman" w:cs="Times New Roman"/>
          <w:bCs w:val="0"/>
          <w:sz w:val="32"/>
          <w:szCs w:val="32"/>
        </w:rPr>
        <w:t xml:space="preserve"> муниципального округа Забайкальского края</w:t>
      </w:r>
      <w:r>
        <w:rPr>
          <w:rFonts w:ascii="Times New Roman" w:hAnsi="Times New Roman" w:cs="Times New Roman"/>
          <w:bCs w:val="0"/>
          <w:sz w:val="28"/>
          <w:szCs w:val="28"/>
        </w:rPr>
        <w:t xml:space="preserve"> </w:t>
      </w:r>
    </w:p>
    <w:p w:rsidR="00A80766" w:rsidRPr="001D2611" w:rsidRDefault="00A80766">
      <w:pPr>
        <w:pStyle w:val="11"/>
        <w:shd w:val="clear" w:color="auto" w:fill="auto"/>
        <w:spacing w:before="0" w:after="121" w:line="270" w:lineRule="exact"/>
        <w:ind w:left="8980"/>
        <w:jc w:val="lef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0" w:name="bookmark10"/>
      <w:r w:rsidRPr="001D2611">
        <w:rPr>
          <w:sz w:val="28"/>
          <w:szCs w:val="28"/>
        </w:rPr>
        <w:t>Раздел I. Общие положения</w:t>
      </w:r>
      <w:bookmarkEnd w:id="0"/>
    </w:p>
    <w:p w:rsidR="004D7834" w:rsidRPr="001D2611" w:rsidRDefault="004D7834" w:rsidP="004D7834">
      <w:pPr>
        <w:pStyle w:val="13"/>
        <w:keepNext/>
        <w:keepLines/>
        <w:shd w:val="clear" w:color="auto" w:fill="auto"/>
        <w:spacing w:line="270" w:lineRule="exact"/>
        <w:rPr>
          <w:sz w:val="28"/>
          <w:szCs w:val="28"/>
        </w:rPr>
      </w:pPr>
    </w:p>
    <w:p w:rsidR="001C435C" w:rsidRPr="001D2611" w:rsidRDefault="004D7834" w:rsidP="004D7834">
      <w:pPr>
        <w:pStyle w:val="13"/>
        <w:keepNext/>
        <w:keepLines/>
        <w:shd w:val="clear" w:color="auto" w:fill="auto"/>
        <w:spacing w:line="270" w:lineRule="exact"/>
        <w:rPr>
          <w:sz w:val="28"/>
          <w:szCs w:val="28"/>
        </w:rPr>
      </w:pPr>
      <w:bookmarkStart w:id="1" w:name="bookmark11"/>
      <w:r w:rsidRPr="001D2611">
        <w:rPr>
          <w:sz w:val="28"/>
          <w:szCs w:val="28"/>
        </w:rPr>
        <w:t>Предмет регулирования Административного регламента</w:t>
      </w:r>
      <w:bookmarkEnd w:id="1"/>
    </w:p>
    <w:p w:rsidR="004D7834" w:rsidRPr="001D2611" w:rsidRDefault="004D7834" w:rsidP="004D7834">
      <w:pPr>
        <w:pStyle w:val="13"/>
        <w:keepNext/>
        <w:keepLines/>
        <w:shd w:val="clear" w:color="auto" w:fill="auto"/>
        <w:spacing w:line="270" w:lineRule="exact"/>
        <w:rPr>
          <w:sz w:val="28"/>
          <w:szCs w:val="28"/>
        </w:rPr>
      </w:pPr>
    </w:p>
    <w:p w:rsidR="00F40641" w:rsidRPr="00F40641" w:rsidRDefault="004D7834" w:rsidP="00C348BE">
      <w:pPr>
        <w:pStyle w:val="11"/>
        <w:keepNext/>
        <w:keepLines/>
        <w:numPr>
          <w:ilvl w:val="0"/>
          <w:numId w:val="1"/>
        </w:numPr>
        <w:shd w:val="clear" w:color="auto" w:fill="auto"/>
        <w:tabs>
          <w:tab w:val="left" w:pos="1461"/>
        </w:tabs>
        <w:spacing w:before="0" w:line="322" w:lineRule="exact"/>
        <w:ind w:left="40" w:right="23" w:firstLine="720"/>
        <w:jc w:val="both"/>
        <w:rPr>
          <w:rStyle w:val="af3"/>
          <w:i w:val="0"/>
          <w:iCs w:val="0"/>
          <w:sz w:val="28"/>
          <w:szCs w:val="28"/>
        </w:rPr>
      </w:pPr>
      <w:r w:rsidRPr="00C348BE">
        <w:rPr>
          <w:sz w:val="28"/>
          <w:szCs w:val="28"/>
        </w:rPr>
        <w:t xml:space="preserve">Административный регламент предоставления </w:t>
      </w:r>
      <w:r w:rsidR="00C32463" w:rsidRPr="00C348BE">
        <w:rPr>
          <w:sz w:val="28"/>
          <w:szCs w:val="28"/>
        </w:rPr>
        <w:t>муниципальной</w:t>
      </w:r>
      <w:r w:rsidRPr="00C348BE">
        <w:rPr>
          <w:sz w:val="28"/>
          <w:szCs w:val="28"/>
        </w:rPr>
        <w:t xml:space="preserve"> услуги «Выдача градостроительного плана земельного участка» разработан в целях повышения качества и доступности предоставления </w:t>
      </w:r>
      <w:r w:rsidR="00C32463" w:rsidRPr="00C348BE">
        <w:rPr>
          <w:sz w:val="28"/>
          <w:szCs w:val="28"/>
        </w:rPr>
        <w:t>муниципальной</w:t>
      </w:r>
      <w:r w:rsidRPr="00C348BE">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Pr="00C348BE">
        <w:rPr>
          <w:rStyle w:val="af3"/>
          <w:i w:val="0"/>
          <w:sz w:val="28"/>
          <w:szCs w:val="28"/>
        </w:rPr>
        <w:t xml:space="preserve"> </w:t>
      </w:r>
      <w:r w:rsidR="001D2611" w:rsidRPr="00C348BE">
        <w:rPr>
          <w:rStyle w:val="af3"/>
          <w:i w:val="0"/>
          <w:sz w:val="28"/>
          <w:szCs w:val="28"/>
        </w:rPr>
        <w:t>выдаче градостроительного плана земельного участка, находящегося на территории</w:t>
      </w:r>
      <w:r w:rsidR="001D2611" w:rsidRPr="00C348BE">
        <w:rPr>
          <w:rStyle w:val="af3"/>
          <w:sz w:val="28"/>
          <w:szCs w:val="28"/>
        </w:rPr>
        <w:t xml:space="preserve"> </w:t>
      </w:r>
      <w:bookmarkStart w:id="2" w:name="bookmark12"/>
      <w:proofErr w:type="spellStart"/>
      <w:r w:rsidR="00B5266A">
        <w:rPr>
          <w:rStyle w:val="af3"/>
          <w:i w:val="0"/>
          <w:sz w:val="28"/>
          <w:szCs w:val="28"/>
        </w:rPr>
        <w:t>Тунгокоченского</w:t>
      </w:r>
      <w:proofErr w:type="spellEnd"/>
      <w:r w:rsidR="00B5266A">
        <w:rPr>
          <w:rStyle w:val="af3"/>
          <w:i w:val="0"/>
          <w:sz w:val="28"/>
          <w:szCs w:val="28"/>
        </w:rPr>
        <w:t xml:space="preserve"> муниципального округа Забайкальского края.</w:t>
      </w:r>
      <w:r w:rsidR="004112F0" w:rsidRPr="00C348BE">
        <w:rPr>
          <w:rStyle w:val="af3"/>
          <w:i w:val="0"/>
          <w:sz w:val="28"/>
          <w:szCs w:val="28"/>
        </w:rPr>
        <w:t xml:space="preserve"> </w:t>
      </w:r>
    </w:p>
    <w:p w:rsidR="004112F0" w:rsidRPr="00C348BE" w:rsidRDefault="004112F0" w:rsidP="00F40641">
      <w:pPr>
        <w:pStyle w:val="11"/>
        <w:keepNext/>
        <w:keepLines/>
        <w:shd w:val="clear" w:color="auto" w:fill="auto"/>
        <w:tabs>
          <w:tab w:val="left" w:pos="1461"/>
        </w:tabs>
        <w:spacing w:before="0" w:line="322" w:lineRule="exact"/>
        <w:ind w:left="40" w:right="23"/>
        <w:jc w:val="both"/>
        <w:rPr>
          <w:rStyle w:val="af3"/>
          <w:i w:val="0"/>
          <w:iCs w:val="0"/>
          <w:sz w:val="28"/>
          <w:szCs w:val="28"/>
        </w:rPr>
      </w:pPr>
      <w:r w:rsidRPr="00C348BE">
        <w:rPr>
          <w:rStyle w:val="af3"/>
          <w:i w:val="0"/>
          <w:sz w:val="28"/>
          <w:szCs w:val="28"/>
        </w:rPr>
        <w:t xml:space="preserve">                                         </w:t>
      </w:r>
    </w:p>
    <w:p w:rsidR="001C435C" w:rsidRPr="004112F0" w:rsidRDefault="004D7834" w:rsidP="004112F0">
      <w:pPr>
        <w:pStyle w:val="11"/>
        <w:keepNext/>
        <w:keepLines/>
        <w:shd w:val="clear" w:color="auto" w:fill="auto"/>
        <w:tabs>
          <w:tab w:val="left" w:pos="1461"/>
        </w:tabs>
        <w:spacing w:before="0" w:after="301" w:line="270" w:lineRule="exact"/>
        <w:ind w:left="40" w:right="20"/>
        <w:rPr>
          <w:b/>
          <w:sz w:val="28"/>
          <w:szCs w:val="28"/>
        </w:rPr>
      </w:pPr>
      <w:r w:rsidRPr="004112F0">
        <w:rPr>
          <w:b/>
          <w:sz w:val="28"/>
          <w:szCs w:val="28"/>
        </w:rPr>
        <w:t>Круг Заявителей</w:t>
      </w:r>
      <w:bookmarkEnd w:id="2"/>
    </w:p>
    <w:p w:rsidR="001C435C" w:rsidRPr="001D2611" w:rsidRDefault="004D7834" w:rsidP="00C348BE">
      <w:pPr>
        <w:pStyle w:val="11"/>
        <w:numPr>
          <w:ilvl w:val="0"/>
          <w:numId w:val="1"/>
        </w:numPr>
        <w:shd w:val="clear" w:color="auto" w:fill="auto"/>
        <w:tabs>
          <w:tab w:val="left" w:pos="1470"/>
        </w:tabs>
        <w:spacing w:before="0" w:line="322" w:lineRule="exact"/>
        <w:ind w:left="40" w:right="23" w:firstLine="720"/>
        <w:jc w:val="both"/>
        <w:rPr>
          <w:sz w:val="28"/>
          <w:szCs w:val="28"/>
        </w:rPr>
      </w:pPr>
      <w:r w:rsidRPr="001D2611">
        <w:rPr>
          <w:sz w:val="28"/>
          <w:szCs w:val="28"/>
        </w:rPr>
        <w:t xml:space="preserve">Заявителями на получение </w:t>
      </w:r>
      <w:r w:rsidR="00C32463" w:rsidRPr="001D2611">
        <w:rPr>
          <w:sz w:val="28"/>
          <w:szCs w:val="28"/>
        </w:rPr>
        <w:t>муниципальной</w:t>
      </w:r>
      <w:r w:rsidRPr="001D2611">
        <w:rPr>
          <w:sz w:val="28"/>
          <w:szCs w:val="28"/>
        </w:rPr>
        <w:t xml:space="preserve"> услуги являются правообладатели земельных участков, а также иные лица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 (далее - Заявитель).</w:t>
      </w:r>
    </w:p>
    <w:p w:rsidR="001C435C" w:rsidRPr="001D2611" w:rsidRDefault="004D7834" w:rsidP="00C348BE">
      <w:pPr>
        <w:pStyle w:val="11"/>
        <w:numPr>
          <w:ilvl w:val="0"/>
          <w:numId w:val="1"/>
        </w:numPr>
        <w:shd w:val="clear" w:color="auto" w:fill="auto"/>
        <w:tabs>
          <w:tab w:val="left" w:pos="1461"/>
        </w:tabs>
        <w:spacing w:before="0" w:after="300" w:line="322" w:lineRule="exact"/>
        <w:ind w:left="40" w:right="23" w:firstLine="720"/>
        <w:jc w:val="both"/>
        <w:rPr>
          <w:sz w:val="28"/>
          <w:szCs w:val="28"/>
        </w:rPr>
      </w:pPr>
      <w:r w:rsidRPr="001D2611">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435C" w:rsidRDefault="004D7834" w:rsidP="003933C2">
      <w:pPr>
        <w:pStyle w:val="13"/>
        <w:keepNext/>
        <w:keepLines/>
        <w:shd w:val="clear" w:color="auto" w:fill="auto"/>
        <w:spacing w:after="300" w:line="322" w:lineRule="exact"/>
        <w:ind w:right="20"/>
        <w:outlineLvl w:val="9"/>
        <w:rPr>
          <w:sz w:val="28"/>
          <w:szCs w:val="28"/>
        </w:rPr>
      </w:pPr>
      <w:bookmarkStart w:id="3" w:name="bookmark13"/>
      <w:r w:rsidRPr="001D2611">
        <w:rPr>
          <w:sz w:val="28"/>
          <w:szCs w:val="28"/>
        </w:rPr>
        <w:t xml:space="preserve">Требования к порядку информирования о предоставлении </w:t>
      </w:r>
      <w:r w:rsidR="00C32463" w:rsidRPr="001D2611">
        <w:rPr>
          <w:sz w:val="28"/>
          <w:szCs w:val="28"/>
        </w:rPr>
        <w:t>муниципальной</w:t>
      </w:r>
      <w:r w:rsidRPr="001D2611">
        <w:rPr>
          <w:sz w:val="28"/>
          <w:szCs w:val="28"/>
        </w:rPr>
        <w:t xml:space="preserve"> услуги</w:t>
      </w:r>
      <w:bookmarkEnd w:id="3"/>
    </w:p>
    <w:p w:rsidR="003933C2" w:rsidRPr="000835B1" w:rsidRDefault="003933C2" w:rsidP="003933C2">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5C7E4F">
        <w:t>а</w:t>
      </w:r>
      <w:r w:rsidR="005C7E4F" w:rsidRPr="005A42F4">
        <w:t>дминистраци</w:t>
      </w:r>
      <w:r w:rsidR="005C7E4F">
        <w:t>и</w:t>
      </w:r>
      <w:r w:rsidR="00B5266A">
        <w:t xml:space="preserve"> </w:t>
      </w:r>
      <w:proofErr w:type="spellStart"/>
      <w:r w:rsidR="00B5266A">
        <w:rPr>
          <w:rStyle w:val="af3"/>
          <w:i w:val="0"/>
          <w:sz w:val="28"/>
          <w:szCs w:val="28"/>
        </w:rPr>
        <w:t>Тунгокоченского</w:t>
      </w:r>
      <w:proofErr w:type="spellEnd"/>
      <w:r w:rsidR="00B5266A">
        <w:rPr>
          <w:rStyle w:val="af3"/>
          <w:i w:val="0"/>
          <w:sz w:val="28"/>
          <w:szCs w:val="28"/>
        </w:rPr>
        <w:t xml:space="preserve"> муниципального округа Забайкальского края</w:t>
      </w:r>
      <w:r w:rsidR="005C7E4F" w:rsidRPr="005A42F4">
        <w:t xml:space="preserve"> </w:t>
      </w:r>
      <w:r w:rsidRPr="000835B1">
        <w:rPr>
          <w:rStyle w:val="91"/>
          <w:sz w:val="28"/>
          <w:szCs w:val="28"/>
        </w:rPr>
        <w:t xml:space="preserve">при непосредственном обращении заявителя или его представителя в </w:t>
      </w:r>
      <w:r w:rsidR="00164B15">
        <w:rPr>
          <w:rStyle w:val="91"/>
          <w:sz w:val="28"/>
          <w:szCs w:val="28"/>
        </w:rPr>
        <w:t>администрацию</w:t>
      </w:r>
      <w:r w:rsidR="00B5266A">
        <w:rPr>
          <w:rStyle w:val="91"/>
          <w:sz w:val="28"/>
          <w:szCs w:val="28"/>
        </w:rPr>
        <w:t xml:space="preserve"> </w:t>
      </w:r>
      <w:proofErr w:type="spellStart"/>
      <w:r w:rsidR="00B5266A">
        <w:rPr>
          <w:rStyle w:val="af3"/>
          <w:i w:val="0"/>
          <w:sz w:val="28"/>
          <w:szCs w:val="28"/>
        </w:rPr>
        <w:t>Тунгокоченского</w:t>
      </w:r>
      <w:proofErr w:type="spellEnd"/>
      <w:r w:rsidR="00B5266A">
        <w:rPr>
          <w:rStyle w:val="af3"/>
          <w:i w:val="0"/>
          <w:sz w:val="28"/>
          <w:szCs w:val="28"/>
        </w:rPr>
        <w:t xml:space="preserve"> муниципального округа Забайкальского края</w:t>
      </w:r>
      <w:r w:rsidR="00164B15">
        <w:rPr>
          <w:rStyle w:val="91"/>
          <w:sz w:val="28"/>
          <w:szCs w:val="28"/>
        </w:rPr>
        <w:t xml:space="preserve"> </w:t>
      </w:r>
      <w:r w:rsidRPr="000835B1">
        <w:rPr>
          <w:rStyle w:val="91"/>
          <w:sz w:val="28"/>
          <w:szCs w:val="28"/>
        </w:rPr>
        <w:t xml:space="preserve">или посредством телефонной связи, в том числе путем </w:t>
      </w:r>
      <w:r w:rsidRPr="000835B1">
        <w:rPr>
          <w:rStyle w:val="91"/>
          <w:sz w:val="28"/>
          <w:szCs w:val="28"/>
        </w:rPr>
        <w:lastRenderedPageBreak/>
        <w:t xml:space="preserve">размещения на официальном сайте </w:t>
      </w:r>
      <w:proofErr w:type="spellStart"/>
      <w:r w:rsidR="003408AC">
        <w:rPr>
          <w:rStyle w:val="91"/>
          <w:sz w:val="28"/>
          <w:szCs w:val="28"/>
        </w:rPr>
        <w:t>Тунгокоченского</w:t>
      </w:r>
      <w:proofErr w:type="spellEnd"/>
      <w:r w:rsidR="004112F0">
        <w:rPr>
          <w:rStyle w:val="91"/>
          <w:sz w:val="28"/>
          <w:szCs w:val="28"/>
        </w:rPr>
        <w:t xml:space="preserve"> муниципального </w:t>
      </w:r>
      <w:r w:rsidR="003408AC">
        <w:rPr>
          <w:rStyle w:val="91"/>
          <w:sz w:val="28"/>
          <w:szCs w:val="28"/>
        </w:rPr>
        <w:t>округа</w:t>
      </w:r>
      <w:r w:rsidR="004112F0">
        <w:rPr>
          <w:rStyle w:val="91"/>
          <w:sz w:val="28"/>
          <w:szCs w:val="28"/>
        </w:rPr>
        <w:t xml:space="preserve"> </w:t>
      </w:r>
      <w:r w:rsidR="00164B15">
        <w:rPr>
          <w:rStyle w:val="91"/>
          <w:sz w:val="28"/>
          <w:szCs w:val="28"/>
        </w:rPr>
        <w:t xml:space="preserve"> </w:t>
      </w:r>
      <w:r w:rsidRPr="000835B1">
        <w:rPr>
          <w:rStyle w:val="91"/>
          <w:sz w:val="28"/>
          <w:szCs w:val="28"/>
        </w:rPr>
        <w:t xml:space="preserve"> в информационно-телекоммуникационной сети «Интернет» (далее - официальный сайт уполномоченного органа);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753392">
        <w:t>а</w:t>
      </w:r>
      <w:r w:rsidR="00753392" w:rsidRPr="005A42F4">
        <w:t>дминистраци</w:t>
      </w:r>
      <w:r w:rsidR="00753392">
        <w:t>и</w:t>
      </w:r>
      <w:r w:rsidR="00753392" w:rsidRPr="005A42F4">
        <w:t xml:space="preserve"> </w:t>
      </w:r>
      <w:r w:rsidR="004112F0">
        <w:rPr>
          <w:i/>
          <w:color w:val="FF0000"/>
        </w:rPr>
        <w:t xml:space="preserve"> </w:t>
      </w:r>
      <w:proofErr w:type="spellStart"/>
      <w:r w:rsidR="00B5266A">
        <w:rPr>
          <w:rStyle w:val="af3"/>
          <w:i w:val="0"/>
          <w:sz w:val="28"/>
          <w:szCs w:val="28"/>
        </w:rPr>
        <w:t>Тунгокоченского</w:t>
      </w:r>
      <w:proofErr w:type="spellEnd"/>
      <w:r w:rsidR="00B5266A">
        <w:rPr>
          <w:rStyle w:val="af3"/>
          <w:i w:val="0"/>
          <w:sz w:val="28"/>
          <w:szCs w:val="28"/>
        </w:rPr>
        <w:t xml:space="preserve"> муниципального округа Забайкальского края</w:t>
      </w:r>
      <w:r w:rsidRPr="000835B1">
        <w:rPr>
          <w:rStyle w:val="91"/>
          <w:sz w:val="28"/>
          <w:szCs w:val="28"/>
        </w:rPr>
        <w:t>, в информационных материалах (брошюры, буклеты, листовки, памятки);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33C2" w:rsidRPr="000835B1"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933C2" w:rsidRDefault="003933C2" w:rsidP="003933C2">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64B15">
        <w:t>уполномоченного органа</w:t>
      </w:r>
      <w:proofErr w:type="gramStart"/>
      <w:r w:rsidR="009E2C7C">
        <w:rPr>
          <w:lang w:val="en-US"/>
        </w:rPr>
        <w:t>http</w:t>
      </w:r>
      <w:proofErr w:type="gramEnd"/>
      <w:r w:rsidR="009E2C7C" w:rsidRPr="009E2C7C">
        <w:t>^//</w:t>
      </w:r>
      <w:proofErr w:type="spellStart"/>
      <w:r w:rsidR="009E2C7C">
        <w:rPr>
          <w:lang w:val="en-US"/>
        </w:rPr>
        <w:t>tungokoh</w:t>
      </w:r>
      <w:proofErr w:type="spellEnd"/>
      <w:r w:rsidR="009E2C7C" w:rsidRPr="009E2C7C">
        <w:t>.</w:t>
      </w:r>
      <w:r w:rsidR="009E2C7C">
        <w:rPr>
          <w:lang w:val="en-US"/>
        </w:rPr>
        <w:t>e</w:t>
      </w:r>
      <w:r w:rsidR="009E2C7C" w:rsidRPr="009E2C7C">
        <w:t>-</w:t>
      </w:r>
      <w:proofErr w:type="spellStart"/>
      <w:r w:rsidR="009E2C7C">
        <w:rPr>
          <w:lang w:val="en-US"/>
        </w:rPr>
        <w:t>zab</w:t>
      </w:r>
      <w:proofErr w:type="spellEnd"/>
      <w:r w:rsidR="009E2C7C" w:rsidRPr="009E2C7C">
        <w:t>.</w:t>
      </w:r>
      <w:proofErr w:type="spellStart"/>
      <w:r w:rsidR="009E2C7C">
        <w:rPr>
          <w:lang w:val="en-US"/>
        </w:rPr>
        <w:t>ru</w:t>
      </w:r>
      <w:proofErr w:type="spellEnd"/>
      <w:r w:rsidRPr="000835B1">
        <w:rPr>
          <w:rStyle w:val="91"/>
          <w:sz w:val="28"/>
          <w:szCs w:val="28"/>
        </w:rPr>
        <w:t>, ЕПГУ.</w:t>
      </w:r>
    </w:p>
    <w:p w:rsidR="003933C2" w:rsidRDefault="003933C2" w:rsidP="003933C2">
      <w:pPr>
        <w:pStyle w:val="11"/>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933C2" w:rsidRDefault="003933C2" w:rsidP="003933C2">
      <w:pPr>
        <w:pStyle w:val="13"/>
        <w:keepNext/>
        <w:keepLines/>
        <w:shd w:val="clear" w:color="auto" w:fill="auto"/>
        <w:spacing w:line="240" w:lineRule="auto"/>
        <w:ind w:firstLine="709"/>
        <w:outlineLvl w:val="9"/>
        <w:rPr>
          <w:sz w:val="28"/>
          <w:szCs w:val="28"/>
        </w:rPr>
      </w:pPr>
    </w:p>
    <w:p w:rsidR="001C435C" w:rsidRPr="001D2611" w:rsidRDefault="004D7834" w:rsidP="001F7360">
      <w:pPr>
        <w:pStyle w:val="100"/>
        <w:shd w:val="clear" w:color="auto" w:fill="auto"/>
        <w:spacing w:after="0" w:line="270" w:lineRule="exact"/>
        <w:ind w:left="20" w:firstLine="0"/>
        <w:jc w:val="left"/>
        <w:rPr>
          <w:sz w:val="28"/>
          <w:szCs w:val="28"/>
        </w:rPr>
      </w:pPr>
      <w:r w:rsidRPr="001D2611">
        <w:rPr>
          <w:rStyle w:val="104"/>
          <w:sz w:val="28"/>
          <w:szCs w:val="28"/>
        </w:rPr>
        <w:t xml:space="preserve">Раздел II. Стандарт предоставления </w:t>
      </w:r>
      <w:r w:rsidR="00C32463" w:rsidRPr="001D2611">
        <w:rPr>
          <w:rStyle w:val="104"/>
          <w:sz w:val="28"/>
          <w:szCs w:val="28"/>
        </w:rPr>
        <w:t>муниципальной</w:t>
      </w:r>
      <w:r w:rsidRPr="001D2611">
        <w:rPr>
          <w:rStyle w:val="104"/>
          <w:sz w:val="28"/>
          <w:szCs w:val="28"/>
        </w:rPr>
        <w:t xml:space="preserve"> услуги</w:t>
      </w:r>
    </w:p>
    <w:p w:rsidR="001C435C" w:rsidRDefault="004D7834" w:rsidP="001F7360">
      <w:pPr>
        <w:pStyle w:val="100"/>
        <w:shd w:val="clear" w:color="auto" w:fill="auto"/>
        <w:spacing w:after="0" w:line="270" w:lineRule="exact"/>
        <w:ind w:left="1740" w:firstLine="0"/>
        <w:jc w:val="left"/>
        <w:rPr>
          <w:rStyle w:val="104"/>
          <w:sz w:val="28"/>
          <w:szCs w:val="28"/>
        </w:rPr>
      </w:pPr>
      <w:r w:rsidRPr="001D2611">
        <w:rPr>
          <w:rStyle w:val="104"/>
          <w:sz w:val="28"/>
          <w:szCs w:val="28"/>
        </w:rPr>
        <w:t xml:space="preserve">Наименование </w:t>
      </w:r>
      <w:r w:rsidR="00C32463" w:rsidRPr="001D2611">
        <w:rPr>
          <w:rStyle w:val="104"/>
          <w:sz w:val="28"/>
          <w:szCs w:val="28"/>
        </w:rPr>
        <w:t>муниципальной</w:t>
      </w:r>
      <w:r w:rsidRPr="001D2611">
        <w:rPr>
          <w:rStyle w:val="104"/>
          <w:sz w:val="28"/>
          <w:szCs w:val="28"/>
        </w:rPr>
        <w:t xml:space="preserve"> услуги</w:t>
      </w:r>
    </w:p>
    <w:p w:rsidR="00F40641" w:rsidRPr="001D2611" w:rsidRDefault="00F40641" w:rsidP="001F7360">
      <w:pPr>
        <w:pStyle w:val="100"/>
        <w:shd w:val="clear" w:color="auto" w:fill="auto"/>
        <w:spacing w:after="0" w:line="270" w:lineRule="exact"/>
        <w:ind w:left="1740" w:firstLine="0"/>
        <w:jc w:val="left"/>
        <w:rPr>
          <w:sz w:val="28"/>
          <w:szCs w:val="28"/>
        </w:rPr>
      </w:pPr>
    </w:p>
    <w:p w:rsidR="001C435C" w:rsidRDefault="004D7834" w:rsidP="00C916CA">
      <w:pPr>
        <w:pStyle w:val="11"/>
        <w:numPr>
          <w:ilvl w:val="0"/>
          <w:numId w:val="2"/>
        </w:numPr>
        <w:shd w:val="clear" w:color="auto" w:fill="auto"/>
        <w:tabs>
          <w:tab w:val="left" w:pos="1225"/>
        </w:tabs>
        <w:spacing w:before="0" w:line="326" w:lineRule="exact"/>
        <w:ind w:left="20" w:firstLine="680"/>
        <w:jc w:val="both"/>
        <w:rPr>
          <w:sz w:val="28"/>
          <w:szCs w:val="28"/>
        </w:rPr>
      </w:pPr>
      <w:r w:rsidRPr="001D2611">
        <w:rPr>
          <w:sz w:val="28"/>
          <w:szCs w:val="28"/>
        </w:rPr>
        <w:t>Наименование муниципальной услуги - «Выдача градостроительного плана земельного участка» (далее - услуга).</w:t>
      </w:r>
    </w:p>
    <w:p w:rsidR="00F40641" w:rsidRPr="001D2611" w:rsidRDefault="00F40641" w:rsidP="00F40641">
      <w:pPr>
        <w:pStyle w:val="11"/>
        <w:shd w:val="clear" w:color="auto" w:fill="auto"/>
        <w:tabs>
          <w:tab w:val="left" w:pos="1225"/>
        </w:tabs>
        <w:spacing w:before="0" w:line="326" w:lineRule="exact"/>
        <w:ind w:left="20"/>
        <w:jc w:val="both"/>
        <w:rPr>
          <w:sz w:val="28"/>
          <w:szCs w:val="28"/>
        </w:rPr>
      </w:pPr>
    </w:p>
    <w:p w:rsidR="001C435C" w:rsidRPr="001D2611" w:rsidRDefault="004D7834" w:rsidP="00C32463">
      <w:pPr>
        <w:pStyle w:val="100"/>
        <w:shd w:val="clear" w:color="auto" w:fill="auto"/>
        <w:spacing w:after="0" w:line="322" w:lineRule="exact"/>
        <w:ind w:left="700" w:right="600" w:firstLine="0"/>
        <w:rPr>
          <w:rStyle w:val="104"/>
          <w:sz w:val="28"/>
          <w:szCs w:val="28"/>
        </w:rPr>
      </w:pPr>
      <w:r w:rsidRPr="001D2611">
        <w:rPr>
          <w:rStyle w:val="104"/>
          <w:sz w:val="28"/>
          <w:szCs w:val="28"/>
        </w:rPr>
        <w:t xml:space="preserve">Наименование органа  </w:t>
      </w:r>
      <w:proofErr w:type="gramStart"/>
      <w:r w:rsidRPr="001D2611">
        <w:rPr>
          <w:rStyle w:val="104"/>
          <w:sz w:val="28"/>
          <w:szCs w:val="28"/>
        </w:rPr>
        <w:t>органа</w:t>
      </w:r>
      <w:proofErr w:type="gramEnd"/>
      <w:r w:rsidRPr="001D2611">
        <w:rPr>
          <w:rStyle w:val="104"/>
          <w:sz w:val="28"/>
          <w:szCs w:val="28"/>
        </w:rPr>
        <w:t xml:space="preserve"> местного самоуправления, предоставляющего муниципальную услугу</w:t>
      </w:r>
    </w:p>
    <w:p w:rsidR="00C32463" w:rsidRPr="001D2611" w:rsidRDefault="00C32463" w:rsidP="00C32463">
      <w:pPr>
        <w:pStyle w:val="100"/>
        <w:shd w:val="clear" w:color="auto" w:fill="auto"/>
        <w:spacing w:after="0" w:line="322" w:lineRule="exact"/>
        <w:ind w:left="700" w:right="600" w:firstLine="0"/>
        <w:rPr>
          <w:sz w:val="28"/>
          <w:szCs w:val="28"/>
        </w:rPr>
      </w:pPr>
    </w:p>
    <w:p w:rsidR="001C435C" w:rsidRPr="001D2611" w:rsidRDefault="003933C2">
      <w:pPr>
        <w:pStyle w:val="70"/>
        <w:shd w:val="clear" w:color="auto" w:fill="auto"/>
        <w:spacing w:line="322" w:lineRule="exact"/>
        <w:ind w:left="20" w:firstLine="680"/>
        <w:jc w:val="both"/>
        <w:rPr>
          <w:sz w:val="28"/>
          <w:szCs w:val="28"/>
        </w:rPr>
      </w:pPr>
      <w:r>
        <w:rPr>
          <w:rStyle w:val="73"/>
          <w:sz w:val="28"/>
          <w:szCs w:val="28"/>
        </w:rPr>
        <w:lastRenderedPageBreak/>
        <w:t xml:space="preserve">2.2. </w:t>
      </w:r>
      <w:r w:rsidR="00F40641">
        <w:rPr>
          <w:rStyle w:val="73"/>
          <w:sz w:val="28"/>
          <w:szCs w:val="28"/>
        </w:rPr>
        <w:t>М</w:t>
      </w:r>
      <w:r w:rsidR="004D7834" w:rsidRPr="001D2611">
        <w:rPr>
          <w:rStyle w:val="73"/>
          <w:sz w:val="28"/>
          <w:szCs w:val="28"/>
        </w:rPr>
        <w:t>униципаль</w:t>
      </w:r>
      <w:r w:rsidR="00F40641">
        <w:rPr>
          <w:rStyle w:val="73"/>
          <w:sz w:val="28"/>
          <w:szCs w:val="28"/>
        </w:rPr>
        <w:t>ная</w:t>
      </w:r>
      <w:r w:rsidR="004D7834" w:rsidRPr="001D2611">
        <w:rPr>
          <w:rStyle w:val="73"/>
          <w:sz w:val="28"/>
          <w:szCs w:val="28"/>
        </w:rPr>
        <w:t xml:space="preserve"> услуга предоставляется </w:t>
      </w:r>
      <w:r w:rsidR="00753392" w:rsidRPr="005A42F4">
        <w:rPr>
          <w:i w:val="0"/>
        </w:rPr>
        <w:t>Администраци</w:t>
      </w:r>
      <w:r w:rsidR="00753392">
        <w:rPr>
          <w:i w:val="0"/>
        </w:rPr>
        <w:t>ей</w:t>
      </w:r>
      <w:r w:rsidR="00B5266A">
        <w:rPr>
          <w:i w:val="0"/>
        </w:rPr>
        <w:t xml:space="preserve"> </w:t>
      </w:r>
      <w:proofErr w:type="spellStart"/>
      <w:r w:rsidR="00B5266A" w:rsidRPr="00B5266A">
        <w:rPr>
          <w:rStyle w:val="af3"/>
          <w:sz w:val="28"/>
          <w:szCs w:val="28"/>
        </w:rPr>
        <w:t>Тунгокоченского</w:t>
      </w:r>
      <w:proofErr w:type="spellEnd"/>
      <w:r w:rsidR="00B5266A" w:rsidRPr="00B5266A">
        <w:rPr>
          <w:rStyle w:val="af3"/>
          <w:sz w:val="28"/>
          <w:szCs w:val="28"/>
        </w:rPr>
        <w:t xml:space="preserve"> муниципального округа Забайкальского края</w:t>
      </w:r>
      <w:r w:rsidR="00753392" w:rsidRPr="005A42F4">
        <w:rPr>
          <w:i w:val="0"/>
        </w:rPr>
        <w:t xml:space="preserve"> </w:t>
      </w:r>
      <w:r w:rsidRPr="005063E4">
        <w:rPr>
          <w:i w:val="0"/>
          <w:sz w:val="28"/>
          <w:szCs w:val="28"/>
        </w:rPr>
        <w:t>(далее – Уполномоченный орган)</w:t>
      </w:r>
      <w:r w:rsidR="004D7834" w:rsidRPr="001D2611">
        <w:rPr>
          <w:sz w:val="28"/>
          <w:szCs w:val="28"/>
        </w:rPr>
        <w:t>.</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3933C2" w:rsidRPr="000835B1" w:rsidRDefault="003933C2" w:rsidP="003933C2">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3933C2" w:rsidRPr="000835B1" w:rsidRDefault="003933C2" w:rsidP="003933C2">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3933C2" w:rsidP="003933C2">
      <w:pPr>
        <w:pStyle w:val="100"/>
        <w:shd w:val="clear" w:color="auto" w:fill="auto"/>
        <w:spacing w:after="0" w:line="240" w:lineRule="auto"/>
        <w:ind w:left="709" w:firstLine="0"/>
        <w:rPr>
          <w:rStyle w:val="104"/>
          <w:sz w:val="28"/>
          <w:szCs w:val="28"/>
        </w:rPr>
      </w:pPr>
      <w:r w:rsidRPr="000835B1">
        <w:rPr>
          <w:sz w:val="28"/>
          <w:szCs w:val="28"/>
        </w:rPr>
        <w:t>Описание результата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3933C2" w:rsidRPr="001D2611" w:rsidRDefault="003933C2" w:rsidP="000E3496">
      <w:pPr>
        <w:pStyle w:val="11"/>
        <w:shd w:val="clear" w:color="auto" w:fill="auto"/>
        <w:tabs>
          <w:tab w:val="left" w:pos="1364"/>
        </w:tabs>
        <w:spacing w:before="0" w:line="322" w:lineRule="exact"/>
        <w:ind w:firstLine="709"/>
        <w:jc w:val="both"/>
        <w:rPr>
          <w:sz w:val="28"/>
          <w:szCs w:val="28"/>
        </w:rPr>
      </w:pPr>
      <w:r>
        <w:rPr>
          <w:sz w:val="28"/>
          <w:szCs w:val="28"/>
        </w:rPr>
        <w:t xml:space="preserve">2.3. </w:t>
      </w:r>
      <w:r w:rsidRPr="001D2611">
        <w:rPr>
          <w:sz w:val="28"/>
          <w:szCs w:val="28"/>
        </w:rPr>
        <w:t>Результатом предоставления услуги является:</w:t>
      </w:r>
    </w:p>
    <w:p w:rsidR="003933C2" w:rsidRPr="001D2611" w:rsidRDefault="003933C2" w:rsidP="000E3496">
      <w:pPr>
        <w:pStyle w:val="11"/>
        <w:shd w:val="clear" w:color="auto" w:fill="auto"/>
        <w:tabs>
          <w:tab w:val="left" w:pos="1018"/>
        </w:tabs>
        <w:spacing w:before="0" w:line="322" w:lineRule="exact"/>
        <w:ind w:firstLine="709"/>
        <w:jc w:val="both"/>
        <w:rPr>
          <w:sz w:val="28"/>
          <w:szCs w:val="28"/>
        </w:rPr>
      </w:pPr>
      <w:r w:rsidRPr="001D2611">
        <w:rPr>
          <w:sz w:val="28"/>
          <w:szCs w:val="28"/>
        </w:rPr>
        <w:t>а)</w:t>
      </w:r>
      <w:r w:rsidRPr="001D2611">
        <w:rPr>
          <w:sz w:val="28"/>
          <w:szCs w:val="28"/>
        </w:rPr>
        <w:tab/>
        <w:t>градостроительный план земельного участка</w:t>
      </w:r>
      <w:r>
        <w:rPr>
          <w:sz w:val="28"/>
          <w:szCs w:val="28"/>
        </w:rPr>
        <w:t xml:space="preserve">, согласно форме, утвержденной </w:t>
      </w:r>
      <w:r w:rsidRPr="003933C2">
        <w:rPr>
          <w:sz w:val="28"/>
          <w:szCs w:val="28"/>
        </w:rPr>
        <w:t>Приказ</w:t>
      </w:r>
      <w:r>
        <w:rPr>
          <w:sz w:val="28"/>
          <w:szCs w:val="28"/>
        </w:rPr>
        <w:t>ом</w:t>
      </w:r>
      <w:r w:rsidRPr="003933C2">
        <w:rPr>
          <w:sz w:val="28"/>
          <w:szCs w:val="28"/>
        </w:rPr>
        <w:t xml:space="preserve"> Минстроя России от 25</w:t>
      </w:r>
      <w:r>
        <w:rPr>
          <w:sz w:val="28"/>
          <w:szCs w:val="28"/>
        </w:rPr>
        <w:t xml:space="preserve"> апреля </w:t>
      </w:r>
      <w:r w:rsidRPr="003933C2">
        <w:rPr>
          <w:sz w:val="28"/>
          <w:szCs w:val="28"/>
        </w:rPr>
        <w:t>201</w:t>
      </w:r>
      <w:r>
        <w:rPr>
          <w:sz w:val="28"/>
          <w:szCs w:val="28"/>
        </w:rPr>
        <w:t>7 года №</w:t>
      </w:r>
      <w:r w:rsidRPr="003933C2">
        <w:rPr>
          <w:sz w:val="28"/>
          <w:szCs w:val="28"/>
        </w:rPr>
        <w:t xml:space="preserve"> 741/</w:t>
      </w:r>
      <w:proofErr w:type="spellStart"/>
      <w:proofErr w:type="gramStart"/>
      <w:r w:rsidRPr="003933C2">
        <w:rPr>
          <w:sz w:val="28"/>
          <w:szCs w:val="28"/>
        </w:rPr>
        <w:t>пр</w:t>
      </w:r>
      <w:proofErr w:type="spellEnd"/>
      <w:proofErr w:type="gramEnd"/>
      <w:r w:rsidRPr="003933C2">
        <w:rPr>
          <w:sz w:val="28"/>
          <w:szCs w:val="28"/>
        </w:rPr>
        <w:t xml:space="preserve"> </w:t>
      </w:r>
      <w:r>
        <w:rPr>
          <w:sz w:val="28"/>
          <w:szCs w:val="28"/>
        </w:rPr>
        <w:t>«</w:t>
      </w:r>
      <w:r w:rsidRPr="003933C2">
        <w:rPr>
          <w:sz w:val="28"/>
          <w:szCs w:val="28"/>
        </w:rPr>
        <w:t>Об утверждении формы градостроительного плана земельного участка и порядка ее заполнения</w:t>
      </w:r>
      <w:r>
        <w:rPr>
          <w:sz w:val="28"/>
          <w:szCs w:val="28"/>
        </w:rPr>
        <w:t xml:space="preserve">» (Приложение № 1 </w:t>
      </w:r>
      <w:r w:rsidRPr="00487152">
        <w:rPr>
          <w:sz w:val="28"/>
          <w:szCs w:val="28"/>
        </w:rPr>
        <w:t>к настоящему Административному регламенту</w:t>
      </w:r>
      <w:r>
        <w:rPr>
          <w:sz w:val="28"/>
          <w:szCs w:val="28"/>
        </w:rPr>
        <w:t>)</w:t>
      </w:r>
      <w:r w:rsidRPr="001D2611">
        <w:rPr>
          <w:sz w:val="28"/>
          <w:szCs w:val="28"/>
        </w:rPr>
        <w:t>;</w:t>
      </w:r>
    </w:p>
    <w:p w:rsidR="003933C2" w:rsidRDefault="003933C2" w:rsidP="003933C2">
      <w:pPr>
        <w:pStyle w:val="11"/>
        <w:shd w:val="clear" w:color="auto" w:fill="auto"/>
        <w:tabs>
          <w:tab w:val="left" w:pos="1033"/>
        </w:tabs>
        <w:spacing w:before="0" w:line="322" w:lineRule="exact"/>
        <w:ind w:left="20" w:right="20" w:firstLine="720"/>
        <w:jc w:val="both"/>
        <w:rPr>
          <w:sz w:val="28"/>
          <w:szCs w:val="28"/>
        </w:rPr>
      </w:pPr>
      <w:r w:rsidRPr="001D2611">
        <w:rPr>
          <w:sz w:val="28"/>
          <w:szCs w:val="28"/>
        </w:rPr>
        <w:t>б)</w:t>
      </w:r>
      <w:r w:rsidRPr="001D2611">
        <w:rPr>
          <w:sz w:val="28"/>
          <w:szCs w:val="28"/>
        </w:rPr>
        <w:tab/>
        <w:t>решение об отказе в выдаче градостроительного плана земельного участка в случае наличия оснований, указанных в пункте 2.</w:t>
      </w:r>
      <w:r w:rsidR="00F40641">
        <w:rPr>
          <w:sz w:val="28"/>
          <w:szCs w:val="28"/>
        </w:rPr>
        <w:t>5</w:t>
      </w:r>
      <w:r w:rsidRPr="001D2611">
        <w:rPr>
          <w:sz w:val="28"/>
          <w:szCs w:val="28"/>
        </w:rPr>
        <w:t xml:space="preserve"> настоящего Административного регламента.</w:t>
      </w:r>
    </w:p>
    <w:p w:rsidR="003933C2" w:rsidRPr="001D2611" w:rsidRDefault="003933C2" w:rsidP="003933C2">
      <w:pPr>
        <w:pStyle w:val="11"/>
        <w:shd w:val="clear" w:color="auto" w:fill="auto"/>
        <w:tabs>
          <w:tab w:val="left" w:pos="1033"/>
        </w:tabs>
        <w:spacing w:before="0" w:line="322" w:lineRule="exact"/>
        <w:ind w:left="20" w:right="20" w:firstLine="720"/>
        <w:jc w:val="both"/>
        <w:rPr>
          <w:sz w:val="28"/>
          <w:szCs w:val="28"/>
        </w:rPr>
      </w:pPr>
      <w:r>
        <w:rPr>
          <w:sz w:val="28"/>
          <w:szCs w:val="28"/>
        </w:rPr>
        <w:t xml:space="preserve">2.4. </w:t>
      </w:r>
      <w:r w:rsidRPr="001D2611">
        <w:rPr>
          <w:sz w:val="28"/>
          <w:szCs w:val="28"/>
        </w:rPr>
        <w:t xml:space="preserve">Решение об отказе в выдаче градостроительного плана земельного участка оформляется по форме согласно Приложению № </w:t>
      </w:r>
      <w:r w:rsidR="000E3496">
        <w:rPr>
          <w:sz w:val="28"/>
          <w:szCs w:val="28"/>
        </w:rPr>
        <w:t>2</w:t>
      </w:r>
      <w:r w:rsidRPr="001D2611">
        <w:rPr>
          <w:sz w:val="28"/>
          <w:szCs w:val="28"/>
        </w:rPr>
        <w:t xml:space="preserve"> к настоящему Административному регламенту.</w:t>
      </w:r>
    </w:p>
    <w:p w:rsidR="003933C2" w:rsidRPr="001D2611" w:rsidRDefault="003933C2" w:rsidP="003933C2">
      <w:pPr>
        <w:pStyle w:val="11"/>
        <w:shd w:val="clear" w:color="auto" w:fill="auto"/>
        <w:tabs>
          <w:tab w:val="left" w:pos="1364"/>
        </w:tabs>
        <w:spacing w:before="0" w:line="322" w:lineRule="exact"/>
        <w:ind w:left="740" w:right="20"/>
        <w:jc w:val="both"/>
        <w:rPr>
          <w:sz w:val="28"/>
          <w:szCs w:val="28"/>
        </w:rPr>
      </w:pPr>
      <w:r>
        <w:rPr>
          <w:sz w:val="28"/>
          <w:szCs w:val="28"/>
        </w:rPr>
        <w:t xml:space="preserve">2.5. </w:t>
      </w:r>
      <w:r w:rsidRPr="001D2611">
        <w:rPr>
          <w:sz w:val="28"/>
          <w:szCs w:val="28"/>
        </w:rPr>
        <w:t>Исчерпывающий перечень оснований для отказа в выдаче градостроительного плана земельного участка:</w:t>
      </w:r>
    </w:p>
    <w:p w:rsidR="003933C2" w:rsidRPr="001D2611" w:rsidRDefault="003933C2" w:rsidP="003933C2">
      <w:pPr>
        <w:pStyle w:val="11"/>
        <w:shd w:val="clear" w:color="auto" w:fill="auto"/>
        <w:tabs>
          <w:tab w:val="left" w:pos="1182"/>
        </w:tabs>
        <w:spacing w:before="0" w:line="322" w:lineRule="exact"/>
        <w:ind w:left="20" w:right="20" w:firstLine="720"/>
        <w:jc w:val="both"/>
        <w:rPr>
          <w:sz w:val="28"/>
          <w:szCs w:val="28"/>
        </w:rPr>
      </w:pPr>
      <w:r w:rsidRPr="001D2611">
        <w:rPr>
          <w:sz w:val="28"/>
          <w:szCs w:val="28"/>
        </w:rPr>
        <w:t>а)</w:t>
      </w:r>
      <w:r w:rsidRPr="001D2611">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3933C2" w:rsidP="003933C2">
      <w:pPr>
        <w:pStyle w:val="11"/>
        <w:shd w:val="clear" w:color="auto" w:fill="auto"/>
        <w:tabs>
          <w:tab w:val="left" w:pos="1129"/>
        </w:tabs>
        <w:spacing w:before="0" w:line="322" w:lineRule="exact"/>
        <w:ind w:left="20" w:right="20" w:firstLine="720"/>
        <w:jc w:val="both"/>
        <w:rPr>
          <w:sz w:val="28"/>
          <w:szCs w:val="28"/>
        </w:rPr>
      </w:pPr>
      <w:r w:rsidRPr="001D2611">
        <w:rPr>
          <w:sz w:val="28"/>
          <w:szCs w:val="28"/>
        </w:rPr>
        <w:t>б)</w:t>
      </w:r>
      <w:r w:rsidRPr="001D2611">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1D2611" w:rsidRDefault="003933C2" w:rsidP="003933C2">
      <w:pPr>
        <w:pStyle w:val="11"/>
        <w:shd w:val="clear" w:color="auto" w:fill="auto"/>
        <w:spacing w:before="0" w:line="322" w:lineRule="exact"/>
        <w:ind w:left="20" w:right="20"/>
        <w:jc w:val="both"/>
        <w:rPr>
          <w:sz w:val="28"/>
          <w:szCs w:val="28"/>
        </w:rPr>
      </w:pPr>
      <w:r w:rsidRPr="001D2611">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Default="003933C2" w:rsidP="000E3496">
      <w:pPr>
        <w:pStyle w:val="11"/>
        <w:shd w:val="clear" w:color="auto" w:fill="auto"/>
        <w:spacing w:before="0" w:line="322" w:lineRule="exact"/>
        <w:ind w:left="20" w:right="20" w:firstLine="720"/>
        <w:jc w:val="both"/>
        <w:rPr>
          <w:sz w:val="28"/>
          <w:szCs w:val="28"/>
        </w:rPr>
      </w:pPr>
      <w:r w:rsidRPr="001D2611">
        <w:rPr>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w:t>
      </w:r>
      <w:r w:rsidRPr="001D2611">
        <w:rPr>
          <w:sz w:val="28"/>
          <w:szCs w:val="28"/>
        </w:rPr>
        <w:lastRenderedPageBreak/>
        <w:t>случая, предусмотренного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3933C2" w:rsidRPr="001D2611" w:rsidRDefault="000E3496" w:rsidP="000E3496">
      <w:pPr>
        <w:pStyle w:val="11"/>
        <w:shd w:val="clear" w:color="auto" w:fill="auto"/>
        <w:spacing w:before="0" w:line="322" w:lineRule="exact"/>
        <w:ind w:left="20" w:right="20" w:firstLine="720"/>
        <w:jc w:val="both"/>
        <w:rPr>
          <w:sz w:val="28"/>
          <w:szCs w:val="28"/>
        </w:rPr>
      </w:pPr>
      <w:r>
        <w:rPr>
          <w:sz w:val="28"/>
          <w:szCs w:val="28"/>
        </w:rPr>
        <w:t xml:space="preserve">2.6. </w:t>
      </w:r>
      <w:r w:rsidR="003933C2" w:rsidRPr="001D2611">
        <w:rPr>
          <w:sz w:val="28"/>
          <w:szCs w:val="28"/>
        </w:rPr>
        <w:t>Результат предоставления услуги, указанный в пункте 2.</w:t>
      </w:r>
      <w:r>
        <w:rPr>
          <w:sz w:val="28"/>
          <w:szCs w:val="28"/>
        </w:rPr>
        <w:t>3</w:t>
      </w:r>
      <w:r w:rsidR="003933C2" w:rsidRPr="001D2611">
        <w:rPr>
          <w:sz w:val="28"/>
          <w:szCs w:val="28"/>
        </w:rPr>
        <w:t xml:space="preserve"> настоящего Административного регламента: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Pr>
          <w:sz w:val="28"/>
          <w:szCs w:val="28"/>
        </w:rPr>
        <w:t>ЕПГУ</w:t>
      </w:r>
      <w:r w:rsidRPr="001D2611">
        <w:rPr>
          <w:sz w:val="28"/>
          <w:szCs w:val="28"/>
        </w:rPr>
        <w:t xml:space="preserve"> в случае, если такой способ указан в заявлении о выдаче градостроительного плана земельного участка;</w:t>
      </w:r>
    </w:p>
    <w:p w:rsidR="003933C2" w:rsidRPr="001D2611" w:rsidRDefault="003933C2" w:rsidP="003933C2">
      <w:pPr>
        <w:pStyle w:val="11"/>
        <w:shd w:val="clear" w:color="auto" w:fill="auto"/>
        <w:spacing w:before="0" w:line="322" w:lineRule="exact"/>
        <w:ind w:left="20" w:right="20" w:firstLine="720"/>
        <w:jc w:val="both"/>
        <w:rPr>
          <w:sz w:val="28"/>
          <w:szCs w:val="28"/>
        </w:rPr>
      </w:pPr>
      <w:r w:rsidRPr="001D2611">
        <w:rPr>
          <w:sz w:val="28"/>
          <w:szCs w:val="28"/>
        </w:rPr>
        <w:t xml:space="preserve">выдается заявителю на бумажном носителе при личном обращении в Уполномоченный орган, </w:t>
      </w:r>
      <w:r w:rsidR="0051453C">
        <w:rPr>
          <w:sz w:val="28"/>
          <w:szCs w:val="28"/>
        </w:rPr>
        <w:t>МФЦ</w:t>
      </w:r>
      <w:r w:rsidRPr="001D261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Pr>
          <w:b w:val="0"/>
          <w:sz w:val="28"/>
          <w:szCs w:val="28"/>
        </w:rPr>
        <w:t xml:space="preserve">2.7. </w:t>
      </w:r>
      <w:proofErr w:type="gramStart"/>
      <w:r w:rsidR="003933C2" w:rsidRPr="000E3496">
        <w:rPr>
          <w:b w:val="0"/>
          <w:sz w:val="28"/>
          <w:szCs w:val="28"/>
        </w:rPr>
        <w:t>Результат предоставления услуги (его копия или сведения, содержащиеся в нем), предусмотренны</w:t>
      </w:r>
      <w:r w:rsidRPr="000E3496">
        <w:rPr>
          <w:b w:val="0"/>
          <w:sz w:val="28"/>
          <w:szCs w:val="28"/>
        </w:rPr>
        <w:t>й подпунктом "а" пункта 2.3</w:t>
      </w:r>
      <w:r w:rsidR="003933C2" w:rsidRPr="000E3496">
        <w:rPr>
          <w:b w:val="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003933C2" w:rsidRPr="000E3496">
        <w:rPr>
          <w:b w:val="0"/>
          <w:sz w:val="28"/>
          <w:szCs w:val="28"/>
        </w:rPr>
        <w:t xml:space="preserve"> органы местного самоуправления.</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Default="003933C2" w:rsidP="003933C2">
      <w:pPr>
        <w:pStyle w:val="100"/>
        <w:shd w:val="clear" w:color="auto" w:fill="auto"/>
        <w:spacing w:after="0" w:line="240" w:lineRule="auto"/>
        <w:ind w:firstLine="709"/>
        <w:jc w:val="left"/>
        <w:rPr>
          <w:rStyle w:val="104"/>
          <w:sz w:val="28"/>
          <w:szCs w:val="28"/>
        </w:rPr>
      </w:pPr>
    </w:p>
    <w:p w:rsidR="000E3496" w:rsidRPr="001D2611" w:rsidRDefault="000E3496" w:rsidP="000E3496">
      <w:pPr>
        <w:pStyle w:val="11"/>
        <w:shd w:val="clear" w:color="auto" w:fill="auto"/>
        <w:tabs>
          <w:tab w:val="left" w:pos="1369"/>
        </w:tabs>
        <w:spacing w:before="0" w:line="240" w:lineRule="auto"/>
        <w:ind w:firstLine="709"/>
        <w:jc w:val="both"/>
        <w:rPr>
          <w:sz w:val="28"/>
          <w:szCs w:val="28"/>
        </w:rPr>
      </w:pPr>
      <w:r>
        <w:rPr>
          <w:sz w:val="28"/>
          <w:szCs w:val="28"/>
        </w:rPr>
        <w:t xml:space="preserve">2.8. </w:t>
      </w:r>
      <w:r w:rsidRPr="001D2611">
        <w:rPr>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0E3496" w:rsidRPr="001D2611" w:rsidRDefault="000E3496" w:rsidP="000E3496">
      <w:pPr>
        <w:pStyle w:val="11"/>
        <w:shd w:val="clear" w:color="auto" w:fill="auto"/>
        <w:spacing w:before="0" w:line="240" w:lineRule="auto"/>
        <w:ind w:firstLine="709"/>
        <w:jc w:val="both"/>
        <w:rPr>
          <w:sz w:val="28"/>
          <w:szCs w:val="28"/>
        </w:rPr>
      </w:pPr>
      <w:r w:rsidRPr="001D2611">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0E3496" w:rsidP="000E3496">
      <w:pPr>
        <w:pStyle w:val="100"/>
        <w:shd w:val="clear" w:color="auto" w:fill="auto"/>
        <w:spacing w:after="0" w:line="240" w:lineRule="auto"/>
        <w:ind w:firstLine="709"/>
        <w:rPr>
          <w:rStyle w:val="104"/>
          <w:sz w:val="28"/>
          <w:szCs w:val="28"/>
        </w:rPr>
      </w:pPr>
      <w:r w:rsidRPr="00E634EA">
        <w:rPr>
          <w:sz w:val="28"/>
          <w:szCs w:val="28"/>
        </w:rPr>
        <w:t>Правовые основания для предоставления муниципальной услуги</w:t>
      </w:r>
    </w:p>
    <w:p w:rsidR="000E3496" w:rsidRPr="00904023" w:rsidRDefault="000E3496" w:rsidP="000E3496">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9</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lastRenderedPageBreak/>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0E3496" w:rsidRPr="00904023" w:rsidRDefault="00A263EB" w:rsidP="000E3496">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E3496" w:rsidRPr="00904023">
        <w:rPr>
          <w:rFonts w:ascii="Times New Roman" w:hAnsi="Times New Roman" w:cs="Times New Roman"/>
          <w:sz w:val="28"/>
          <w:szCs w:val="28"/>
        </w:rPr>
        <w:t xml:space="preserve">Федеральным законом </w:t>
      </w:r>
      <w:hyperlink r:id="rId14" w:history="1">
        <w:r w:rsidR="000E3496" w:rsidRPr="00904023">
          <w:rPr>
            <w:rStyle w:val="a3"/>
            <w:rFonts w:ascii="Times New Roman" w:hAnsi="Times New Roman" w:cs="Times New Roman"/>
            <w:color w:val="auto"/>
            <w:sz w:val="28"/>
            <w:szCs w:val="28"/>
            <w:u w:val="none"/>
          </w:rPr>
          <w:t>от 27 июля 2010 года № 210-ФЗ</w:t>
        </w:r>
      </w:hyperlink>
      <w:r w:rsidR="000E3496"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0E3496" w:rsidRPr="00904023" w:rsidRDefault="000E3496" w:rsidP="000E3496">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6" w:history="1">
        <w:r w:rsidRPr="00904023">
          <w:rPr>
            <w:rStyle w:val="a3"/>
            <w:rFonts w:ascii="Times New Roman" w:hAnsi="Times New Roman" w:cs="Times New Roman"/>
            <w:color w:val="000000" w:themeColor="text1"/>
            <w:sz w:val="28"/>
            <w:szCs w:val="28"/>
            <w:u w:val="none"/>
          </w:rPr>
          <w:t xml:space="preserve">Уставом </w:t>
        </w:r>
      </w:hyperlink>
      <w:proofErr w:type="spellStart"/>
      <w:r w:rsidR="005013DB" w:rsidRPr="005013DB">
        <w:rPr>
          <w:rFonts w:ascii="Times New Roman" w:hAnsi="Times New Roman" w:cs="Times New Roman"/>
          <w:sz w:val="28"/>
          <w:szCs w:val="28"/>
        </w:rPr>
        <w:t>Тунгокоченского</w:t>
      </w:r>
      <w:proofErr w:type="spellEnd"/>
      <w:r w:rsidR="005013DB" w:rsidRPr="005013DB">
        <w:rPr>
          <w:rFonts w:ascii="Times New Roman" w:hAnsi="Times New Roman" w:cs="Times New Roman"/>
          <w:sz w:val="28"/>
          <w:szCs w:val="28"/>
        </w:rPr>
        <w:t xml:space="preserve"> муниципального округа</w:t>
      </w:r>
      <w:r w:rsidRPr="00904023">
        <w:rPr>
          <w:rFonts w:ascii="Times New Roman" w:hAnsi="Times New Roman" w:cs="Times New Roman"/>
          <w:color w:val="000000" w:themeColor="text1"/>
          <w:sz w:val="28"/>
          <w:szCs w:val="28"/>
        </w:rPr>
        <w:t xml:space="preserve">, принятым решением Совета </w:t>
      </w:r>
      <w:proofErr w:type="spellStart"/>
      <w:r w:rsidR="005013DB">
        <w:rPr>
          <w:rFonts w:ascii="Times New Roman" w:hAnsi="Times New Roman" w:cs="Times New Roman"/>
          <w:color w:val="000000" w:themeColor="text1"/>
          <w:sz w:val="28"/>
          <w:szCs w:val="28"/>
        </w:rPr>
        <w:t>Тунгокоченского</w:t>
      </w:r>
      <w:proofErr w:type="spellEnd"/>
      <w:r w:rsidR="005013DB">
        <w:rPr>
          <w:rFonts w:ascii="Times New Roman" w:hAnsi="Times New Roman" w:cs="Times New Roman"/>
          <w:color w:val="000000" w:themeColor="text1"/>
          <w:sz w:val="28"/>
          <w:szCs w:val="28"/>
        </w:rPr>
        <w:t xml:space="preserve"> муниципального округа</w:t>
      </w:r>
      <w:r w:rsidRPr="00904023">
        <w:rPr>
          <w:rFonts w:ascii="Times New Roman" w:hAnsi="Times New Roman" w:cs="Times New Roman"/>
          <w:color w:val="000000" w:themeColor="text1"/>
          <w:sz w:val="28"/>
          <w:szCs w:val="28"/>
        </w:rPr>
        <w:t xml:space="preserve"> от </w:t>
      </w:r>
      <w:r w:rsidR="005013DB">
        <w:rPr>
          <w:rFonts w:ascii="Times New Roman" w:hAnsi="Times New Roman" w:cs="Times New Roman"/>
          <w:color w:val="000000" w:themeColor="text1"/>
          <w:sz w:val="28"/>
          <w:szCs w:val="28"/>
        </w:rPr>
        <w:t>1</w:t>
      </w:r>
      <w:r w:rsidR="00DE595F">
        <w:rPr>
          <w:rFonts w:ascii="Times New Roman" w:hAnsi="Times New Roman" w:cs="Times New Roman"/>
          <w:color w:val="000000" w:themeColor="text1"/>
          <w:sz w:val="28"/>
          <w:szCs w:val="28"/>
        </w:rPr>
        <w:t>5.0</w:t>
      </w:r>
      <w:r w:rsidR="005013DB">
        <w:rPr>
          <w:rFonts w:ascii="Times New Roman" w:hAnsi="Times New Roman" w:cs="Times New Roman"/>
          <w:color w:val="000000" w:themeColor="text1"/>
          <w:sz w:val="28"/>
          <w:szCs w:val="28"/>
        </w:rPr>
        <w:t>6</w:t>
      </w:r>
      <w:r w:rsidR="00DE595F">
        <w:rPr>
          <w:rFonts w:ascii="Times New Roman" w:hAnsi="Times New Roman" w:cs="Times New Roman"/>
          <w:color w:val="000000" w:themeColor="text1"/>
          <w:sz w:val="28"/>
          <w:szCs w:val="28"/>
        </w:rPr>
        <w:t>.20</w:t>
      </w:r>
      <w:r w:rsidR="005013DB">
        <w:rPr>
          <w:rFonts w:ascii="Times New Roman" w:hAnsi="Times New Roman" w:cs="Times New Roman"/>
          <w:color w:val="000000" w:themeColor="text1"/>
          <w:sz w:val="28"/>
          <w:szCs w:val="28"/>
        </w:rPr>
        <w:t>23</w:t>
      </w:r>
      <w:r w:rsidR="00DE595F">
        <w:rPr>
          <w:rFonts w:ascii="Times New Roman" w:hAnsi="Times New Roman" w:cs="Times New Roman"/>
          <w:color w:val="000000" w:themeColor="text1"/>
          <w:sz w:val="28"/>
          <w:szCs w:val="28"/>
        </w:rPr>
        <w:t>г.  №</w:t>
      </w:r>
      <w:r w:rsidR="005013DB">
        <w:rPr>
          <w:rFonts w:ascii="Times New Roman" w:hAnsi="Times New Roman" w:cs="Times New Roman"/>
          <w:color w:val="000000" w:themeColor="text1"/>
          <w:sz w:val="28"/>
          <w:szCs w:val="28"/>
        </w:rPr>
        <w:t>10</w:t>
      </w:r>
      <w:r w:rsidRPr="00904023">
        <w:rPr>
          <w:rFonts w:ascii="Times New Roman" w:hAnsi="Times New Roman" w:cs="Times New Roman"/>
          <w:color w:val="000000" w:themeColor="text1"/>
          <w:sz w:val="28"/>
          <w:szCs w:val="28"/>
        </w:rPr>
        <w:t>;</w:t>
      </w:r>
    </w:p>
    <w:p w:rsidR="000E3496" w:rsidRPr="00904023" w:rsidRDefault="000E3496" w:rsidP="000E3496">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933C2" w:rsidRPr="000E3496" w:rsidRDefault="000E3496" w:rsidP="000E3496">
      <w:pPr>
        <w:pStyle w:val="100"/>
        <w:shd w:val="clear" w:color="auto" w:fill="auto"/>
        <w:spacing w:after="0" w:line="240" w:lineRule="auto"/>
        <w:ind w:firstLine="709"/>
        <w:jc w:val="both"/>
        <w:rPr>
          <w:rStyle w:val="104"/>
          <w:b w:val="0"/>
          <w:sz w:val="28"/>
          <w:szCs w:val="28"/>
        </w:rPr>
      </w:pPr>
      <w:r w:rsidRPr="000E3496">
        <w:rPr>
          <w:b w:val="0"/>
          <w:sz w:val="28"/>
          <w:szCs w:val="28"/>
        </w:rPr>
        <w:t xml:space="preserve">2.9.2. </w:t>
      </w:r>
      <w:r w:rsidRPr="000E3496">
        <w:rPr>
          <w:rStyle w:val="91"/>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Default="003933C2" w:rsidP="003933C2">
      <w:pPr>
        <w:pStyle w:val="100"/>
        <w:shd w:val="clear" w:color="auto" w:fill="auto"/>
        <w:spacing w:after="0" w:line="240" w:lineRule="auto"/>
        <w:ind w:firstLine="709"/>
        <w:jc w:val="left"/>
        <w:rPr>
          <w:rStyle w:val="104"/>
          <w:sz w:val="28"/>
          <w:szCs w:val="28"/>
        </w:rPr>
      </w:pPr>
    </w:p>
    <w:p w:rsidR="003933C2" w:rsidRDefault="005D0B4D" w:rsidP="005D0B4D">
      <w:pPr>
        <w:pStyle w:val="100"/>
        <w:shd w:val="clear" w:color="auto" w:fill="auto"/>
        <w:spacing w:after="0" w:line="240" w:lineRule="auto"/>
        <w:ind w:firstLine="709"/>
        <w:rPr>
          <w:rStyle w:val="104"/>
          <w:sz w:val="28"/>
          <w:szCs w:val="28"/>
        </w:rPr>
      </w:pPr>
      <w:r w:rsidRPr="00DF2158">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205"/>
        </w:tabs>
        <w:spacing w:before="0" w:line="240" w:lineRule="auto"/>
        <w:ind w:firstLine="709"/>
        <w:jc w:val="both"/>
        <w:rPr>
          <w:sz w:val="28"/>
          <w:szCs w:val="28"/>
        </w:rPr>
      </w:pPr>
      <w:r>
        <w:rPr>
          <w:sz w:val="28"/>
          <w:szCs w:val="28"/>
        </w:rPr>
        <w:t xml:space="preserve">2.10. </w:t>
      </w:r>
      <w:r w:rsidRPr="001D2611">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D0B4D" w:rsidRPr="001D2611" w:rsidRDefault="005D0B4D" w:rsidP="005D0B4D">
      <w:pPr>
        <w:pStyle w:val="11"/>
        <w:shd w:val="clear" w:color="auto" w:fill="auto"/>
        <w:tabs>
          <w:tab w:val="left" w:pos="1099"/>
        </w:tabs>
        <w:spacing w:before="0" w:line="240" w:lineRule="auto"/>
        <w:ind w:firstLine="709"/>
        <w:jc w:val="both"/>
        <w:rPr>
          <w:sz w:val="28"/>
          <w:szCs w:val="28"/>
        </w:rPr>
      </w:pPr>
      <w:r w:rsidRPr="001D2611">
        <w:rPr>
          <w:sz w:val="28"/>
          <w:szCs w:val="28"/>
        </w:rPr>
        <w:t>а)</w:t>
      </w:r>
      <w:r w:rsidRPr="001D2611">
        <w:rPr>
          <w:sz w:val="28"/>
          <w:szCs w:val="28"/>
        </w:rP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w:t>
      </w:r>
      <w:r>
        <w:rPr>
          <w:sz w:val="28"/>
          <w:szCs w:val="28"/>
        </w:rPr>
        <w:t>ЕПГУ</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Pr>
          <w:sz w:val="28"/>
          <w:szCs w:val="28"/>
        </w:rPr>
        <w:t>ЕПГУ</w:t>
      </w:r>
      <w:r w:rsidRPr="001D2611">
        <w:rPr>
          <w:sz w:val="28"/>
          <w:szCs w:val="28"/>
        </w:rPr>
        <w:t>;</w:t>
      </w:r>
    </w:p>
    <w:p w:rsidR="005D0B4D" w:rsidRPr="001D2611" w:rsidRDefault="005D0B4D" w:rsidP="00057EDC">
      <w:pPr>
        <w:pStyle w:val="11"/>
        <w:shd w:val="clear" w:color="auto" w:fill="auto"/>
        <w:tabs>
          <w:tab w:val="left" w:pos="1176"/>
        </w:tabs>
        <w:spacing w:before="0" w:line="240" w:lineRule="auto"/>
        <w:ind w:firstLine="709"/>
        <w:jc w:val="both"/>
        <w:rPr>
          <w:sz w:val="28"/>
          <w:szCs w:val="28"/>
        </w:rPr>
      </w:pPr>
      <w:r w:rsidRPr="001D2611">
        <w:rPr>
          <w:sz w:val="28"/>
          <w:szCs w:val="28"/>
        </w:rPr>
        <w:t>б)</w:t>
      </w:r>
      <w:r w:rsidRPr="001D2611">
        <w:rPr>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Pr>
          <w:sz w:val="28"/>
          <w:szCs w:val="28"/>
        </w:rPr>
        <w:t>У</w:t>
      </w:r>
      <w:r w:rsidRPr="001D2611">
        <w:rPr>
          <w:sz w:val="28"/>
          <w:szCs w:val="28"/>
        </w:rPr>
        <w:t xml:space="preserve">полномоченный орган, в том числе через </w:t>
      </w:r>
      <w:r w:rsidR="0051453C">
        <w:rPr>
          <w:sz w:val="28"/>
          <w:szCs w:val="28"/>
        </w:rPr>
        <w:t>МФЦ</w:t>
      </w:r>
      <w:r w:rsidRPr="001D2611">
        <w:rPr>
          <w:sz w:val="28"/>
          <w:szCs w:val="28"/>
        </w:rPr>
        <w:t xml:space="preserve">. В случае представления документов в электронной форме посредством </w:t>
      </w:r>
      <w:r>
        <w:rPr>
          <w:sz w:val="28"/>
          <w:szCs w:val="28"/>
        </w:rPr>
        <w:t xml:space="preserve">ЕПГУ </w:t>
      </w:r>
      <w:r w:rsidRPr="001D2611">
        <w:rPr>
          <w:sz w:val="28"/>
          <w:szCs w:val="28"/>
        </w:rPr>
        <w:t xml:space="preserve"> в соответствии с подпунктом "а" пункта 2.</w:t>
      </w:r>
      <w:r>
        <w:rPr>
          <w:sz w:val="28"/>
          <w:szCs w:val="28"/>
        </w:rPr>
        <w:t>11</w:t>
      </w:r>
      <w:r w:rsidRPr="001D2611">
        <w:rPr>
          <w:sz w:val="28"/>
          <w:szCs w:val="28"/>
        </w:rPr>
        <w:t xml:space="preserve"> настоящего Административного регламента представление указанного документа не требуется;</w:t>
      </w:r>
    </w:p>
    <w:p w:rsidR="005D0B4D" w:rsidRPr="001D2611" w:rsidRDefault="005D0B4D" w:rsidP="005D0B4D">
      <w:pPr>
        <w:pStyle w:val="11"/>
        <w:shd w:val="clear" w:color="auto" w:fill="auto"/>
        <w:tabs>
          <w:tab w:val="left" w:pos="1244"/>
        </w:tabs>
        <w:spacing w:before="0" w:line="240" w:lineRule="auto"/>
        <w:ind w:firstLine="709"/>
        <w:jc w:val="both"/>
        <w:rPr>
          <w:sz w:val="28"/>
          <w:szCs w:val="28"/>
        </w:rPr>
      </w:pPr>
      <w:r w:rsidRPr="001D2611">
        <w:rPr>
          <w:sz w:val="28"/>
          <w:szCs w:val="28"/>
        </w:rPr>
        <w:lastRenderedPageBreak/>
        <w:t>в)</w:t>
      </w:r>
      <w:r w:rsidRPr="001D2611">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D2611">
        <w:rPr>
          <w:sz w:val="28"/>
          <w:szCs w:val="28"/>
        </w:rPr>
        <w:t xml:space="preserve">В случае представления документов в электронной форме посредством </w:t>
      </w:r>
      <w:r>
        <w:rPr>
          <w:sz w:val="28"/>
          <w:szCs w:val="28"/>
        </w:rPr>
        <w:t xml:space="preserve">ЕПГУ </w:t>
      </w:r>
      <w:r w:rsidRPr="001D2611">
        <w:rPr>
          <w:sz w:val="28"/>
          <w:szCs w:val="28"/>
        </w:rPr>
        <w:t>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D0B4D" w:rsidRPr="001D2611" w:rsidRDefault="005D0B4D" w:rsidP="005D0B4D">
      <w:pPr>
        <w:pStyle w:val="11"/>
        <w:shd w:val="clear" w:color="auto" w:fill="auto"/>
        <w:tabs>
          <w:tab w:val="left" w:pos="1057"/>
        </w:tabs>
        <w:spacing w:before="0" w:line="240" w:lineRule="auto"/>
        <w:ind w:firstLine="709"/>
        <w:jc w:val="both"/>
        <w:rPr>
          <w:sz w:val="28"/>
          <w:szCs w:val="28"/>
        </w:rPr>
      </w:pPr>
      <w:r w:rsidRPr="001D2611">
        <w:rPr>
          <w:sz w:val="28"/>
          <w:szCs w:val="28"/>
        </w:rPr>
        <w:t>г)</w:t>
      </w:r>
      <w:r w:rsidRPr="001D2611">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1D2611" w:rsidRDefault="005D0B4D" w:rsidP="005D0B4D">
      <w:pPr>
        <w:pStyle w:val="11"/>
        <w:shd w:val="clear" w:color="auto" w:fill="auto"/>
        <w:spacing w:before="0" w:line="322" w:lineRule="exact"/>
        <w:ind w:right="20" w:firstLine="700"/>
        <w:jc w:val="both"/>
        <w:rPr>
          <w:sz w:val="28"/>
          <w:szCs w:val="28"/>
        </w:rPr>
      </w:pPr>
      <w:r>
        <w:rPr>
          <w:sz w:val="28"/>
          <w:szCs w:val="28"/>
        </w:rPr>
        <w:t xml:space="preserve">2.11. </w:t>
      </w:r>
      <w:r w:rsidRPr="001D2611">
        <w:rPr>
          <w:sz w:val="28"/>
          <w:szCs w:val="28"/>
        </w:rPr>
        <w:t xml:space="preserve">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w:t>
      </w:r>
      <w:r>
        <w:rPr>
          <w:sz w:val="28"/>
          <w:szCs w:val="28"/>
        </w:rPr>
        <w:t>3</w:t>
      </w:r>
      <w:r w:rsidRPr="001D2611">
        <w:rPr>
          <w:sz w:val="28"/>
          <w:szCs w:val="28"/>
        </w:rPr>
        <w:t xml:space="preserve"> к настоящему Административному регламенту, а также прилагаемые к нему документы, указанные в подпунктах "б" - "г" пункта </w:t>
      </w:r>
      <w:r>
        <w:rPr>
          <w:sz w:val="28"/>
          <w:szCs w:val="28"/>
        </w:rPr>
        <w:t>2.10</w:t>
      </w:r>
      <w:r w:rsidRPr="001D2611">
        <w:rPr>
          <w:sz w:val="28"/>
          <w:szCs w:val="28"/>
        </w:rPr>
        <w:t xml:space="preserve"> настоящего Административного регламента, одним из следующих способов по выбору заявителя:</w:t>
      </w:r>
    </w:p>
    <w:p w:rsidR="005D0B4D" w:rsidRPr="001D2611" w:rsidRDefault="005D0B4D" w:rsidP="005D0B4D">
      <w:pPr>
        <w:pStyle w:val="11"/>
        <w:shd w:val="clear" w:color="auto" w:fill="auto"/>
        <w:spacing w:before="0" w:line="322" w:lineRule="exact"/>
        <w:ind w:right="20" w:firstLine="700"/>
        <w:jc w:val="both"/>
        <w:rPr>
          <w:sz w:val="28"/>
          <w:szCs w:val="28"/>
        </w:rPr>
      </w:pPr>
      <w:r w:rsidRPr="001D2611">
        <w:rPr>
          <w:sz w:val="28"/>
          <w:szCs w:val="28"/>
        </w:rPr>
        <w:t xml:space="preserve">а) в электронной форме посредством </w:t>
      </w:r>
      <w:r>
        <w:rPr>
          <w:sz w:val="28"/>
          <w:szCs w:val="28"/>
        </w:rPr>
        <w:t>ЕПГУ</w:t>
      </w:r>
      <w:r w:rsidRPr="001D2611">
        <w:rPr>
          <w:sz w:val="28"/>
          <w:szCs w:val="28"/>
        </w:rPr>
        <w:t>.</w:t>
      </w:r>
    </w:p>
    <w:p w:rsidR="005D0B4D" w:rsidRPr="001D2611" w:rsidRDefault="005D0B4D" w:rsidP="00BB375F">
      <w:pPr>
        <w:pStyle w:val="11"/>
        <w:shd w:val="clear" w:color="auto" w:fill="auto"/>
        <w:tabs>
          <w:tab w:val="left" w:pos="2986"/>
        </w:tabs>
        <w:spacing w:before="0" w:line="322" w:lineRule="exact"/>
        <w:ind w:right="20" w:firstLine="700"/>
        <w:jc w:val="both"/>
        <w:rPr>
          <w:sz w:val="28"/>
          <w:szCs w:val="28"/>
        </w:rPr>
      </w:pPr>
      <w:r w:rsidRPr="001D2611">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1D2611">
        <w:rPr>
          <w:sz w:val="28"/>
          <w:szCs w:val="28"/>
        </w:rPr>
        <w:tab/>
        <w:t>обеспечивающей</w:t>
      </w:r>
      <w:r w:rsidR="005013DB">
        <w:rPr>
          <w:sz w:val="28"/>
          <w:szCs w:val="28"/>
        </w:rPr>
        <w:t xml:space="preserve"> </w:t>
      </w:r>
      <w:r w:rsidR="00BB375F">
        <w:rPr>
          <w:sz w:val="28"/>
          <w:szCs w:val="28"/>
        </w:rPr>
        <w:t>информационн</w:t>
      </w:r>
      <w:proofErr w:type="gramStart"/>
      <w:r w:rsidR="00BB375F">
        <w:rPr>
          <w:sz w:val="28"/>
          <w:szCs w:val="28"/>
        </w:rPr>
        <w:t>о-</w:t>
      </w:r>
      <w:proofErr w:type="gramEnd"/>
      <w:r w:rsidR="005013DB">
        <w:rPr>
          <w:sz w:val="28"/>
          <w:szCs w:val="28"/>
        </w:rPr>
        <w:t xml:space="preserve"> </w:t>
      </w:r>
      <w:r w:rsidRPr="001D2611">
        <w:rPr>
          <w:sz w:val="28"/>
          <w:szCs w:val="28"/>
        </w:rPr>
        <w:t>технологическое</w:t>
      </w:r>
      <w:r w:rsidR="00BB375F">
        <w:rPr>
          <w:sz w:val="28"/>
          <w:szCs w:val="28"/>
        </w:rPr>
        <w:t xml:space="preserve"> </w:t>
      </w:r>
      <w:r w:rsidRPr="001D2611">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proofErr w:type="gramStart"/>
      <w:r w:rsidRPr="001D2611">
        <w:rPr>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D0B4D" w:rsidRPr="001D2611" w:rsidRDefault="005D0B4D" w:rsidP="005D0B4D">
      <w:pPr>
        <w:pStyle w:val="11"/>
        <w:shd w:val="clear" w:color="auto" w:fill="auto"/>
        <w:tabs>
          <w:tab w:val="left" w:pos="3077"/>
          <w:tab w:val="left" w:pos="8155"/>
        </w:tabs>
        <w:spacing w:before="0" w:line="322" w:lineRule="exact"/>
        <w:ind w:right="20" w:firstLine="700"/>
        <w:jc w:val="both"/>
        <w:rPr>
          <w:sz w:val="28"/>
          <w:szCs w:val="28"/>
        </w:rPr>
      </w:pPr>
      <w:r w:rsidRPr="001D2611">
        <w:rPr>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w:t>
      </w:r>
      <w:r w:rsidR="00BB375F">
        <w:rPr>
          <w:sz w:val="28"/>
          <w:szCs w:val="28"/>
        </w:rPr>
        <w:t>10</w:t>
      </w:r>
      <w:r w:rsidRPr="001D2611">
        <w:rPr>
          <w:sz w:val="28"/>
          <w:szCs w:val="28"/>
        </w:rPr>
        <w:t xml:space="preserve"> настоящего Административного регламента. </w:t>
      </w:r>
      <w:proofErr w:type="gramStart"/>
      <w:r w:rsidRPr="001D2611">
        <w:rPr>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1D2611">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D2611">
        <w:rPr>
          <w:sz w:val="28"/>
          <w:szCs w:val="28"/>
        </w:rPr>
        <w:t xml:space="preserve"> </w:t>
      </w:r>
      <w:proofErr w:type="gramStart"/>
      <w:r w:rsidRPr="001D2611">
        <w:rPr>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1D2611">
        <w:rPr>
          <w:sz w:val="28"/>
          <w:szCs w:val="28"/>
        </w:rPr>
        <w:t xml:space="preserve"> </w:t>
      </w:r>
      <w:proofErr w:type="gramStart"/>
      <w:r w:rsidRPr="001D2611">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1D2611">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1D2611">
        <w:rPr>
          <w:sz w:val="28"/>
          <w:szCs w:val="28"/>
        </w:rPr>
        <w:t>"(</w:t>
      </w:r>
      <w:proofErr w:type="gramEnd"/>
      <w:r w:rsidRPr="001D2611">
        <w:rPr>
          <w:sz w:val="28"/>
          <w:szCs w:val="28"/>
        </w:rPr>
        <w:t>далее - усиленная неквалифицированная электронная подпись).</w:t>
      </w:r>
    </w:p>
    <w:p w:rsidR="005D0B4D" w:rsidRDefault="005D0B4D" w:rsidP="005D0B4D">
      <w:pPr>
        <w:pStyle w:val="100"/>
        <w:shd w:val="clear" w:color="auto" w:fill="auto"/>
        <w:spacing w:after="0" w:line="240" w:lineRule="auto"/>
        <w:ind w:firstLine="709"/>
        <w:jc w:val="both"/>
        <w:rPr>
          <w:b w:val="0"/>
          <w:sz w:val="28"/>
          <w:szCs w:val="28"/>
        </w:rPr>
      </w:pPr>
      <w:proofErr w:type="gramStart"/>
      <w:r w:rsidRPr="005D0B4D">
        <w:rPr>
          <w:b w:val="0"/>
          <w:sz w:val="28"/>
          <w:szCs w:val="28"/>
        </w:rPr>
        <w:t xml:space="preserve">б) на бумажном носителе посредством личного обращения в Уполномоченный орган, в том числе через </w:t>
      </w:r>
      <w:r w:rsidR="0051453C">
        <w:rPr>
          <w:b w:val="0"/>
          <w:sz w:val="28"/>
          <w:szCs w:val="28"/>
        </w:rPr>
        <w:t>МФЦ</w:t>
      </w:r>
      <w:r w:rsidRPr="005D0B4D">
        <w:rPr>
          <w:b w:val="0"/>
          <w:sz w:val="28"/>
          <w:szCs w:val="28"/>
        </w:rPr>
        <w:t xml:space="preserve"> в соответствии с соглашением о взаимодействии между </w:t>
      </w:r>
      <w:r w:rsidR="0051453C">
        <w:rPr>
          <w:b w:val="0"/>
          <w:sz w:val="28"/>
          <w:szCs w:val="28"/>
        </w:rPr>
        <w:t>МФЦ</w:t>
      </w:r>
      <w:r w:rsidRPr="005D0B4D">
        <w:rPr>
          <w:b w:val="0"/>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BB375F" w:rsidRPr="00BB375F">
        <w:rPr>
          <w:b w:val="0"/>
          <w:bCs w:val="0"/>
          <w:color w:val="auto"/>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BB375F" w:rsidRPr="00BB375F">
        <w:rPr>
          <w:b w:val="0"/>
          <w:bCs w:val="0"/>
          <w:color w:val="auto"/>
          <w:sz w:val="28"/>
          <w:szCs w:val="28"/>
          <w:shd w:val="clear" w:color="auto" w:fill="FFFFFF"/>
        </w:rPr>
        <w:t>,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5D0B4D">
        <w:rPr>
          <w:b w:val="0"/>
          <w:sz w:val="28"/>
          <w:szCs w:val="28"/>
        </w:rPr>
        <w:t>", либо посредством почтового отправления с уведомлением о вручении.</w:t>
      </w:r>
    </w:p>
    <w:p w:rsidR="005D0B4D" w:rsidRPr="001D2611" w:rsidRDefault="005D0B4D" w:rsidP="005D0B4D">
      <w:pPr>
        <w:pStyle w:val="11"/>
        <w:shd w:val="clear" w:color="auto" w:fill="auto"/>
        <w:spacing w:before="0" w:line="322" w:lineRule="exact"/>
        <w:ind w:left="20" w:right="20" w:firstLine="720"/>
        <w:jc w:val="both"/>
        <w:rPr>
          <w:sz w:val="28"/>
          <w:szCs w:val="28"/>
        </w:rPr>
      </w:pPr>
      <w:r w:rsidRPr="005D0B4D">
        <w:rPr>
          <w:rStyle w:val="104"/>
          <w:sz w:val="28"/>
          <w:szCs w:val="28"/>
        </w:rPr>
        <w:t>2.12.</w:t>
      </w:r>
      <w:r>
        <w:rPr>
          <w:rStyle w:val="104"/>
          <w:b/>
          <w:sz w:val="28"/>
          <w:szCs w:val="28"/>
        </w:rPr>
        <w:t xml:space="preserve"> </w:t>
      </w:r>
      <w:proofErr w:type="gramStart"/>
      <w:r w:rsidRPr="001D2611">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D2611">
        <w:rPr>
          <w:sz w:val="28"/>
          <w:szCs w:val="28"/>
        </w:rPr>
        <w:t xml:space="preserve"> находятся указанные документы, и которые заявитель вправе представить по собственной инициативе:</w:t>
      </w:r>
    </w:p>
    <w:p w:rsidR="005D0B4D" w:rsidRPr="001D2611" w:rsidRDefault="005D0B4D" w:rsidP="005D0B4D">
      <w:pPr>
        <w:pStyle w:val="11"/>
        <w:shd w:val="clear" w:color="auto" w:fill="auto"/>
        <w:tabs>
          <w:tab w:val="left" w:pos="1100"/>
        </w:tabs>
        <w:spacing w:before="0" w:line="322" w:lineRule="exact"/>
        <w:ind w:left="20" w:right="20" w:firstLine="720"/>
        <w:jc w:val="both"/>
        <w:rPr>
          <w:sz w:val="28"/>
          <w:szCs w:val="28"/>
        </w:rPr>
      </w:pPr>
      <w:r w:rsidRPr="001D2611">
        <w:rPr>
          <w:sz w:val="28"/>
          <w:szCs w:val="28"/>
        </w:rPr>
        <w:lastRenderedPageBreak/>
        <w:t>а)</w:t>
      </w:r>
      <w:r w:rsidRPr="001D2611">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1D2611" w:rsidRDefault="005D0B4D" w:rsidP="005D0B4D">
      <w:pPr>
        <w:pStyle w:val="11"/>
        <w:shd w:val="clear" w:color="auto" w:fill="auto"/>
        <w:tabs>
          <w:tab w:val="left" w:pos="1066"/>
        </w:tabs>
        <w:spacing w:before="0" w:line="322" w:lineRule="exact"/>
        <w:ind w:left="20" w:right="20" w:firstLine="720"/>
        <w:jc w:val="both"/>
        <w:rPr>
          <w:sz w:val="28"/>
          <w:szCs w:val="28"/>
        </w:rPr>
      </w:pPr>
      <w:r w:rsidRPr="001D2611">
        <w:rPr>
          <w:sz w:val="28"/>
          <w:szCs w:val="28"/>
        </w:rPr>
        <w:t>б)</w:t>
      </w:r>
      <w:r w:rsidRPr="001D2611">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1D2611" w:rsidRDefault="005D0B4D" w:rsidP="005D0B4D">
      <w:pPr>
        <w:pStyle w:val="11"/>
        <w:shd w:val="clear" w:color="auto" w:fill="auto"/>
        <w:tabs>
          <w:tab w:val="left" w:pos="1359"/>
        </w:tabs>
        <w:spacing w:before="0" w:line="322" w:lineRule="exact"/>
        <w:ind w:left="20" w:right="20" w:firstLine="720"/>
        <w:jc w:val="both"/>
        <w:rPr>
          <w:sz w:val="28"/>
          <w:szCs w:val="28"/>
        </w:rPr>
      </w:pPr>
      <w:proofErr w:type="gramStart"/>
      <w:r w:rsidRPr="001D2611">
        <w:rPr>
          <w:sz w:val="28"/>
          <w:szCs w:val="28"/>
        </w:rPr>
        <w:t>в)</w:t>
      </w:r>
      <w:r w:rsidRPr="001D2611">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w:t>
      </w:r>
      <w:proofErr w:type="gramEnd"/>
      <w:r w:rsidRPr="001D2611">
        <w:rPr>
          <w:sz w:val="28"/>
          <w:szCs w:val="28"/>
        </w:rPr>
        <w:t xml:space="preserve"> данную информацию, в порядке, установленном частью 7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23"/>
        </w:tabs>
        <w:spacing w:before="0" w:line="322" w:lineRule="exact"/>
        <w:ind w:left="20" w:firstLine="700"/>
        <w:jc w:val="both"/>
        <w:rPr>
          <w:sz w:val="28"/>
          <w:szCs w:val="28"/>
        </w:rPr>
      </w:pPr>
      <w:r w:rsidRPr="001D2611">
        <w:rPr>
          <w:sz w:val="28"/>
          <w:szCs w:val="28"/>
        </w:rPr>
        <w:t>г)</w:t>
      </w:r>
      <w:r w:rsidRPr="001D2611">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1D2611">
        <w:rPr>
          <w:sz w:val="28"/>
          <w:szCs w:val="28"/>
          <w:vertAlign w:val="superscript"/>
        </w:rPr>
        <w:t>1</w:t>
      </w:r>
      <w:r w:rsidRPr="001D2611">
        <w:rPr>
          <w:sz w:val="28"/>
          <w:szCs w:val="28"/>
        </w:rPr>
        <w:t xml:space="preserve">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1D2611" w:rsidRDefault="005D0B4D" w:rsidP="005D0B4D">
      <w:pPr>
        <w:pStyle w:val="11"/>
        <w:shd w:val="clear" w:color="auto" w:fill="auto"/>
        <w:tabs>
          <w:tab w:val="left" w:pos="1066"/>
        </w:tabs>
        <w:spacing w:before="0" w:line="322" w:lineRule="exact"/>
        <w:ind w:left="20" w:firstLine="700"/>
        <w:jc w:val="both"/>
        <w:rPr>
          <w:sz w:val="28"/>
          <w:szCs w:val="28"/>
        </w:rPr>
      </w:pPr>
      <w:proofErr w:type="spellStart"/>
      <w:proofErr w:type="gramStart"/>
      <w:r w:rsidRPr="001D2611">
        <w:rPr>
          <w:sz w:val="28"/>
          <w:szCs w:val="28"/>
        </w:rPr>
        <w:t>д</w:t>
      </w:r>
      <w:proofErr w:type="spellEnd"/>
      <w:r w:rsidRPr="001D2611">
        <w:rPr>
          <w:sz w:val="28"/>
          <w:szCs w:val="28"/>
        </w:rPr>
        <w:t>)</w:t>
      </w:r>
      <w:r w:rsidRPr="001D2611">
        <w:rPr>
          <w:sz w:val="28"/>
          <w:szCs w:val="28"/>
        </w:rPr>
        <w:tab/>
        <w:t>договор о комплексном развитии территории в случае, предусмотренном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5D0B4D" w:rsidRPr="001D2611" w:rsidRDefault="005D0B4D" w:rsidP="005D0B4D">
      <w:pPr>
        <w:pStyle w:val="11"/>
        <w:shd w:val="clear" w:color="auto" w:fill="auto"/>
        <w:tabs>
          <w:tab w:val="left" w:pos="1076"/>
        </w:tabs>
        <w:spacing w:before="0" w:line="322" w:lineRule="exact"/>
        <w:ind w:left="20" w:firstLine="700"/>
        <w:jc w:val="both"/>
        <w:rPr>
          <w:sz w:val="28"/>
          <w:szCs w:val="28"/>
        </w:rPr>
      </w:pPr>
      <w:r w:rsidRPr="001D2611">
        <w:rPr>
          <w:sz w:val="28"/>
          <w:szCs w:val="28"/>
        </w:rPr>
        <w:t>е)</w:t>
      </w:r>
      <w:r w:rsidRPr="001D2611">
        <w:rPr>
          <w:sz w:val="28"/>
          <w:szCs w:val="28"/>
        </w:rPr>
        <w:tab/>
        <w:t xml:space="preserve">информация об ограничениях использования земельного участка, в том </w:t>
      </w:r>
      <w:proofErr w:type="gramStart"/>
      <w:r w:rsidRPr="001D2611">
        <w:rPr>
          <w:sz w:val="28"/>
          <w:szCs w:val="28"/>
        </w:rPr>
        <w:t>числе</w:t>
      </w:r>
      <w:proofErr w:type="gramEnd"/>
      <w:r w:rsidRPr="001D2611">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5D0B4D" w:rsidRPr="001D2611" w:rsidRDefault="005D0B4D" w:rsidP="005D0B4D">
      <w:pPr>
        <w:pStyle w:val="11"/>
        <w:shd w:val="clear" w:color="auto" w:fill="auto"/>
        <w:tabs>
          <w:tab w:val="left" w:pos="1230"/>
        </w:tabs>
        <w:spacing w:before="0" w:line="322" w:lineRule="exact"/>
        <w:ind w:left="20" w:firstLine="700"/>
        <w:jc w:val="both"/>
        <w:rPr>
          <w:sz w:val="28"/>
          <w:szCs w:val="28"/>
        </w:rPr>
      </w:pPr>
      <w:r w:rsidRPr="001D2611">
        <w:rPr>
          <w:sz w:val="28"/>
          <w:szCs w:val="28"/>
        </w:rPr>
        <w:t>ж)</w:t>
      </w:r>
      <w:r w:rsidRPr="001D2611">
        <w:rPr>
          <w:sz w:val="28"/>
          <w:szCs w:val="28"/>
        </w:rPr>
        <w:tab/>
        <w:t xml:space="preserve">информация о границах зон с особыми условиями использования территорий, в том </w:t>
      </w:r>
      <w:proofErr w:type="gramStart"/>
      <w:r w:rsidRPr="001D2611">
        <w:rPr>
          <w:sz w:val="28"/>
          <w:szCs w:val="28"/>
        </w:rPr>
        <w:t>числе</w:t>
      </w:r>
      <w:proofErr w:type="gramEnd"/>
      <w:r w:rsidRPr="001D2611">
        <w:rPr>
          <w:sz w:val="28"/>
          <w:szCs w:val="28"/>
        </w:rPr>
        <w:t xml:space="preserve"> если земельный участок полностью или частично расположен в границах таких зон;</w:t>
      </w:r>
    </w:p>
    <w:p w:rsidR="005D0B4D" w:rsidRPr="001D2611" w:rsidRDefault="005D0B4D" w:rsidP="005D0B4D">
      <w:pPr>
        <w:pStyle w:val="11"/>
        <w:shd w:val="clear" w:color="auto" w:fill="auto"/>
        <w:tabs>
          <w:tab w:val="left" w:pos="1086"/>
        </w:tabs>
        <w:spacing w:before="0" w:after="304" w:line="322" w:lineRule="exact"/>
        <w:ind w:left="20" w:firstLine="700"/>
        <w:jc w:val="both"/>
        <w:rPr>
          <w:sz w:val="28"/>
          <w:szCs w:val="28"/>
        </w:rPr>
      </w:pPr>
      <w:proofErr w:type="spellStart"/>
      <w:r w:rsidRPr="001D2611">
        <w:rPr>
          <w:sz w:val="28"/>
          <w:szCs w:val="28"/>
        </w:rPr>
        <w:t>з</w:t>
      </w:r>
      <w:proofErr w:type="spellEnd"/>
      <w:r w:rsidRPr="001D2611">
        <w:rPr>
          <w:sz w:val="28"/>
          <w:szCs w:val="28"/>
        </w:rPr>
        <w:t>)</w:t>
      </w:r>
      <w:r w:rsidRPr="001D2611">
        <w:rPr>
          <w:sz w:val="28"/>
          <w:szCs w:val="28"/>
        </w:rPr>
        <w:tab/>
        <w:t>документация по планировке территории в случаях, предусмотренных частью 4 статьи 57</w:t>
      </w:r>
      <w:r w:rsidRPr="001D2611">
        <w:rPr>
          <w:sz w:val="28"/>
          <w:szCs w:val="28"/>
          <w:vertAlign w:val="superscript"/>
        </w:rPr>
        <w:t>3</w:t>
      </w:r>
      <w:r w:rsidRPr="001D2611">
        <w:rPr>
          <w:sz w:val="28"/>
          <w:szCs w:val="28"/>
        </w:rPr>
        <w:t xml:space="preserve"> Градостроительного кодекса Российской Федерации.</w:t>
      </w:r>
    </w:p>
    <w:p w:rsidR="005D0B4D" w:rsidRPr="005D0B4D" w:rsidRDefault="005D0B4D" w:rsidP="005D0B4D">
      <w:pPr>
        <w:pStyle w:val="100"/>
        <w:shd w:val="clear" w:color="auto" w:fill="auto"/>
        <w:spacing w:after="0" w:line="240" w:lineRule="auto"/>
        <w:ind w:firstLine="709"/>
        <w:rPr>
          <w:rStyle w:val="104"/>
          <w:b w:val="0"/>
          <w:sz w:val="28"/>
          <w:szCs w:val="28"/>
        </w:rPr>
      </w:pPr>
      <w:bookmarkStart w:id="4" w:name="bookmark120"/>
      <w:r w:rsidRPr="00B24E9A">
        <w:rPr>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5D0B4D" w:rsidRDefault="005D0B4D" w:rsidP="003933C2">
      <w:pPr>
        <w:pStyle w:val="100"/>
        <w:shd w:val="clear" w:color="auto" w:fill="auto"/>
        <w:spacing w:after="0" w:line="240" w:lineRule="auto"/>
        <w:ind w:firstLine="709"/>
        <w:jc w:val="left"/>
        <w:rPr>
          <w:rStyle w:val="104"/>
          <w:sz w:val="28"/>
          <w:szCs w:val="28"/>
        </w:rPr>
      </w:pP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2.13. </w:t>
      </w:r>
      <w:r w:rsidRPr="001D2611">
        <w:rPr>
          <w:sz w:val="28"/>
          <w:szCs w:val="28"/>
        </w:rPr>
        <w:t>Исчерпывающий перечень оснований для отказа в приеме документов, указанных в пункте 2.</w:t>
      </w:r>
      <w:r>
        <w:rPr>
          <w:sz w:val="28"/>
          <w:szCs w:val="28"/>
        </w:rPr>
        <w:t>10</w:t>
      </w:r>
      <w:r w:rsidRPr="001D2611">
        <w:rPr>
          <w:sz w:val="28"/>
          <w:szCs w:val="28"/>
        </w:rPr>
        <w:t xml:space="preserve"> настоящего Административного регламента, в том числе представленных в электронной форме:</w:t>
      </w:r>
    </w:p>
    <w:p w:rsidR="005D0B4D" w:rsidRPr="001D2611" w:rsidRDefault="005D0B4D" w:rsidP="005D0B4D">
      <w:pPr>
        <w:pStyle w:val="11"/>
        <w:shd w:val="clear" w:color="auto" w:fill="auto"/>
        <w:tabs>
          <w:tab w:val="left" w:pos="1182"/>
        </w:tabs>
        <w:spacing w:before="0" w:line="322" w:lineRule="exact"/>
        <w:ind w:left="20" w:right="20" w:firstLine="740"/>
        <w:jc w:val="both"/>
        <w:rPr>
          <w:sz w:val="28"/>
          <w:szCs w:val="28"/>
        </w:rPr>
      </w:pPr>
      <w:r w:rsidRPr="001D2611">
        <w:rPr>
          <w:sz w:val="28"/>
          <w:szCs w:val="28"/>
        </w:rPr>
        <w:lastRenderedPageBreak/>
        <w:t>а)</w:t>
      </w:r>
      <w:r w:rsidRPr="001D2611">
        <w:rPr>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1D2611" w:rsidRDefault="005D0B4D" w:rsidP="005D0B4D">
      <w:pPr>
        <w:pStyle w:val="11"/>
        <w:shd w:val="clear" w:color="auto" w:fill="auto"/>
        <w:tabs>
          <w:tab w:val="left" w:pos="1321"/>
        </w:tabs>
        <w:spacing w:before="0" w:line="322" w:lineRule="exact"/>
        <w:ind w:left="20" w:right="20" w:firstLine="740"/>
        <w:jc w:val="both"/>
        <w:rPr>
          <w:sz w:val="28"/>
          <w:szCs w:val="28"/>
        </w:rPr>
      </w:pPr>
      <w:r w:rsidRPr="001D2611">
        <w:rPr>
          <w:sz w:val="28"/>
          <w:szCs w:val="28"/>
        </w:rPr>
        <w:t>б)</w:t>
      </w:r>
      <w:r w:rsidRPr="001D2611">
        <w:rPr>
          <w:sz w:val="28"/>
          <w:szCs w:val="28"/>
        </w:rP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Pr>
          <w:sz w:val="28"/>
          <w:szCs w:val="28"/>
        </w:rPr>
        <w:t>ЕПГУ</w:t>
      </w:r>
      <w:r w:rsidRPr="001D2611">
        <w:rPr>
          <w:sz w:val="28"/>
          <w:szCs w:val="28"/>
        </w:rPr>
        <w:t>;</w:t>
      </w:r>
    </w:p>
    <w:p w:rsidR="005D0B4D" w:rsidRPr="001D2611" w:rsidRDefault="005D0B4D" w:rsidP="005D0B4D">
      <w:pPr>
        <w:pStyle w:val="11"/>
        <w:shd w:val="clear" w:color="auto" w:fill="auto"/>
        <w:tabs>
          <w:tab w:val="left" w:pos="1110"/>
        </w:tabs>
        <w:spacing w:before="0" w:line="322" w:lineRule="exact"/>
        <w:ind w:left="20" w:right="20" w:firstLine="740"/>
        <w:jc w:val="both"/>
        <w:rPr>
          <w:sz w:val="28"/>
          <w:szCs w:val="28"/>
        </w:rPr>
      </w:pPr>
      <w:r w:rsidRPr="001D2611">
        <w:rPr>
          <w:sz w:val="28"/>
          <w:szCs w:val="28"/>
        </w:rPr>
        <w:t>в)</w:t>
      </w:r>
      <w:r w:rsidRPr="001D2611">
        <w:rPr>
          <w:sz w:val="28"/>
          <w:szCs w:val="28"/>
        </w:rPr>
        <w:tab/>
        <w:t>непредставление документов, предусмотренных подпунктами "а" - "в" пункта 2.</w:t>
      </w:r>
      <w:r>
        <w:rPr>
          <w:sz w:val="28"/>
          <w:szCs w:val="28"/>
        </w:rPr>
        <w:t>10</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172"/>
        </w:tabs>
        <w:spacing w:before="0" w:line="322" w:lineRule="exact"/>
        <w:ind w:left="20" w:right="20" w:firstLine="740"/>
        <w:jc w:val="both"/>
        <w:rPr>
          <w:sz w:val="28"/>
          <w:szCs w:val="28"/>
        </w:rPr>
      </w:pPr>
      <w:r w:rsidRPr="001D2611">
        <w:rPr>
          <w:sz w:val="28"/>
          <w:szCs w:val="28"/>
        </w:rPr>
        <w:t>г)</w:t>
      </w:r>
      <w:r w:rsidRPr="001D2611">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1D2611" w:rsidRDefault="005D0B4D" w:rsidP="005D0B4D">
      <w:pPr>
        <w:pStyle w:val="11"/>
        <w:shd w:val="clear" w:color="auto" w:fill="auto"/>
        <w:tabs>
          <w:tab w:val="left" w:pos="1067"/>
        </w:tabs>
        <w:spacing w:before="0" w:line="322" w:lineRule="exact"/>
        <w:ind w:left="20" w:firstLine="740"/>
        <w:jc w:val="both"/>
        <w:rPr>
          <w:sz w:val="28"/>
          <w:szCs w:val="28"/>
        </w:rPr>
      </w:pPr>
      <w:proofErr w:type="spellStart"/>
      <w:r w:rsidRPr="001D2611">
        <w:rPr>
          <w:sz w:val="28"/>
          <w:szCs w:val="28"/>
        </w:rPr>
        <w:t>д</w:t>
      </w:r>
      <w:proofErr w:type="spellEnd"/>
      <w:r w:rsidRPr="001D2611">
        <w:rPr>
          <w:sz w:val="28"/>
          <w:szCs w:val="28"/>
        </w:rPr>
        <w:t>)</w:t>
      </w:r>
      <w:r w:rsidRPr="001D2611">
        <w:rPr>
          <w:sz w:val="28"/>
          <w:szCs w:val="28"/>
        </w:rPr>
        <w:tab/>
        <w:t>представленные документы содержат подчистки и исправления текста;</w:t>
      </w:r>
    </w:p>
    <w:p w:rsidR="005D0B4D" w:rsidRPr="001D2611" w:rsidRDefault="005D0B4D" w:rsidP="005D0B4D">
      <w:pPr>
        <w:pStyle w:val="11"/>
        <w:shd w:val="clear" w:color="auto" w:fill="auto"/>
        <w:tabs>
          <w:tab w:val="left" w:pos="1047"/>
        </w:tabs>
        <w:spacing w:before="0" w:line="322" w:lineRule="exact"/>
        <w:ind w:left="20" w:right="20" w:firstLine="740"/>
        <w:jc w:val="both"/>
        <w:rPr>
          <w:sz w:val="28"/>
          <w:szCs w:val="28"/>
        </w:rPr>
      </w:pPr>
      <w:r w:rsidRPr="001D2611">
        <w:rPr>
          <w:sz w:val="28"/>
          <w:szCs w:val="28"/>
        </w:rPr>
        <w:t>е)</w:t>
      </w:r>
      <w:r w:rsidRPr="001D2611">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1D2611" w:rsidRDefault="005D0B4D" w:rsidP="005D0B4D">
      <w:pPr>
        <w:pStyle w:val="11"/>
        <w:shd w:val="clear" w:color="auto" w:fill="auto"/>
        <w:tabs>
          <w:tab w:val="left" w:pos="1201"/>
        </w:tabs>
        <w:spacing w:before="0" w:line="322" w:lineRule="exact"/>
        <w:ind w:firstLine="709"/>
        <w:jc w:val="both"/>
        <w:rPr>
          <w:sz w:val="28"/>
          <w:szCs w:val="28"/>
        </w:rPr>
      </w:pPr>
      <w:r w:rsidRPr="001D2611">
        <w:rPr>
          <w:sz w:val="28"/>
          <w:szCs w:val="28"/>
        </w:rPr>
        <w:t>ж)</w:t>
      </w:r>
      <w:r w:rsidRPr="001D2611">
        <w:rPr>
          <w:sz w:val="28"/>
          <w:szCs w:val="28"/>
        </w:rPr>
        <w:tab/>
        <w:t>заявление о выдаче градостроительного плана земельного участка и документы, указанные в подпунктах "б" - "г" пункта 2.</w:t>
      </w:r>
      <w:r>
        <w:rPr>
          <w:sz w:val="28"/>
          <w:szCs w:val="28"/>
        </w:rPr>
        <w:t>10</w:t>
      </w:r>
      <w:r w:rsidRPr="001D2611">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B12ADC">
        <w:rPr>
          <w:sz w:val="28"/>
          <w:szCs w:val="28"/>
        </w:rPr>
        <w:t>2.</w:t>
      </w:r>
      <w:r w:rsidR="00B12ADC" w:rsidRPr="00B12ADC">
        <w:rPr>
          <w:sz w:val="28"/>
          <w:szCs w:val="28"/>
        </w:rPr>
        <w:t>34</w:t>
      </w:r>
      <w:r w:rsidRPr="00B12ADC">
        <w:rPr>
          <w:sz w:val="28"/>
          <w:szCs w:val="28"/>
        </w:rPr>
        <w:t xml:space="preserve"> - 2.</w:t>
      </w:r>
      <w:r w:rsidR="00B12ADC" w:rsidRPr="00B12ADC">
        <w:rPr>
          <w:sz w:val="28"/>
          <w:szCs w:val="28"/>
        </w:rPr>
        <w:t>36</w:t>
      </w:r>
      <w:r w:rsidRPr="001D2611">
        <w:rPr>
          <w:sz w:val="28"/>
          <w:szCs w:val="28"/>
        </w:rPr>
        <w:t xml:space="preserve"> настоящего Административного регламента;</w:t>
      </w:r>
    </w:p>
    <w:p w:rsidR="005D0B4D" w:rsidRPr="001D2611" w:rsidRDefault="005D0B4D" w:rsidP="005D0B4D">
      <w:pPr>
        <w:pStyle w:val="11"/>
        <w:shd w:val="clear" w:color="auto" w:fill="auto"/>
        <w:tabs>
          <w:tab w:val="left" w:pos="1047"/>
        </w:tabs>
        <w:spacing w:before="0" w:line="322" w:lineRule="exact"/>
        <w:ind w:firstLine="709"/>
        <w:jc w:val="both"/>
        <w:rPr>
          <w:sz w:val="28"/>
          <w:szCs w:val="28"/>
        </w:rPr>
      </w:pPr>
      <w:proofErr w:type="spellStart"/>
      <w:r w:rsidRPr="001D2611">
        <w:rPr>
          <w:sz w:val="28"/>
          <w:szCs w:val="28"/>
        </w:rPr>
        <w:t>з</w:t>
      </w:r>
      <w:proofErr w:type="spellEnd"/>
      <w:r w:rsidRPr="001D2611">
        <w:rPr>
          <w:sz w:val="28"/>
          <w:szCs w:val="28"/>
        </w:rPr>
        <w:t>)</w:t>
      </w:r>
      <w:r w:rsidRPr="001D2611">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1D2611"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2.14. </w:t>
      </w:r>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оформляется по форме согласно Приложению № </w:t>
      </w:r>
      <w:r>
        <w:rPr>
          <w:sz w:val="28"/>
          <w:szCs w:val="28"/>
        </w:rPr>
        <w:t>4</w:t>
      </w:r>
      <w:r w:rsidRPr="001D2611">
        <w:rPr>
          <w:sz w:val="28"/>
          <w:szCs w:val="28"/>
        </w:rPr>
        <w:t xml:space="preserve"> к настоящему Административному регламенту.</w:t>
      </w:r>
    </w:p>
    <w:p w:rsidR="005D0B4D" w:rsidRDefault="005D0B4D" w:rsidP="005D0B4D">
      <w:pPr>
        <w:pStyle w:val="11"/>
        <w:shd w:val="clear" w:color="auto" w:fill="auto"/>
        <w:tabs>
          <w:tab w:val="left" w:pos="1364"/>
        </w:tabs>
        <w:spacing w:before="0" w:line="322" w:lineRule="exact"/>
        <w:ind w:firstLine="709"/>
        <w:jc w:val="both"/>
        <w:rPr>
          <w:sz w:val="28"/>
          <w:szCs w:val="28"/>
        </w:rPr>
      </w:pPr>
      <w:r>
        <w:rPr>
          <w:sz w:val="28"/>
          <w:szCs w:val="28"/>
        </w:rPr>
        <w:t xml:space="preserve">2.15. </w:t>
      </w:r>
      <w:proofErr w:type="gramStart"/>
      <w:r w:rsidRPr="001D2611">
        <w:rPr>
          <w:sz w:val="28"/>
          <w:szCs w:val="28"/>
        </w:rPr>
        <w:t>Решение об отказе в приеме документов, указанных в пункте 2.</w:t>
      </w:r>
      <w:r>
        <w:rPr>
          <w:sz w:val="28"/>
          <w:szCs w:val="28"/>
        </w:rPr>
        <w:t>10</w:t>
      </w:r>
      <w:r w:rsidRPr="001D2611">
        <w:rPr>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Pr>
          <w:sz w:val="28"/>
          <w:szCs w:val="28"/>
        </w:rPr>
        <w:t>МФЦ</w:t>
      </w:r>
      <w:r w:rsidRPr="001D2611">
        <w:rPr>
          <w:sz w:val="28"/>
          <w:szCs w:val="28"/>
        </w:rPr>
        <w:t xml:space="preserve"> или Уполномоченный орган</w:t>
      </w:r>
      <w:proofErr w:type="gramEnd"/>
    </w:p>
    <w:p w:rsidR="005D0B4D" w:rsidRPr="005D0B4D" w:rsidRDefault="00D90680" w:rsidP="005D0B4D">
      <w:pPr>
        <w:pStyle w:val="100"/>
        <w:shd w:val="clear" w:color="auto" w:fill="auto"/>
        <w:spacing w:after="0" w:line="240" w:lineRule="auto"/>
        <w:ind w:firstLine="709"/>
        <w:jc w:val="both"/>
        <w:rPr>
          <w:rStyle w:val="104"/>
          <w:b w:val="0"/>
          <w:sz w:val="28"/>
          <w:szCs w:val="28"/>
        </w:rPr>
      </w:pPr>
      <w:r>
        <w:rPr>
          <w:b w:val="0"/>
          <w:sz w:val="28"/>
          <w:szCs w:val="28"/>
        </w:rPr>
        <w:t xml:space="preserve">2.16. </w:t>
      </w:r>
      <w:r w:rsidR="005D0B4D" w:rsidRPr="005D0B4D">
        <w:rPr>
          <w:b w:val="0"/>
          <w:sz w:val="28"/>
          <w:szCs w:val="28"/>
        </w:rPr>
        <w:t>Отказ в приеме документов, указанных в пункте 2.</w:t>
      </w:r>
      <w:r w:rsidR="005D0B4D">
        <w:rPr>
          <w:b w:val="0"/>
          <w:sz w:val="28"/>
          <w:szCs w:val="28"/>
        </w:rPr>
        <w:t>10</w:t>
      </w:r>
      <w:r w:rsidR="005D0B4D" w:rsidRPr="005D0B4D">
        <w:rPr>
          <w:b w:val="0"/>
          <w:sz w:val="28"/>
          <w:szCs w:val="28"/>
        </w:rPr>
        <w:t xml:space="preserve"> настоящего Административного регламента, не препятствует повторному обращению заявителя в Уполномоченный орган.</w:t>
      </w:r>
    </w:p>
    <w:p w:rsidR="005D0B4D" w:rsidRPr="005D0B4D" w:rsidRDefault="005D0B4D" w:rsidP="003933C2">
      <w:pPr>
        <w:pStyle w:val="100"/>
        <w:shd w:val="clear" w:color="auto" w:fill="auto"/>
        <w:spacing w:after="0" w:line="240" w:lineRule="auto"/>
        <w:ind w:firstLine="709"/>
        <w:jc w:val="left"/>
        <w:rPr>
          <w:rStyle w:val="104"/>
          <w:b w:val="0"/>
          <w:sz w:val="28"/>
          <w:szCs w:val="28"/>
        </w:rPr>
      </w:pPr>
    </w:p>
    <w:p w:rsidR="00D90680" w:rsidRPr="00B24E9A" w:rsidRDefault="00D90680" w:rsidP="00D90680">
      <w:pPr>
        <w:keepNext/>
        <w:keepLines/>
        <w:ind w:firstLine="709"/>
        <w:jc w:val="center"/>
        <w:rPr>
          <w:rFonts w:ascii="Times New Roman" w:hAnsi="Times New Roman" w:cs="Times New Roman"/>
          <w:b/>
          <w:sz w:val="28"/>
          <w:szCs w:val="28"/>
        </w:rPr>
      </w:pPr>
      <w:bookmarkStart w:id="5"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5"/>
    </w:p>
    <w:p w:rsidR="005D0B4D" w:rsidRDefault="005D0B4D" w:rsidP="003933C2">
      <w:pPr>
        <w:pStyle w:val="100"/>
        <w:shd w:val="clear" w:color="auto" w:fill="auto"/>
        <w:spacing w:after="0" w:line="240" w:lineRule="auto"/>
        <w:ind w:firstLine="709"/>
        <w:jc w:val="left"/>
        <w:rPr>
          <w:rStyle w:val="104"/>
          <w:sz w:val="28"/>
          <w:szCs w:val="28"/>
        </w:rPr>
      </w:pPr>
    </w:p>
    <w:p w:rsidR="00D90680" w:rsidRPr="001D2611" w:rsidRDefault="00D90680" w:rsidP="00D90680">
      <w:pPr>
        <w:pStyle w:val="11"/>
        <w:shd w:val="clear" w:color="auto" w:fill="auto"/>
        <w:tabs>
          <w:tab w:val="left" w:pos="1364"/>
        </w:tabs>
        <w:spacing w:before="0" w:line="240" w:lineRule="auto"/>
        <w:ind w:firstLine="709"/>
        <w:jc w:val="both"/>
        <w:rPr>
          <w:sz w:val="28"/>
          <w:szCs w:val="28"/>
        </w:rPr>
      </w:pPr>
      <w:r>
        <w:rPr>
          <w:sz w:val="28"/>
          <w:szCs w:val="28"/>
        </w:rPr>
        <w:lastRenderedPageBreak/>
        <w:t xml:space="preserve">2.17. </w:t>
      </w:r>
      <w:r w:rsidRPr="001D2611">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1D2611" w:rsidRDefault="00D90680" w:rsidP="00D90680">
      <w:pPr>
        <w:pStyle w:val="11"/>
        <w:shd w:val="clear" w:color="auto" w:fill="auto"/>
        <w:spacing w:before="0" w:line="240" w:lineRule="auto"/>
        <w:ind w:firstLine="709"/>
        <w:jc w:val="both"/>
        <w:rPr>
          <w:sz w:val="28"/>
          <w:szCs w:val="28"/>
        </w:rPr>
      </w:pPr>
      <w:r w:rsidRPr="001D2611">
        <w:rPr>
          <w:sz w:val="28"/>
          <w:szCs w:val="28"/>
        </w:rPr>
        <w:t xml:space="preserve">Основания для отказа в выдаче градостроительного плана земельного участка предусмотрены пунктом </w:t>
      </w:r>
      <w:r w:rsidRPr="00D90680">
        <w:rPr>
          <w:sz w:val="28"/>
          <w:szCs w:val="28"/>
        </w:rPr>
        <w:t>2.5</w:t>
      </w:r>
      <w:r w:rsidRPr="001D2611">
        <w:rPr>
          <w:sz w:val="28"/>
          <w:szCs w:val="28"/>
        </w:rPr>
        <w:t xml:space="preserve"> настоящего Административного регламента.</w:t>
      </w:r>
    </w:p>
    <w:p w:rsidR="005D0B4D" w:rsidRDefault="005D0B4D" w:rsidP="003933C2">
      <w:pPr>
        <w:pStyle w:val="100"/>
        <w:shd w:val="clear" w:color="auto" w:fill="auto"/>
        <w:spacing w:after="0" w:line="240" w:lineRule="auto"/>
        <w:ind w:firstLine="709"/>
        <w:jc w:val="left"/>
        <w:rPr>
          <w:rStyle w:val="104"/>
          <w:sz w:val="28"/>
          <w:szCs w:val="28"/>
        </w:rPr>
      </w:pPr>
    </w:p>
    <w:p w:rsidR="005D0B4D" w:rsidRDefault="00697BC7" w:rsidP="00697BC7">
      <w:pPr>
        <w:pStyle w:val="100"/>
        <w:shd w:val="clear" w:color="auto" w:fill="auto"/>
        <w:spacing w:after="0" w:line="240" w:lineRule="auto"/>
        <w:ind w:firstLine="709"/>
        <w:rPr>
          <w:rStyle w:val="104"/>
          <w:sz w:val="28"/>
          <w:szCs w:val="28"/>
        </w:rPr>
      </w:pPr>
      <w:r w:rsidRPr="00B24E9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0B4D" w:rsidRPr="00697BC7" w:rsidRDefault="005D0B4D" w:rsidP="003933C2">
      <w:pPr>
        <w:pStyle w:val="100"/>
        <w:shd w:val="clear" w:color="auto" w:fill="auto"/>
        <w:spacing w:after="0" w:line="240" w:lineRule="auto"/>
        <w:ind w:firstLine="709"/>
        <w:jc w:val="left"/>
        <w:rPr>
          <w:rStyle w:val="104"/>
          <w:b w:val="0"/>
          <w:sz w:val="28"/>
          <w:szCs w:val="28"/>
        </w:rPr>
      </w:pPr>
    </w:p>
    <w:p w:rsidR="003933C2" w:rsidRPr="00697BC7" w:rsidRDefault="00697BC7" w:rsidP="003933C2">
      <w:pPr>
        <w:pStyle w:val="100"/>
        <w:shd w:val="clear" w:color="auto" w:fill="auto"/>
        <w:spacing w:after="0" w:line="240" w:lineRule="auto"/>
        <w:ind w:firstLine="709"/>
        <w:jc w:val="left"/>
        <w:rPr>
          <w:rStyle w:val="104"/>
          <w:b w:val="0"/>
          <w:sz w:val="28"/>
          <w:szCs w:val="28"/>
        </w:rPr>
      </w:pPr>
      <w:r w:rsidRPr="00697BC7">
        <w:rPr>
          <w:rStyle w:val="104"/>
          <w:b w:val="0"/>
          <w:sz w:val="28"/>
          <w:szCs w:val="28"/>
        </w:rPr>
        <w:t xml:space="preserve">2.18. </w:t>
      </w:r>
      <w:r w:rsidRPr="00697BC7">
        <w:rPr>
          <w:b w:val="0"/>
          <w:sz w:val="28"/>
          <w:szCs w:val="28"/>
        </w:rPr>
        <w:t>Предоставление услуги осуществляется без взимания платы.</w:t>
      </w:r>
    </w:p>
    <w:p w:rsidR="00697BC7" w:rsidRP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shd w:val="clear" w:color="auto" w:fill="auto"/>
        <w:spacing w:after="0" w:line="240" w:lineRule="auto"/>
        <w:ind w:firstLine="709"/>
        <w:rPr>
          <w:rStyle w:val="104"/>
          <w:b w:val="0"/>
          <w:sz w:val="28"/>
          <w:szCs w:val="28"/>
        </w:rPr>
      </w:pPr>
      <w:bookmarkStart w:id="6"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697BC7" w:rsidRPr="00697BC7" w:rsidRDefault="00697BC7" w:rsidP="00697BC7">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tabs>
          <w:tab w:val="left" w:pos="1474"/>
        </w:tabs>
        <w:spacing w:before="0" w:line="240" w:lineRule="auto"/>
        <w:ind w:firstLine="709"/>
        <w:jc w:val="both"/>
        <w:rPr>
          <w:sz w:val="28"/>
          <w:szCs w:val="28"/>
        </w:rPr>
      </w:pPr>
      <w:r w:rsidRPr="00697BC7">
        <w:rPr>
          <w:rStyle w:val="104"/>
          <w:sz w:val="28"/>
          <w:szCs w:val="28"/>
        </w:rPr>
        <w:t>2.19.</w:t>
      </w:r>
      <w:r>
        <w:rPr>
          <w:rStyle w:val="104"/>
          <w:b/>
          <w:sz w:val="28"/>
          <w:szCs w:val="28"/>
        </w:rPr>
        <w:t xml:space="preserve"> </w:t>
      </w:r>
      <w:r w:rsidRPr="001D2611">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Pr>
          <w:sz w:val="28"/>
          <w:szCs w:val="28"/>
        </w:rPr>
        <w:t>МФЦ</w:t>
      </w:r>
      <w:r w:rsidRPr="001D2611">
        <w:rPr>
          <w:sz w:val="28"/>
          <w:szCs w:val="28"/>
        </w:rPr>
        <w:t xml:space="preserve"> составляет не более 15 минут.</w:t>
      </w:r>
    </w:p>
    <w:p w:rsidR="003933C2" w:rsidRDefault="003933C2"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Pr>
          <w:sz w:val="28"/>
          <w:szCs w:val="28"/>
        </w:rPr>
        <w:t xml:space="preserve">2.20.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1. </w:t>
      </w:r>
      <w:r w:rsidRPr="00DD391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DD3914" w:rsidRDefault="00697BC7" w:rsidP="00697BC7">
      <w:pPr>
        <w:pStyle w:val="11"/>
        <w:ind w:firstLine="709"/>
        <w:jc w:val="both"/>
        <w:rPr>
          <w:sz w:val="28"/>
          <w:szCs w:val="28"/>
        </w:rPr>
      </w:pPr>
      <w:r w:rsidRPr="00DD3914">
        <w:rPr>
          <w:sz w:val="28"/>
          <w:szCs w:val="28"/>
        </w:rPr>
        <w:t>2.2</w:t>
      </w:r>
      <w:r>
        <w:rPr>
          <w:sz w:val="28"/>
          <w:szCs w:val="28"/>
        </w:rPr>
        <w:t xml:space="preserve">2. </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2.2</w:t>
      </w:r>
      <w:r>
        <w:rPr>
          <w:sz w:val="28"/>
          <w:szCs w:val="28"/>
        </w:rPr>
        <w:t>3</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697BC7" w:rsidRDefault="00697BC7" w:rsidP="00697BC7">
      <w:pPr>
        <w:pStyle w:val="100"/>
        <w:ind w:firstLine="709"/>
        <w:rPr>
          <w:rStyle w:val="104"/>
          <w:sz w:val="28"/>
          <w:szCs w:val="28"/>
        </w:rPr>
      </w:pPr>
      <w:proofErr w:type="gramStart"/>
      <w:r w:rsidRPr="00697BC7">
        <w:rPr>
          <w:rStyle w:val="104"/>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697BC7">
        <w:rPr>
          <w:rStyle w:val="104"/>
          <w:sz w:val="28"/>
          <w:szCs w:val="28"/>
        </w:rPr>
        <w:lastRenderedPageBreak/>
        <w:t>соответствии с законодательством Российской Федерации о социальной защите инвалидов</w:t>
      </w:r>
      <w:proofErr w:type="gramEnd"/>
    </w:p>
    <w:p w:rsidR="00697BC7" w:rsidRPr="00697BC7" w:rsidRDefault="00697BC7" w:rsidP="00697BC7">
      <w:pPr>
        <w:pStyle w:val="100"/>
        <w:ind w:firstLine="709"/>
        <w:rPr>
          <w:rStyle w:val="104"/>
          <w:b w:val="0"/>
          <w:sz w:val="28"/>
          <w:szCs w:val="28"/>
        </w:rPr>
      </w:pP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2.24. </w:t>
      </w:r>
      <w:r w:rsidRPr="00697BC7">
        <w:rPr>
          <w:rStyle w:val="104"/>
          <w:b w:val="0"/>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4C2232">
        <w:rPr>
          <w:rStyle w:val="104"/>
          <w:b w:val="0"/>
          <w:sz w:val="28"/>
          <w:szCs w:val="28"/>
        </w:rPr>
        <w:t>У</w:t>
      </w:r>
      <w:r w:rsidRPr="00697BC7">
        <w:rPr>
          <w:rStyle w:val="104"/>
          <w:b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На территории, прилегающей к зданию </w:t>
      </w:r>
      <w:r w:rsidR="004C2232">
        <w:rPr>
          <w:rStyle w:val="104"/>
          <w:b w:val="0"/>
          <w:sz w:val="28"/>
          <w:szCs w:val="28"/>
        </w:rPr>
        <w:t>У</w:t>
      </w:r>
      <w:r w:rsidRPr="00697BC7">
        <w:rPr>
          <w:rStyle w:val="104"/>
          <w:b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Помещение </w:t>
      </w:r>
      <w:r w:rsidR="004C2232">
        <w:rPr>
          <w:rStyle w:val="104"/>
          <w:b w:val="0"/>
          <w:sz w:val="28"/>
          <w:szCs w:val="28"/>
        </w:rPr>
        <w:t>У</w:t>
      </w:r>
      <w:r w:rsidRPr="00697BC7">
        <w:rPr>
          <w:rStyle w:val="104"/>
          <w:b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697BC7" w:rsidRDefault="00697BC7" w:rsidP="00697BC7">
      <w:pPr>
        <w:pStyle w:val="100"/>
        <w:spacing w:after="0" w:line="240" w:lineRule="auto"/>
        <w:ind w:firstLine="709"/>
        <w:jc w:val="both"/>
        <w:rPr>
          <w:rStyle w:val="104"/>
          <w:b w:val="0"/>
          <w:sz w:val="28"/>
          <w:szCs w:val="28"/>
        </w:rPr>
      </w:pPr>
      <w:proofErr w:type="gramStart"/>
      <w:r w:rsidRPr="00697BC7">
        <w:rPr>
          <w:rStyle w:val="104"/>
          <w:b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Зал ожидания, места для заполнения запросов и приема заявителей оборудуются стульями, </w:t>
      </w:r>
      <w:proofErr w:type="gramStart"/>
      <w:r w:rsidRPr="00697BC7">
        <w:rPr>
          <w:rStyle w:val="104"/>
          <w:b w:val="0"/>
          <w:sz w:val="28"/>
          <w:szCs w:val="28"/>
        </w:rPr>
        <w:t>и(</w:t>
      </w:r>
      <w:proofErr w:type="gramEnd"/>
      <w:r w:rsidRPr="00697BC7">
        <w:rPr>
          <w:rStyle w:val="104"/>
          <w:b w:val="0"/>
          <w:sz w:val="28"/>
          <w:szCs w:val="28"/>
        </w:rPr>
        <w:t>или) кресельными секциями, и (или) скамьями.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697BC7" w:rsidRPr="00697BC7" w:rsidRDefault="00697BC7" w:rsidP="00697BC7">
      <w:pPr>
        <w:pStyle w:val="100"/>
        <w:spacing w:after="0" w:line="240" w:lineRule="auto"/>
        <w:ind w:firstLine="709"/>
        <w:jc w:val="both"/>
        <w:rPr>
          <w:rStyle w:val="104"/>
          <w:b w:val="0"/>
          <w:sz w:val="28"/>
          <w:szCs w:val="28"/>
        </w:rPr>
      </w:pPr>
      <w:r>
        <w:rPr>
          <w:rStyle w:val="104"/>
          <w:b w:val="0"/>
          <w:sz w:val="28"/>
          <w:szCs w:val="28"/>
        </w:rPr>
        <w:t xml:space="preserve">2.25. </w:t>
      </w:r>
      <w:r w:rsidRPr="00697BC7">
        <w:rPr>
          <w:rStyle w:val="104"/>
          <w:b w:val="0"/>
          <w:sz w:val="28"/>
          <w:szCs w:val="28"/>
        </w:rPr>
        <w:t xml:space="preserve">Для обеспечения доступности получения муниципальной услуги </w:t>
      </w:r>
      <w:proofErr w:type="spellStart"/>
      <w:r w:rsidRPr="00697BC7">
        <w:rPr>
          <w:rStyle w:val="104"/>
          <w:b w:val="0"/>
          <w:sz w:val="28"/>
          <w:szCs w:val="28"/>
        </w:rPr>
        <w:t>маломобильными</w:t>
      </w:r>
      <w:proofErr w:type="spellEnd"/>
      <w:r w:rsidRPr="00697BC7">
        <w:rPr>
          <w:rStyle w:val="104"/>
          <w:b w:val="0"/>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697BC7">
        <w:rPr>
          <w:rStyle w:val="104"/>
          <w:b w:val="0"/>
          <w:sz w:val="28"/>
          <w:szCs w:val="28"/>
        </w:rPr>
        <w:t>маломобильных</w:t>
      </w:r>
      <w:proofErr w:type="spellEnd"/>
      <w:r w:rsidRPr="00697BC7">
        <w:rPr>
          <w:rStyle w:val="104"/>
          <w:b w:val="0"/>
          <w:sz w:val="28"/>
          <w:szCs w:val="28"/>
        </w:rPr>
        <w:t xml:space="preserve"> групп населения. Актуализированная редакция </w:t>
      </w:r>
      <w:proofErr w:type="spellStart"/>
      <w:r w:rsidRPr="00697BC7">
        <w:rPr>
          <w:rStyle w:val="104"/>
          <w:b w:val="0"/>
          <w:sz w:val="28"/>
          <w:szCs w:val="28"/>
        </w:rPr>
        <w:t>СНиП</w:t>
      </w:r>
      <w:proofErr w:type="spellEnd"/>
      <w:r w:rsidRPr="00697BC7">
        <w:rPr>
          <w:rStyle w:val="104"/>
          <w:b w:val="0"/>
          <w:sz w:val="28"/>
          <w:szCs w:val="28"/>
        </w:rPr>
        <w:t xml:space="preserve"> 35-01-2001».</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В кабинете по приему </w:t>
      </w:r>
      <w:proofErr w:type="spellStart"/>
      <w:r w:rsidRPr="00697BC7">
        <w:rPr>
          <w:rStyle w:val="104"/>
          <w:b w:val="0"/>
          <w:sz w:val="28"/>
          <w:szCs w:val="28"/>
        </w:rPr>
        <w:t>маломобильных</w:t>
      </w:r>
      <w:proofErr w:type="spellEnd"/>
      <w:r w:rsidRPr="00697BC7">
        <w:rPr>
          <w:rStyle w:val="104"/>
          <w:b w:val="0"/>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открывают входную дверь и помогают гражданину беспрепятственно посетить здание </w:t>
      </w:r>
      <w:r w:rsidR="004C2232">
        <w:rPr>
          <w:rStyle w:val="104"/>
          <w:b w:val="0"/>
          <w:sz w:val="28"/>
          <w:szCs w:val="28"/>
        </w:rPr>
        <w:t>У</w:t>
      </w:r>
      <w:r w:rsidRPr="00697BC7">
        <w:rPr>
          <w:rStyle w:val="104"/>
          <w:b w:val="0"/>
          <w:sz w:val="28"/>
          <w:szCs w:val="28"/>
        </w:rPr>
        <w:t>полномоченного органа, а также заранее предупреждают о существующих барьерах в здании;</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по окончании предоставления муниципальной услуги сотрудник </w:t>
      </w:r>
      <w:r w:rsidR="004C2232">
        <w:rPr>
          <w:rStyle w:val="104"/>
          <w:b w:val="0"/>
          <w:sz w:val="28"/>
          <w:szCs w:val="28"/>
        </w:rPr>
        <w:t>У</w:t>
      </w:r>
      <w:r w:rsidRPr="00697BC7">
        <w:rPr>
          <w:rStyle w:val="104"/>
          <w:b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 с недостатками зрения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4C2232">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97BC7">
        <w:rPr>
          <w:rStyle w:val="104"/>
          <w:b w:val="0"/>
          <w:sz w:val="28"/>
          <w:szCs w:val="28"/>
        </w:rPr>
        <w:t>слабовидящих</w:t>
      </w:r>
      <w:proofErr w:type="gramEnd"/>
      <w:r w:rsidRPr="00697BC7">
        <w:rPr>
          <w:rStyle w:val="104"/>
          <w:b w:val="0"/>
          <w:sz w:val="28"/>
          <w:szCs w:val="28"/>
        </w:rPr>
        <w:t xml:space="preserve"> с крупным шрифтом;</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При обращении гражданина с дефектами слуха работники </w:t>
      </w:r>
      <w:r w:rsidR="004C2232">
        <w:rPr>
          <w:rStyle w:val="104"/>
          <w:b w:val="0"/>
          <w:sz w:val="28"/>
          <w:szCs w:val="28"/>
        </w:rPr>
        <w:t>У</w:t>
      </w:r>
      <w:r w:rsidRPr="00697BC7">
        <w:rPr>
          <w:rStyle w:val="104"/>
          <w:b w:val="0"/>
          <w:sz w:val="28"/>
          <w:szCs w:val="28"/>
        </w:rPr>
        <w:t>полномоченного органа предпринимают следующие действия:</w:t>
      </w:r>
    </w:p>
    <w:p w:rsidR="00697BC7" w:rsidRPr="00697BC7" w:rsidRDefault="00697BC7" w:rsidP="00697BC7">
      <w:pPr>
        <w:pStyle w:val="100"/>
        <w:spacing w:after="0" w:line="240" w:lineRule="auto"/>
        <w:ind w:firstLine="709"/>
        <w:jc w:val="both"/>
        <w:rPr>
          <w:rStyle w:val="104"/>
          <w:b w:val="0"/>
          <w:sz w:val="28"/>
          <w:szCs w:val="28"/>
        </w:rPr>
      </w:pPr>
      <w:r w:rsidRPr="00697BC7">
        <w:rPr>
          <w:rStyle w:val="104"/>
          <w:b w:val="0"/>
          <w:sz w:val="28"/>
          <w:szCs w:val="28"/>
        </w:rPr>
        <w:t xml:space="preserve">сотрудник </w:t>
      </w:r>
      <w:r w:rsidR="004C2232">
        <w:rPr>
          <w:rStyle w:val="104"/>
          <w:b w:val="0"/>
          <w:sz w:val="28"/>
          <w:szCs w:val="28"/>
        </w:rPr>
        <w:t>У</w:t>
      </w:r>
      <w:r w:rsidRPr="00697BC7">
        <w:rPr>
          <w:rStyle w:val="104"/>
          <w:b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97BC7">
        <w:rPr>
          <w:rStyle w:val="104"/>
          <w:b w:val="0"/>
          <w:sz w:val="28"/>
          <w:szCs w:val="28"/>
        </w:rPr>
        <w:t>сурдопереводчика</w:t>
      </w:r>
      <w:proofErr w:type="spellEnd"/>
      <w:r w:rsidRPr="00697BC7">
        <w:rPr>
          <w:rStyle w:val="104"/>
          <w:b w:val="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Default="00697BC7" w:rsidP="00697BC7">
      <w:pPr>
        <w:pStyle w:val="100"/>
        <w:shd w:val="clear" w:color="auto" w:fill="auto"/>
        <w:spacing w:after="0" w:line="240" w:lineRule="auto"/>
        <w:ind w:firstLine="709"/>
        <w:jc w:val="both"/>
        <w:rPr>
          <w:rStyle w:val="104"/>
          <w:b w:val="0"/>
          <w:sz w:val="28"/>
          <w:szCs w:val="28"/>
        </w:rPr>
      </w:pPr>
      <w:r>
        <w:rPr>
          <w:rStyle w:val="104"/>
          <w:b w:val="0"/>
          <w:sz w:val="28"/>
          <w:szCs w:val="28"/>
        </w:rPr>
        <w:t xml:space="preserve">2.26. </w:t>
      </w:r>
      <w:r w:rsidRPr="00697BC7">
        <w:rPr>
          <w:rStyle w:val="104"/>
          <w:b w:val="0"/>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697BC7">
        <w:rPr>
          <w:rStyle w:val="104"/>
          <w:b w:val="0"/>
          <w:sz w:val="28"/>
          <w:szCs w:val="28"/>
        </w:rPr>
        <w:t>Правил организации деятельности многофункциональных центров предоставления государственных</w:t>
      </w:r>
      <w:proofErr w:type="gramEnd"/>
      <w:r w:rsidRPr="00697BC7">
        <w:rPr>
          <w:rStyle w:val="104"/>
          <w:b w:val="0"/>
          <w:sz w:val="28"/>
          <w:szCs w:val="28"/>
        </w:rPr>
        <w:t xml:space="preserve"> и муниципальных услуг».</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Показатели доступности и качества муниципальной услуги</w:t>
      </w:r>
    </w:p>
    <w:p w:rsidR="00697BC7" w:rsidRPr="00DD3914" w:rsidRDefault="00697BC7" w:rsidP="00697BC7">
      <w:pPr>
        <w:pStyle w:val="11"/>
        <w:ind w:firstLine="709"/>
        <w:jc w:val="both"/>
        <w:rPr>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697BC7" w:rsidRPr="00DD3914" w:rsidRDefault="00697BC7" w:rsidP="00697BC7">
      <w:pPr>
        <w:pStyle w:val="11"/>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DD3914" w:rsidRDefault="00697BC7" w:rsidP="00697BC7">
      <w:pPr>
        <w:pStyle w:val="11"/>
        <w:ind w:firstLine="709"/>
        <w:jc w:val="both"/>
        <w:rPr>
          <w:sz w:val="28"/>
          <w:szCs w:val="28"/>
        </w:rPr>
      </w:pPr>
      <w:r w:rsidRPr="00DD3914">
        <w:rPr>
          <w:sz w:val="28"/>
          <w:szCs w:val="28"/>
        </w:rPr>
        <w:t>2.</w:t>
      </w:r>
      <w:r>
        <w:rPr>
          <w:sz w:val="28"/>
          <w:szCs w:val="28"/>
        </w:rPr>
        <w:t>29</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DD3914" w:rsidRDefault="00697BC7" w:rsidP="00697BC7">
      <w:pPr>
        <w:pStyle w:val="11"/>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697BC7" w:rsidRPr="00DD3914" w:rsidRDefault="00697BC7" w:rsidP="00697BC7">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DD3914" w:rsidRDefault="00697BC7" w:rsidP="00697BC7">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DD3914" w:rsidRDefault="00697BC7" w:rsidP="00697BC7">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697BC7" w:rsidRPr="00DD3914" w:rsidRDefault="00697BC7" w:rsidP="00697BC7">
      <w:pPr>
        <w:pStyle w:val="11"/>
        <w:ind w:firstLine="709"/>
        <w:jc w:val="both"/>
        <w:rPr>
          <w:sz w:val="28"/>
          <w:szCs w:val="28"/>
        </w:rPr>
      </w:pPr>
      <w:r w:rsidRPr="00DD3914">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697BC7" w:rsidRPr="00DD3914" w:rsidRDefault="00697BC7" w:rsidP="00697BC7">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697BC7" w:rsidRPr="00DD3914" w:rsidRDefault="00697BC7" w:rsidP="00697BC7">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DD3914" w:rsidRDefault="00697BC7" w:rsidP="00697BC7">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DD3914" w:rsidRDefault="00697BC7" w:rsidP="00697BC7">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DD3914" w:rsidRDefault="00697BC7" w:rsidP="00697BC7">
      <w:pPr>
        <w:pStyle w:val="11"/>
        <w:ind w:firstLine="709"/>
        <w:jc w:val="both"/>
        <w:rPr>
          <w:sz w:val="28"/>
          <w:szCs w:val="28"/>
        </w:rPr>
      </w:pPr>
      <w:r w:rsidRPr="00DD3914">
        <w:rPr>
          <w:sz w:val="28"/>
          <w:szCs w:val="28"/>
        </w:rPr>
        <w:t>2.3</w:t>
      </w:r>
      <w:r>
        <w:rPr>
          <w:sz w:val="28"/>
          <w:szCs w:val="28"/>
        </w:rPr>
        <w:t>1</w:t>
      </w:r>
      <w:r w:rsidRPr="00DD3914">
        <w:rPr>
          <w:sz w:val="28"/>
          <w:szCs w:val="28"/>
        </w:rPr>
        <w:t>.</w:t>
      </w:r>
      <w:r w:rsidRPr="00DD3914">
        <w:rPr>
          <w:sz w:val="28"/>
          <w:szCs w:val="28"/>
        </w:rPr>
        <w:tab/>
        <w:t xml:space="preserve">Уполномоченным органом обеспечивается создание инвалидам и иным </w:t>
      </w:r>
      <w:proofErr w:type="spellStart"/>
      <w:r w:rsidRPr="00DD3914">
        <w:rPr>
          <w:sz w:val="28"/>
          <w:szCs w:val="28"/>
        </w:rPr>
        <w:t>маломобильным</w:t>
      </w:r>
      <w:proofErr w:type="spellEnd"/>
      <w:r w:rsidRPr="00DD391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7BC7" w:rsidRPr="00DD3914" w:rsidRDefault="00697BC7" w:rsidP="00697BC7">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DD3914" w:rsidRDefault="00697BC7" w:rsidP="00697BC7">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697BC7" w:rsidRPr="00DD3914" w:rsidRDefault="00697BC7" w:rsidP="00697BC7">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697BC7" w:rsidRPr="00DD3914" w:rsidRDefault="00697BC7" w:rsidP="00697BC7">
      <w:pPr>
        <w:pStyle w:val="11"/>
        <w:ind w:firstLine="709"/>
        <w:jc w:val="both"/>
        <w:rPr>
          <w:sz w:val="28"/>
          <w:szCs w:val="28"/>
        </w:rPr>
      </w:pPr>
      <w:r w:rsidRPr="00DD3914">
        <w:rPr>
          <w:sz w:val="28"/>
          <w:szCs w:val="28"/>
        </w:rPr>
        <w:t>2.3</w:t>
      </w:r>
      <w:r>
        <w:rPr>
          <w:sz w:val="28"/>
          <w:szCs w:val="28"/>
        </w:rPr>
        <w:t>2</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DD3914" w:rsidRDefault="00697BC7" w:rsidP="00697BC7">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подачи заявления и документов;</w:t>
      </w:r>
    </w:p>
    <w:p w:rsidR="00697BC7" w:rsidRPr="00DD3914" w:rsidRDefault="00697BC7" w:rsidP="00697BC7">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697BC7" w:rsidRPr="00DD3914" w:rsidRDefault="00697BC7" w:rsidP="00697BC7">
      <w:pPr>
        <w:pStyle w:val="11"/>
        <w:ind w:firstLine="709"/>
        <w:jc w:val="both"/>
        <w:rPr>
          <w:sz w:val="28"/>
          <w:szCs w:val="28"/>
        </w:rPr>
      </w:pPr>
      <w:r w:rsidRPr="00DD3914">
        <w:rPr>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697BC7" w:rsidRPr="00DD3914" w:rsidRDefault="00697BC7" w:rsidP="00697BC7">
      <w:pPr>
        <w:pStyle w:val="11"/>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Default="00697BC7" w:rsidP="00697BC7">
      <w:pPr>
        <w:pStyle w:val="100"/>
        <w:shd w:val="clear" w:color="auto" w:fill="auto"/>
        <w:spacing w:after="0" w:line="240" w:lineRule="auto"/>
        <w:ind w:firstLine="709"/>
        <w:jc w:val="left"/>
        <w:rPr>
          <w:rStyle w:val="104"/>
          <w:b w:val="0"/>
          <w:sz w:val="28"/>
          <w:szCs w:val="28"/>
        </w:rPr>
      </w:pPr>
    </w:p>
    <w:p w:rsidR="00697BC7" w:rsidRDefault="00697BC7" w:rsidP="00697BC7">
      <w:pPr>
        <w:pStyle w:val="100"/>
        <w:shd w:val="clear" w:color="auto" w:fill="auto"/>
        <w:spacing w:after="0" w:line="240" w:lineRule="auto"/>
        <w:ind w:firstLine="709"/>
        <w:rPr>
          <w:rStyle w:val="104"/>
          <w:b w:val="0"/>
          <w:sz w:val="28"/>
          <w:szCs w:val="28"/>
        </w:rPr>
      </w:pPr>
      <w:bookmarkStart w:id="7"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8"/>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 xml:space="preserve">В целях предоставления услуги заявителю или его представителю обеспечивается в </w:t>
      </w:r>
      <w:r w:rsidR="0051453C">
        <w:rPr>
          <w:sz w:val="28"/>
          <w:szCs w:val="28"/>
        </w:rPr>
        <w:t>МФЦ</w:t>
      </w:r>
      <w:r w:rsidRPr="001D2611">
        <w:rPr>
          <w:sz w:val="28"/>
          <w:szCs w:val="28"/>
        </w:rPr>
        <w:t xml:space="preserve"> доступ к </w:t>
      </w:r>
      <w:r>
        <w:rPr>
          <w:sz w:val="28"/>
          <w:szCs w:val="28"/>
        </w:rPr>
        <w:t>ЕПГУ</w:t>
      </w:r>
      <w:r w:rsidRPr="001D2611">
        <w:rPr>
          <w:sz w:val="28"/>
          <w:szCs w:val="28"/>
        </w:rPr>
        <w:t xml:space="preserve">, в соответствии с постановлением Правительства Российской Федерации от 22 декабря 2012 г. № 1376 "Об утверждении </w:t>
      </w:r>
      <w:proofErr w:type="gramStart"/>
      <w:r w:rsidRPr="001D2611">
        <w:rPr>
          <w:sz w:val="28"/>
          <w:szCs w:val="28"/>
        </w:rPr>
        <w:t>Правил организации деятельности многофункциональных центров предоставления государственных</w:t>
      </w:r>
      <w:proofErr w:type="gramEnd"/>
      <w:r w:rsidRPr="001D2611">
        <w:rPr>
          <w:sz w:val="28"/>
          <w:szCs w:val="28"/>
        </w:rPr>
        <w:t xml:space="preserve"> и муниципальных услуг".</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2.34.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1D2611" w:rsidRDefault="00697BC7" w:rsidP="00697BC7">
      <w:pPr>
        <w:pStyle w:val="11"/>
        <w:shd w:val="clear" w:color="auto" w:fill="auto"/>
        <w:tabs>
          <w:tab w:val="left" w:pos="994"/>
        </w:tabs>
        <w:spacing w:before="0" w:line="240" w:lineRule="auto"/>
        <w:ind w:firstLine="709"/>
        <w:jc w:val="both"/>
        <w:rPr>
          <w:sz w:val="28"/>
          <w:szCs w:val="28"/>
        </w:rPr>
      </w:pPr>
      <w:r w:rsidRPr="001D2611">
        <w:rPr>
          <w:sz w:val="28"/>
          <w:szCs w:val="28"/>
        </w:rPr>
        <w:t>а)</w:t>
      </w:r>
      <w:r w:rsidRPr="001D2611">
        <w:rPr>
          <w:sz w:val="28"/>
          <w:szCs w:val="28"/>
        </w:rPr>
        <w:tab/>
      </w:r>
      <w:r w:rsidRPr="001D2611">
        <w:rPr>
          <w:sz w:val="28"/>
          <w:szCs w:val="28"/>
          <w:lang w:val="en-US"/>
        </w:rPr>
        <w:t>xml</w:t>
      </w:r>
      <w:r w:rsidRPr="001D261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2611">
        <w:rPr>
          <w:sz w:val="28"/>
          <w:szCs w:val="28"/>
          <w:lang w:val="en-US"/>
        </w:rPr>
        <w:t>xml</w:t>
      </w:r>
      <w:r w:rsidRPr="001D2611">
        <w:rPr>
          <w:sz w:val="28"/>
          <w:szCs w:val="28"/>
        </w:rPr>
        <w:t>;</w:t>
      </w:r>
    </w:p>
    <w:p w:rsidR="00697BC7" w:rsidRPr="001D2611" w:rsidRDefault="00697BC7" w:rsidP="00697BC7">
      <w:pPr>
        <w:pStyle w:val="11"/>
        <w:shd w:val="clear" w:color="auto" w:fill="auto"/>
        <w:tabs>
          <w:tab w:val="left" w:pos="1018"/>
        </w:tabs>
        <w:spacing w:before="0" w:line="240" w:lineRule="auto"/>
        <w:ind w:firstLine="709"/>
        <w:jc w:val="both"/>
        <w:rPr>
          <w:sz w:val="28"/>
          <w:szCs w:val="28"/>
        </w:rPr>
      </w:pPr>
      <w:r w:rsidRPr="001D2611">
        <w:rPr>
          <w:sz w:val="28"/>
          <w:szCs w:val="28"/>
        </w:rPr>
        <w:t>б)</w:t>
      </w:r>
      <w:r w:rsidRPr="001D2611">
        <w:rPr>
          <w:sz w:val="28"/>
          <w:szCs w:val="28"/>
        </w:rPr>
        <w:tab/>
      </w:r>
      <w:r w:rsidRPr="001D2611">
        <w:rPr>
          <w:sz w:val="28"/>
          <w:szCs w:val="28"/>
          <w:lang w:val="en-US"/>
        </w:rPr>
        <w:t>doc</w:t>
      </w:r>
      <w:r w:rsidRPr="001D2611">
        <w:rPr>
          <w:sz w:val="28"/>
          <w:szCs w:val="28"/>
        </w:rPr>
        <w:t xml:space="preserve">, </w:t>
      </w:r>
      <w:proofErr w:type="spellStart"/>
      <w:r w:rsidRPr="001D2611">
        <w:rPr>
          <w:sz w:val="28"/>
          <w:szCs w:val="28"/>
          <w:lang w:val="en-US"/>
        </w:rPr>
        <w:t>docx</w:t>
      </w:r>
      <w:proofErr w:type="spellEnd"/>
      <w:r w:rsidRPr="001D2611">
        <w:rPr>
          <w:sz w:val="28"/>
          <w:szCs w:val="28"/>
        </w:rPr>
        <w:t xml:space="preserve">, </w:t>
      </w:r>
      <w:proofErr w:type="spellStart"/>
      <w:r w:rsidRPr="001D2611">
        <w:rPr>
          <w:sz w:val="28"/>
          <w:szCs w:val="28"/>
          <w:lang w:val="en-US"/>
        </w:rPr>
        <w:t>odt</w:t>
      </w:r>
      <w:proofErr w:type="spellEnd"/>
      <w:r w:rsidRPr="001D2611">
        <w:rPr>
          <w:sz w:val="28"/>
          <w:szCs w:val="28"/>
        </w:rPr>
        <w:t xml:space="preserve"> - для документов с текстовым содержанием, не включающим формулы;</w:t>
      </w:r>
    </w:p>
    <w:p w:rsidR="00697BC7" w:rsidRPr="001D2611" w:rsidRDefault="00697BC7" w:rsidP="00697BC7">
      <w:pPr>
        <w:pStyle w:val="11"/>
        <w:shd w:val="clear" w:color="auto" w:fill="auto"/>
        <w:tabs>
          <w:tab w:val="left" w:pos="1003"/>
        </w:tabs>
        <w:spacing w:before="0" w:line="240" w:lineRule="auto"/>
        <w:ind w:firstLine="709"/>
        <w:jc w:val="both"/>
        <w:rPr>
          <w:sz w:val="28"/>
          <w:szCs w:val="28"/>
        </w:rPr>
      </w:pPr>
      <w:r w:rsidRPr="001D2611">
        <w:rPr>
          <w:sz w:val="28"/>
          <w:szCs w:val="28"/>
        </w:rPr>
        <w:t>в)</w:t>
      </w:r>
      <w:r w:rsidRPr="001D2611">
        <w:rPr>
          <w:sz w:val="28"/>
          <w:szCs w:val="28"/>
        </w:rPr>
        <w:tab/>
      </w:r>
      <w:proofErr w:type="spellStart"/>
      <w:r w:rsidRPr="001D2611">
        <w:rPr>
          <w:sz w:val="28"/>
          <w:szCs w:val="28"/>
          <w:lang w:val="en-US"/>
        </w:rPr>
        <w:t>pdf</w:t>
      </w:r>
      <w:proofErr w:type="spellEnd"/>
      <w:r w:rsidRPr="001D2611">
        <w:rPr>
          <w:sz w:val="28"/>
          <w:szCs w:val="28"/>
        </w:rPr>
        <w:t xml:space="preserve">, </w:t>
      </w:r>
      <w:r w:rsidRPr="001D2611">
        <w:rPr>
          <w:sz w:val="28"/>
          <w:szCs w:val="28"/>
          <w:lang w:val="en-US"/>
        </w:rPr>
        <w:t>jpg</w:t>
      </w:r>
      <w:r w:rsidRPr="001D2611">
        <w:rPr>
          <w:sz w:val="28"/>
          <w:szCs w:val="28"/>
        </w:rPr>
        <w:t xml:space="preserve">, </w:t>
      </w:r>
      <w:r w:rsidRPr="001D2611">
        <w:rPr>
          <w:sz w:val="28"/>
          <w:szCs w:val="28"/>
          <w:lang w:val="en-US"/>
        </w:rPr>
        <w:t>jpeg</w:t>
      </w:r>
      <w:r w:rsidRPr="001D2611">
        <w:rPr>
          <w:sz w:val="28"/>
          <w:szCs w:val="28"/>
        </w:rPr>
        <w:t xml:space="preserve"> - для документов с текстовым </w:t>
      </w:r>
      <w:r w:rsidR="003957A1">
        <w:rPr>
          <w:sz w:val="28"/>
          <w:szCs w:val="28"/>
        </w:rPr>
        <w:t>²</w:t>
      </w:r>
      <w:r w:rsidRPr="001D2611">
        <w:rPr>
          <w:sz w:val="28"/>
          <w:szCs w:val="28"/>
        </w:rPr>
        <w:t>содержанием, в том числе включающих формулы и (или) графические изображения, а также документов с графическим содержанием.</w:t>
      </w:r>
    </w:p>
    <w:p w:rsidR="00697BC7" w:rsidRPr="001D2611" w:rsidRDefault="00697BC7" w:rsidP="00697BC7">
      <w:pPr>
        <w:pStyle w:val="11"/>
        <w:shd w:val="clear" w:color="auto" w:fill="auto"/>
        <w:tabs>
          <w:tab w:val="left" w:pos="1205"/>
        </w:tabs>
        <w:spacing w:before="0" w:line="240" w:lineRule="auto"/>
        <w:ind w:firstLine="709"/>
        <w:jc w:val="both"/>
        <w:rPr>
          <w:sz w:val="28"/>
          <w:szCs w:val="28"/>
        </w:rPr>
      </w:pPr>
      <w:r>
        <w:rPr>
          <w:sz w:val="28"/>
          <w:szCs w:val="28"/>
        </w:rPr>
        <w:t xml:space="preserve">2.35. </w:t>
      </w:r>
      <w:proofErr w:type="gramStart"/>
      <w:r w:rsidRPr="001D2611">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D2611">
        <w:rPr>
          <w:sz w:val="28"/>
          <w:szCs w:val="28"/>
          <w:lang w:val="en-US"/>
        </w:rPr>
        <w:t>dpi</w:t>
      </w:r>
      <w:r w:rsidRPr="001D2611">
        <w:rPr>
          <w:sz w:val="28"/>
          <w:szCs w:val="28"/>
        </w:rPr>
        <w:t xml:space="preserve"> (масштаб 1:1) и всех аутентичных признаков подлинности</w:t>
      </w:r>
      <w:proofErr w:type="gramEnd"/>
      <w:r w:rsidRPr="001D2611">
        <w:rPr>
          <w:sz w:val="28"/>
          <w:szCs w:val="28"/>
        </w:rPr>
        <w:t xml:space="preserve"> (графической подписи лица, печати, углового штампа бланка), с использованием следующих режимов:</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"черно-белый" (при отсутствии в документе графических изображений и (или)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"цветной" или "режим полной цветопередачи" (при наличии в документе цветных графических изображений либо цветного текста).</w:t>
      </w:r>
    </w:p>
    <w:p w:rsidR="00697BC7" w:rsidRPr="001D2611" w:rsidRDefault="00697BC7" w:rsidP="00697BC7">
      <w:pPr>
        <w:pStyle w:val="11"/>
        <w:shd w:val="clear" w:color="auto" w:fill="auto"/>
        <w:spacing w:before="0" w:line="240" w:lineRule="auto"/>
        <w:ind w:firstLine="709"/>
        <w:jc w:val="both"/>
        <w:rPr>
          <w:sz w:val="28"/>
          <w:szCs w:val="28"/>
        </w:rPr>
      </w:pPr>
      <w:r w:rsidRPr="001D261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7BC7" w:rsidRPr="001D2611" w:rsidRDefault="00697BC7" w:rsidP="00697BC7">
      <w:pPr>
        <w:pStyle w:val="11"/>
        <w:shd w:val="clear" w:color="auto" w:fill="auto"/>
        <w:tabs>
          <w:tab w:val="left" w:pos="1195"/>
        </w:tabs>
        <w:spacing w:before="0" w:line="240" w:lineRule="auto"/>
        <w:ind w:firstLine="709"/>
        <w:jc w:val="both"/>
        <w:rPr>
          <w:sz w:val="28"/>
          <w:szCs w:val="28"/>
        </w:rPr>
      </w:pPr>
      <w:r>
        <w:rPr>
          <w:sz w:val="28"/>
          <w:szCs w:val="28"/>
        </w:rPr>
        <w:t xml:space="preserve">2.36. </w:t>
      </w:r>
      <w:r w:rsidRPr="001D2611">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DD3914" w:rsidRDefault="00697BC7" w:rsidP="00697BC7">
      <w:pPr>
        <w:pStyle w:val="11"/>
        <w:ind w:firstLine="709"/>
        <w:jc w:val="both"/>
        <w:rPr>
          <w:sz w:val="28"/>
          <w:szCs w:val="28"/>
        </w:rPr>
      </w:pPr>
      <w:r w:rsidRPr="00DD3914">
        <w:rPr>
          <w:sz w:val="28"/>
          <w:szCs w:val="28"/>
        </w:rPr>
        <w:t>2.</w:t>
      </w:r>
      <w:r>
        <w:rPr>
          <w:sz w:val="28"/>
          <w:szCs w:val="28"/>
        </w:rPr>
        <w:t xml:space="preserve">37. </w:t>
      </w:r>
      <w:r w:rsidRPr="00DD3914">
        <w:rPr>
          <w:sz w:val="28"/>
          <w:szCs w:val="28"/>
        </w:rPr>
        <w:t>Услуги, необходимые и обязательные для предоставления муниципальной услуги, отсутствуют.</w:t>
      </w:r>
    </w:p>
    <w:p w:rsidR="00697BC7" w:rsidRDefault="00697BC7" w:rsidP="00697BC7">
      <w:pPr>
        <w:pStyle w:val="11"/>
        <w:shd w:val="clear" w:color="auto" w:fill="auto"/>
        <w:spacing w:before="0" w:line="240" w:lineRule="auto"/>
        <w:ind w:firstLine="709"/>
        <w:jc w:val="both"/>
        <w:rPr>
          <w:sz w:val="28"/>
          <w:szCs w:val="28"/>
        </w:rPr>
      </w:pPr>
      <w:r w:rsidRPr="00DD3914">
        <w:rPr>
          <w:sz w:val="28"/>
          <w:szCs w:val="28"/>
        </w:rPr>
        <w:t>2.</w:t>
      </w:r>
      <w:r>
        <w:rPr>
          <w:sz w:val="28"/>
          <w:szCs w:val="28"/>
        </w:rPr>
        <w:t>38</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3"/>
        <w:keepNext/>
        <w:keepLines/>
        <w:shd w:val="clear" w:color="auto" w:fill="auto"/>
        <w:spacing w:line="240" w:lineRule="auto"/>
        <w:rPr>
          <w:sz w:val="28"/>
          <w:szCs w:val="28"/>
        </w:rPr>
      </w:pPr>
      <w:bookmarkStart w:id="9" w:name="bookmark35"/>
      <w:r w:rsidRPr="001D2611">
        <w:rPr>
          <w:rStyle w:val="1a"/>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697BC7" w:rsidRPr="001D2611" w:rsidRDefault="00697BC7" w:rsidP="00697BC7">
      <w:pPr>
        <w:pStyle w:val="13"/>
        <w:keepNext/>
        <w:keepLines/>
        <w:shd w:val="clear" w:color="auto" w:fill="auto"/>
        <w:spacing w:line="240" w:lineRule="auto"/>
        <w:rPr>
          <w:rStyle w:val="1a"/>
          <w:sz w:val="28"/>
          <w:szCs w:val="28"/>
        </w:rPr>
      </w:pPr>
      <w:bookmarkStart w:id="10" w:name="bookmark36"/>
      <w:r w:rsidRPr="001D2611">
        <w:rPr>
          <w:rStyle w:val="1a"/>
          <w:sz w:val="28"/>
          <w:szCs w:val="28"/>
        </w:rPr>
        <w:t>процедур в электронной форме</w:t>
      </w:r>
      <w:bookmarkEnd w:id="10"/>
    </w:p>
    <w:p w:rsidR="00697BC7" w:rsidRPr="001D2611" w:rsidRDefault="00697BC7" w:rsidP="00697BC7">
      <w:pPr>
        <w:pStyle w:val="13"/>
        <w:keepNext/>
        <w:keepLines/>
        <w:shd w:val="clear" w:color="auto" w:fill="auto"/>
        <w:spacing w:line="240" w:lineRule="auto"/>
        <w:rPr>
          <w:sz w:val="28"/>
          <w:szCs w:val="28"/>
        </w:rPr>
      </w:pPr>
    </w:p>
    <w:p w:rsidR="00697BC7" w:rsidRPr="001D2611" w:rsidRDefault="00697BC7" w:rsidP="00697BC7">
      <w:pPr>
        <w:pStyle w:val="13"/>
        <w:keepNext/>
        <w:keepLines/>
        <w:shd w:val="clear" w:color="auto" w:fill="auto"/>
        <w:spacing w:line="240" w:lineRule="auto"/>
        <w:rPr>
          <w:rStyle w:val="1a"/>
          <w:sz w:val="28"/>
          <w:szCs w:val="28"/>
        </w:rPr>
      </w:pPr>
      <w:bookmarkStart w:id="11" w:name="bookmark37"/>
      <w:r w:rsidRPr="001D2611">
        <w:rPr>
          <w:rStyle w:val="1a"/>
          <w:sz w:val="28"/>
          <w:szCs w:val="28"/>
        </w:rPr>
        <w:t>Исчерпывающий перечень административных процедур</w:t>
      </w:r>
      <w:bookmarkEnd w:id="11"/>
    </w:p>
    <w:p w:rsidR="00697BC7" w:rsidRDefault="00697BC7" w:rsidP="003933C2">
      <w:pPr>
        <w:pStyle w:val="100"/>
        <w:shd w:val="clear" w:color="auto" w:fill="auto"/>
        <w:spacing w:after="0" w:line="240" w:lineRule="auto"/>
        <w:ind w:firstLine="709"/>
        <w:jc w:val="left"/>
        <w:rPr>
          <w:rStyle w:val="104"/>
          <w:b w:val="0"/>
          <w:sz w:val="28"/>
          <w:szCs w:val="28"/>
        </w:rPr>
      </w:pP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3.1. Предоставление муниципальной услуги включает в себя следующие административные процедуры:</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прием, проверка документов и регистрация заявления;</w:t>
      </w:r>
    </w:p>
    <w:p w:rsidR="00697BC7" w:rsidRPr="001D2611" w:rsidRDefault="00697BC7" w:rsidP="00697BC7">
      <w:pPr>
        <w:pStyle w:val="11"/>
        <w:shd w:val="clear" w:color="auto" w:fill="auto"/>
        <w:spacing w:before="0" w:line="322" w:lineRule="exact"/>
        <w:ind w:left="20" w:firstLine="700"/>
        <w:jc w:val="both"/>
        <w:rPr>
          <w:sz w:val="28"/>
          <w:szCs w:val="28"/>
        </w:rPr>
      </w:pPr>
      <w:r w:rsidRPr="001D2611">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рассмотрение документов и сведений;</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принятие решения;</w:t>
      </w:r>
    </w:p>
    <w:p w:rsidR="00697BC7" w:rsidRPr="001D2611" w:rsidRDefault="00697BC7" w:rsidP="00697BC7">
      <w:pPr>
        <w:pStyle w:val="11"/>
        <w:shd w:val="clear" w:color="auto" w:fill="auto"/>
        <w:spacing w:before="0" w:line="322" w:lineRule="exact"/>
        <w:ind w:left="20" w:firstLine="720"/>
        <w:jc w:val="both"/>
        <w:rPr>
          <w:sz w:val="28"/>
          <w:szCs w:val="28"/>
        </w:rPr>
      </w:pPr>
      <w:r w:rsidRPr="001D2611">
        <w:rPr>
          <w:sz w:val="28"/>
          <w:szCs w:val="28"/>
        </w:rPr>
        <w:t>выдача результата.</w:t>
      </w:r>
    </w:p>
    <w:p w:rsidR="00697BC7" w:rsidRDefault="00697BC7" w:rsidP="003933C2">
      <w:pPr>
        <w:pStyle w:val="100"/>
        <w:shd w:val="clear" w:color="auto" w:fill="auto"/>
        <w:spacing w:after="0" w:line="240" w:lineRule="auto"/>
        <w:ind w:firstLine="709"/>
        <w:jc w:val="left"/>
        <w:rPr>
          <w:rStyle w:val="104"/>
          <w:b w:val="0"/>
          <w:sz w:val="28"/>
          <w:szCs w:val="28"/>
        </w:rPr>
      </w:pPr>
    </w:p>
    <w:p w:rsidR="00697BC7" w:rsidRDefault="00697BC7" w:rsidP="00697BC7">
      <w:pPr>
        <w:pStyle w:val="13"/>
        <w:keepNext/>
        <w:keepLines/>
        <w:shd w:val="clear" w:color="auto" w:fill="auto"/>
        <w:spacing w:line="270" w:lineRule="exact"/>
        <w:rPr>
          <w:rStyle w:val="104"/>
          <w:b w:val="0"/>
          <w:sz w:val="28"/>
          <w:szCs w:val="28"/>
        </w:rPr>
      </w:pPr>
      <w:bookmarkStart w:id="12"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2"/>
    </w:p>
    <w:p w:rsidR="00697BC7" w:rsidRDefault="00697BC7" w:rsidP="003933C2">
      <w:pPr>
        <w:pStyle w:val="100"/>
        <w:shd w:val="clear" w:color="auto" w:fill="auto"/>
        <w:spacing w:after="0" w:line="240" w:lineRule="auto"/>
        <w:ind w:firstLine="709"/>
        <w:jc w:val="left"/>
        <w:rPr>
          <w:rStyle w:val="104"/>
          <w:b w:val="0"/>
          <w:sz w:val="28"/>
          <w:szCs w:val="28"/>
        </w:rPr>
      </w:pP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Формирование заявления.</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lastRenderedPageBreak/>
        <w:t xml:space="preserve">Формирование заявления осуществляется посредством заполнения электронной формы заявления на </w:t>
      </w:r>
      <w:r>
        <w:rPr>
          <w:sz w:val="28"/>
          <w:szCs w:val="28"/>
        </w:rPr>
        <w:t>ЕПГУ</w:t>
      </w:r>
      <w:r w:rsidRPr="001D2611">
        <w:rPr>
          <w:sz w:val="28"/>
          <w:szCs w:val="28"/>
        </w:rPr>
        <w:t>, без необходимости дополнительной подачи заявления в какой-либо иной форме.</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формировании заявления заявителю обеспечивается:</w:t>
      </w:r>
    </w:p>
    <w:p w:rsidR="006A4F10" w:rsidRPr="001D2611" w:rsidRDefault="006A4F10" w:rsidP="006A4F10">
      <w:pPr>
        <w:pStyle w:val="11"/>
        <w:shd w:val="clear" w:color="auto" w:fill="auto"/>
        <w:tabs>
          <w:tab w:val="left" w:pos="1081"/>
        </w:tabs>
        <w:spacing w:before="0" w:line="322" w:lineRule="exact"/>
        <w:ind w:left="20" w:right="20" w:firstLine="720"/>
        <w:jc w:val="both"/>
        <w:rPr>
          <w:sz w:val="28"/>
          <w:szCs w:val="28"/>
        </w:rPr>
      </w:pPr>
      <w:r w:rsidRPr="001D2611">
        <w:rPr>
          <w:sz w:val="28"/>
          <w:szCs w:val="28"/>
        </w:rPr>
        <w:t>а)</w:t>
      </w:r>
      <w:r w:rsidRPr="001D2611">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4F10" w:rsidRPr="001D2611" w:rsidRDefault="006A4F10" w:rsidP="006A4F10">
      <w:pPr>
        <w:pStyle w:val="11"/>
        <w:shd w:val="clear" w:color="auto" w:fill="auto"/>
        <w:tabs>
          <w:tab w:val="left" w:pos="1100"/>
        </w:tabs>
        <w:spacing w:before="0" w:line="322" w:lineRule="exact"/>
        <w:ind w:left="20" w:firstLine="720"/>
        <w:jc w:val="both"/>
        <w:rPr>
          <w:sz w:val="28"/>
          <w:szCs w:val="28"/>
        </w:rPr>
      </w:pPr>
      <w:r w:rsidRPr="001D2611">
        <w:rPr>
          <w:sz w:val="28"/>
          <w:szCs w:val="28"/>
        </w:rPr>
        <w:t>б)</w:t>
      </w:r>
      <w:r w:rsidRPr="001D2611">
        <w:rPr>
          <w:sz w:val="28"/>
          <w:szCs w:val="28"/>
        </w:rPr>
        <w:tab/>
        <w:t>возможность печати на бумажном носителе копии электронной формы</w:t>
      </w:r>
    </w:p>
    <w:p w:rsidR="006A4F10" w:rsidRPr="001D2611" w:rsidRDefault="006A4F10" w:rsidP="006A4F10">
      <w:pPr>
        <w:pStyle w:val="11"/>
        <w:shd w:val="clear" w:color="auto" w:fill="auto"/>
        <w:spacing w:before="0" w:line="322" w:lineRule="exact"/>
        <w:ind w:left="20"/>
        <w:jc w:val="left"/>
        <w:rPr>
          <w:sz w:val="28"/>
          <w:szCs w:val="28"/>
        </w:rPr>
      </w:pPr>
      <w:r w:rsidRPr="001D2611">
        <w:rPr>
          <w:sz w:val="28"/>
          <w:szCs w:val="28"/>
        </w:rPr>
        <w:t>заявления;</w:t>
      </w:r>
    </w:p>
    <w:p w:rsidR="006A4F10" w:rsidRPr="001D2611" w:rsidRDefault="006A4F10" w:rsidP="006A4F10">
      <w:pPr>
        <w:pStyle w:val="11"/>
        <w:shd w:val="clear" w:color="auto" w:fill="auto"/>
        <w:tabs>
          <w:tab w:val="left" w:pos="1062"/>
        </w:tabs>
        <w:spacing w:before="0" w:line="322" w:lineRule="exact"/>
        <w:ind w:left="20" w:right="20" w:firstLine="720"/>
        <w:jc w:val="both"/>
        <w:rPr>
          <w:sz w:val="28"/>
          <w:szCs w:val="28"/>
        </w:rPr>
      </w:pPr>
      <w:r w:rsidRPr="001D2611">
        <w:rPr>
          <w:sz w:val="28"/>
          <w:szCs w:val="28"/>
        </w:rPr>
        <w:t>в)</w:t>
      </w:r>
      <w:r w:rsidRPr="001D2611">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4F10" w:rsidRPr="001D2611" w:rsidRDefault="006A4F10" w:rsidP="006A4F10">
      <w:pPr>
        <w:pStyle w:val="11"/>
        <w:shd w:val="clear" w:color="auto" w:fill="auto"/>
        <w:tabs>
          <w:tab w:val="left" w:pos="1014"/>
        </w:tabs>
        <w:spacing w:before="0" w:line="322" w:lineRule="exact"/>
        <w:ind w:left="20" w:right="20" w:firstLine="720"/>
        <w:jc w:val="both"/>
        <w:rPr>
          <w:sz w:val="28"/>
          <w:szCs w:val="28"/>
        </w:rPr>
      </w:pPr>
      <w:r w:rsidRPr="001D2611">
        <w:rPr>
          <w:sz w:val="28"/>
          <w:szCs w:val="28"/>
        </w:rPr>
        <w:t>г)</w:t>
      </w:r>
      <w:r w:rsidRPr="001D2611">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Pr>
          <w:sz w:val="28"/>
          <w:szCs w:val="28"/>
        </w:rPr>
        <w:t>ЕПГУ</w:t>
      </w:r>
      <w:r w:rsidRPr="001D2611">
        <w:rPr>
          <w:sz w:val="28"/>
          <w:szCs w:val="28"/>
        </w:rPr>
        <w:t>, в части, касающейся сведений, отсутствующих в ЕСИА;</w:t>
      </w:r>
    </w:p>
    <w:p w:rsidR="006A4F10" w:rsidRPr="001D2611" w:rsidRDefault="006A4F10" w:rsidP="006A4F10">
      <w:pPr>
        <w:pStyle w:val="11"/>
        <w:shd w:val="clear" w:color="auto" w:fill="auto"/>
        <w:tabs>
          <w:tab w:val="left" w:pos="1134"/>
        </w:tabs>
        <w:spacing w:before="0" w:line="322" w:lineRule="exact"/>
        <w:ind w:left="20" w:right="20" w:firstLine="720"/>
        <w:jc w:val="both"/>
        <w:rPr>
          <w:sz w:val="28"/>
          <w:szCs w:val="28"/>
        </w:rPr>
      </w:pPr>
      <w:proofErr w:type="spellStart"/>
      <w:r w:rsidRPr="001D2611">
        <w:rPr>
          <w:sz w:val="28"/>
          <w:szCs w:val="28"/>
        </w:rPr>
        <w:t>д</w:t>
      </w:r>
      <w:proofErr w:type="spellEnd"/>
      <w:r w:rsidRPr="001D2611">
        <w:rPr>
          <w:sz w:val="28"/>
          <w:szCs w:val="28"/>
        </w:rPr>
        <w:t>)</w:t>
      </w:r>
      <w:r w:rsidRPr="001D2611">
        <w:rPr>
          <w:sz w:val="28"/>
          <w:szCs w:val="28"/>
        </w:rPr>
        <w:tab/>
        <w:t xml:space="preserve">возможность вернуться на любой из этапов заполнения электронной формы заявления без </w:t>
      </w:r>
      <w:proofErr w:type="gramStart"/>
      <w:r w:rsidRPr="001D2611">
        <w:rPr>
          <w:sz w:val="28"/>
          <w:szCs w:val="28"/>
        </w:rPr>
        <w:t>потери</w:t>
      </w:r>
      <w:proofErr w:type="gramEnd"/>
      <w:r w:rsidRPr="001D2611">
        <w:rPr>
          <w:sz w:val="28"/>
          <w:szCs w:val="28"/>
        </w:rPr>
        <w:t xml:space="preserve"> ранее введенной информации;</w:t>
      </w:r>
    </w:p>
    <w:p w:rsidR="006A4F10" w:rsidRPr="001D2611" w:rsidRDefault="006A4F10" w:rsidP="006A4F10">
      <w:pPr>
        <w:pStyle w:val="11"/>
        <w:shd w:val="clear" w:color="auto" w:fill="auto"/>
        <w:tabs>
          <w:tab w:val="left" w:pos="1018"/>
        </w:tabs>
        <w:spacing w:before="0" w:line="322" w:lineRule="exact"/>
        <w:ind w:left="20" w:right="20" w:firstLine="720"/>
        <w:jc w:val="both"/>
        <w:rPr>
          <w:sz w:val="28"/>
          <w:szCs w:val="28"/>
        </w:rPr>
      </w:pPr>
      <w:r w:rsidRPr="001D2611">
        <w:rPr>
          <w:sz w:val="28"/>
          <w:szCs w:val="28"/>
        </w:rPr>
        <w:t>е)</w:t>
      </w:r>
      <w:r w:rsidRPr="001D2611">
        <w:rPr>
          <w:sz w:val="28"/>
          <w:szCs w:val="28"/>
        </w:rPr>
        <w:tab/>
        <w:t xml:space="preserve">возможность доступа заявителя на </w:t>
      </w:r>
      <w:r>
        <w:rPr>
          <w:sz w:val="28"/>
          <w:szCs w:val="28"/>
        </w:rPr>
        <w:t>ЕПГУ</w:t>
      </w:r>
      <w:r w:rsidRPr="001D2611">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Pr>
          <w:sz w:val="28"/>
          <w:szCs w:val="28"/>
        </w:rPr>
        <w:t>ЕПГУ</w:t>
      </w:r>
      <w:r w:rsidRPr="001D2611">
        <w:rPr>
          <w:sz w:val="28"/>
          <w:szCs w:val="28"/>
        </w:rPr>
        <w:t>.</w:t>
      </w:r>
    </w:p>
    <w:p w:rsidR="006A4F10" w:rsidRPr="001D2611" w:rsidRDefault="006A4F10" w:rsidP="006A4F10">
      <w:pPr>
        <w:pStyle w:val="11"/>
        <w:numPr>
          <w:ilvl w:val="0"/>
          <w:numId w:val="7"/>
        </w:numPr>
        <w:shd w:val="clear" w:color="auto" w:fill="auto"/>
        <w:tabs>
          <w:tab w:val="left" w:pos="1234"/>
        </w:tabs>
        <w:spacing w:before="0" w:line="322" w:lineRule="exact"/>
        <w:ind w:left="20" w:right="20" w:firstLine="720"/>
        <w:jc w:val="both"/>
        <w:rPr>
          <w:sz w:val="28"/>
          <w:szCs w:val="28"/>
        </w:rPr>
      </w:pPr>
      <w:r w:rsidRPr="001D2611">
        <w:rPr>
          <w:sz w:val="28"/>
          <w:szCs w:val="28"/>
        </w:rPr>
        <w:t xml:space="preserve">Уполномоченный орган обеспечивает в срок не позднее 1 рабочего дня с момента подачи заявления на </w:t>
      </w:r>
      <w:proofErr w:type="gramStart"/>
      <w:r w:rsidR="0051453C">
        <w:rPr>
          <w:sz w:val="28"/>
          <w:szCs w:val="28"/>
        </w:rPr>
        <w:t>ЕПГУ</w:t>
      </w:r>
      <w:proofErr w:type="gramEnd"/>
      <w:r w:rsidRPr="001D2611">
        <w:rPr>
          <w:sz w:val="28"/>
          <w:szCs w:val="28"/>
        </w:rPr>
        <w:t xml:space="preserve"> а в случае его поступления в выходной, нерабочий праздничный день, - в следующий за ним первый рабочий день:</w:t>
      </w:r>
    </w:p>
    <w:p w:rsidR="006A4F10" w:rsidRPr="001D2611" w:rsidRDefault="006A4F10" w:rsidP="006A4F10">
      <w:pPr>
        <w:pStyle w:val="11"/>
        <w:shd w:val="clear" w:color="auto" w:fill="auto"/>
        <w:tabs>
          <w:tab w:val="left" w:pos="1105"/>
        </w:tabs>
        <w:spacing w:before="0" w:line="322" w:lineRule="exact"/>
        <w:ind w:left="20" w:right="20" w:firstLine="720"/>
        <w:jc w:val="both"/>
        <w:rPr>
          <w:sz w:val="28"/>
          <w:szCs w:val="28"/>
        </w:rPr>
      </w:pPr>
      <w:r w:rsidRPr="001D2611">
        <w:rPr>
          <w:sz w:val="28"/>
          <w:szCs w:val="28"/>
        </w:rPr>
        <w:t>а)</w:t>
      </w:r>
      <w:r w:rsidRPr="001D2611">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4F10" w:rsidRPr="001D2611" w:rsidRDefault="006A4F10" w:rsidP="006A4F10">
      <w:pPr>
        <w:pStyle w:val="11"/>
        <w:shd w:val="clear" w:color="auto" w:fill="auto"/>
        <w:tabs>
          <w:tab w:val="left" w:pos="1220"/>
        </w:tabs>
        <w:spacing w:before="0" w:line="322" w:lineRule="exact"/>
        <w:ind w:left="20" w:right="20" w:firstLine="720"/>
        <w:jc w:val="both"/>
        <w:rPr>
          <w:sz w:val="28"/>
          <w:szCs w:val="28"/>
        </w:rPr>
      </w:pPr>
      <w:r w:rsidRPr="001D2611">
        <w:rPr>
          <w:sz w:val="28"/>
          <w:szCs w:val="28"/>
        </w:rPr>
        <w:t>б)</w:t>
      </w:r>
      <w:r w:rsidRPr="001D2611">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4F10" w:rsidRPr="001D2611" w:rsidRDefault="006A4F10" w:rsidP="006A4F10">
      <w:pPr>
        <w:pStyle w:val="11"/>
        <w:numPr>
          <w:ilvl w:val="0"/>
          <w:numId w:val="7"/>
        </w:numPr>
        <w:shd w:val="clear" w:color="auto" w:fill="auto"/>
        <w:tabs>
          <w:tab w:val="left" w:pos="1282"/>
        </w:tabs>
        <w:spacing w:before="0" w:line="322" w:lineRule="exact"/>
        <w:ind w:left="20" w:right="20" w:firstLine="720"/>
        <w:jc w:val="both"/>
        <w:rPr>
          <w:sz w:val="28"/>
          <w:szCs w:val="28"/>
        </w:rPr>
      </w:pPr>
      <w:r w:rsidRPr="001D2611">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1D2611">
        <w:rPr>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Ответственное должностное лицо:</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проверяет наличие электронных заявлений, поступивших посредством </w:t>
      </w:r>
      <w:r>
        <w:rPr>
          <w:sz w:val="28"/>
          <w:szCs w:val="28"/>
        </w:rPr>
        <w:t>ЕПГУ</w:t>
      </w:r>
      <w:r w:rsidRPr="001D2611">
        <w:rPr>
          <w:sz w:val="28"/>
          <w:szCs w:val="28"/>
        </w:rPr>
        <w:t>, с периодичностью не реже 2 раз в день;</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рассматривает поступившие заявления и приложенные образы документов (документы);</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производит действия в соответствии с пунктом 3.</w:t>
      </w:r>
      <w:r>
        <w:rPr>
          <w:sz w:val="28"/>
          <w:szCs w:val="28"/>
        </w:rPr>
        <w:t>3</w:t>
      </w:r>
      <w:r w:rsidRPr="001D2611">
        <w:rPr>
          <w:sz w:val="28"/>
          <w:szCs w:val="28"/>
        </w:rPr>
        <w:t xml:space="preserve"> настоящего Административного регламента.</w:t>
      </w:r>
    </w:p>
    <w:p w:rsidR="006A4F10" w:rsidRPr="001D2611" w:rsidRDefault="006A4F10" w:rsidP="006A4F10">
      <w:pPr>
        <w:pStyle w:val="11"/>
        <w:numPr>
          <w:ilvl w:val="0"/>
          <w:numId w:val="7"/>
        </w:numPr>
        <w:shd w:val="clear" w:color="auto" w:fill="auto"/>
        <w:tabs>
          <w:tab w:val="left" w:pos="1369"/>
        </w:tabs>
        <w:spacing w:before="0" w:line="322" w:lineRule="exact"/>
        <w:ind w:left="20" w:right="20" w:firstLine="720"/>
        <w:jc w:val="both"/>
        <w:rPr>
          <w:sz w:val="28"/>
          <w:szCs w:val="28"/>
        </w:rPr>
      </w:pPr>
      <w:r w:rsidRPr="001D2611">
        <w:rPr>
          <w:sz w:val="28"/>
          <w:szCs w:val="28"/>
        </w:rPr>
        <w:t>Заявителю в качестве результата предоставления муниципальной услуги обеспечивается возможность получения документа:</w:t>
      </w:r>
    </w:p>
    <w:p w:rsidR="006A4F10" w:rsidRPr="001D2611" w:rsidRDefault="006A4F10" w:rsidP="006A4F10">
      <w:pPr>
        <w:pStyle w:val="11"/>
        <w:shd w:val="clear" w:color="auto" w:fill="auto"/>
        <w:spacing w:before="0" w:line="322" w:lineRule="exact"/>
        <w:ind w:left="20" w:right="20" w:firstLine="720"/>
        <w:jc w:val="both"/>
        <w:rPr>
          <w:sz w:val="28"/>
          <w:szCs w:val="28"/>
        </w:rPr>
      </w:pPr>
      <w:r w:rsidRPr="001D2611">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sz w:val="28"/>
          <w:szCs w:val="28"/>
        </w:rPr>
        <w:t>ЕПГУ</w:t>
      </w:r>
      <w:r w:rsidRPr="001D2611">
        <w:rPr>
          <w:sz w:val="28"/>
          <w:szCs w:val="28"/>
        </w:rPr>
        <w:t>;</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Pr>
          <w:sz w:val="28"/>
          <w:szCs w:val="28"/>
        </w:rPr>
        <w:t>МФЦ</w:t>
      </w:r>
      <w:r w:rsidRPr="001D2611">
        <w:rPr>
          <w:sz w:val="28"/>
          <w:szCs w:val="28"/>
        </w:rPr>
        <w:t>.</w:t>
      </w:r>
    </w:p>
    <w:p w:rsidR="006A4F10" w:rsidRPr="001D2611" w:rsidRDefault="006A4F10" w:rsidP="006A4F10">
      <w:pPr>
        <w:pStyle w:val="11"/>
        <w:numPr>
          <w:ilvl w:val="0"/>
          <w:numId w:val="7"/>
        </w:numPr>
        <w:shd w:val="clear" w:color="auto" w:fill="auto"/>
        <w:tabs>
          <w:tab w:val="left" w:pos="1268"/>
        </w:tabs>
        <w:spacing w:before="0" w:line="322" w:lineRule="exact"/>
        <w:ind w:left="20" w:firstLine="720"/>
        <w:jc w:val="both"/>
        <w:rPr>
          <w:sz w:val="28"/>
          <w:szCs w:val="28"/>
        </w:rPr>
      </w:pPr>
      <w:r w:rsidRPr="001D2611">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sz w:val="28"/>
          <w:szCs w:val="28"/>
        </w:rPr>
        <w:t>ЕПГУ</w:t>
      </w:r>
      <w:r w:rsidRPr="001D2611">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4F10" w:rsidRPr="001D2611" w:rsidRDefault="006A4F10" w:rsidP="006A4F10">
      <w:pPr>
        <w:pStyle w:val="11"/>
        <w:shd w:val="clear" w:color="auto" w:fill="auto"/>
        <w:spacing w:before="0" w:line="322" w:lineRule="exact"/>
        <w:ind w:left="20" w:firstLine="720"/>
        <w:jc w:val="both"/>
        <w:rPr>
          <w:sz w:val="28"/>
          <w:szCs w:val="28"/>
        </w:rPr>
      </w:pPr>
      <w:r w:rsidRPr="001D2611">
        <w:rPr>
          <w:sz w:val="28"/>
          <w:szCs w:val="28"/>
        </w:rPr>
        <w:t>При предоставлении муниципальной услуги в электронной форме заявителю направляется:</w:t>
      </w:r>
    </w:p>
    <w:p w:rsidR="006A4F10" w:rsidRPr="001D2611" w:rsidRDefault="006A4F10" w:rsidP="006A4F10">
      <w:pPr>
        <w:pStyle w:val="11"/>
        <w:shd w:val="clear" w:color="auto" w:fill="auto"/>
        <w:tabs>
          <w:tab w:val="left" w:pos="1114"/>
        </w:tabs>
        <w:spacing w:before="0" w:line="322" w:lineRule="exact"/>
        <w:ind w:left="20" w:firstLine="720"/>
        <w:jc w:val="both"/>
        <w:rPr>
          <w:sz w:val="28"/>
          <w:szCs w:val="28"/>
        </w:rPr>
      </w:pPr>
      <w:proofErr w:type="gramStart"/>
      <w:r w:rsidRPr="001D2611">
        <w:rPr>
          <w:sz w:val="28"/>
          <w:szCs w:val="28"/>
        </w:rPr>
        <w:t>а)</w:t>
      </w:r>
      <w:r w:rsidRPr="001D2611">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A4F10" w:rsidRPr="001D2611" w:rsidRDefault="006A4F10" w:rsidP="006A4F10">
      <w:pPr>
        <w:pStyle w:val="11"/>
        <w:shd w:val="clear" w:color="auto" w:fill="auto"/>
        <w:tabs>
          <w:tab w:val="left" w:pos="1086"/>
        </w:tabs>
        <w:spacing w:before="0" w:line="322" w:lineRule="exact"/>
        <w:ind w:left="20" w:firstLine="720"/>
        <w:jc w:val="both"/>
        <w:rPr>
          <w:sz w:val="28"/>
          <w:szCs w:val="28"/>
        </w:rPr>
      </w:pPr>
      <w:r w:rsidRPr="001D2611">
        <w:rPr>
          <w:sz w:val="28"/>
          <w:szCs w:val="28"/>
        </w:rPr>
        <w:t>б)</w:t>
      </w:r>
      <w:r w:rsidRPr="001D2611">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4F10" w:rsidRPr="001D2611" w:rsidRDefault="006A4F10" w:rsidP="006A4F10">
      <w:pPr>
        <w:pStyle w:val="11"/>
        <w:numPr>
          <w:ilvl w:val="0"/>
          <w:numId w:val="7"/>
        </w:numPr>
        <w:shd w:val="clear" w:color="auto" w:fill="auto"/>
        <w:tabs>
          <w:tab w:val="left" w:pos="1225"/>
        </w:tabs>
        <w:spacing w:before="0" w:line="322" w:lineRule="exact"/>
        <w:ind w:left="20" w:firstLine="720"/>
        <w:jc w:val="both"/>
        <w:rPr>
          <w:sz w:val="28"/>
          <w:szCs w:val="28"/>
        </w:rPr>
      </w:pPr>
      <w:r w:rsidRPr="001D2611">
        <w:rPr>
          <w:sz w:val="28"/>
          <w:szCs w:val="28"/>
        </w:rPr>
        <w:t>Оценка качества предоставления муниципальной услуги.</w:t>
      </w:r>
    </w:p>
    <w:p w:rsidR="006A4F10" w:rsidRPr="001D2611" w:rsidRDefault="006A4F10" w:rsidP="006A4F10">
      <w:pPr>
        <w:pStyle w:val="11"/>
        <w:shd w:val="clear" w:color="auto" w:fill="auto"/>
        <w:spacing w:before="0" w:line="322" w:lineRule="exact"/>
        <w:ind w:left="20" w:firstLine="720"/>
        <w:jc w:val="both"/>
        <w:rPr>
          <w:sz w:val="28"/>
          <w:szCs w:val="28"/>
        </w:rPr>
      </w:pPr>
      <w:proofErr w:type="gramStart"/>
      <w:r w:rsidRPr="001D2611">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1D2611">
        <w:rPr>
          <w:sz w:val="28"/>
          <w:szCs w:val="28"/>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D2611">
        <w:rPr>
          <w:sz w:val="28"/>
          <w:szCs w:val="28"/>
        </w:rPr>
        <w:t xml:space="preserve"> </w:t>
      </w:r>
      <w:proofErr w:type="gramStart"/>
      <w:r w:rsidRPr="001D2611">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D2611">
        <w:rPr>
          <w:sz w:val="28"/>
          <w:szCs w:val="28"/>
        </w:rPr>
        <w:t xml:space="preserve"> решений о досрочном прекращении исполнения соответствующими руководителями своих должностных обязанностей».</w:t>
      </w:r>
    </w:p>
    <w:p w:rsidR="006A4F10" w:rsidRPr="001D2611" w:rsidRDefault="006A4F10" w:rsidP="006A4F10">
      <w:pPr>
        <w:pStyle w:val="11"/>
        <w:numPr>
          <w:ilvl w:val="0"/>
          <w:numId w:val="7"/>
        </w:numPr>
        <w:shd w:val="clear" w:color="auto" w:fill="auto"/>
        <w:tabs>
          <w:tab w:val="left" w:pos="692"/>
        </w:tabs>
        <w:spacing w:before="0" w:line="240" w:lineRule="auto"/>
        <w:ind w:firstLine="709"/>
        <w:jc w:val="both"/>
        <w:rPr>
          <w:sz w:val="28"/>
          <w:szCs w:val="28"/>
        </w:rPr>
      </w:pPr>
      <w:proofErr w:type="gramStart"/>
      <w:r w:rsidRPr="001D2611">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D2611">
        <w:rPr>
          <w:sz w:val="28"/>
          <w:szCs w:val="28"/>
        </w:rPr>
        <w:t xml:space="preserve"> муниципальных услуг.</w:t>
      </w:r>
    </w:p>
    <w:p w:rsidR="00697BC7" w:rsidRDefault="00697BC7" w:rsidP="006A4F10">
      <w:pPr>
        <w:pStyle w:val="100"/>
        <w:shd w:val="clear" w:color="auto" w:fill="auto"/>
        <w:spacing w:after="0" w:line="240" w:lineRule="auto"/>
        <w:ind w:firstLine="709"/>
        <w:jc w:val="left"/>
        <w:rPr>
          <w:rStyle w:val="104"/>
          <w:b w:val="0"/>
          <w:sz w:val="28"/>
          <w:szCs w:val="28"/>
        </w:rPr>
      </w:pPr>
    </w:p>
    <w:p w:rsidR="006A4F10" w:rsidRDefault="006A4F10" w:rsidP="006A4F10">
      <w:pPr>
        <w:pStyle w:val="13"/>
        <w:keepNext/>
        <w:keepLines/>
        <w:shd w:val="clear" w:color="auto" w:fill="auto"/>
        <w:spacing w:line="240" w:lineRule="auto"/>
        <w:ind w:firstLine="709"/>
        <w:rPr>
          <w:sz w:val="28"/>
          <w:szCs w:val="28"/>
        </w:rPr>
      </w:pPr>
      <w:bookmarkStart w:id="13" w:name="bookmark134"/>
      <w:r w:rsidRPr="009D4ABB">
        <w:rPr>
          <w:sz w:val="28"/>
          <w:szCs w:val="28"/>
        </w:rPr>
        <w:t xml:space="preserve">Раздел IV. Формы </w:t>
      </w:r>
      <w:proofErr w:type="gramStart"/>
      <w:r w:rsidRPr="009D4ABB">
        <w:rPr>
          <w:sz w:val="28"/>
          <w:szCs w:val="28"/>
        </w:rPr>
        <w:t>контроля за</w:t>
      </w:r>
      <w:proofErr w:type="gramEnd"/>
      <w:r w:rsidRPr="009D4ABB">
        <w:rPr>
          <w:sz w:val="28"/>
          <w:szCs w:val="28"/>
        </w:rPr>
        <w:t xml:space="preserve"> исполнением административного</w:t>
      </w:r>
      <w:bookmarkStart w:id="14" w:name="bookmark135"/>
      <w:bookmarkEnd w:id="13"/>
      <w:r>
        <w:rPr>
          <w:sz w:val="28"/>
          <w:szCs w:val="28"/>
        </w:rPr>
        <w:t xml:space="preserve"> </w:t>
      </w:r>
      <w:bookmarkEnd w:id="14"/>
      <w:r w:rsidRPr="009D4ABB">
        <w:rPr>
          <w:sz w:val="28"/>
          <w:szCs w:val="28"/>
        </w:rPr>
        <w:t>регламента</w:t>
      </w:r>
    </w:p>
    <w:p w:rsidR="006A4F10" w:rsidRPr="007A3FD1" w:rsidRDefault="006A4F10" w:rsidP="006A4F10">
      <w:pPr>
        <w:pStyle w:val="13"/>
        <w:keepNext/>
        <w:keepLines/>
        <w:shd w:val="clear" w:color="auto" w:fill="auto"/>
        <w:spacing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15" w:name="bookmark136"/>
      <w:r w:rsidRPr="009D4ABB">
        <w:rPr>
          <w:sz w:val="28"/>
          <w:szCs w:val="28"/>
        </w:rPr>
        <w:t xml:space="preserve">Порядок осуществления текущего </w:t>
      </w:r>
      <w:proofErr w:type="gramStart"/>
      <w:r w:rsidRPr="009D4ABB">
        <w:rPr>
          <w:sz w:val="28"/>
          <w:szCs w:val="28"/>
        </w:rPr>
        <w:t>контроля за</w:t>
      </w:r>
      <w:proofErr w:type="gramEnd"/>
      <w:r w:rsidRPr="009D4ABB">
        <w:rPr>
          <w:sz w:val="28"/>
          <w:szCs w:val="28"/>
        </w:rPr>
        <w:t xml:space="preserve"> соблюдением и исполнением ответственными должностными лицами положений</w:t>
      </w:r>
      <w:bookmarkStart w:id="16" w:name="bookmark137"/>
      <w:bookmarkEnd w:id="15"/>
      <w:r>
        <w:rPr>
          <w:sz w:val="28"/>
          <w:szCs w:val="28"/>
        </w:rPr>
        <w:t xml:space="preserve"> </w:t>
      </w:r>
      <w:r w:rsidRPr="009D4ABB">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4.1. Текущий </w:t>
      </w:r>
      <w:proofErr w:type="gramStart"/>
      <w:r w:rsidRPr="00D23E72">
        <w:rPr>
          <w:bCs/>
          <w:sz w:val="28"/>
          <w:szCs w:val="28"/>
        </w:rPr>
        <w:t>контроль за</w:t>
      </w:r>
      <w:proofErr w:type="gramEnd"/>
      <w:r w:rsidRPr="00D23E72">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bCs/>
          <w:sz w:val="28"/>
          <w:szCs w:val="28"/>
        </w:rPr>
        <w:t>У</w:t>
      </w:r>
      <w:r w:rsidRPr="00D23E72">
        <w:rPr>
          <w:bCs/>
          <w:sz w:val="28"/>
          <w:szCs w:val="28"/>
        </w:rPr>
        <w:t>полномоченного органа.</w:t>
      </w:r>
    </w:p>
    <w:p w:rsidR="006A4F10" w:rsidRPr="00D23E72" w:rsidRDefault="006A4F10" w:rsidP="006A4F1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7A3FD1" w:rsidRDefault="006A4F10" w:rsidP="006A4F10">
      <w:pPr>
        <w:pStyle w:val="11"/>
        <w:shd w:val="clear" w:color="auto" w:fill="auto"/>
        <w:spacing w:before="0" w:line="240" w:lineRule="auto"/>
        <w:ind w:firstLine="709"/>
        <w:jc w:val="both"/>
        <w:rPr>
          <w:sz w:val="28"/>
          <w:szCs w:val="28"/>
        </w:rPr>
      </w:pPr>
    </w:p>
    <w:p w:rsidR="006A4F10" w:rsidRPr="009D4ABB" w:rsidRDefault="006A4F10" w:rsidP="006A4F10">
      <w:pPr>
        <w:pStyle w:val="13"/>
        <w:keepNext/>
        <w:keepLines/>
        <w:shd w:val="clear" w:color="auto" w:fill="auto"/>
        <w:spacing w:line="240" w:lineRule="auto"/>
        <w:ind w:firstLine="709"/>
        <w:rPr>
          <w:sz w:val="28"/>
          <w:szCs w:val="28"/>
        </w:rPr>
      </w:pPr>
      <w:bookmarkStart w:id="17" w:name="bookmark138"/>
      <w:r w:rsidRPr="009D4ABB">
        <w:rPr>
          <w:sz w:val="28"/>
          <w:szCs w:val="28"/>
        </w:rPr>
        <w:t xml:space="preserve">Порядок и периодичность осуществления </w:t>
      </w:r>
      <w:proofErr w:type="gramStart"/>
      <w:r w:rsidRPr="009D4ABB">
        <w:rPr>
          <w:sz w:val="28"/>
          <w:szCs w:val="28"/>
        </w:rPr>
        <w:t>плановых</w:t>
      </w:r>
      <w:proofErr w:type="gramEnd"/>
      <w:r w:rsidRPr="009D4ABB">
        <w:rPr>
          <w:sz w:val="28"/>
          <w:szCs w:val="28"/>
        </w:rPr>
        <w:t xml:space="preserve"> и внеплановых</w:t>
      </w:r>
      <w:bookmarkEnd w:id="17"/>
    </w:p>
    <w:p w:rsidR="006A4F10" w:rsidRDefault="006A4F10" w:rsidP="006A4F10">
      <w:pPr>
        <w:pStyle w:val="13"/>
        <w:keepNext/>
        <w:keepLines/>
        <w:shd w:val="clear" w:color="auto" w:fill="auto"/>
        <w:spacing w:line="240" w:lineRule="auto"/>
        <w:ind w:firstLine="709"/>
        <w:rPr>
          <w:sz w:val="28"/>
          <w:szCs w:val="28"/>
        </w:rPr>
      </w:pPr>
      <w:bookmarkStart w:id="18" w:name="bookmark139"/>
      <w:r w:rsidRPr="009D4ABB">
        <w:rPr>
          <w:sz w:val="28"/>
          <w:szCs w:val="28"/>
        </w:rPr>
        <w:t>проверок полноты и качества предоставления муниципальной</w:t>
      </w:r>
      <w:r>
        <w:rPr>
          <w:sz w:val="28"/>
          <w:szCs w:val="28"/>
        </w:rPr>
        <w:t xml:space="preserve"> </w:t>
      </w:r>
      <w:r w:rsidRPr="009D4ABB">
        <w:rPr>
          <w:sz w:val="28"/>
          <w:szCs w:val="28"/>
        </w:rPr>
        <w:t xml:space="preserve">услуги, в том числе порядок и формы </w:t>
      </w:r>
      <w:proofErr w:type="gramStart"/>
      <w:r w:rsidRPr="009D4ABB">
        <w:rPr>
          <w:sz w:val="28"/>
          <w:szCs w:val="28"/>
        </w:rPr>
        <w:t>контроля за</w:t>
      </w:r>
      <w:proofErr w:type="gramEnd"/>
      <w:r w:rsidRPr="009D4ABB">
        <w:rPr>
          <w:sz w:val="28"/>
          <w:szCs w:val="28"/>
        </w:rPr>
        <w:t xml:space="preserve"> полнотой и качеством предоставления государственной (муниципальной)</w:t>
      </w:r>
      <w:bookmarkEnd w:id="18"/>
      <w:r>
        <w:rPr>
          <w:sz w:val="28"/>
          <w:szCs w:val="28"/>
        </w:rPr>
        <w:t xml:space="preserve"> </w:t>
      </w:r>
      <w:bookmarkStart w:id="19" w:name="bookmark140"/>
      <w:r w:rsidRPr="009D4ABB">
        <w:rPr>
          <w:sz w:val="28"/>
          <w:szCs w:val="28"/>
        </w:rPr>
        <w:t>услуги</w:t>
      </w:r>
      <w:bookmarkEnd w:id="19"/>
    </w:p>
    <w:p w:rsidR="006A4F10" w:rsidRPr="007A3FD1"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4.2.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D23E72" w:rsidRDefault="006A4F10" w:rsidP="006A4F1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D23E72" w:rsidRDefault="006A4F10" w:rsidP="006A4F1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D23E72" w:rsidRDefault="006A4F10" w:rsidP="006A4F1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Default="006A4F10" w:rsidP="006A4F1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6A4F10" w:rsidRPr="007A3FD1"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0" w:name="bookmark141"/>
      <w:r w:rsidRPr="009D4AB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6A4F10" w:rsidRPr="007A3FD1" w:rsidRDefault="006A4F10" w:rsidP="006A4F10">
      <w:pPr>
        <w:pStyle w:val="13"/>
        <w:keepNext/>
        <w:keepLines/>
        <w:shd w:val="clear" w:color="auto" w:fill="auto"/>
        <w:spacing w:line="240" w:lineRule="auto"/>
        <w:ind w:firstLine="709"/>
        <w:jc w:val="both"/>
        <w:rPr>
          <w:sz w:val="28"/>
          <w:szCs w:val="28"/>
        </w:rPr>
      </w:pPr>
    </w:p>
    <w:p w:rsidR="006A4F10" w:rsidRPr="00D23E72" w:rsidRDefault="006A4F10" w:rsidP="006A4F1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D23E72" w:rsidRDefault="006A4F10" w:rsidP="006A4F1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D23E72" w:rsidRDefault="006A4F10" w:rsidP="006A4F10">
      <w:pPr>
        <w:pStyle w:val="11"/>
        <w:ind w:firstLine="709"/>
        <w:jc w:val="both"/>
        <w:rPr>
          <w:bCs/>
          <w:sz w:val="28"/>
          <w:szCs w:val="28"/>
        </w:rPr>
      </w:pPr>
      <w:r w:rsidRPr="00D23E72">
        <w:rPr>
          <w:bCs/>
          <w:sz w:val="28"/>
          <w:szCs w:val="28"/>
        </w:rPr>
        <w:t xml:space="preserve">Руководитель уполномоченного органа, либо должностное лицо, подписавший документ, сформированный по результатам предоставления </w:t>
      </w:r>
      <w:r w:rsidRPr="00D23E72">
        <w:rPr>
          <w:bCs/>
          <w:sz w:val="28"/>
          <w:szCs w:val="28"/>
        </w:rPr>
        <w:lastRenderedPageBreak/>
        <w:t>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D23E72" w:rsidRDefault="006A4F10" w:rsidP="006A4F1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DC5E2B" w:rsidRDefault="006A4F10" w:rsidP="006A4F10">
      <w:pPr>
        <w:pStyle w:val="11"/>
        <w:shd w:val="clear" w:color="auto" w:fill="auto"/>
        <w:spacing w:before="0" w:line="240" w:lineRule="auto"/>
        <w:ind w:firstLine="709"/>
        <w:jc w:val="both"/>
        <w:rPr>
          <w:sz w:val="28"/>
          <w:szCs w:val="28"/>
        </w:rPr>
      </w:pPr>
    </w:p>
    <w:p w:rsidR="006A4F10" w:rsidRPr="00D23E72" w:rsidRDefault="006A4F10" w:rsidP="006A4F10">
      <w:pPr>
        <w:pStyle w:val="11"/>
        <w:ind w:firstLine="709"/>
        <w:rPr>
          <w:b/>
          <w:bCs/>
          <w:sz w:val="28"/>
          <w:szCs w:val="28"/>
        </w:rPr>
      </w:pPr>
      <w:r w:rsidRPr="00D23E72">
        <w:rPr>
          <w:b/>
          <w:bCs/>
          <w:sz w:val="28"/>
          <w:szCs w:val="28"/>
        </w:rPr>
        <w:t xml:space="preserve">Положения, характеризующие требования к порядку и формам </w:t>
      </w:r>
      <w:proofErr w:type="gramStart"/>
      <w:r w:rsidRPr="00D23E72">
        <w:rPr>
          <w:b/>
          <w:bCs/>
          <w:sz w:val="28"/>
          <w:szCs w:val="28"/>
        </w:rPr>
        <w:t>контроля за</w:t>
      </w:r>
      <w:proofErr w:type="gramEnd"/>
      <w:r w:rsidRPr="00D23E72">
        <w:rPr>
          <w:b/>
          <w:bCs/>
          <w:sz w:val="28"/>
          <w:szCs w:val="28"/>
        </w:rPr>
        <w:t xml:space="preserve"> предоставлением муниципальной услуги, в том числе со стороны граждан, их объединений и организаций.</w:t>
      </w:r>
    </w:p>
    <w:p w:rsidR="006A4F10" w:rsidRPr="00D23E72" w:rsidRDefault="006A4F10" w:rsidP="006A4F10">
      <w:pPr>
        <w:pStyle w:val="11"/>
        <w:ind w:firstLine="709"/>
        <w:jc w:val="both"/>
        <w:rPr>
          <w:b/>
          <w:bCs/>
          <w:sz w:val="28"/>
          <w:szCs w:val="28"/>
        </w:rPr>
      </w:pPr>
    </w:p>
    <w:p w:rsidR="006A4F10" w:rsidRPr="00D23E72" w:rsidRDefault="006A4F10" w:rsidP="006A4F10">
      <w:pPr>
        <w:pStyle w:val="11"/>
        <w:ind w:firstLine="709"/>
        <w:jc w:val="both"/>
        <w:rPr>
          <w:bCs/>
          <w:sz w:val="28"/>
          <w:szCs w:val="28"/>
        </w:rPr>
      </w:pPr>
      <w:r w:rsidRPr="00D23E72">
        <w:rPr>
          <w:bCs/>
          <w:sz w:val="28"/>
          <w:szCs w:val="28"/>
        </w:rPr>
        <w:t xml:space="preserve">4.9. </w:t>
      </w:r>
      <w:proofErr w:type="gramStart"/>
      <w:r w:rsidRPr="00D23E72">
        <w:rPr>
          <w:bCs/>
          <w:sz w:val="28"/>
          <w:szCs w:val="28"/>
        </w:rPr>
        <w:t>Контроль за</w:t>
      </w:r>
      <w:proofErr w:type="gramEnd"/>
      <w:r w:rsidRPr="00D23E72">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Default="006A4F10" w:rsidP="006A4F1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A4F10" w:rsidRPr="00DC5E2B"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DC5E2B" w:rsidRDefault="006A4F10" w:rsidP="006A4F10">
      <w:pPr>
        <w:pStyle w:val="100"/>
        <w:shd w:val="clear" w:color="auto" w:fill="auto"/>
        <w:spacing w:after="0" w:line="240" w:lineRule="auto"/>
        <w:ind w:firstLine="709"/>
        <w:rPr>
          <w:sz w:val="28"/>
          <w:szCs w:val="28"/>
        </w:rPr>
      </w:pPr>
    </w:p>
    <w:p w:rsidR="006A4F10" w:rsidRPr="00DC5E2B" w:rsidRDefault="006A4F10" w:rsidP="006A4F10">
      <w:pPr>
        <w:pStyle w:val="11"/>
        <w:numPr>
          <w:ilvl w:val="0"/>
          <w:numId w:val="13"/>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Pr>
          <w:sz w:val="28"/>
          <w:szCs w:val="28"/>
        </w:rPr>
        <w:t>у</w:t>
      </w:r>
      <w:r w:rsidRPr="009D4ABB">
        <w:rPr>
          <w:sz w:val="28"/>
          <w:szCs w:val="28"/>
        </w:rPr>
        <w:t xml:space="preserve">полномоченного органа, должностных лиц </w:t>
      </w:r>
      <w:r>
        <w:rPr>
          <w:sz w:val="28"/>
          <w:szCs w:val="28"/>
        </w:rPr>
        <w:t>у</w:t>
      </w:r>
      <w:r w:rsidRPr="009D4ABB">
        <w:rPr>
          <w:sz w:val="28"/>
          <w:szCs w:val="28"/>
        </w:rPr>
        <w:t xml:space="preserve">полномоченного органа, </w:t>
      </w:r>
      <w:r>
        <w:rPr>
          <w:sz w:val="28"/>
          <w:szCs w:val="28"/>
        </w:rPr>
        <w:t>МФЦ</w:t>
      </w:r>
      <w:r w:rsidRPr="009D4ABB">
        <w:rPr>
          <w:sz w:val="28"/>
          <w:szCs w:val="28"/>
        </w:rPr>
        <w:t xml:space="preserve">, а также работника </w:t>
      </w:r>
      <w:r>
        <w:rPr>
          <w:sz w:val="28"/>
          <w:szCs w:val="28"/>
        </w:rPr>
        <w:t>МФЦ</w:t>
      </w:r>
      <w:r w:rsidRPr="009D4ABB">
        <w:rPr>
          <w:sz w:val="28"/>
          <w:szCs w:val="28"/>
        </w:rPr>
        <w:t xml:space="preserve"> при предоставлении услуги в досудебном (внесудебном) порядке (далее - жалоба).</w:t>
      </w:r>
    </w:p>
    <w:p w:rsidR="006A4F10" w:rsidRPr="009D4ABB" w:rsidRDefault="006A4F10" w:rsidP="006A4F10">
      <w:pPr>
        <w:pStyle w:val="11"/>
        <w:shd w:val="clear" w:color="auto" w:fill="auto"/>
        <w:tabs>
          <w:tab w:val="left" w:pos="1326"/>
        </w:tabs>
        <w:spacing w:before="0" w:line="240" w:lineRule="auto"/>
        <w:ind w:left="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DC5E2B"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Pr>
          <w:sz w:val="28"/>
          <w:szCs w:val="28"/>
        </w:rPr>
        <w:t>У</w:t>
      </w:r>
      <w:r w:rsidRPr="009D4ABB">
        <w:rPr>
          <w:sz w:val="28"/>
          <w:szCs w:val="28"/>
        </w:rPr>
        <w:t xml:space="preserve">полномоченного органа, на решение и действия (бездействие) </w:t>
      </w:r>
      <w:r w:rsidR="00753392">
        <w:rPr>
          <w:sz w:val="28"/>
          <w:szCs w:val="28"/>
        </w:rPr>
        <w:t>У</w:t>
      </w:r>
      <w:r w:rsidRPr="009D4ABB">
        <w:rPr>
          <w:sz w:val="28"/>
          <w:szCs w:val="28"/>
        </w:rPr>
        <w:t xml:space="preserve">полномоченного органа, </w:t>
      </w:r>
      <w:r w:rsidR="00753392">
        <w:rPr>
          <w:sz w:val="28"/>
          <w:szCs w:val="28"/>
        </w:rPr>
        <w:t>руководителя Уполномоченного органа</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Pr>
          <w:sz w:val="28"/>
          <w:szCs w:val="28"/>
        </w:rPr>
        <w:t>МФЦ</w:t>
      </w:r>
      <w:r w:rsidRPr="009D4ABB">
        <w:rPr>
          <w:sz w:val="28"/>
          <w:szCs w:val="28"/>
        </w:rPr>
        <w:t xml:space="preserve"> - на решения и действия (бездействие) работника </w:t>
      </w:r>
      <w:r>
        <w:rPr>
          <w:sz w:val="28"/>
          <w:szCs w:val="28"/>
        </w:rPr>
        <w:t>МФЦ</w:t>
      </w:r>
      <w:r w:rsidRPr="009D4ABB">
        <w:rPr>
          <w:sz w:val="28"/>
          <w:szCs w:val="28"/>
        </w:rPr>
        <w:t>;</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к учредителю </w:t>
      </w:r>
      <w:r>
        <w:rPr>
          <w:sz w:val="28"/>
          <w:szCs w:val="28"/>
        </w:rPr>
        <w:t>МФЦ</w:t>
      </w:r>
      <w:r w:rsidRPr="009D4ABB">
        <w:rPr>
          <w:sz w:val="28"/>
          <w:szCs w:val="28"/>
        </w:rPr>
        <w:t xml:space="preserve"> - на решение и действия (бездействие) </w:t>
      </w:r>
      <w:r>
        <w:rPr>
          <w:sz w:val="28"/>
          <w:szCs w:val="28"/>
        </w:rPr>
        <w:t>МФЦ</w:t>
      </w:r>
      <w:r w:rsidRPr="009D4ABB">
        <w:rPr>
          <w:sz w:val="28"/>
          <w:szCs w:val="28"/>
        </w:rPr>
        <w:t>.</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 xml:space="preserve">В уполномоченном органе, </w:t>
      </w:r>
      <w:r w:rsidR="0051453C">
        <w:rPr>
          <w:sz w:val="28"/>
          <w:szCs w:val="28"/>
        </w:rPr>
        <w:t>МФЦ</w:t>
      </w:r>
      <w:r w:rsidRPr="009D4ABB">
        <w:rPr>
          <w:sz w:val="28"/>
          <w:szCs w:val="28"/>
        </w:rPr>
        <w:t xml:space="preserve">, у учредителя </w:t>
      </w:r>
      <w:r>
        <w:rPr>
          <w:sz w:val="28"/>
          <w:szCs w:val="28"/>
        </w:rPr>
        <w:t>МФЦ</w:t>
      </w:r>
      <w:r w:rsidRPr="009D4ABB">
        <w:rPr>
          <w:sz w:val="28"/>
          <w:szCs w:val="28"/>
        </w:rPr>
        <w:t xml:space="preserve"> определяются уполномоченные на рассмотрение жалоб должностные лица.</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795238" w:rsidRDefault="006A4F10" w:rsidP="006A4F10">
      <w:pPr>
        <w:pStyle w:val="100"/>
        <w:shd w:val="clear" w:color="auto" w:fill="auto"/>
        <w:spacing w:after="0" w:line="240" w:lineRule="auto"/>
        <w:ind w:firstLine="709"/>
        <w:rPr>
          <w:sz w:val="28"/>
          <w:szCs w:val="28"/>
        </w:rPr>
      </w:pPr>
    </w:p>
    <w:p w:rsidR="006A4F10" w:rsidRPr="009D4ABB" w:rsidRDefault="006A4F10" w:rsidP="006A4F10">
      <w:pPr>
        <w:pStyle w:val="11"/>
        <w:numPr>
          <w:ilvl w:val="0"/>
          <w:numId w:val="13"/>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Уполномоченного органа</w:t>
      </w:r>
      <w:r w:rsidRPr="009D4ABB">
        <w:rPr>
          <w:sz w:val="28"/>
          <w:szCs w:val="28"/>
        </w:rPr>
        <w:t xml:space="preserve">, на </w:t>
      </w:r>
      <w:r>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Default="006A4F10" w:rsidP="006A4F10">
      <w:pPr>
        <w:pStyle w:val="100"/>
        <w:shd w:val="clear" w:color="auto" w:fill="auto"/>
        <w:spacing w:after="0" w:line="240" w:lineRule="auto"/>
        <w:ind w:firstLine="709"/>
        <w:jc w:val="left"/>
        <w:rPr>
          <w:sz w:val="28"/>
          <w:szCs w:val="28"/>
        </w:rPr>
      </w:pPr>
    </w:p>
    <w:p w:rsidR="006A4F10" w:rsidRDefault="006A4F10" w:rsidP="006A4F10">
      <w:pPr>
        <w:pStyle w:val="100"/>
        <w:shd w:val="clear" w:color="auto" w:fill="auto"/>
        <w:spacing w:after="0" w:line="240" w:lineRule="auto"/>
        <w:ind w:firstLine="709"/>
        <w:rPr>
          <w:sz w:val="28"/>
          <w:szCs w:val="28"/>
        </w:rPr>
      </w:pPr>
      <w:proofErr w:type="gramStart"/>
      <w:r w:rsidRPr="009D4ABB">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A4F10" w:rsidRPr="00795238" w:rsidRDefault="006A4F10" w:rsidP="006A4F10">
      <w:pPr>
        <w:pStyle w:val="100"/>
        <w:shd w:val="clear" w:color="auto" w:fill="auto"/>
        <w:spacing w:after="0" w:line="240" w:lineRule="auto"/>
        <w:ind w:firstLine="709"/>
        <w:jc w:val="left"/>
        <w:rPr>
          <w:sz w:val="28"/>
          <w:szCs w:val="28"/>
        </w:rPr>
      </w:pPr>
    </w:p>
    <w:p w:rsidR="006A4F10" w:rsidRPr="009D4ABB" w:rsidRDefault="006A4F10" w:rsidP="006A4F10">
      <w:pPr>
        <w:pStyle w:val="11"/>
        <w:numPr>
          <w:ilvl w:val="0"/>
          <w:numId w:val="13"/>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057EDC">
        <w:rPr>
          <w:sz w:val="28"/>
          <w:szCs w:val="28"/>
        </w:rPr>
        <w:t>У</w:t>
      </w:r>
      <w:r w:rsidRPr="009D4ABB">
        <w:rPr>
          <w:sz w:val="28"/>
          <w:szCs w:val="28"/>
        </w:rPr>
        <w:t>полномоченного органа, а также его должностных лиц регулируется:</w:t>
      </w:r>
    </w:p>
    <w:p w:rsidR="006A4F10" w:rsidRPr="009D4ABB" w:rsidRDefault="006A4F10" w:rsidP="006A4F10">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6A4F10" w:rsidRDefault="006A4F10" w:rsidP="006A4F10">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795238" w:rsidRDefault="006A4F10" w:rsidP="006A4F10">
      <w:pPr>
        <w:pStyle w:val="11"/>
        <w:shd w:val="clear" w:color="auto" w:fill="auto"/>
        <w:spacing w:before="0" w:line="240" w:lineRule="auto"/>
        <w:ind w:firstLine="709"/>
        <w:jc w:val="both"/>
        <w:rPr>
          <w:sz w:val="28"/>
          <w:szCs w:val="28"/>
        </w:rPr>
      </w:pPr>
    </w:p>
    <w:p w:rsidR="006A4F10" w:rsidRDefault="006A4F10" w:rsidP="006A4F10">
      <w:pPr>
        <w:pStyle w:val="100"/>
        <w:shd w:val="clear" w:color="auto" w:fill="auto"/>
        <w:spacing w:after="0" w:line="240" w:lineRule="auto"/>
        <w:ind w:firstLine="709"/>
        <w:rPr>
          <w:sz w:val="28"/>
          <w:szCs w:val="28"/>
        </w:rPr>
      </w:pPr>
      <w:r w:rsidRPr="009D4ABB">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795238" w:rsidRDefault="006A4F10" w:rsidP="006A4F10">
      <w:pPr>
        <w:pStyle w:val="100"/>
        <w:shd w:val="clear" w:color="auto" w:fill="auto"/>
        <w:spacing w:after="0" w:line="240" w:lineRule="auto"/>
        <w:ind w:firstLine="709"/>
        <w:rPr>
          <w:sz w:val="28"/>
          <w:szCs w:val="28"/>
        </w:rPr>
      </w:pPr>
    </w:p>
    <w:p w:rsidR="006A4F10" w:rsidRDefault="006A4F10" w:rsidP="006A4F10">
      <w:pPr>
        <w:pStyle w:val="13"/>
        <w:keepNext/>
        <w:keepLines/>
        <w:shd w:val="clear" w:color="auto" w:fill="auto"/>
        <w:spacing w:line="240" w:lineRule="auto"/>
        <w:ind w:firstLine="709"/>
        <w:rPr>
          <w:sz w:val="28"/>
          <w:szCs w:val="28"/>
        </w:rPr>
      </w:pPr>
      <w:bookmarkStart w:id="21"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1"/>
      <w:r>
        <w:rPr>
          <w:sz w:val="28"/>
          <w:szCs w:val="28"/>
        </w:rPr>
        <w:t xml:space="preserve"> </w:t>
      </w:r>
      <w:bookmarkStart w:id="22" w:name="bookmark145"/>
      <w:r w:rsidRPr="009D4ABB">
        <w:rPr>
          <w:sz w:val="28"/>
          <w:szCs w:val="28"/>
        </w:rPr>
        <w:t>многофункциональными центрами</w:t>
      </w:r>
      <w:bookmarkEnd w:id="22"/>
    </w:p>
    <w:p w:rsidR="006A4F10" w:rsidRPr="00795238" w:rsidRDefault="006A4F10" w:rsidP="006A4F10">
      <w:pPr>
        <w:pStyle w:val="13"/>
        <w:keepNext/>
        <w:keepLines/>
        <w:shd w:val="clear" w:color="auto" w:fill="auto"/>
        <w:spacing w:line="240" w:lineRule="auto"/>
        <w:ind w:firstLine="709"/>
        <w:rPr>
          <w:sz w:val="28"/>
          <w:szCs w:val="28"/>
        </w:rPr>
      </w:pP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lastRenderedPageBreak/>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D33A68" w:rsidRDefault="006A4F10" w:rsidP="00A23182">
      <w:pPr>
        <w:ind w:firstLine="709"/>
        <w:jc w:val="both"/>
        <w:rPr>
          <w:rStyle w:val="91"/>
          <w:rFonts w:eastAsia="Arial Unicode MS"/>
          <w:color w:val="auto"/>
          <w:sz w:val="28"/>
          <w:szCs w:val="28"/>
        </w:rPr>
      </w:pPr>
      <w:proofErr w:type="gramStart"/>
      <w:r w:rsidRPr="00D23E72">
        <w:rPr>
          <w:rStyle w:val="91"/>
          <w:rFonts w:eastAsia="Arial Unicode MS"/>
          <w:sz w:val="28"/>
          <w:szCs w:val="28"/>
        </w:rPr>
        <w:t>6.3.</w:t>
      </w:r>
      <w:r w:rsidRPr="00D23E72">
        <w:rPr>
          <w:rStyle w:val="91"/>
          <w:rFonts w:eastAsia="Arial Unicode MS"/>
          <w:sz w:val="28"/>
          <w:szCs w:val="28"/>
        </w:rPr>
        <w:tab/>
      </w:r>
      <w:r w:rsidR="00D33A68" w:rsidRPr="00D33A68">
        <w:rPr>
          <w:rFonts w:ascii="Times New Roman" w:hAnsi="Times New Roman" w:cs="Times New Roman"/>
          <w:color w:val="auto"/>
          <w:sz w:val="28"/>
          <w:szCs w:val="28"/>
          <w:shd w:val="clear" w:color="auto" w:fill="FFFFFF"/>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00D33A68" w:rsidRPr="00D33A68">
        <w:rPr>
          <w:rFonts w:ascii="Times New Roman" w:hAnsi="Times New Roman" w:cs="Times New Roman"/>
          <w:color w:val="auto"/>
          <w:sz w:val="28"/>
          <w:szCs w:val="28"/>
          <w:shd w:val="clear" w:color="auto" w:fill="FFFFFF"/>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D23E72">
        <w:rPr>
          <w:rStyle w:val="91"/>
          <w:rFonts w:eastAsia="Arial Unicode MS"/>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D23E72" w:rsidRDefault="006A4F10" w:rsidP="006A4F10">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6A4F10" w:rsidRPr="00D23E72" w:rsidRDefault="006A4F10" w:rsidP="006A4F10">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66659" w:rsidRDefault="006A4F10" w:rsidP="000D1AD4">
      <w:pPr>
        <w:ind w:firstLine="709"/>
        <w:jc w:val="both"/>
        <w:rPr>
          <w:rStyle w:val="104"/>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66659" w:rsidRPr="00D23E72" w:rsidRDefault="00266659" w:rsidP="00266659">
      <w:pPr>
        <w:pStyle w:val="11"/>
        <w:jc w:val="right"/>
        <w:rPr>
          <w:rStyle w:val="91"/>
          <w:sz w:val="28"/>
          <w:szCs w:val="28"/>
        </w:rPr>
      </w:pPr>
      <w:r w:rsidRPr="00D23E72">
        <w:rPr>
          <w:rStyle w:val="91"/>
          <w:sz w:val="28"/>
          <w:szCs w:val="28"/>
        </w:rPr>
        <w:lastRenderedPageBreak/>
        <w:t xml:space="preserve">Приложение № </w:t>
      </w:r>
      <w:r>
        <w:rPr>
          <w:rStyle w:val="91"/>
          <w:sz w:val="28"/>
          <w:szCs w:val="28"/>
        </w:rPr>
        <w:t>1</w:t>
      </w:r>
    </w:p>
    <w:p w:rsidR="00266659" w:rsidRPr="00D23E72" w:rsidRDefault="00266659" w:rsidP="00266659">
      <w:pPr>
        <w:pStyle w:val="11"/>
        <w:jc w:val="right"/>
        <w:rPr>
          <w:rStyle w:val="91"/>
          <w:sz w:val="28"/>
          <w:szCs w:val="28"/>
        </w:rPr>
      </w:pPr>
      <w:r w:rsidRPr="00D23E72">
        <w:rPr>
          <w:rStyle w:val="91"/>
          <w:sz w:val="28"/>
          <w:szCs w:val="28"/>
        </w:rPr>
        <w:t>к Административному регламенту</w:t>
      </w:r>
    </w:p>
    <w:p w:rsidR="00266659" w:rsidRPr="00D23E72" w:rsidRDefault="00266659" w:rsidP="00266659">
      <w:pPr>
        <w:pStyle w:val="11"/>
        <w:jc w:val="right"/>
        <w:rPr>
          <w:rStyle w:val="91"/>
          <w:sz w:val="28"/>
          <w:szCs w:val="28"/>
        </w:rPr>
      </w:pPr>
      <w:r w:rsidRPr="00D23E72">
        <w:rPr>
          <w:rStyle w:val="91"/>
          <w:sz w:val="28"/>
          <w:szCs w:val="28"/>
        </w:rPr>
        <w:t>по предоставлению</w:t>
      </w:r>
    </w:p>
    <w:p w:rsidR="00266659" w:rsidRPr="00D23E72" w:rsidRDefault="00266659" w:rsidP="00266659">
      <w:pPr>
        <w:pStyle w:val="11"/>
        <w:jc w:val="right"/>
        <w:rPr>
          <w:rStyle w:val="91"/>
          <w:sz w:val="28"/>
          <w:szCs w:val="28"/>
        </w:rPr>
      </w:pPr>
      <w:r w:rsidRPr="00D23E72">
        <w:rPr>
          <w:rStyle w:val="91"/>
          <w:sz w:val="28"/>
          <w:szCs w:val="28"/>
        </w:rPr>
        <w:t>муниципальной услуги</w:t>
      </w:r>
    </w:p>
    <w:p w:rsidR="00266659" w:rsidRDefault="00266659" w:rsidP="00266659">
      <w:pPr>
        <w:jc w:val="right"/>
        <w:rPr>
          <w:rStyle w:val="104"/>
          <w:rFonts w:eastAsia="Arial Unicode MS"/>
          <w:sz w:val="28"/>
          <w:szCs w:val="28"/>
        </w:rPr>
      </w:pPr>
    </w:p>
    <w:p w:rsidR="00266659" w:rsidRPr="006753EC" w:rsidRDefault="00266659" w:rsidP="00266659">
      <w:pPr>
        <w:pStyle w:val="11"/>
        <w:jc w:val="right"/>
        <w:rPr>
          <w:rStyle w:val="91"/>
          <w:sz w:val="24"/>
          <w:szCs w:val="24"/>
        </w:rPr>
      </w:pPr>
      <w:r w:rsidRPr="006753EC">
        <w:rPr>
          <w:rStyle w:val="91"/>
          <w:sz w:val="24"/>
          <w:szCs w:val="24"/>
        </w:rPr>
        <w:t>ФОРМА</w:t>
      </w:r>
    </w:p>
    <w:p w:rsidR="00266659" w:rsidRDefault="00266659" w:rsidP="00266659">
      <w:pPr>
        <w:jc w:val="right"/>
        <w:rPr>
          <w:rStyle w:val="104"/>
          <w:rFonts w:eastAsia="Arial Unicode MS"/>
          <w:sz w:val="28"/>
          <w:szCs w:val="28"/>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w:t>
      </w:r>
    </w:p>
    <w:p w:rsidR="00266659" w:rsidRPr="00266659" w:rsidRDefault="00266659" w:rsidP="00266659">
      <w:pPr>
        <w:autoSpaceDE w:val="0"/>
        <w:autoSpaceDN w:val="0"/>
        <w:spacing w:after="2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266659"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rsidR="00266659" w:rsidRPr="00266659" w:rsidRDefault="00266659" w:rsidP="00266659">
      <w:pPr>
        <w:tabs>
          <w:tab w:val="right" w:pos="9922"/>
        </w:tabs>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Местонахождение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(субъект Российской Федерации)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(муниципальный район или городской округ)</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2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(поселение)</w:t>
      </w:r>
    </w:p>
    <w:p w:rsidR="00266659" w:rsidRPr="00266659" w:rsidRDefault="00266659" w:rsidP="00266659">
      <w:pPr>
        <w:autoSpaceDE w:val="0"/>
        <w:autoSpaceDN w:val="0"/>
        <w:spacing w:after="24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Описание границ земельного участка </w:t>
      </w:r>
      <w:r w:rsidRPr="00266659">
        <w:rPr>
          <w:rFonts w:ascii="Times New Roman" w:eastAsia="Times New Roman" w:hAnsi="Times New Roman" w:cs="Times New Roman"/>
          <w:b/>
          <w:color w:val="auto"/>
          <w:sz w:val="20"/>
          <w:szCs w:val="20"/>
        </w:rPr>
        <w:t>(образуемого земельного участка)</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bCs/>
          <w:color w:val="auto"/>
          <w:sz w:val="20"/>
          <w:szCs w:val="20"/>
        </w:rPr>
        <w:t xml:space="preserve">Кадастровый номер земельного участка </w:t>
      </w:r>
      <w:r w:rsidRPr="00266659">
        <w:rPr>
          <w:rFonts w:ascii="Times New Roman" w:eastAsia="Times New Roman" w:hAnsi="Times New Roman" w:cs="Times New Roman"/>
          <w:color w:val="auto"/>
          <w:sz w:val="20"/>
          <w:szCs w:val="20"/>
        </w:rPr>
        <w:t xml:space="preserve">(при наличии) </w:t>
      </w:r>
      <w:r w:rsidRPr="00266659">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Площадь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266659">
        <w:rPr>
          <w:rFonts w:ascii="Times New Roman" w:eastAsia="Times New Roman" w:hAnsi="Times New Roman" w:cs="Times New Roman"/>
          <w:color w:val="auto"/>
          <w:sz w:val="20"/>
          <w:szCs w:val="20"/>
        </w:rPr>
        <w:t xml:space="preserve"> (при наличии)  </w:t>
      </w:r>
    </w:p>
    <w:p w:rsidR="00266659" w:rsidRPr="00266659" w:rsidRDefault="00266659" w:rsidP="00266659">
      <w:pPr>
        <w:pBdr>
          <w:top w:val="single" w:sz="4" w:space="1" w:color="auto"/>
        </w:pBdr>
        <w:autoSpaceDE w:val="0"/>
        <w:autoSpaceDN w:val="0"/>
        <w:spacing w:after="180"/>
        <w:ind w:left="7314"/>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8"/>
        <w:gridCol w:w="3957"/>
        <w:gridCol w:w="3957"/>
      </w:tblGrid>
      <w:tr w:rsidR="00266659" w:rsidRPr="00266659" w:rsidTr="00266659">
        <w:trPr>
          <w:cantSplit/>
          <w:trHeight w:val="705"/>
        </w:trPr>
        <w:tc>
          <w:tcPr>
            <w:tcW w:w="796" w:type="pct"/>
            <w:vMerge w:val="restart"/>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Обозначение (номер) характерной точки</w:t>
            </w:r>
          </w:p>
        </w:tc>
        <w:tc>
          <w:tcPr>
            <w:tcW w:w="4204" w:type="pct"/>
            <w:gridSpan w:val="2"/>
          </w:tcPr>
          <w:p w:rsidR="00266659" w:rsidRPr="00266659" w:rsidRDefault="00266659" w:rsidP="00266659">
            <w:pPr>
              <w:autoSpaceDE w:val="0"/>
              <w:autoSpaceDN w:val="0"/>
              <w:spacing w:before="12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Перечень координат характерных точек в системе координат,</w:t>
            </w:r>
            <w:r w:rsidRPr="00266659">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266659" w:rsidTr="00266659">
        <w:trPr>
          <w:cantSplit/>
          <w:trHeight w:val="397"/>
        </w:trPr>
        <w:tc>
          <w:tcPr>
            <w:tcW w:w="796" w:type="pct"/>
            <w:vMerge/>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X</w:t>
            </w: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Y</w:t>
            </w:r>
          </w:p>
        </w:tc>
      </w:tr>
      <w:tr w:rsidR="00266659" w:rsidRPr="00266659" w:rsidTr="00266659">
        <w:trPr>
          <w:trHeight w:val="397"/>
        </w:trPr>
        <w:tc>
          <w:tcPr>
            <w:tcW w:w="796"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2102" w:type="pct"/>
            <w:vAlign w:val="center"/>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r>
    </w:tbl>
    <w:p w:rsidR="00266659" w:rsidRPr="00266659" w:rsidRDefault="00266659" w:rsidP="00266659">
      <w:pPr>
        <w:keepNext/>
        <w:autoSpaceDE w:val="0"/>
        <w:autoSpaceDN w:val="0"/>
        <w:spacing w:before="24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24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Градостроительный план подготовлен</w:t>
      </w:r>
      <w:r w:rsidRPr="00266659">
        <w:rPr>
          <w:rFonts w:ascii="Times New Roman" w:eastAsia="Times New Roman" w:hAnsi="Times New Roman" w:cs="Times New Roman"/>
          <w:color w:val="auto"/>
          <w:sz w:val="20"/>
          <w:szCs w:val="20"/>
        </w:rPr>
        <w:t xml:space="preserve">  </w:t>
      </w:r>
    </w:p>
    <w:p w:rsidR="00266659" w:rsidRPr="00266659" w:rsidRDefault="00266659" w:rsidP="00266659">
      <w:pPr>
        <w:pBdr>
          <w:top w:val="single" w:sz="4" w:space="1" w:color="auto"/>
        </w:pBdr>
        <w:autoSpaceDE w:val="0"/>
        <w:autoSpaceDN w:val="0"/>
        <w:spacing w:after="120"/>
        <w:ind w:left="359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266659" w:rsidRPr="00266659" w:rsidTr="00266659">
        <w:trPr>
          <w:cantSplit/>
        </w:trPr>
        <w:tc>
          <w:tcPr>
            <w:tcW w:w="1985" w:type="dxa"/>
            <w:tcBorders>
              <w:top w:val="nil"/>
              <w:left w:val="nil"/>
              <w:bottom w:val="nil"/>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jc w:val="right"/>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rPr>
          <w:cantSplit/>
        </w:trPr>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240"/>
        <w:ind w:right="2835"/>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Дата выдачи  </w:t>
      </w:r>
    </w:p>
    <w:p w:rsidR="00266659" w:rsidRPr="00266659" w:rsidRDefault="00266659" w:rsidP="00266659">
      <w:pPr>
        <w:pBdr>
          <w:top w:val="single" w:sz="4" w:space="1" w:color="auto"/>
        </w:pBdr>
        <w:autoSpaceDE w:val="0"/>
        <w:autoSpaceDN w:val="0"/>
        <w:spacing w:after="180"/>
        <w:ind w:left="1230" w:right="2835"/>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(ДД.ММ</w:t>
      </w:r>
      <w:proofErr w:type="gramStart"/>
      <w:r w:rsidRPr="00266659">
        <w:rPr>
          <w:rFonts w:ascii="Times New Roman" w:eastAsia="Times New Roman" w:hAnsi="Times New Roman" w:cs="Times New Roman"/>
          <w:color w:val="auto"/>
          <w:sz w:val="18"/>
          <w:szCs w:val="18"/>
        </w:rPr>
        <w:t>.Г</w:t>
      </w:r>
      <w:proofErr w:type="gramEnd"/>
      <w:r w:rsidRPr="00266659">
        <w:rPr>
          <w:rFonts w:ascii="Times New Roman" w:eastAsia="Times New Roman" w:hAnsi="Times New Roman" w:cs="Times New Roman"/>
          <w:color w:val="auto"/>
          <w:sz w:val="18"/>
          <w:szCs w:val="18"/>
        </w:rPr>
        <w:t>ГГГ)</w:t>
      </w:r>
    </w:p>
    <w:p w:rsidR="00266659" w:rsidRPr="00266659" w:rsidRDefault="00266659" w:rsidP="00266659">
      <w:pPr>
        <w:autoSpaceDE w:val="0"/>
        <w:autoSpaceDN w:val="0"/>
        <w:spacing w:after="6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1. Черте</w:t>
      </w:r>
      <w:proofErr w:type="gramStart"/>
      <w:r w:rsidRPr="00266659">
        <w:rPr>
          <w:rFonts w:ascii="Times New Roman" w:eastAsia="Times New Roman" w:hAnsi="Times New Roman" w:cs="Times New Roman"/>
          <w:b/>
          <w:bCs/>
          <w:color w:val="auto"/>
          <w:sz w:val="20"/>
          <w:szCs w:val="20"/>
        </w:rPr>
        <w:t>ж(</w:t>
      </w:r>
      <w:proofErr w:type="gramEnd"/>
      <w:r w:rsidRPr="00266659">
        <w:rPr>
          <w:rFonts w:ascii="Times New Roman" w:eastAsia="Times New Roman" w:hAnsi="Times New Roman" w:cs="Times New Roman"/>
          <w:b/>
          <w:bCs/>
          <w:color w:val="auto"/>
          <w:sz w:val="20"/>
          <w:szCs w:val="20"/>
        </w:rPr>
        <w:t>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2"/>
      </w:tblGrid>
      <w:tr w:rsidR="00266659" w:rsidRPr="00266659" w:rsidTr="00266659">
        <w:trPr>
          <w:trHeight w:val="794"/>
        </w:trPr>
        <w:tc>
          <w:tcPr>
            <w:tcW w:w="500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240"/>
        <w:jc w:val="both"/>
        <w:rPr>
          <w:rFonts w:ascii="Times New Roman" w:eastAsia="Times New Roman" w:hAnsi="Times New Roman" w:cs="Times New Roman"/>
          <w:color w:val="auto"/>
          <w:sz w:val="2"/>
          <w:szCs w:val="2"/>
        </w:rPr>
      </w:pPr>
      <w:r w:rsidRPr="00266659">
        <w:rPr>
          <w:rFonts w:ascii="Times New Roman" w:eastAsia="Times New Roman" w:hAnsi="Times New Roman" w:cs="Times New Roman"/>
          <w:color w:val="auto"/>
          <w:sz w:val="20"/>
          <w:szCs w:val="20"/>
        </w:rPr>
        <w:t>Черте</w:t>
      </w:r>
      <w:proofErr w:type="gramStart"/>
      <w:r w:rsidRPr="00266659">
        <w:rPr>
          <w:rFonts w:ascii="Times New Roman" w:eastAsia="Times New Roman" w:hAnsi="Times New Roman" w:cs="Times New Roman"/>
          <w:color w:val="auto"/>
          <w:sz w:val="20"/>
          <w:szCs w:val="20"/>
        </w:rPr>
        <w:t>ж(</w:t>
      </w:r>
      <w:proofErr w:type="gramEnd"/>
      <w:r w:rsidRPr="00266659">
        <w:rPr>
          <w:rFonts w:ascii="Times New Roman" w:eastAsia="Times New Roman" w:hAnsi="Times New Roman" w:cs="Times New Roman"/>
          <w:color w:val="auto"/>
          <w:sz w:val="20"/>
          <w:szCs w:val="20"/>
        </w:rPr>
        <w:t>и) градостроительного плана земельного участка разработан(</w:t>
      </w:r>
      <w:proofErr w:type="spellStart"/>
      <w:r w:rsidRPr="00266659">
        <w:rPr>
          <w:rFonts w:ascii="Times New Roman" w:eastAsia="Times New Roman" w:hAnsi="Times New Roman" w:cs="Times New Roman"/>
          <w:color w:val="auto"/>
          <w:sz w:val="20"/>
          <w:szCs w:val="20"/>
        </w:rPr>
        <w:t>ы</w:t>
      </w:r>
      <w:proofErr w:type="spellEnd"/>
      <w:r w:rsidRPr="00266659">
        <w:rPr>
          <w:rFonts w:ascii="Times New Roman" w:eastAsia="Times New Roman" w:hAnsi="Times New Roman" w:cs="Times New Roman"/>
          <w:color w:val="auto"/>
          <w:sz w:val="20"/>
          <w:szCs w:val="20"/>
        </w:rPr>
        <w:t>) на топографической основе в масштабе</w:t>
      </w:r>
      <w:r w:rsidRPr="00266659">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tblPr>
      <w:tblGrid>
        <w:gridCol w:w="294"/>
        <w:gridCol w:w="1067"/>
        <w:gridCol w:w="1389"/>
        <w:gridCol w:w="7116"/>
        <w:gridCol w:w="170"/>
      </w:tblGrid>
      <w:tr w:rsidR="00266659" w:rsidRPr="00266659" w:rsidTr="00266659">
        <w:tc>
          <w:tcPr>
            <w:tcW w:w="294"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w:t>
            </w:r>
          </w:p>
        </w:tc>
      </w:tr>
      <w:tr w:rsidR="00266659" w:rsidRPr="00266659" w:rsidTr="00266659">
        <w:tc>
          <w:tcPr>
            <w:tcW w:w="294"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266659" w:rsidRDefault="00266659" w:rsidP="00266659">
            <w:pPr>
              <w:autoSpaceDE w:val="0"/>
              <w:autoSpaceDN w:val="0"/>
              <w:rPr>
                <w:rFonts w:ascii="Times New Roman" w:eastAsia="Times New Roman" w:hAnsi="Times New Roman" w:cs="Times New Roman"/>
                <w:color w:val="auto"/>
                <w:sz w:val="18"/>
                <w:szCs w:val="18"/>
              </w:rPr>
            </w:pPr>
          </w:p>
        </w:tc>
      </w:tr>
    </w:tbl>
    <w:p w:rsidR="00266659" w:rsidRPr="00266659" w:rsidRDefault="00266659" w:rsidP="00266659">
      <w:pPr>
        <w:autoSpaceDE w:val="0"/>
        <w:autoSpaceDN w:val="0"/>
        <w:spacing w:before="18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Черте</w:t>
      </w:r>
      <w:proofErr w:type="gramStart"/>
      <w:r w:rsidRPr="00266659">
        <w:rPr>
          <w:rFonts w:ascii="Times New Roman" w:eastAsia="Times New Roman" w:hAnsi="Times New Roman" w:cs="Times New Roman"/>
          <w:b/>
          <w:bCs/>
          <w:color w:val="auto"/>
          <w:sz w:val="20"/>
          <w:szCs w:val="20"/>
        </w:rPr>
        <w:t>ж(</w:t>
      </w:r>
      <w:proofErr w:type="gramEnd"/>
      <w:r w:rsidRPr="00266659">
        <w:rPr>
          <w:rFonts w:ascii="Times New Roman" w:eastAsia="Times New Roman" w:hAnsi="Times New Roman" w:cs="Times New Roman"/>
          <w:b/>
          <w:bCs/>
          <w:color w:val="auto"/>
          <w:sz w:val="20"/>
          <w:szCs w:val="20"/>
        </w:rPr>
        <w:t>и) градостроительного плана земельного участка разработан(</w:t>
      </w:r>
      <w:proofErr w:type="spellStart"/>
      <w:r w:rsidRPr="00266659">
        <w:rPr>
          <w:rFonts w:ascii="Times New Roman" w:eastAsia="Times New Roman" w:hAnsi="Times New Roman" w:cs="Times New Roman"/>
          <w:b/>
          <w:bCs/>
          <w:color w:val="auto"/>
          <w:sz w:val="20"/>
          <w:szCs w:val="20"/>
        </w:rPr>
        <w:t>ы</w:t>
      </w:r>
      <w:proofErr w:type="spellEnd"/>
      <w:r w:rsidRPr="00266659">
        <w:rPr>
          <w:rFonts w:ascii="Times New Roman" w:eastAsia="Times New Roman" w:hAnsi="Times New Roman" w:cs="Times New Roman"/>
          <w:b/>
          <w:bCs/>
          <w:color w:val="auto"/>
          <w:sz w:val="20"/>
          <w:szCs w:val="20"/>
        </w:rPr>
        <w:t>)</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(дата, наименование организации)</w:t>
      </w:r>
    </w:p>
    <w:p w:rsidR="00266659" w:rsidRPr="00266659" w:rsidRDefault="00266659" w:rsidP="00266659">
      <w:pPr>
        <w:autoSpaceDE w:val="0"/>
        <w:autoSpaceDN w:val="0"/>
        <w:jc w:val="both"/>
        <w:rPr>
          <w:rFonts w:ascii="Times New Roman" w:eastAsia="Times New Roman" w:hAnsi="Times New Roman" w:cs="Times New Roman"/>
          <w:color w:val="auto"/>
          <w:spacing w:val="-1"/>
          <w:sz w:val="20"/>
          <w:szCs w:val="20"/>
        </w:rPr>
      </w:pPr>
      <w:r w:rsidRPr="00266659">
        <w:rPr>
          <w:rFonts w:ascii="Times New Roman" w:eastAsia="Times New Roman" w:hAnsi="Times New Roman" w:cs="Times New Roman"/>
          <w:b/>
          <w:bCs/>
          <w:color w:val="auto"/>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color w:val="auto"/>
          <w:spacing w:val="-1"/>
          <w:sz w:val="20"/>
          <w:szCs w:val="20"/>
        </w:rPr>
        <w:br/>
      </w:r>
    </w:p>
    <w:p w:rsidR="00266659" w:rsidRPr="00266659" w:rsidRDefault="00266659" w:rsidP="00266659">
      <w:pPr>
        <w:pBdr>
          <w:top w:val="single" w:sz="4" w:space="1" w:color="auto"/>
        </w:pBdr>
        <w:autoSpaceDE w:val="0"/>
        <w:autoSpaceDN w:val="0"/>
        <w:spacing w:after="240"/>
        <w:rPr>
          <w:rFonts w:ascii="Times New Roman" w:eastAsia="Times New Roman" w:hAnsi="Times New Roman" w:cs="Times New Roman"/>
          <w:color w:val="auto"/>
          <w:sz w:val="2"/>
          <w:szCs w:val="2"/>
        </w:rPr>
      </w:pPr>
    </w:p>
    <w:p w:rsidR="00266659" w:rsidRPr="00266659" w:rsidRDefault="00266659" w:rsidP="00266659">
      <w:pPr>
        <w:autoSpaceDE w:val="0"/>
        <w:autoSpaceDN w:val="0"/>
        <w:jc w:val="both"/>
        <w:rPr>
          <w:rFonts w:ascii="Times New Roman" w:eastAsia="Times New Roman" w:hAnsi="Times New Roman" w:cs="Times New Roman"/>
          <w:color w:val="auto"/>
          <w:sz w:val="20"/>
          <w:szCs w:val="20"/>
        </w:rPr>
      </w:pPr>
      <w:r w:rsidRPr="00266659">
        <w:rPr>
          <w:rFonts w:ascii="Times New Roman" w:eastAsia="Times New Roman" w:hAnsi="Times New Roman" w:cs="Times New Roman"/>
          <w:b/>
          <w:bCs/>
          <w:color w:val="auto"/>
          <w:sz w:val="20"/>
          <w:szCs w:val="20"/>
        </w:rPr>
        <w:t>2.1. </w:t>
      </w:r>
      <w:proofErr w:type="gramStart"/>
      <w:r w:rsidRPr="00266659">
        <w:rPr>
          <w:rFonts w:ascii="Times New Roman" w:eastAsia="Times New Roman" w:hAnsi="Times New Roman" w:cs="Times New Roman"/>
          <w:b/>
          <w:bCs/>
          <w:color w:val="auto"/>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266659">
        <w:rPr>
          <w:rFonts w:ascii="Times New Roman" w:eastAsia="Times New Roman" w:hAnsi="Times New Roman" w:cs="Times New Roman"/>
          <w:b/>
          <w:bCs/>
          <w:color w:val="auto"/>
          <w:sz w:val="20"/>
          <w:szCs w:val="20"/>
        </w:rPr>
        <w:br/>
      </w:r>
      <w:proofErr w:type="gramEnd"/>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основные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условно разрешенные виды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rPr>
          <w:rFonts w:ascii="Times New Roman" w:eastAsia="Times New Roman" w:hAnsi="Times New Roman" w:cs="Times New Roman"/>
          <w:color w:val="auto"/>
          <w:sz w:val="2"/>
          <w:szCs w:val="2"/>
        </w:rPr>
      </w:pPr>
    </w:p>
    <w:p w:rsidR="00266659" w:rsidRPr="00266659" w:rsidRDefault="00266659" w:rsidP="00266659">
      <w:pPr>
        <w:autoSpaceDE w:val="0"/>
        <w:autoSpaceDN w:val="0"/>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Pr="00266659" w:rsidRDefault="00266659" w:rsidP="00266659">
      <w:pPr>
        <w:pBdr>
          <w:top w:val="single" w:sz="4" w:space="1" w:color="auto"/>
        </w:pBdr>
        <w:autoSpaceDE w:val="0"/>
        <w:autoSpaceDN w:val="0"/>
        <w:spacing w:after="180"/>
        <w:rPr>
          <w:rFonts w:ascii="Times New Roman" w:eastAsia="Times New Roman" w:hAnsi="Times New Roman" w:cs="Times New Roman"/>
          <w:color w:val="auto"/>
          <w:sz w:val="2"/>
          <w:szCs w:val="2"/>
        </w:rPr>
      </w:pPr>
    </w:p>
    <w:p w:rsidR="00266659" w:rsidRPr="00266659" w:rsidRDefault="00266659" w:rsidP="00266659">
      <w:pPr>
        <w:keepNext/>
        <w:autoSpaceDE w:val="0"/>
        <w:autoSpaceDN w:val="0"/>
        <w:spacing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744"/>
        <w:gridCol w:w="787"/>
        <w:gridCol w:w="1599"/>
        <w:gridCol w:w="1332"/>
        <w:gridCol w:w="1599"/>
        <w:gridCol w:w="1599"/>
        <w:gridCol w:w="1011"/>
      </w:tblGrid>
      <w:tr w:rsidR="00266659" w:rsidRPr="00266659" w:rsidTr="00266659">
        <w:tc>
          <w:tcPr>
            <w:tcW w:w="1193" w:type="pct"/>
            <w:gridSpan w:val="3"/>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w:t>
            </w:r>
            <w:r w:rsidRPr="00266659">
              <w:rPr>
                <w:rFonts w:ascii="Times New Roman" w:eastAsia="Times New Roman" w:hAnsi="Times New Roman" w:cs="Times New Roman"/>
                <w:color w:val="auto"/>
                <w:sz w:val="20"/>
                <w:szCs w:val="20"/>
              </w:rPr>
              <w:softHyphen/>
              <w:t>мальные отступы от границ земель</w:t>
            </w:r>
            <w:r w:rsidRPr="00266659">
              <w:rPr>
                <w:rFonts w:ascii="Times New Roman" w:eastAsia="Times New Roman" w:hAnsi="Times New Roman" w:cs="Times New Roman"/>
                <w:color w:val="auto"/>
                <w:sz w:val="20"/>
                <w:szCs w:val="20"/>
              </w:rPr>
              <w:softHyphen/>
              <w:t>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строений, соору</w:t>
            </w:r>
            <w:r w:rsidRPr="00266659">
              <w:rPr>
                <w:rFonts w:ascii="Times New Roman" w:eastAsia="Times New Roman" w:hAnsi="Times New Roman" w:cs="Times New Roman"/>
                <w:color w:val="auto"/>
                <w:sz w:val="20"/>
                <w:szCs w:val="20"/>
              </w:rPr>
              <w:softHyphen/>
              <w:t>жений, за преде</w:t>
            </w:r>
            <w:r w:rsidRPr="00266659">
              <w:rPr>
                <w:rFonts w:ascii="Times New Roman" w:eastAsia="Times New Roman" w:hAnsi="Times New Roman" w:cs="Times New Roman"/>
                <w:color w:val="auto"/>
                <w:sz w:val="20"/>
                <w:szCs w:val="20"/>
              </w:rPr>
              <w:softHyphen/>
              <w:t>лами кото</w:t>
            </w:r>
            <w:r w:rsidRPr="00266659">
              <w:rPr>
                <w:rFonts w:ascii="Times New Roman" w:eastAsia="Times New Roman" w:hAnsi="Times New Roman" w:cs="Times New Roman"/>
                <w:color w:val="auto"/>
                <w:sz w:val="20"/>
                <w:szCs w:val="20"/>
              </w:rPr>
              <w:softHyphen/>
              <w:t>рых запре</w:t>
            </w:r>
            <w:r w:rsidRPr="00266659">
              <w:rPr>
                <w:rFonts w:ascii="Times New Roman" w:eastAsia="Times New Roman" w:hAnsi="Times New Roman" w:cs="Times New Roman"/>
                <w:color w:val="auto"/>
                <w:sz w:val="20"/>
                <w:szCs w:val="20"/>
              </w:rPr>
              <w:softHyphen/>
              <w:t>щено строитель</w:t>
            </w:r>
            <w:r w:rsidRPr="00266659">
              <w:rPr>
                <w:rFonts w:ascii="Times New Roman" w:eastAsia="Times New Roman" w:hAnsi="Times New Roman" w:cs="Times New Roman"/>
                <w:color w:val="auto"/>
                <w:sz w:val="20"/>
                <w:szCs w:val="20"/>
              </w:rPr>
              <w:softHyphen/>
              <w:t>ство зданий, строений, соору</w:t>
            </w:r>
            <w:r w:rsidRPr="00266659">
              <w:rPr>
                <w:rFonts w:ascii="Times New Roman" w:eastAsia="Times New Roman" w:hAnsi="Times New Roman" w:cs="Times New Roman"/>
                <w:color w:val="auto"/>
                <w:sz w:val="20"/>
                <w:szCs w:val="20"/>
              </w:rPr>
              <w:softHyphen/>
              <w:t>жений</w:t>
            </w:r>
          </w:p>
        </w:tc>
        <w:tc>
          <w:tcPr>
            <w:tcW w:w="71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w:t>
            </w:r>
            <w:r w:rsidRPr="00266659">
              <w:rPr>
                <w:rFonts w:ascii="Times New Roman" w:eastAsia="Times New Roman" w:hAnsi="Times New Roman" w:cs="Times New Roman"/>
                <w:color w:val="auto"/>
                <w:sz w:val="20"/>
                <w:szCs w:val="20"/>
              </w:rPr>
              <w:softHyphen/>
              <w:t>мальный процент застрой</w:t>
            </w:r>
            <w:r w:rsidRPr="00266659">
              <w:rPr>
                <w:rFonts w:ascii="Times New Roman" w:eastAsia="Times New Roman" w:hAnsi="Times New Roman" w:cs="Times New Roman"/>
                <w:color w:val="auto"/>
                <w:sz w:val="20"/>
                <w:szCs w:val="20"/>
              </w:rPr>
              <w:softHyphen/>
              <w:t>ки в границах земе</w:t>
            </w:r>
            <w:r w:rsidRPr="00266659">
              <w:rPr>
                <w:rFonts w:ascii="Times New Roman" w:eastAsia="Times New Roman" w:hAnsi="Times New Roman" w:cs="Times New Roman"/>
                <w:color w:val="auto"/>
                <w:sz w:val="20"/>
                <w:szCs w:val="20"/>
              </w:rPr>
              <w:softHyphen/>
              <w:t>льного участка, опреде</w:t>
            </w:r>
            <w:r w:rsidRPr="00266659">
              <w:rPr>
                <w:rFonts w:ascii="Times New Roman" w:eastAsia="Times New Roman" w:hAnsi="Times New Roman" w:cs="Times New Roman"/>
                <w:color w:val="auto"/>
                <w:sz w:val="20"/>
                <w:szCs w:val="20"/>
              </w:rPr>
              <w:softHyphen/>
              <w:t>ляемый как отно</w:t>
            </w:r>
            <w:r w:rsidRPr="00266659">
              <w:rPr>
                <w:rFonts w:ascii="Times New Roman" w:eastAsia="Times New Roman" w:hAnsi="Times New Roman" w:cs="Times New Roman"/>
                <w:color w:val="auto"/>
                <w:sz w:val="20"/>
                <w:szCs w:val="20"/>
              </w:rPr>
              <w:softHyphen/>
              <w:t>шение суммар</w:t>
            </w:r>
            <w:r w:rsidRPr="00266659">
              <w:rPr>
                <w:rFonts w:ascii="Times New Roman" w:eastAsia="Times New Roman" w:hAnsi="Times New Roman" w:cs="Times New Roman"/>
                <w:color w:val="auto"/>
                <w:sz w:val="20"/>
                <w:szCs w:val="20"/>
              </w:rPr>
              <w:softHyphen/>
              <w:t>ной площади земель</w:t>
            </w:r>
            <w:r w:rsidRPr="00266659">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 xml:space="preserve">Требования к </w:t>
            </w:r>
            <w:proofErr w:type="gramStart"/>
            <w:r w:rsidRPr="00266659">
              <w:rPr>
                <w:rFonts w:ascii="Times New Roman" w:eastAsia="Times New Roman" w:hAnsi="Times New Roman" w:cs="Times New Roman"/>
                <w:color w:val="auto"/>
                <w:sz w:val="20"/>
                <w:szCs w:val="20"/>
              </w:rPr>
              <w:t>архитек</w:t>
            </w:r>
            <w:r w:rsidRPr="00266659">
              <w:rPr>
                <w:rFonts w:ascii="Times New Roman" w:eastAsia="Times New Roman" w:hAnsi="Times New Roman" w:cs="Times New Roman"/>
                <w:color w:val="auto"/>
                <w:sz w:val="20"/>
                <w:szCs w:val="20"/>
              </w:rPr>
              <w:softHyphen/>
              <w:t>турным решениям</w:t>
            </w:r>
            <w:proofErr w:type="gramEnd"/>
            <w:r w:rsidRPr="00266659">
              <w:rPr>
                <w:rFonts w:ascii="Times New Roman" w:eastAsia="Times New Roman" w:hAnsi="Times New Roman" w:cs="Times New Roman"/>
                <w:color w:val="auto"/>
                <w:sz w:val="20"/>
                <w:szCs w:val="20"/>
              </w:rPr>
              <w:t xml:space="preserve">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 располо</w:t>
            </w:r>
            <w:r w:rsidRPr="00266659">
              <w:rPr>
                <w:rFonts w:ascii="Times New Roman" w:eastAsia="Times New Roman" w:hAnsi="Times New Roman" w:cs="Times New Roman"/>
                <w:color w:val="auto"/>
                <w:sz w:val="20"/>
                <w:szCs w:val="20"/>
              </w:rPr>
              <w:softHyphen/>
              <w:t>женным в границах терри</w:t>
            </w:r>
            <w:r w:rsidRPr="00266659">
              <w:rPr>
                <w:rFonts w:ascii="Times New Roman" w:eastAsia="Times New Roman" w:hAnsi="Times New Roman" w:cs="Times New Roman"/>
                <w:color w:val="auto"/>
                <w:sz w:val="20"/>
                <w:szCs w:val="20"/>
              </w:rPr>
              <w:softHyphen/>
              <w:t>тории истори</w:t>
            </w:r>
            <w:r w:rsidRPr="00266659">
              <w:rPr>
                <w:rFonts w:ascii="Times New Roman" w:eastAsia="Times New Roman" w:hAnsi="Times New Roman" w:cs="Times New Roman"/>
                <w:color w:val="auto"/>
                <w:sz w:val="20"/>
                <w:szCs w:val="20"/>
              </w:rPr>
              <w:softHyphen/>
              <w:t>ческого поселения федераль</w:t>
            </w:r>
            <w:r w:rsidRPr="00266659">
              <w:rPr>
                <w:rFonts w:ascii="Times New Roman" w:eastAsia="Times New Roman" w:hAnsi="Times New Roman" w:cs="Times New Roman"/>
                <w:color w:val="auto"/>
                <w:sz w:val="20"/>
                <w:szCs w:val="20"/>
              </w:rPr>
              <w:softHyphen/>
              <w:t>ного или региональ</w:t>
            </w:r>
            <w:r w:rsidRPr="00266659">
              <w:rPr>
                <w:rFonts w:ascii="Times New Roman" w:eastAsia="Times New Roman" w:hAnsi="Times New Roman" w:cs="Times New Roman"/>
                <w:color w:val="auto"/>
                <w:sz w:val="20"/>
                <w:szCs w:val="20"/>
              </w:rPr>
              <w:softHyphen/>
              <w:t>ного значения</w:t>
            </w:r>
          </w:p>
        </w:tc>
        <w:tc>
          <w:tcPr>
            <w:tcW w:w="540" w:type="pct"/>
            <w:tcBorders>
              <w:bottom w:val="nil"/>
            </w:tcBorders>
          </w:tcPr>
          <w:p w:rsidR="00266659" w:rsidRPr="00266659" w:rsidRDefault="00266659" w:rsidP="00266659">
            <w:pPr>
              <w:keepNext/>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показа</w:t>
            </w:r>
            <w:r w:rsidRPr="00266659">
              <w:rPr>
                <w:rFonts w:ascii="Times New Roman" w:eastAsia="Times New Roman" w:hAnsi="Times New Roman" w:cs="Times New Roman"/>
                <w:color w:val="auto"/>
                <w:sz w:val="20"/>
                <w:szCs w:val="20"/>
              </w:rPr>
              <w:softHyphen/>
              <w:t>тели</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1</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2</w:t>
            </w:r>
          </w:p>
        </w:tc>
        <w:tc>
          <w:tcPr>
            <w:tcW w:w="398" w:type="pct"/>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3</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4</w:t>
            </w:r>
          </w:p>
        </w:tc>
        <w:tc>
          <w:tcPr>
            <w:tcW w:w="71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5</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6</w:t>
            </w:r>
          </w:p>
        </w:tc>
        <w:tc>
          <w:tcPr>
            <w:tcW w:w="852"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7</w:t>
            </w:r>
          </w:p>
        </w:tc>
        <w:tc>
          <w:tcPr>
            <w:tcW w:w="540" w:type="pct"/>
            <w:vMerge w:val="restart"/>
            <w:tcBorders>
              <w:bottom w:val="nil"/>
            </w:tcBorders>
          </w:tcPr>
          <w:p w:rsidR="00266659" w:rsidRPr="00266659" w:rsidRDefault="00266659" w:rsidP="00266659">
            <w:pPr>
              <w:autoSpaceDE w:val="0"/>
              <w:autoSpaceDN w:val="0"/>
              <w:jc w:val="center"/>
              <w:rPr>
                <w:rFonts w:ascii="Times New Roman" w:eastAsia="Times New Roman" w:hAnsi="Times New Roman" w:cs="Times New Roman"/>
                <w:b/>
                <w:color w:val="auto"/>
                <w:sz w:val="20"/>
                <w:szCs w:val="20"/>
              </w:rPr>
            </w:pPr>
            <w:r w:rsidRPr="00266659">
              <w:rPr>
                <w:rFonts w:ascii="Times New Roman" w:eastAsia="Times New Roman" w:hAnsi="Times New Roman" w:cs="Times New Roman"/>
                <w:b/>
                <w:color w:val="auto"/>
                <w:sz w:val="20"/>
                <w:szCs w:val="20"/>
              </w:rPr>
              <w:t>8</w:t>
            </w: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Длина,</w:t>
            </w:r>
            <w:r w:rsidRPr="00266659">
              <w:rPr>
                <w:rFonts w:ascii="Times New Roman" w:eastAsia="Times New Roman" w:hAnsi="Times New Roman" w:cs="Times New Roman"/>
                <w:color w:val="auto"/>
                <w:sz w:val="18"/>
                <w:szCs w:val="18"/>
              </w:rPr>
              <w:br/>
            </w:r>
            <w:proofErr w:type="gramStart"/>
            <w:r w:rsidRPr="00266659">
              <w:rPr>
                <w:rFonts w:ascii="Times New Roman" w:eastAsia="Times New Roman" w:hAnsi="Times New Roman" w:cs="Times New Roman"/>
                <w:color w:val="auto"/>
                <w:sz w:val="18"/>
                <w:szCs w:val="18"/>
              </w:rPr>
              <w:t>м</w:t>
            </w:r>
            <w:proofErr w:type="gramEnd"/>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18"/>
                <w:szCs w:val="18"/>
              </w:rPr>
            </w:pPr>
            <w:r w:rsidRPr="00266659">
              <w:rPr>
                <w:rFonts w:ascii="Times New Roman" w:eastAsia="Times New Roman" w:hAnsi="Times New Roman" w:cs="Times New Roman"/>
                <w:color w:val="auto"/>
                <w:sz w:val="18"/>
                <w:szCs w:val="18"/>
              </w:rPr>
              <w:t>Ширина,</w:t>
            </w:r>
            <w:r w:rsidRPr="00266659">
              <w:rPr>
                <w:rFonts w:ascii="Times New Roman" w:eastAsia="Times New Roman" w:hAnsi="Times New Roman" w:cs="Times New Roman"/>
                <w:color w:val="auto"/>
                <w:sz w:val="18"/>
                <w:szCs w:val="18"/>
              </w:rPr>
              <w:br/>
            </w:r>
            <w:proofErr w:type="gramStart"/>
            <w:r w:rsidRPr="00266659">
              <w:rPr>
                <w:rFonts w:ascii="Times New Roman" w:eastAsia="Times New Roman" w:hAnsi="Times New Roman" w:cs="Times New Roman"/>
                <w:color w:val="auto"/>
                <w:sz w:val="18"/>
                <w:szCs w:val="18"/>
              </w:rPr>
              <w:t>м</w:t>
            </w:r>
            <w:proofErr w:type="gramEnd"/>
          </w:p>
        </w:tc>
        <w:tc>
          <w:tcPr>
            <w:tcW w:w="398" w:type="pct"/>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pacing w:val="-2"/>
                <w:sz w:val="18"/>
                <w:szCs w:val="18"/>
              </w:rPr>
            </w:pPr>
            <w:r w:rsidRPr="00266659">
              <w:rPr>
                <w:rFonts w:ascii="Times New Roman" w:eastAsia="Times New Roman" w:hAnsi="Times New Roman" w:cs="Times New Roman"/>
                <w:color w:val="auto"/>
                <w:spacing w:val="-2"/>
                <w:sz w:val="18"/>
                <w:szCs w:val="18"/>
              </w:rPr>
              <w:t>Площадь, м</w:t>
            </w:r>
            <w:proofErr w:type="gramStart"/>
            <w:r w:rsidRPr="00266659">
              <w:rPr>
                <w:rFonts w:ascii="Times New Roman" w:eastAsia="Times New Roman" w:hAnsi="Times New Roman" w:cs="Times New Roman"/>
                <w:color w:val="auto"/>
                <w:spacing w:val="-2"/>
                <w:sz w:val="18"/>
                <w:szCs w:val="18"/>
                <w:vertAlign w:val="superscript"/>
              </w:rPr>
              <w:t>2</w:t>
            </w:r>
            <w:proofErr w:type="gramEnd"/>
            <w:r w:rsidRPr="00266659">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r w:rsidR="00266659" w:rsidRPr="00266659" w:rsidTr="00266659">
        <w:trPr>
          <w:cantSplit/>
        </w:trPr>
        <w:tc>
          <w:tcPr>
            <w:tcW w:w="3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39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710"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85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40"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spacing w:before="180" w:after="180"/>
        <w:jc w:val="both"/>
        <w:rPr>
          <w:rFonts w:ascii="Times New Roman" w:eastAsia="Times New Roman" w:hAnsi="Times New Roman" w:cs="Times New Roman"/>
          <w:b/>
          <w:bCs/>
          <w:color w:val="auto"/>
          <w:sz w:val="20"/>
          <w:szCs w:val="20"/>
        </w:rPr>
      </w:pPr>
      <w:r w:rsidRPr="00266659">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266659">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266659">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4"/>
        <w:gridCol w:w="1120"/>
        <w:gridCol w:w="1120"/>
        <w:gridCol w:w="1093"/>
        <w:gridCol w:w="1280"/>
        <w:gridCol w:w="1174"/>
        <w:gridCol w:w="1174"/>
        <w:gridCol w:w="957"/>
      </w:tblGrid>
      <w:tr w:rsidR="00266659" w:rsidRPr="00266659" w:rsidTr="00266659">
        <w:trPr>
          <w:cantSplit/>
        </w:trPr>
        <w:tc>
          <w:tcPr>
            <w:tcW w:w="796"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Причины отнесения земельного участка к виду земельного участка, на который действие градо</w:t>
            </w:r>
            <w:r w:rsidRPr="00266659">
              <w:rPr>
                <w:rFonts w:ascii="Times New Roman" w:eastAsia="Times New Roman" w:hAnsi="Times New Roman" w:cs="Times New Roman"/>
                <w:color w:val="auto"/>
                <w:sz w:val="20"/>
                <w:szCs w:val="20"/>
              </w:rPr>
              <w:softHyphen/>
              <w:t>строительного регламента не распростра</w:t>
            </w:r>
            <w:r w:rsidRPr="00266659">
              <w:rPr>
                <w:rFonts w:ascii="Times New Roman" w:eastAsia="Times New Roman" w:hAnsi="Times New Roman" w:cs="Times New Roman"/>
                <w:color w:val="auto"/>
                <w:sz w:val="20"/>
                <w:szCs w:val="20"/>
              </w:rPr>
              <w:softHyphen/>
              <w:t>няется или для которого градо</w:t>
            </w:r>
            <w:r w:rsidRPr="00266659">
              <w:rPr>
                <w:rFonts w:ascii="Times New Roman" w:eastAsia="Times New Roman" w:hAnsi="Times New Roman" w:cs="Times New Roman"/>
                <w:color w:val="auto"/>
                <w:sz w:val="20"/>
                <w:szCs w:val="20"/>
              </w:rPr>
              <w:softHyphen/>
              <w:t>строительный регламент не устанавли</w:t>
            </w:r>
            <w:r w:rsidRPr="00266659">
              <w:rPr>
                <w:rFonts w:ascii="Times New Roman" w:eastAsia="Times New Roman" w:hAnsi="Times New Roman" w:cs="Times New Roman"/>
                <w:color w:val="auto"/>
                <w:sz w:val="20"/>
                <w:szCs w:val="20"/>
              </w:rPr>
              <w:softHyphen/>
              <w:t>вается</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Реквизиты акта, регули</w:t>
            </w:r>
            <w:r w:rsidRPr="00266659">
              <w:rPr>
                <w:rFonts w:ascii="Times New Roman" w:eastAsia="Times New Roman" w:hAnsi="Times New Roman" w:cs="Times New Roman"/>
                <w:color w:val="auto"/>
                <w:sz w:val="20"/>
                <w:szCs w:val="20"/>
              </w:rPr>
              <w:softHyphen/>
              <w:t>рующего использо</w:t>
            </w:r>
            <w:r w:rsidRPr="00266659">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исполь</w:t>
            </w:r>
            <w:r w:rsidRPr="00266659">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Требования к размещению объектов капи</w:t>
            </w:r>
            <w:r w:rsidRPr="00266659">
              <w:rPr>
                <w:rFonts w:ascii="Times New Roman" w:eastAsia="Times New Roman" w:hAnsi="Times New Roman" w:cs="Times New Roman"/>
                <w:color w:val="auto"/>
                <w:sz w:val="20"/>
                <w:szCs w:val="20"/>
              </w:rPr>
              <w:softHyphen/>
              <w:t>тального строительства</w:t>
            </w:r>
          </w:p>
        </w:tc>
      </w:tr>
      <w:tr w:rsidR="00266659" w:rsidRPr="00266659" w:rsidTr="00266659">
        <w:trPr>
          <w:cantSplit/>
        </w:trPr>
        <w:tc>
          <w:tcPr>
            <w:tcW w:w="796"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vMerge/>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Максималь</w:t>
            </w:r>
            <w:r w:rsidRPr="00266659">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266659">
              <w:rPr>
                <w:rFonts w:ascii="Times New Roman" w:eastAsia="Times New Roman" w:hAnsi="Times New Roman" w:cs="Times New Roman"/>
                <w:color w:val="auto"/>
                <w:sz w:val="20"/>
                <w:szCs w:val="20"/>
              </w:rPr>
              <w:softHyphen/>
              <w:t>ляемый как отноше</w:t>
            </w:r>
            <w:r w:rsidRPr="00266659">
              <w:rPr>
                <w:rFonts w:ascii="Times New Roman" w:eastAsia="Times New Roman" w:hAnsi="Times New Roman" w:cs="Times New Roman"/>
                <w:color w:val="auto"/>
                <w:sz w:val="20"/>
                <w:szCs w:val="20"/>
              </w:rPr>
              <w:softHyphen/>
              <w:t>ние суммар</w:t>
            </w:r>
            <w:r w:rsidRPr="00266659">
              <w:rPr>
                <w:rFonts w:ascii="Times New Roman" w:eastAsia="Times New Roman" w:hAnsi="Times New Roman" w:cs="Times New Roman"/>
                <w:color w:val="auto"/>
                <w:sz w:val="20"/>
                <w:szCs w:val="20"/>
              </w:rPr>
              <w:softHyphen/>
              <w:t>ной площади земельного участка, кото</w:t>
            </w:r>
            <w:r w:rsidRPr="00266659">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требования к параметрам объекта капиталь</w:t>
            </w:r>
            <w:r w:rsidRPr="00266659">
              <w:rPr>
                <w:rFonts w:ascii="Times New Roman" w:eastAsia="Times New Roman" w:hAnsi="Times New Roman" w:cs="Times New Roman"/>
                <w:color w:val="auto"/>
                <w:sz w:val="20"/>
                <w:szCs w:val="20"/>
              </w:rPr>
              <w:softHyphen/>
              <w:t>ного строитель</w:t>
            </w:r>
            <w:r w:rsidRPr="00266659">
              <w:rPr>
                <w:rFonts w:ascii="Times New Roman" w:eastAsia="Times New Roman" w:hAnsi="Times New Roman" w:cs="Times New Roman"/>
                <w:color w:val="auto"/>
                <w:sz w:val="20"/>
                <w:szCs w:val="20"/>
              </w:rPr>
              <w:softHyphen/>
              <w:t>ства</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Минималь</w:t>
            </w:r>
            <w:r w:rsidRPr="00266659">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266659">
              <w:rPr>
                <w:rFonts w:ascii="Times New Roman" w:eastAsia="Times New Roman" w:hAnsi="Times New Roman" w:cs="Times New Roman"/>
                <w:color w:val="auto"/>
                <w:sz w:val="20"/>
                <w:szCs w:val="20"/>
              </w:rPr>
              <w:softHyphen/>
              <w:t>ления мест допусти</w:t>
            </w:r>
            <w:r w:rsidRPr="00266659">
              <w:rPr>
                <w:rFonts w:ascii="Times New Roman" w:eastAsia="Times New Roman" w:hAnsi="Times New Roman" w:cs="Times New Roman"/>
                <w:color w:val="auto"/>
                <w:sz w:val="20"/>
                <w:szCs w:val="20"/>
              </w:rPr>
              <w:softHyphen/>
              <w:t>мого разме</w:t>
            </w:r>
            <w:r w:rsidRPr="00266659">
              <w:rPr>
                <w:rFonts w:ascii="Times New Roman" w:eastAsia="Times New Roman" w:hAnsi="Times New Roman" w:cs="Times New Roman"/>
                <w:color w:val="auto"/>
                <w:sz w:val="20"/>
                <w:szCs w:val="20"/>
              </w:rPr>
              <w:softHyphen/>
              <w:t>щения зданий, стро</w:t>
            </w:r>
            <w:r w:rsidRPr="00266659">
              <w:rPr>
                <w:rFonts w:ascii="Times New Roman" w:eastAsia="Times New Roman" w:hAnsi="Times New Roman" w:cs="Times New Roman"/>
                <w:color w:val="auto"/>
                <w:sz w:val="20"/>
                <w:szCs w:val="20"/>
              </w:rPr>
              <w:softHyphen/>
              <w:t>ений, соору</w:t>
            </w:r>
            <w:r w:rsidRPr="00266659">
              <w:rPr>
                <w:rFonts w:ascii="Times New Roman" w:eastAsia="Times New Roman" w:hAnsi="Times New Roman" w:cs="Times New Roman"/>
                <w:color w:val="auto"/>
                <w:sz w:val="20"/>
                <w:szCs w:val="20"/>
              </w:rPr>
              <w:softHyphen/>
              <w:t>жений, за пределами которых запрещено строитель</w:t>
            </w:r>
            <w:r w:rsidRPr="00266659">
              <w:rPr>
                <w:rFonts w:ascii="Times New Roman" w:eastAsia="Times New Roman" w:hAnsi="Times New Roman" w:cs="Times New Roman"/>
                <w:color w:val="auto"/>
                <w:sz w:val="20"/>
                <w:szCs w:val="20"/>
              </w:rPr>
              <w:softHyphen/>
              <w:t>ство зданий, строений, сооружений</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Иные требова</w:t>
            </w:r>
            <w:r w:rsidRPr="00266659">
              <w:rPr>
                <w:rFonts w:ascii="Times New Roman" w:eastAsia="Times New Roman" w:hAnsi="Times New Roman" w:cs="Times New Roman"/>
                <w:color w:val="auto"/>
                <w:sz w:val="20"/>
                <w:szCs w:val="20"/>
              </w:rPr>
              <w:softHyphen/>
              <w:t>ния к разме</w:t>
            </w:r>
            <w:r w:rsidRPr="00266659">
              <w:rPr>
                <w:rFonts w:ascii="Times New Roman" w:eastAsia="Times New Roman" w:hAnsi="Times New Roman" w:cs="Times New Roman"/>
                <w:color w:val="auto"/>
                <w:sz w:val="20"/>
                <w:szCs w:val="20"/>
              </w:rPr>
              <w:softHyphen/>
              <w:t>щению объектов капи</w:t>
            </w:r>
            <w:r w:rsidRPr="00266659">
              <w:rPr>
                <w:rFonts w:ascii="Times New Roman" w:eastAsia="Times New Roman" w:hAnsi="Times New Roman" w:cs="Times New Roman"/>
                <w:color w:val="auto"/>
                <w:sz w:val="20"/>
                <w:szCs w:val="20"/>
              </w:rPr>
              <w:softHyphen/>
              <w:t>тального строи</w:t>
            </w:r>
            <w:r w:rsidRPr="00266659">
              <w:rPr>
                <w:rFonts w:ascii="Times New Roman" w:eastAsia="Times New Roman" w:hAnsi="Times New Roman" w:cs="Times New Roman"/>
                <w:color w:val="auto"/>
                <w:sz w:val="20"/>
                <w:szCs w:val="20"/>
              </w:rPr>
              <w:softHyphen/>
              <w:t>тельства</w:t>
            </w:r>
          </w:p>
        </w:tc>
      </w:tr>
      <w:tr w:rsidR="00266659" w:rsidRPr="00266659" w:rsidTr="00266659">
        <w:trPr>
          <w:cantSplit/>
        </w:trPr>
        <w:tc>
          <w:tcPr>
            <w:tcW w:w="796"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1</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2</w:t>
            </w: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3</w:t>
            </w: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4</w:t>
            </w: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5</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6</w:t>
            </w: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7</w:t>
            </w:r>
          </w:p>
        </w:tc>
        <w:tc>
          <w:tcPr>
            <w:tcW w:w="51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r w:rsidRPr="00266659">
              <w:rPr>
                <w:rFonts w:ascii="Times New Roman" w:eastAsia="Times New Roman" w:hAnsi="Times New Roman" w:cs="Times New Roman"/>
                <w:color w:val="auto"/>
                <w:sz w:val="20"/>
                <w:szCs w:val="20"/>
              </w:rPr>
              <w:t>8</w:t>
            </w:r>
          </w:p>
        </w:tc>
      </w:tr>
      <w:tr w:rsidR="00266659" w:rsidRPr="00266659" w:rsidTr="00266659">
        <w:trPr>
          <w:cantSplit/>
        </w:trPr>
        <w:tc>
          <w:tcPr>
            <w:tcW w:w="796"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97"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568"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82"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c>
          <w:tcPr>
            <w:tcW w:w="625" w:type="pct"/>
          </w:tcPr>
          <w:p w:rsidR="00266659" w:rsidRPr="00266659" w:rsidRDefault="00266659" w:rsidP="00266659">
            <w:pPr>
              <w:autoSpaceDE w:val="0"/>
              <w:autoSpaceDN w:val="0"/>
              <w:jc w:val="center"/>
              <w:rPr>
                <w:rFonts w:ascii="Times New Roman" w:eastAsia="Times New Roman" w:hAnsi="Times New Roman" w:cs="Times New Roman"/>
                <w:color w:val="auto"/>
                <w:sz w:val="20"/>
                <w:szCs w:val="20"/>
              </w:rPr>
            </w:pPr>
          </w:p>
        </w:tc>
        <w:tc>
          <w:tcPr>
            <w:tcW w:w="512" w:type="pct"/>
          </w:tcPr>
          <w:p w:rsidR="00266659" w:rsidRPr="00266659" w:rsidRDefault="00266659" w:rsidP="00266659">
            <w:pPr>
              <w:autoSpaceDE w:val="0"/>
              <w:autoSpaceDN w:val="0"/>
              <w:rPr>
                <w:rFonts w:ascii="Times New Roman" w:eastAsia="Times New Roman" w:hAnsi="Times New Roman" w:cs="Times New Roman"/>
                <w:color w:val="auto"/>
                <w:sz w:val="20"/>
                <w:szCs w:val="20"/>
              </w:rPr>
            </w:pPr>
          </w:p>
        </w:tc>
      </w:tr>
    </w:tbl>
    <w:p w:rsidR="00266659" w:rsidRPr="00266659" w:rsidRDefault="00266659" w:rsidP="00266659">
      <w:pPr>
        <w:autoSpaceDE w:val="0"/>
        <w:autoSpaceDN w:val="0"/>
        <w:rPr>
          <w:rFonts w:ascii="Times New Roman" w:eastAsia="Times New Roman" w:hAnsi="Times New Roman" w:cs="Times New Roman"/>
          <w:color w:val="auto"/>
          <w:sz w:val="20"/>
          <w:szCs w:val="20"/>
        </w:rPr>
      </w:pPr>
    </w:p>
    <w:p w:rsidR="00266659" w:rsidRDefault="00266659" w:rsidP="00266659">
      <w:pPr>
        <w:autoSpaceDE w:val="0"/>
        <w:autoSpaceDN w:val="0"/>
        <w:adjustRightInd w:val="0"/>
        <w:jc w:val="both"/>
        <w:rPr>
          <w:rStyle w:val="104"/>
          <w:rFonts w:eastAsia="Arial Unicode MS"/>
          <w:sz w:val="28"/>
          <w:szCs w:val="28"/>
        </w:rPr>
      </w:pPr>
    </w:p>
    <w:p w:rsidR="002D06EF" w:rsidRDefault="002D06EF" w:rsidP="00266659">
      <w:pPr>
        <w:autoSpaceDE w:val="0"/>
        <w:autoSpaceDN w:val="0"/>
        <w:adjustRightInd w:val="0"/>
        <w:jc w:val="both"/>
        <w:rPr>
          <w:rStyle w:val="104"/>
          <w:rFonts w:eastAsia="Arial Unicode MS"/>
          <w:sz w:val="28"/>
          <w:szCs w:val="28"/>
        </w:rPr>
      </w:pPr>
    </w:p>
    <w:p w:rsidR="002D06EF" w:rsidRDefault="002D06EF" w:rsidP="00266659">
      <w:pPr>
        <w:autoSpaceDE w:val="0"/>
        <w:autoSpaceDN w:val="0"/>
        <w:adjustRightInd w:val="0"/>
        <w:jc w:val="both"/>
        <w:rPr>
          <w:rStyle w:val="104"/>
          <w:rFonts w:eastAsia="Arial Unicode MS"/>
          <w:sz w:val="28"/>
          <w:szCs w:val="28"/>
        </w:rPr>
      </w:pPr>
    </w:p>
    <w:p w:rsidR="002D06EF" w:rsidRDefault="002D06EF" w:rsidP="00266659">
      <w:pPr>
        <w:autoSpaceDE w:val="0"/>
        <w:autoSpaceDN w:val="0"/>
        <w:adjustRightInd w:val="0"/>
        <w:jc w:val="both"/>
        <w:rPr>
          <w:rStyle w:val="104"/>
          <w:rFonts w:eastAsia="Arial Unicode MS"/>
          <w:sz w:val="28"/>
          <w:szCs w:val="28"/>
        </w:rPr>
      </w:pPr>
    </w:p>
    <w:p w:rsidR="002D06EF" w:rsidRDefault="002D06EF" w:rsidP="002D06EF">
      <w:pPr>
        <w:widowControl w:val="0"/>
        <w:autoSpaceDE w:val="0"/>
        <w:autoSpaceDN w:val="0"/>
        <w:jc w:val="both"/>
        <w:rPr>
          <w:rFonts w:ascii="Courier New" w:eastAsiaTheme="minorEastAsia" w:hAnsi="Courier New" w:cs="Courier New"/>
          <w:sz w:val="20"/>
        </w:rPr>
        <w:sectPr w:rsidR="002D06EF" w:rsidSect="003057BB">
          <w:headerReference w:type="even" r:id="rId17"/>
          <w:type w:val="continuous"/>
          <w:pgSz w:w="11907" w:h="16839" w:code="9"/>
          <w:pgMar w:top="1134" w:right="850" w:bottom="1134" w:left="1701" w:header="0" w:footer="3" w:gutter="0"/>
          <w:cols w:space="720"/>
          <w:noEndnote/>
          <w:docGrid w:linePitch="360"/>
        </w:sect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D06EF" w:rsidRPr="005D156C" w:rsidRDefault="002D06EF" w:rsidP="002D06EF">
      <w:pPr>
        <w:widowControl w:val="0"/>
        <w:autoSpaceDE w:val="0"/>
        <w:autoSpaceDN w:val="0"/>
        <w:jc w:val="both"/>
        <w:rPr>
          <w:rFonts w:ascii="Times New Roman" w:eastAsiaTheme="minorEastAsia" w:hAnsi="Times New Roman" w:cs="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964"/>
        <w:gridCol w:w="964"/>
        <w:gridCol w:w="850"/>
        <w:gridCol w:w="1077"/>
        <w:gridCol w:w="964"/>
        <w:gridCol w:w="1134"/>
        <w:gridCol w:w="1981"/>
        <w:gridCol w:w="1134"/>
        <w:gridCol w:w="2126"/>
        <w:gridCol w:w="1985"/>
      </w:tblGrid>
      <w:tr w:rsidR="002D06EF" w:rsidRPr="005D156C" w:rsidTr="00563716">
        <w:tc>
          <w:tcPr>
            <w:tcW w:w="1417"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 xml:space="preserve">Причины отнесения земельного участка к виду земельного </w:t>
            </w:r>
            <w:proofErr w:type="gramStart"/>
            <w:r w:rsidRPr="005D156C">
              <w:rPr>
                <w:rFonts w:ascii="Times New Roman" w:eastAsiaTheme="minorEastAsia" w:hAnsi="Times New Roman" w:cs="Times New Roman"/>
                <w:sz w:val="20"/>
                <w:szCs w:val="20"/>
              </w:rPr>
              <w:t>участка</w:t>
            </w:r>
            <w:proofErr w:type="gramEnd"/>
            <w:r w:rsidRPr="005D156C">
              <w:rPr>
                <w:rFonts w:ascii="Times New Roman" w:eastAsiaTheme="minorEastAsia" w:hAnsi="Times New Roman" w:cs="Times New Roman"/>
                <w:sz w:val="20"/>
                <w:szCs w:val="20"/>
              </w:rPr>
              <w:t xml:space="preserve"> для которого градостроительный регламент не устанавливается</w:t>
            </w:r>
          </w:p>
        </w:tc>
        <w:tc>
          <w:tcPr>
            <w:tcW w:w="964"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Реквизиты Положения об особо охраняемой природной территории</w:t>
            </w:r>
          </w:p>
        </w:tc>
        <w:tc>
          <w:tcPr>
            <w:tcW w:w="964"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Реквизиты утвержденной документации по планировке территории</w:t>
            </w:r>
          </w:p>
        </w:tc>
        <w:tc>
          <w:tcPr>
            <w:tcW w:w="11251" w:type="dxa"/>
            <w:gridSpan w:val="8"/>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3" w:name="P229"/>
            <w:bookmarkEnd w:id="23"/>
            <w:r w:rsidRPr="005D156C">
              <w:rPr>
                <w:rFonts w:ascii="Times New Roman" w:eastAsiaTheme="minorEastAsia" w:hAnsi="Times New Roman" w:cs="Times New Roman"/>
                <w:sz w:val="20"/>
                <w:szCs w:val="20"/>
              </w:rPr>
              <w:t>Зонирование особо охраняемой природной территории (да/нет)</w:t>
            </w:r>
          </w:p>
        </w:tc>
      </w:tr>
      <w:tr w:rsidR="002D06EF" w:rsidRPr="005D156C" w:rsidTr="00563716">
        <w:tc>
          <w:tcPr>
            <w:tcW w:w="1417"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850"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Функциональная зона</w:t>
            </w:r>
          </w:p>
        </w:tc>
        <w:tc>
          <w:tcPr>
            <w:tcW w:w="2041" w:type="dxa"/>
            <w:gridSpan w:val="2"/>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Виды разрешенного использования земельного участка</w:t>
            </w:r>
          </w:p>
        </w:tc>
        <w:tc>
          <w:tcPr>
            <w:tcW w:w="4249" w:type="dxa"/>
            <w:gridSpan w:val="3"/>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Требования к параметрам объекта капитального строительства</w:t>
            </w:r>
          </w:p>
        </w:tc>
        <w:tc>
          <w:tcPr>
            <w:tcW w:w="4111" w:type="dxa"/>
            <w:gridSpan w:val="2"/>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Требования к размещению объектов капитального строительства</w:t>
            </w:r>
          </w:p>
        </w:tc>
      </w:tr>
      <w:tr w:rsidR="002D06EF" w:rsidRPr="005D156C" w:rsidTr="00563716">
        <w:tc>
          <w:tcPr>
            <w:tcW w:w="1417"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850" w:type="dxa"/>
            <w:vMerge/>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107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Основные виды разрешенного использования</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Вспомогательные виды разрешенного использования</w:t>
            </w: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Предельное количество этажей и (или) предельная высота зданий, строений, сооружений</w:t>
            </w:r>
          </w:p>
        </w:tc>
        <w:tc>
          <w:tcPr>
            <w:tcW w:w="198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Иные требования к параметрам объекта капитального строительства</w:t>
            </w:r>
          </w:p>
        </w:tc>
        <w:tc>
          <w:tcPr>
            <w:tcW w:w="2126"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Иные требования к размещению объектов капитального строительства</w:t>
            </w:r>
          </w:p>
        </w:tc>
      </w:tr>
      <w:tr w:rsidR="002D06EF" w:rsidRPr="005D156C" w:rsidTr="00563716">
        <w:tc>
          <w:tcPr>
            <w:tcW w:w="141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4" w:name="P241"/>
            <w:bookmarkEnd w:id="24"/>
            <w:r w:rsidRPr="005D156C">
              <w:rPr>
                <w:rFonts w:ascii="Times New Roman" w:eastAsiaTheme="minorEastAsia" w:hAnsi="Times New Roman" w:cs="Times New Roman"/>
                <w:sz w:val="20"/>
                <w:szCs w:val="20"/>
              </w:rPr>
              <w:t>1</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5" w:name="P242"/>
            <w:bookmarkEnd w:id="25"/>
            <w:r w:rsidRPr="005D156C">
              <w:rPr>
                <w:rFonts w:ascii="Times New Roman" w:eastAsiaTheme="minorEastAsia" w:hAnsi="Times New Roman" w:cs="Times New Roman"/>
                <w:sz w:val="20"/>
                <w:szCs w:val="20"/>
              </w:rPr>
              <w:t>2</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6" w:name="P243"/>
            <w:bookmarkEnd w:id="26"/>
            <w:r w:rsidRPr="005D156C">
              <w:rPr>
                <w:rFonts w:ascii="Times New Roman" w:eastAsiaTheme="minorEastAsia" w:hAnsi="Times New Roman" w:cs="Times New Roman"/>
                <w:sz w:val="20"/>
                <w:szCs w:val="20"/>
              </w:rPr>
              <w:t>3</w:t>
            </w: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7" w:name="P244"/>
            <w:bookmarkEnd w:id="27"/>
            <w:r w:rsidRPr="005D156C">
              <w:rPr>
                <w:rFonts w:ascii="Times New Roman" w:eastAsiaTheme="minorEastAsia" w:hAnsi="Times New Roman" w:cs="Times New Roman"/>
                <w:sz w:val="20"/>
                <w:szCs w:val="20"/>
              </w:rPr>
              <w:t>4</w:t>
            </w:r>
          </w:p>
        </w:tc>
        <w:tc>
          <w:tcPr>
            <w:tcW w:w="107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8" w:name="P245"/>
            <w:bookmarkEnd w:id="28"/>
            <w:r w:rsidRPr="005D156C">
              <w:rPr>
                <w:rFonts w:ascii="Times New Roman" w:eastAsiaTheme="minorEastAsia" w:hAnsi="Times New Roman" w:cs="Times New Roman"/>
                <w:sz w:val="20"/>
                <w:szCs w:val="20"/>
              </w:rPr>
              <w:t>5</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29" w:name="P246"/>
            <w:bookmarkEnd w:id="29"/>
            <w:r w:rsidRPr="005D156C">
              <w:rPr>
                <w:rFonts w:ascii="Times New Roman" w:eastAsiaTheme="minorEastAsia" w:hAnsi="Times New Roman" w:cs="Times New Roman"/>
                <w:sz w:val="20"/>
                <w:szCs w:val="20"/>
              </w:rPr>
              <w:t>6</w:t>
            </w: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0" w:name="P247"/>
            <w:bookmarkEnd w:id="30"/>
            <w:r w:rsidRPr="005D156C">
              <w:rPr>
                <w:rFonts w:ascii="Times New Roman" w:eastAsiaTheme="minorEastAsia" w:hAnsi="Times New Roman" w:cs="Times New Roman"/>
                <w:sz w:val="20"/>
                <w:szCs w:val="20"/>
              </w:rPr>
              <w:t>7</w:t>
            </w:r>
          </w:p>
        </w:tc>
        <w:tc>
          <w:tcPr>
            <w:tcW w:w="198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1" w:name="P248"/>
            <w:bookmarkEnd w:id="31"/>
            <w:r w:rsidRPr="005D156C">
              <w:rPr>
                <w:rFonts w:ascii="Times New Roman" w:eastAsiaTheme="minorEastAsia" w:hAnsi="Times New Roman" w:cs="Times New Roman"/>
                <w:sz w:val="20"/>
                <w:szCs w:val="20"/>
              </w:rPr>
              <w:t>8</w:t>
            </w: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2" w:name="P249"/>
            <w:bookmarkEnd w:id="32"/>
            <w:r w:rsidRPr="005D156C">
              <w:rPr>
                <w:rFonts w:ascii="Times New Roman" w:eastAsiaTheme="minorEastAsia" w:hAnsi="Times New Roman" w:cs="Times New Roman"/>
                <w:sz w:val="20"/>
                <w:szCs w:val="20"/>
              </w:rPr>
              <w:t>9</w:t>
            </w:r>
          </w:p>
        </w:tc>
        <w:tc>
          <w:tcPr>
            <w:tcW w:w="2126"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3" w:name="P250"/>
            <w:bookmarkEnd w:id="33"/>
            <w:r w:rsidRPr="005D156C">
              <w:rPr>
                <w:rFonts w:ascii="Times New Roman" w:eastAsiaTheme="minorEastAsia" w:hAnsi="Times New Roman" w:cs="Times New Roman"/>
                <w:sz w:val="20"/>
                <w:szCs w:val="20"/>
              </w:rPr>
              <w:t>10</w:t>
            </w:r>
          </w:p>
        </w:tc>
        <w:tc>
          <w:tcPr>
            <w:tcW w:w="1985"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4" w:name="P251"/>
            <w:bookmarkEnd w:id="34"/>
            <w:r w:rsidRPr="005D156C">
              <w:rPr>
                <w:rFonts w:ascii="Times New Roman" w:eastAsiaTheme="minorEastAsia" w:hAnsi="Times New Roman" w:cs="Times New Roman"/>
                <w:sz w:val="20"/>
                <w:szCs w:val="20"/>
              </w:rPr>
              <w:t>11</w:t>
            </w:r>
          </w:p>
        </w:tc>
      </w:tr>
      <w:tr w:rsidR="002D06EF" w:rsidRPr="005D156C" w:rsidTr="00563716">
        <w:tc>
          <w:tcPr>
            <w:tcW w:w="1417"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107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198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113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2126"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c>
          <w:tcPr>
            <w:tcW w:w="1985"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p>
        </w:tc>
      </w:tr>
    </w:tbl>
    <w:p w:rsidR="002D06EF" w:rsidRPr="005D156C" w:rsidRDefault="002D06EF" w:rsidP="00266659">
      <w:pPr>
        <w:autoSpaceDE w:val="0"/>
        <w:autoSpaceDN w:val="0"/>
        <w:adjustRightInd w:val="0"/>
        <w:jc w:val="both"/>
        <w:rPr>
          <w:rStyle w:val="104"/>
          <w:rFonts w:eastAsia="Arial Unicode MS"/>
          <w:sz w:val="28"/>
          <w:szCs w:val="28"/>
        </w:rPr>
        <w:sectPr w:rsidR="002D06EF" w:rsidRPr="005D156C" w:rsidSect="002D06EF">
          <w:type w:val="continuous"/>
          <w:pgSz w:w="16839" w:h="11907" w:orient="landscape" w:code="9"/>
          <w:pgMar w:top="851" w:right="1134" w:bottom="1701" w:left="1134" w:header="0" w:footer="6" w:gutter="0"/>
          <w:cols w:space="720"/>
          <w:noEndnote/>
          <w:docGrid w:linePitch="360"/>
        </w:sect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lastRenderedPageBreak/>
        <w:t>3.  Информация  о  расположенных  в  границах  земельного  участка объектах</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капитального строительства и </w:t>
      </w:r>
      <w:proofErr w:type="gramStart"/>
      <w:r w:rsidRPr="005D156C">
        <w:rPr>
          <w:rFonts w:ascii="Times New Roman" w:eastAsiaTheme="minorEastAsia" w:hAnsi="Times New Roman" w:cs="Times New Roman"/>
          <w:sz w:val="20"/>
        </w:rPr>
        <w:t>объектах</w:t>
      </w:r>
      <w:proofErr w:type="gramEnd"/>
      <w:r w:rsidRPr="005D156C">
        <w:rPr>
          <w:rFonts w:ascii="Times New Roman" w:eastAsiaTheme="minorEastAsia" w:hAnsi="Times New Roman" w:cs="Times New Roman"/>
          <w:sz w:val="20"/>
        </w:rPr>
        <w:t xml:space="preserve"> культурного наследия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35" w:name="P278"/>
      <w:bookmarkEnd w:id="35"/>
      <w:r w:rsidRPr="005D156C">
        <w:rPr>
          <w:rFonts w:ascii="Times New Roman" w:eastAsiaTheme="minorEastAsia" w:hAnsi="Times New Roman" w:cs="Times New Roman"/>
          <w:sz w:val="20"/>
        </w:rPr>
        <w:t>3.1. Объекты капитального строительства</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N </w:t>
      </w:r>
      <w:r w:rsidRPr="005D156C">
        <w:rPr>
          <w:rFonts w:ascii="Times New Roman" w:eastAsiaTheme="minorEastAsia" w:hAnsi="Times New Roman" w:cs="Times New Roman"/>
          <w:sz w:val="20"/>
          <w:u w:val="single"/>
        </w:rPr>
        <w:t>_ ______________</w:t>
      </w:r>
      <w:r w:rsidRPr="005D156C">
        <w:rPr>
          <w:rFonts w:ascii="Times New Roman" w:eastAsiaTheme="minorEastAsia" w:hAnsi="Times New Roman" w:cs="Times New Roman"/>
          <w:sz w:val="20"/>
        </w:rPr>
        <w:t xml:space="preserve"> </w:t>
      </w:r>
    </w:p>
    <w:p w:rsidR="002D06EF" w:rsidRPr="005D156C" w:rsidRDefault="002D06EF" w:rsidP="002D06EF">
      <w:pPr>
        <w:widowControl w:val="0"/>
        <w:autoSpaceDE w:val="0"/>
        <w:autoSpaceDN w:val="0"/>
        <w:jc w:val="both"/>
        <w:rPr>
          <w:rFonts w:ascii="Times New Roman" w:eastAsiaTheme="minorEastAsia" w:hAnsi="Times New Roman" w:cs="Times New Roman"/>
          <w:sz w:val="20"/>
          <w:u w:val="single"/>
        </w:rPr>
      </w:pPr>
      <w:r w:rsidRPr="005D156C">
        <w:rPr>
          <w:rFonts w:ascii="Times New Roman" w:eastAsiaTheme="minorEastAsia" w:hAnsi="Times New Roman" w:cs="Times New Roman"/>
          <w:sz w:val="20"/>
          <w:u w:val="single"/>
        </w:rPr>
        <w:t>назначение объекта капитального строительства -</w:t>
      </w:r>
      <w:r w:rsidRPr="005D156C">
        <w:rPr>
          <w:rFonts w:ascii="Times New Roman" w:eastAsiaTheme="minorEastAsia" w:hAnsi="Times New Roman" w:cs="Times New Roman"/>
          <w:sz w:val="20"/>
        </w:rPr>
        <w:t xml:space="preserve"> </w:t>
      </w:r>
      <w:r w:rsidRPr="005D156C">
        <w:rPr>
          <w:rFonts w:ascii="Times New Roman" w:eastAsiaTheme="minorEastAsia" w:hAnsi="Times New Roman" w:cs="Times New Roman"/>
          <w:b/>
          <w:bCs/>
          <w:sz w:val="20"/>
          <w:u w:val="single"/>
        </w:rPr>
        <w:t>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u w:val="single"/>
        </w:rPr>
      </w:pPr>
      <w:r w:rsidRPr="005D156C">
        <w:rPr>
          <w:rFonts w:ascii="Times New Roman" w:eastAsiaTheme="minorEastAsia" w:hAnsi="Times New Roman" w:cs="Times New Roman"/>
          <w:sz w:val="20"/>
          <w:u w:val="single"/>
        </w:rPr>
        <w:t xml:space="preserve">этажность - </w:t>
      </w:r>
    </w:p>
    <w:p w:rsidR="002D06EF" w:rsidRPr="005D156C" w:rsidRDefault="002D06EF" w:rsidP="002D06EF">
      <w:pPr>
        <w:widowControl w:val="0"/>
        <w:autoSpaceDE w:val="0"/>
        <w:autoSpaceDN w:val="0"/>
        <w:jc w:val="both"/>
        <w:rPr>
          <w:rFonts w:ascii="Times New Roman" w:eastAsiaTheme="minorEastAsia" w:hAnsi="Times New Roman" w:cs="Times New Roman"/>
          <w:sz w:val="20"/>
          <w:u w:val="single"/>
        </w:rPr>
      </w:pPr>
      <w:r w:rsidRPr="005D156C">
        <w:rPr>
          <w:rFonts w:ascii="Times New Roman" w:eastAsiaTheme="minorEastAsia" w:hAnsi="Times New Roman" w:cs="Times New Roman"/>
          <w:sz w:val="20"/>
          <w:u w:val="single"/>
        </w:rPr>
        <w:t xml:space="preserve">общая площадь – </w:t>
      </w:r>
      <w:r w:rsidRPr="005D156C">
        <w:rPr>
          <w:rFonts w:ascii="Times New Roman" w:eastAsiaTheme="minorEastAsia" w:hAnsi="Times New Roman" w:cs="Times New Roman"/>
          <w:b/>
          <w:bCs/>
          <w:sz w:val="20"/>
          <w:u w:val="single"/>
        </w:rPr>
        <w:t>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u w:val="single"/>
        </w:rPr>
      </w:pPr>
      <w:r w:rsidRPr="005D156C">
        <w:rPr>
          <w:rFonts w:ascii="Times New Roman" w:eastAsiaTheme="minorEastAsia" w:hAnsi="Times New Roman" w:cs="Times New Roman"/>
          <w:sz w:val="20"/>
          <w:u w:val="single"/>
        </w:rPr>
        <w:t>площадь застройки –________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u w:val="single"/>
        </w:rPr>
      </w:pPr>
      <w:r w:rsidRPr="005D156C">
        <w:rPr>
          <w:rFonts w:ascii="Times New Roman" w:eastAsiaTheme="minorEastAsia" w:hAnsi="Times New Roman" w:cs="Times New Roman"/>
          <w:sz w:val="20"/>
          <w:u w:val="single"/>
        </w:rPr>
        <w:t xml:space="preserve">кадастровый номер </w:t>
      </w:r>
      <w:r w:rsidRPr="005D156C">
        <w:rPr>
          <w:rFonts w:ascii="Times New Roman" w:eastAsiaTheme="minorEastAsia" w:hAnsi="Times New Roman" w:cs="Times New Roman"/>
          <w:b/>
          <w:bCs/>
          <w:sz w:val="20"/>
          <w:u w:val="single"/>
        </w:rPr>
        <w:t>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36" w:name="P286"/>
      <w:bookmarkEnd w:id="36"/>
      <w:r w:rsidRPr="005D156C">
        <w:rPr>
          <w:rFonts w:ascii="Times New Roman" w:eastAsiaTheme="minorEastAsia" w:hAnsi="Times New Roman" w:cs="Times New Roman"/>
          <w:sz w:val="20"/>
        </w:rPr>
        <w:t>3.2.   Объекты,   включенные   в  единый  государственный  реестр  объектов</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культурного  наследия  (памятников  истории  и культуры) народов Российской</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Федерации</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N _________________________, 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    (согласно чертеж</w:t>
      </w:r>
      <w:proofErr w:type="gramStart"/>
      <w:r w:rsidRPr="005D156C">
        <w:rPr>
          <w:rFonts w:ascii="Times New Roman" w:eastAsiaTheme="minorEastAsia" w:hAnsi="Times New Roman" w:cs="Times New Roman"/>
          <w:sz w:val="20"/>
        </w:rPr>
        <w:t>у(</w:t>
      </w:r>
      <w:proofErr w:type="spellStart"/>
      <w:proofErr w:type="gramEnd"/>
      <w:r w:rsidRPr="005D156C">
        <w:rPr>
          <w:rFonts w:ascii="Times New Roman" w:eastAsiaTheme="minorEastAsia" w:hAnsi="Times New Roman" w:cs="Times New Roman"/>
          <w:sz w:val="20"/>
        </w:rPr>
        <w:t>ам</w:t>
      </w:r>
      <w:proofErr w:type="spellEnd"/>
      <w:r w:rsidRPr="005D156C">
        <w:rPr>
          <w:rFonts w:ascii="Times New Roman" w:eastAsiaTheme="minorEastAsia" w:hAnsi="Times New Roman" w:cs="Times New Roman"/>
          <w:sz w:val="20"/>
        </w:rPr>
        <w:t>)      (назначение объекта культурного наследия,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  </w:t>
      </w:r>
      <w:proofErr w:type="gramStart"/>
      <w:r w:rsidRPr="005D156C">
        <w:rPr>
          <w:rFonts w:ascii="Times New Roman" w:eastAsiaTheme="minorEastAsia" w:hAnsi="Times New Roman" w:cs="Times New Roman"/>
          <w:sz w:val="20"/>
        </w:rPr>
        <w:t>градостроительного плана)        общая площадь, площадь застройки)</w:t>
      </w:r>
      <w:proofErr w:type="gramEnd"/>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___________________________________________________________________________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roofErr w:type="gramStart"/>
      <w:r w:rsidRPr="005D156C">
        <w:rPr>
          <w:rFonts w:ascii="Times New Roman" w:eastAsiaTheme="minorEastAsia" w:hAnsi="Times New Roman" w:cs="Times New Roman"/>
          <w:sz w:val="20"/>
        </w:rPr>
        <w:t>(наименование органа государственной власти, принявшего решение о включении</w:t>
      </w:r>
      <w:proofErr w:type="gramEnd"/>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выявленного объекта культурного наследия в реестр, реквизиты этого решения)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регистрационный номер в реестре __________________ </w:t>
      </w:r>
      <w:proofErr w:type="gramStart"/>
      <w:r w:rsidRPr="005D156C">
        <w:rPr>
          <w:rFonts w:ascii="Times New Roman" w:eastAsiaTheme="minorEastAsia" w:hAnsi="Times New Roman" w:cs="Times New Roman"/>
          <w:sz w:val="20"/>
        </w:rPr>
        <w:t>от</w:t>
      </w:r>
      <w:proofErr w:type="gramEnd"/>
      <w:r w:rsidRPr="005D156C">
        <w:rPr>
          <w:rFonts w:ascii="Times New Roman" w:eastAsiaTheme="minorEastAsia" w:hAnsi="Times New Roman" w:cs="Times New Roman"/>
          <w:sz w:val="20"/>
        </w:rPr>
        <w:t xml:space="preserve"> 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                                                           (дата)</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37" w:name="P299"/>
      <w:bookmarkEnd w:id="37"/>
      <w:r w:rsidRPr="005D156C">
        <w:rPr>
          <w:rFonts w:ascii="Times New Roman" w:eastAsiaTheme="minorEastAsia" w:hAnsi="Times New Roman" w:cs="Times New Roman"/>
          <w:sz w:val="20"/>
        </w:rPr>
        <w:t>4.   Информация  о  расчетных  показателях  минимально  допустимого  уровня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обеспеченности  территории объектами коммунальной, транспортной, социальной</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инфраструктур   и  расчетных  </w:t>
      </w:r>
      <w:proofErr w:type="gramStart"/>
      <w:r w:rsidRPr="005D156C">
        <w:rPr>
          <w:rFonts w:ascii="Times New Roman" w:eastAsiaTheme="minorEastAsia" w:hAnsi="Times New Roman" w:cs="Times New Roman"/>
          <w:sz w:val="20"/>
        </w:rPr>
        <w:t>показателях</w:t>
      </w:r>
      <w:proofErr w:type="gramEnd"/>
      <w:r w:rsidRPr="005D156C">
        <w:rPr>
          <w:rFonts w:ascii="Times New Roman" w:eastAsiaTheme="minorEastAsia" w:hAnsi="Times New Roman" w:cs="Times New Roman"/>
          <w:sz w:val="20"/>
        </w:rPr>
        <w:t xml:space="preserve">  максимально  допустимого  уровня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территориальной доступности указанных объектов для населения в случае, если</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земельный  участок  расположен  в  границах территории, в отношении которой</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предусматривается   осуществление  деятельности  по  комплексному  развитию</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территории:</w:t>
      </w:r>
    </w:p>
    <w:p w:rsidR="002D06EF" w:rsidRPr="005D156C" w:rsidRDefault="002D06EF" w:rsidP="002D06EF">
      <w:pPr>
        <w:widowControl w:val="0"/>
        <w:autoSpaceDE w:val="0"/>
        <w:autoSpaceDN w:val="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850"/>
        <w:gridCol w:w="907"/>
        <w:gridCol w:w="1191"/>
        <w:gridCol w:w="794"/>
        <w:gridCol w:w="907"/>
        <w:gridCol w:w="1304"/>
        <w:gridCol w:w="907"/>
        <w:gridCol w:w="964"/>
      </w:tblGrid>
      <w:tr w:rsidR="002D06EF" w:rsidRPr="005D156C" w:rsidTr="00563716">
        <w:tc>
          <w:tcPr>
            <w:tcW w:w="9071" w:type="dxa"/>
            <w:gridSpan w:val="9"/>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Информация о расчетных показателях минимально допустимого уровня обеспеченности территории</w:t>
            </w:r>
          </w:p>
        </w:tc>
      </w:tr>
      <w:tr w:rsidR="002D06EF" w:rsidRPr="005D156C" w:rsidTr="00563716">
        <w:tc>
          <w:tcPr>
            <w:tcW w:w="3004" w:type="dxa"/>
            <w:gridSpan w:val="3"/>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Объекты коммунальной инфраструктуры</w:t>
            </w:r>
          </w:p>
        </w:tc>
        <w:tc>
          <w:tcPr>
            <w:tcW w:w="2892" w:type="dxa"/>
            <w:gridSpan w:val="3"/>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Объекты транспортной инфраструктуры</w:t>
            </w:r>
          </w:p>
        </w:tc>
        <w:tc>
          <w:tcPr>
            <w:tcW w:w="3175" w:type="dxa"/>
            <w:gridSpan w:val="3"/>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Объекты социальной инфраструктуры</w:t>
            </w:r>
          </w:p>
        </w:tc>
      </w:tr>
      <w:tr w:rsidR="002D06EF" w:rsidRPr="005D156C" w:rsidTr="00563716">
        <w:tc>
          <w:tcPr>
            <w:tcW w:w="124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c>
          <w:tcPr>
            <w:tcW w:w="119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79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c>
          <w:tcPr>
            <w:tcW w:w="130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r>
      <w:tr w:rsidR="002D06EF" w:rsidRPr="005D156C" w:rsidTr="00563716">
        <w:tc>
          <w:tcPr>
            <w:tcW w:w="124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8" w:name="P320"/>
            <w:bookmarkEnd w:id="38"/>
            <w:r w:rsidRPr="005D156C">
              <w:rPr>
                <w:rFonts w:ascii="Times New Roman" w:eastAsiaTheme="minorEastAsia" w:hAnsi="Times New Roman" w:cs="Times New Roman"/>
                <w:sz w:val="20"/>
                <w:szCs w:val="20"/>
              </w:rPr>
              <w:t>1</w:t>
            </w: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39" w:name="P321"/>
            <w:bookmarkEnd w:id="39"/>
            <w:r w:rsidRPr="005D156C">
              <w:rPr>
                <w:rFonts w:ascii="Times New Roman" w:eastAsiaTheme="minorEastAsia" w:hAnsi="Times New Roman" w:cs="Times New Roman"/>
                <w:sz w:val="20"/>
                <w:szCs w:val="20"/>
              </w:rPr>
              <w:t>2</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0" w:name="P322"/>
            <w:bookmarkEnd w:id="40"/>
            <w:r w:rsidRPr="005D156C">
              <w:rPr>
                <w:rFonts w:ascii="Times New Roman" w:eastAsiaTheme="minorEastAsia" w:hAnsi="Times New Roman" w:cs="Times New Roman"/>
                <w:sz w:val="20"/>
                <w:szCs w:val="20"/>
              </w:rPr>
              <w:t>3</w:t>
            </w:r>
          </w:p>
        </w:tc>
        <w:tc>
          <w:tcPr>
            <w:tcW w:w="119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1" w:name="P323"/>
            <w:bookmarkEnd w:id="41"/>
            <w:r w:rsidRPr="005D156C">
              <w:rPr>
                <w:rFonts w:ascii="Times New Roman" w:eastAsiaTheme="minorEastAsia" w:hAnsi="Times New Roman" w:cs="Times New Roman"/>
                <w:sz w:val="20"/>
                <w:szCs w:val="20"/>
              </w:rPr>
              <w:t>4</w:t>
            </w:r>
          </w:p>
        </w:tc>
        <w:tc>
          <w:tcPr>
            <w:tcW w:w="79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2" w:name="P324"/>
            <w:bookmarkEnd w:id="42"/>
            <w:r w:rsidRPr="005D156C">
              <w:rPr>
                <w:rFonts w:ascii="Times New Roman" w:eastAsiaTheme="minorEastAsia" w:hAnsi="Times New Roman" w:cs="Times New Roman"/>
                <w:sz w:val="20"/>
                <w:szCs w:val="20"/>
              </w:rPr>
              <w:t>5</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3" w:name="P325"/>
            <w:bookmarkEnd w:id="43"/>
            <w:r w:rsidRPr="005D156C">
              <w:rPr>
                <w:rFonts w:ascii="Times New Roman" w:eastAsiaTheme="minorEastAsia" w:hAnsi="Times New Roman" w:cs="Times New Roman"/>
                <w:sz w:val="20"/>
                <w:szCs w:val="20"/>
              </w:rPr>
              <w:t>6</w:t>
            </w:r>
          </w:p>
        </w:tc>
        <w:tc>
          <w:tcPr>
            <w:tcW w:w="130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4" w:name="P326"/>
            <w:bookmarkEnd w:id="44"/>
            <w:r w:rsidRPr="005D156C">
              <w:rPr>
                <w:rFonts w:ascii="Times New Roman" w:eastAsiaTheme="minorEastAsia" w:hAnsi="Times New Roman" w:cs="Times New Roman"/>
                <w:sz w:val="20"/>
                <w:szCs w:val="20"/>
              </w:rPr>
              <w:t>7</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5" w:name="P327"/>
            <w:bookmarkEnd w:id="45"/>
            <w:r w:rsidRPr="005D156C">
              <w:rPr>
                <w:rFonts w:ascii="Times New Roman" w:eastAsiaTheme="minorEastAsia" w:hAnsi="Times New Roman" w:cs="Times New Roman"/>
                <w:sz w:val="20"/>
                <w:szCs w:val="20"/>
              </w:rPr>
              <w:t>8</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bookmarkStart w:id="46" w:name="P328"/>
            <w:bookmarkEnd w:id="46"/>
            <w:r w:rsidRPr="005D156C">
              <w:rPr>
                <w:rFonts w:ascii="Times New Roman" w:eastAsiaTheme="minorEastAsia" w:hAnsi="Times New Roman" w:cs="Times New Roman"/>
                <w:sz w:val="20"/>
                <w:szCs w:val="20"/>
              </w:rPr>
              <w:t>9</w:t>
            </w:r>
          </w:p>
        </w:tc>
      </w:tr>
      <w:tr w:rsidR="002D06EF" w:rsidRPr="005D156C" w:rsidTr="00563716">
        <w:tc>
          <w:tcPr>
            <w:tcW w:w="1247"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850"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1191"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794"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1304"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c>
          <w:tcPr>
            <w:tcW w:w="964" w:type="dxa"/>
          </w:tcPr>
          <w:p w:rsidR="002D06EF" w:rsidRPr="005D156C" w:rsidRDefault="002D06EF" w:rsidP="00563716">
            <w:pPr>
              <w:widowControl w:val="0"/>
              <w:autoSpaceDE w:val="0"/>
              <w:autoSpaceDN w:val="0"/>
              <w:rPr>
                <w:rFonts w:ascii="Times New Roman" w:eastAsiaTheme="minorEastAsia" w:hAnsi="Times New Roman" w:cs="Times New Roman"/>
                <w:sz w:val="20"/>
                <w:szCs w:val="20"/>
              </w:rPr>
            </w:pPr>
          </w:p>
        </w:tc>
      </w:tr>
      <w:tr w:rsidR="002D06EF" w:rsidRPr="005D156C" w:rsidTr="00563716">
        <w:tc>
          <w:tcPr>
            <w:tcW w:w="9071" w:type="dxa"/>
            <w:gridSpan w:val="9"/>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Информация о расчетных показателях максимально допустимого уровня территориальной доступности</w:t>
            </w:r>
          </w:p>
        </w:tc>
      </w:tr>
      <w:tr w:rsidR="002D06EF" w:rsidRPr="005D156C" w:rsidTr="00563716">
        <w:tc>
          <w:tcPr>
            <w:tcW w:w="124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c>
          <w:tcPr>
            <w:tcW w:w="119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79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c>
          <w:tcPr>
            <w:tcW w:w="130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Наименование вида объекта</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Единица измерения</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Расчетный показатель</w:t>
            </w:r>
          </w:p>
        </w:tc>
      </w:tr>
      <w:tr w:rsidR="002D06EF" w:rsidRPr="005D156C" w:rsidTr="00563716">
        <w:tc>
          <w:tcPr>
            <w:tcW w:w="124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1</w:t>
            </w:r>
          </w:p>
        </w:tc>
        <w:tc>
          <w:tcPr>
            <w:tcW w:w="850"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2</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3</w:t>
            </w:r>
          </w:p>
        </w:tc>
        <w:tc>
          <w:tcPr>
            <w:tcW w:w="1191"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4</w:t>
            </w:r>
          </w:p>
        </w:tc>
        <w:tc>
          <w:tcPr>
            <w:tcW w:w="79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5</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6</w:t>
            </w:r>
          </w:p>
        </w:tc>
        <w:tc>
          <w:tcPr>
            <w:tcW w:w="130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7</w:t>
            </w:r>
          </w:p>
        </w:tc>
        <w:tc>
          <w:tcPr>
            <w:tcW w:w="907"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8</w:t>
            </w:r>
          </w:p>
        </w:tc>
        <w:tc>
          <w:tcPr>
            <w:tcW w:w="964" w:type="dxa"/>
          </w:tcPr>
          <w:p w:rsidR="002D06EF" w:rsidRPr="005D156C" w:rsidRDefault="002D06EF" w:rsidP="00563716">
            <w:pPr>
              <w:widowControl w:val="0"/>
              <w:autoSpaceDE w:val="0"/>
              <w:autoSpaceDN w:val="0"/>
              <w:jc w:val="center"/>
              <w:rPr>
                <w:rFonts w:ascii="Times New Roman" w:eastAsiaTheme="minorEastAsia" w:hAnsi="Times New Roman" w:cs="Times New Roman"/>
                <w:sz w:val="20"/>
                <w:szCs w:val="20"/>
              </w:rPr>
            </w:pPr>
            <w:r w:rsidRPr="005D156C">
              <w:rPr>
                <w:rFonts w:ascii="Times New Roman" w:eastAsiaTheme="minorEastAsia" w:hAnsi="Times New Roman" w:cs="Times New Roman"/>
                <w:sz w:val="20"/>
                <w:szCs w:val="20"/>
              </w:rPr>
              <w:t>9</w:t>
            </w:r>
          </w:p>
        </w:tc>
      </w:tr>
      <w:tr w:rsidR="002D06EF" w:rsidRPr="005D156C" w:rsidTr="00563716">
        <w:tc>
          <w:tcPr>
            <w:tcW w:w="1247"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850"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1191"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794"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1304"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907" w:type="dxa"/>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964" w:type="dxa"/>
          </w:tcPr>
          <w:p w:rsidR="002D06EF" w:rsidRPr="005D156C" w:rsidRDefault="002D06EF" w:rsidP="00563716">
            <w:pPr>
              <w:widowControl w:val="0"/>
              <w:autoSpaceDE w:val="0"/>
              <w:autoSpaceDN w:val="0"/>
              <w:rPr>
                <w:rFonts w:ascii="Times New Roman" w:eastAsiaTheme="minorEastAsia" w:hAnsi="Times New Roman" w:cs="Times New Roman"/>
              </w:rPr>
            </w:pPr>
          </w:p>
        </w:tc>
      </w:tr>
    </w:tbl>
    <w:p w:rsidR="002D06EF" w:rsidRPr="005D156C" w:rsidRDefault="002D06EF" w:rsidP="00266659">
      <w:pPr>
        <w:autoSpaceDE w:val="0"/>
        <w:autoSpaceDN w:val="0"/>
        <w:adjustRightInd w:val="0"/>
        <w:jc w:val="both"/>
        <w:rPr>
          <w:rStyle w:val="104"/>
          <w:rFonts w:eastAsia="Arial Unicode MS"/>
          <w:sz w:val="28"/>
          <w:szCs w:val="28"/>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5. Информация об ограничениях использования земельного участка, в том числе</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если  земельный  участок полностью или частично расположен в границах зон </w:t>
      </w:r>
      <w:proofErr w:type="gramStart"/>
      <w:r w:rsidRPr="005D156C">
        <w:rPr>
          <w:rFonts w:ascii="Times New Roman" w:eastAsiaTheme="minorEastAsia" w:hAnsi="Times New Roman" w:cs="Times New Roman"/>
          <w:sz w:val="20"/>
        </w:rPr>
        <w:t>с</w:t>
      </w:r>
      <w:proofErr w:type="gramEnd"/>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особыми условиями использования территорий</w:t>
      </w:r>
      <w:r w:rsidR="005D156C">
        <w:rPr>
          <w:rFonts w:ascii="Times New Roman" w:eastAsiaTheme="minorEastAsia" w:hAnsi="Times New Roman" w:cs="Times New Roman"/>
          <w:sz w:val="20"/>
        </w:rPr>
        <w:t>_________________________________________________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b/>
          <w:bCs/>
          <w:sz w:val="20"/>
          <w:u w:val="single"/>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47" w:name="P372"/>
      <w:bookmarkEnd w:id="47"/>
      <w:r w:rsidRPr="005D156C">
        <w:rPr>
          <w:rFonts w:ascii="Times New Roman" w:eastAsiaTheme="minorEastAsia" w:hAnsi="Times New Roman" w:cs="Times New Roman"/>
          <w:sz w:val="20"/>
        </w:rPr>
        <w:t>6.  Информация о границах зон с особыми условиями использования территорий,</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если  земельный  участок полностью или частично расположен в границах таких</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зон:</w:t>
      </w:r>
    </w:p>
    <w:p w:rsidR="002D06EF" w:rsidRPr="005D156C" w:rsidRDefault="002D06EF" w:rsidP="002D06EF">
      <w:pPr>
        <w:widowControl w:val="0"/>
        <w:autoSpaceDE w:val="0"/>
        <w:autoSpaceDN w:val="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44"/>
        <w:gridCol w:w="2524"/>
        <w:gridCol w:w="1643"/>
        <w:gridCol w:w="1643"/>
      </w:tblGrid>
      <w:tr w:rsidR="002D06EF" w:rsidRPr="005D156C" w:rsidTr="00563716">
        <w:tc>
          <w:tcPr>
            <w:tcW w:w="3244"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2D06EF" w:rsidRPr="005D156C" w:rsidTr="00563716">
        <w:tc>
          <w:tcPr>
            <w:tcW w:w="3244" w:type="dxa"/>
            <w:vMerge/>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2524"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Обозначение (номер) характерной точки</w:t>
            </w: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X</w:t>
            </w: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Y</w:t>
            </w:r>
          </w:p>
        </w:tc>
      </w:tr>
      <w:tr w:rsidR="002D06EF" w:rsidRPr="005D156C" w:rsidTr="00563716">
        <w:tc>
          <w:tcPr>
            <w:tcW w:w="3244"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bookmarkStart w:id="48" w:name="P381"/>
            <w:bookmarkEnd w:id="48"/>
            <w:r w:rsidRPr="005D156C">
              <w:rPr>
                <w:rFonts w:ascii="Times New Roman" w:eastAsiaTheme="minorEastAsia" w:hAnsi="Times New Roman" w:cs="Times New Roman"/>
              </w:rPr>
              <w:t>1</w:t>
            </w:r>
          </w:p>
        </w:tc>
        <w:tc>
          <w:tcPr>
            <w:tcW w:w="2524"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bookmarkStart w:id="49" w:name="P382"/>
            <w:bookmarkEnd w:id="49"/>
            <w:r w:rsidRPr="005D156C">
              <w:rPr>
                <w:rFonts w:ascii="Times New Roman" w:eastAsiaTheme="minorEastAsia" w:hAnsi="Times New Roman" w:cs="Times New Roman"/>
              </w:rPr>
              <w:t>2</w:t>
            </w: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bookmarkStart w:id="50" w:name="P383"/>
            <w:bookmarkEnd w:id="50"/>
            <w:r w:rsidRPr="005D156C">
              <w:rPr>
                <w:rFonts w:ascii="Times New Roman" w:eastAsiaTheme="minorEastAsia" w:hAnsi="Times New Roman" w:cs="Times New Roman"/>
              </w:rPr>
              <w:t>3</w:t>
            </w: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bookmarkStart w:id="51" w:name="P384"/>
            <w:bookmarkEnd w:id="51"/>
            <w:r w:rsidRPr="005D156C">
              <w:rPr>
                <w:rFonts w:ascii="Times New Roman" w:eastAsiaTheme="minorEastAsia" w:hAnsi="Times New Roman" w:cs="Times New Roman"/>
              </w:rPr>
              <w:t>4</w:t>
            </w:r>
          </w:p>
        </w:tc>
      </w:tr>
      <w:tr w:rsidR="002D06EF" w:rsidRPr="005D156C" w:rsidTr="00563716">
        <w:trPr>
          <w:trHeight w:val="687"/>
        </w:trPr>
        <w:tc>
          <w:tcPr>
            <w:tcW w:w="3244" w:type="dxa"/>
          </w:tcPr>
          <w:p w:rsidR="002D06EF" w:rsidRPr="005D156C" w:rsidRDefault="002D06EF" w:rsidP="00563716">
            <w:pPr>
              <w:widowControl w:val="0"/>
              <w:autoSpaceDE w:val="0"/>
              <w:autoSpaceDN w:val="0"/>
              <w:jc w:val="center"/>
              <w:rPr>
                <w:rFonts w:ascii="Times New Roman" w:hAnsi="Times New Roman" w:cs="Times New Roman"/>
                <w:b/>
                <w:bCs/>
              </w:rPr>
            </w:pPr>
          </w:p>
        </w:tc>
        <w:tc>
          <w:tcPr>
            <w:tcW w:w="2524"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c>
          <w:tcPr>
            <w:tcW w:w="1643"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r>
    </w:tbl>
    <w:p w:rsidR="002D06EF" w:rsidRPr="005D156C" w:rsidRDefault="002D06EF" w:rsidP="002D06EF">
      <w:pPr>
        <w:widowControl w:val="0"/>
        <w:autoSpaceDE w:val="0"/>
        <w:autoSpaceDN w:val="0"/>
        <w:jc w:val="both"/>
        <w:rPr>
          <w:rFonts w:ascii="Times New Roman" w:eastAsiaTheme="minorEastAsia" w:hAnsi="Times New Roman" w:cs="Times New Roman"/>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52" w:name="P390"/>
      <w:bookmarkEnd w:id="52"/>
      <w:r w:rsidRPr="005D156C">
        <w:rPr>
          <w:rFonts w:ascii="Times New Roman" w:eastAsiaTheme="minorEastAsia" w:hAnsi="Times New Roman" w:cs="Times New Roman"/>
          <w:sz w:val="20"/>
        </w:rPr>
        <w:t xml:space="preserve">7. Информация о границах публичных сервитутов </w:t>
      </w:r>
      <w:r w:rsidR="00563716">
        <w:rPr>
          <w:rFonts w:ascii="Times New Roman" w:eastAsiaTheme="minorEastAsia" w:hAnsi="Times New Roman" w:cs="Times New Roman"/>
          <w:sz w:val="20"/>
        </w:rPr>
        <w:t>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3178"/>
        <w:gridCol w:w="3179"/>
      </w:tblGrid>
      <w:tr w:rsidR="002D06EF" w:rsidRPr="005D156C" w:rsidTr="00563716">
        <w:tc>
          <w:tcPr>
            <w:tcW w:w="2665"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rPr>
            </w:pPr>
            <w:bookmarkStart w:id="53" w:name="P392"/>
            <w:bookmarkEnd w:id="53"/>
            <w:r w:rsidRPr="005D156C">
              <w:rPr>
                <w:rFonts w:ascii="Times New Roman" w:eastAsiaTheme="minorEastAsia" w:hAnsi="Times New Roman" w:cs="Times New Roman"/>
              </w:rPr>
              <w:t>Обозначение (номер) характерной точки</w:t>
            </w:r>
          </w:p>
        </w:tc>
        <w:tc>
          <w:tcPr>
            <w:tcW w:w="6357" w:type="dxa"/>
            <w:gridSpan w:val="2"/>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2D06EF" w:rsidRPr="005D156C" w:rsidTr="00563716">
        <w:tc>
          <w:tcPr>
            <w:tcW w:w="2665" w:type="dxa"/>
            <w:vMerge/>
          </w:tcPr>
          <w:p w:rsidR="002D06EF" w:rsidRPr="005D156C" w:rsidRDefault="002D06EF" w:rsidP="00563716">
            <w:pPr>
              <w:widowControl w:val="0"/>
              <w:autoSpaceDE w:val="0"/>
              <w:autoSpaceDN w:val="0"/>
              <w:rPr>
                <w:rFonts w:ascii="Times New Roman" w:eastAsiaTheme="minorEastAsia" w:hAnsi="Times New Roman" w:cs="Times New Roman"/>
              </w:rPr>
            </w:pPr>
          </w:p>
        </w:tc>
        <w:tc>
          <w:tcPr>
            <w:tcW w:w="3178"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X</w:t>
            </w:r>
          </w:p>
        </w:tc>
        <w:tc>
          <w:tcPr>
            <w:tcW w:w="3179"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Y</w:t>
            </w:r>
          </w:p>
        </w:tc>
      </w:tr>
      <w:tr w:rsidR="002D06EF" w:rsidRPr="005D156C" w:rsidTr="00563716">
        <w:tc>
          <w:tcPr>
            <w:tcW w:w="2665"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c>
          <w:tcPr>
            <w:tcW w:w="3178"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c>
          <w:tcPr>
            <w:tcW w:w="3179" w:type="dxa"/>
          </w:tcPr>
          <w:p w:rsidR="002D06EF" w:rsidRPr="005D156C" w:rsidRDefault="002D06EF" w:rsidP="00563716">
            <w:pPr>
              <w:widowControl w:val="0"/>
              <w:autoSpaceDE w:val="0"/>
              <w:autoSpaceDN w:val="0"/>
              <w:jc w:val="center"/>
              <w:rPr>
                <w:rFonts w:ascii="Times New Roman" w:eastAsiaTheme="minorEastAsia" w:hAnsi="Times New Roman" w:cs="Times New Roman"/>
              </w:rPr>
            </w:pPr>
          </w:p>
        </w:tc>
      </w:tr>
    </w:tbl>
    <w:p w:rsidR="002D06EF" w:rsidRPr="005D156C" w:rsidRDefault="002D06EF" w:rsidP="002D06EF">
      <w:pPr>
        <w:widowControl w:val="0"/>
        <w:autoSpaceDE w:val="0"/>
        <w:autoSpaceDN w:val="0"/>
        <w:jc w:val="both"/>
        <w:rPr>
          <w:rFonts w:ascii="Times New Roman" w:eastAsiaTheme="minorEastAsia" w:hAnsi="Times New Roman" w:cs="Times New Roman"/>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54" w:name="P400"/>
      <w:bookmarkEnd w:id="54"/>
      <w:r w:rsidRPr="005D156C">
        <w:rPr>
          <w:rFonts w:ascii="Times New Roman" w:eastAsiaTheme="minorEastAsia" w:hAnsi="Times New Roman" w:cs="Times New Roman"/>
          <w:sz w:val="20"/>
        </w:rPr>
        <w:t>8.  Номер и (или) наименование элемента планировочной структуры, в границах</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roofErr w:type="gramStart"/>
      <w:r w:rsidRPr="005D156C">
        <w:rPr>
          <w:rFonts w:ascii="Times New Roman" w:eastAsiaTheme="minorEastAsia" w:hAnsi="Times New Roman" w:cs="Times New Roman"/>
          <w:sz w:val="20"/>
        </w:rPr>
        <w:t>которого</w:t>
      </w:r>
      <w:proofErr w:type="gramEnd"/>
      <w:r w:rsidRPr="005D156C">
        <w:rPr>
          <w:rFonts w:ascii="Times New Roman" w:eastAsiaTheme="minorEastAsia" w:hAnsi="Times New Roman" w:cs="Times New Roman"/>
          <w:sz w:val="20"/>
        </w:rPr>
        <w:t xml:space="preserve"> расположен земельный участок __</w:t>
      </w:r>
      <w:r w:rsidR="005D156C">
        <w:rPr>
          <w:rFonts w:ascii="Times New Roman" w:eastAsiaTheme="minorEastAsia" w:hAnsi="Times New Roman" w:cs="Times New Roman"/>
          <w:sz w:val="20"/>
        </w:rPr>
        <w:t>____________________________________</w:t>
      </w:r>
      <w:r w:rsidRPr="005D156C">
        <w:rPr>
          <w:rFonts w:ascii="Times New Roman" w:eastAsiaTheme="minorEastAsia" w:hAnsi="Times New Roman" w:cs="Times New Roman"/>
          <w:sz w:val="20"/>
        </w:rPr>
        <w:t>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55" w:name="P403"/>
      <w:bookmarkEnd w:id="55"/>
      <w:r w:rsidRPr="005D156C">
        <w:rPr>
          <w:rFonts w:ascii="Times New Roman" w:eastAsiaTheme="minorEastAsia" w:hAnsi="Times New Roman" w:cs="Times New Roman"/>
          <w:sz w:val="20"/>
        </w:rPr>
        <w:t>9.  Информация о возможности подключения  (технологического  присоединения)</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объектов  капитального   строительства   к   сетям   инженерно-технического</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обеспечения (за исключением сетей электроснабжения), </w:t>
      </w:r>
      <w:proofErr w:type="gramStart"/>
      <w:r w:rsidRPr="005D156C">
        <w:rPr>
          <w:rFonts w:ascii="Times New Roman" w:eastAsiaTheme="minorEastAsia" w:hAnsi="Times New Roman" w:cs="Times New Roman"/>
          <w:sz w:val="20"/>
        </w:rPr>
        <w:t>определяемая</w:t>
      </w:r>
      <w:proofErr w:type="gramEnd"/>
      <w:r w:rsidRPr="005D156C">
        <w:rPr>
          <w:rFonts w:ascii="Times New Roman" w:eastAsiaTheme="minorEastAsia" w:hAnsi="Times New Roman" w:cs="Times New Roman"/>
          <w:sz w:val="20"/>
        </w:rPr>
        <w:t xml:space="preserve"> с  учетом</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программ   комплексного   развития   систем   коммунальной   инфраструктуры</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поселения, муниципального округа, городского  округа (при  их  наличии),  </w:t>
      </w:r>
      <w:proofErr w:type="gramStart"/>
      <w:r w:rsidRPr="005D156C">
        <w:rPr>
          <w:rFonts w:ascii="Times New Roman" w:eastAsiaTheme="minorEastAsia" w:hAnsi="Times New Roman" w:cs="Times New Roman"/>
          <w:sz w:val="20"/>
        </w:rPr>
        <w:t>в</w:t>
      </w:r>
      <w:proofErr w:type="gramEnd"/>
    </w:p>
    <w:p w:rsidR="002D06EF" w:rsidRPr="005D156C" w:rsidRDefault="002D06EF" w:rsidP="002D06EF">
      <w:pPr>
        <w:widowControl w:val="0"/>
        <w:autoSpaceDE w:val="0"/>
        <w:autoSpaceDN w:val="0"/>
        <w:jc w:val="both"/>
        <w:rPr>
          <w:rFonts w:ascii="Times New Roman" w:eastAsiaTheme="minorEastAsia" w:hAnsi="Times New Roman" w:cs="Times New Roman"/>
          <w:sz w:val="20"/>
        </w:rPr>
      </w:pPr>
      <w:proofErr w:type="gramStart"/>
      <w:r w:rsidRPr="005D156C">
        <w:rPr>
          <w:rFonts w:ascii="Times New Roman" w:eastAsiaTheme="minorEastAsia" w:hAnsi="Times New Roman" w:cs="Times New Roman"/>
          <w:sz w:val="20"/>
        </w:rPr>
        <w:t>состав</w:t>
      </w:r>
      <w:proofErr w:type="gramEnd"/>
      <w:r w:rsidRPr="005D156C">
        <w:rPr>
          <w:rFonts w:ascii="Times New Roman" w:eastAsiaTheme="minorEastAsia" w:hAnsi="Times New Roman" w:cs="Times New Roman"/>
          <w:sz w:val="20"/>
        </w:rPr>
        <w:t xml:space="preserve"> которой входят сведения о максимальной нагрузке в  возможных  точках</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подключения  (технологического  присоединения)  к   таким  сетям,  а  также</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сведения об организации, представившей данную информацию</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___________________________________________________________________________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56" w:name="P413"/>
      <w:bookmarkEnd w:id="56"/>
      <w:r w:rsidRPr="005D156C">
        <w:rPr>
          <w:rFonts w:ascii="Times New Roman" w:eastAsiaTheme="minorEastAsia" w:hAnsi="Times New Roman" w:cs="Times New Roman"/>
          <w:sz w:val="20"/>
        </w:rPr>
        <w:t>10.  Реквизиты  нормативных  правовых  актов субъекта Российской Федерации,</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муниципальных  правовых актов, устанавливающих требования к благоустройству</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территории</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___________________________________________________________________________</w:t>
      </w:r>
    </w:p>
    <w:p w:rsidR="002D06EF" w:rsidRPr="005D156C" w:rsidRDefault="002D06EF" w:rsidP="002D06EF">
      <w:pPr>
        <w:widowControl w:val="0"/>
        <w:autoSpaceDE w:val="0"/>
        <w:autoSpaceDN w:val="0"/>
        <w:jc w:val="both"/>
        <w:rPr>
          <w:rFonts w:ascii="Times New Roman" w:eastAsiaTheme="minorEastAsia" w:hAnsi="Times New Roman" w:cs="Times New Roman"/>
          <w:sz w:val="20"/>
        </w:rPr>
      </w:pPr>
    </w:p>
    <w:p w:rsidR="002D06EF" w:rsidRPr="005D156C" w:rsidRDefault="002D06EF" w:rsidP="002D06EF">
      <w:pPr>
        <w:widowControl w:val="0"/>
        <w:autoSpaceDE w:val="0"/>
        <w:autoSpaceDN w:val="0"/>
        <w:jc w:val="both"/>
        <w:rPr>
          <w:rFonts w:ascii="Times New Roman" w:eastAsiaTheme="minorEastAsia" w:hAnsi="Times New Roman" w:cs="Times New Roman"/>
          <w:sz w:val="20"/>
        </w:rPr>
      </w:pPr>
      <w:bookmarkStart w:id="57" w:name="P418"/>
      <w:bookmarkEnd w:id="57"/>
      <w:r w:rsidRPr="005D156C">
        <w:rPr>
          <w:rFonts w:ascii="Times New Roman" w:eastAsiaTheme="minorEastAsia" w:hAnsi="Times New Roman" w:cs="Times New Roman"/>
          <w:sz w:val="20"/>
        </w:rPr>
        <w:t>11. Информация о красных линиях:</w:t>
      </w:r>
      <w:r w:rsidR="005D156C">
        <w:rPr>
          <w:rFonts w:ascii="Times New Roman" w:eastAsiaTheme="minorEastAsia" w:hAnsi="Times New Roman" w:cs="Times New Roman"/>
          <w:sz w:val="20"/>
        </w:rPr>
        <w:t>___________________________________________________</w:t>
      </w:r>
      <w:r w:rsidRPr="005D156C">
        <w:rPr>
          <w:rFonts w:ascii="Times New Roman" w:eastAsiaTheme="minorEastAsia" w:hAnsi="Times New Roman" w:cs="Times New Roman"/>
          <w:sz w:val="20"/>
        </w:rPr>
        <w:t xml:space="preserve"> </w:t>
      </w:r>
    </w:p>
    <w:p w:rsidR="002D06EF" w:rsidRPr="005D156C" w:rsidRDefault="002D06EF" w:rsidP="002D06EF">
      <w:pPr>
        <w:widowControl w:val="0"/>
        <w:autoSpaceDE w:val="0"/>
        <w:autoSpaceDN w:val="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3178"/>
        <w:gridCol w:w="3179"/>
      </w:tblGrid>
      <w:tr w:rsidR="002D06EF" w:rsidRPr="005D156C" w:rsidTr="00563716">
        <w:tc>
          <w:tcPr>
            <w:tcW w:w="2665" w:type="dxa"/>
            <w:vMerge w:val="restart"/>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Обозначение (номер) характерной точки</w:t>
            </w:r>
          </w:p>
        </w:tc>
        <w:tc>
          <w:tcPr>
            <w:tcW w:w="6357" w:type="dxa"/>
            <w:gridSpan w:val="2"/>
          </w:tcPr>
          <w:p w:rsidR="002D06EF" w:rsidRPr="005D156C" w:rsidRDefault="002D06EF"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5D156C" w:rsidRPr="005D156C" w:rsidTr="00563716">
        <w:tc>
          <w:tcPr>
            <w:tcW w:w="2665" w:type="dxa"/>
            <w:vMerge/>
          </w:tcPr>
          <w:p w:rsidR="005D156C" w:rsidRPr="005D156C" w:rsidRDefault="005D156C" w:rsidP="00563716">
            <w:pPr>
              <w:widowControl w:val="0"/>
              <w:autoSpaceDE w:val="0"/>
              <w:autoSpaceDN w:val="0"/>
              <w:rPr>
                <w:rFonts w:ascii="Times New Roman" w:eastAsiaTheme="minorEastAsia" w:hAnsi="Times New Roman" w:cs="Times New Roman"/>
              </w:rPr>
            </w:pPr>
          </w:p>
        </w:tc>
        <w:tc>
          <w:tcPr>
            <w:tcW w:w="3178"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X</w:t>
            </w:r>
          </w:p>
        </w:tc>
        <w:tc>
          <w:tcPr>
            <w:tcW w:w="3179"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Y</w:t>
            </w:r>
          </w:p>
        </w:tc>
      </w:tr>
      <w:tr w:rsidR="005D156C" w:rsidRPr="005D156C" w:rsidTr="00563716">
        <w:tc>
          <w:tcPr>
            <w:tcW w:w="2665"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w:t>
            </w:r>
          </w:p>
        </w:tc>
        <w:tc>
          <w:tcPr>
            <w:tcW w:w="3178"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w:t>
            </w:r>
          </w:p>
        </w:tc>
        <w:tc>
          <w:tcPr>
            <w:tcW w:w="3179"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w:t>
            </w:r>
          </w:p>
        </w:tc>
      </w:tr>
    </w:tbl>
    <w:p w:rsidR="005D156C" w:rsidRPr="005D156C" w:rsidRDefault="005D156C" w:rsidP="005D156C">
      <w:pPr>
        <w:widowControl w:val="0"/>
        <w:autoSpaceDE w:val="0"/>
        <w:autoSpaceDN w:val="0"/>
        <w:jc w:val="both"/>
        <w:rPr>
          <w:rFonts w:ascii="Times New Roman" w:eastAsiaTheme="minorEastAsia" w:hAnsi="Times New Roman" w:cs="Times New Roman"/>
        </w:rPr>
      </w:pPr>
    </w:p>
    <w:p w:rsidR="005D156C" w:rsidRPr="005D156C" w:rsidRDefault="005D156C" w:rsidP="005D156C">
      <w:pPr>
        <w:widowControl w:val="0"/>
        <w:autoSpaceDE w:val="0"/>
        <w:autoSpaceDN w:val="0"/>
        <w:jc w:val="both"/>
        <w:rPr>
          <w:rFonts w:ascii="Times New Roman" w:eastAsiaTheme="minorEastAsia" w:hAnsi="Times New Roman" w:cs="Times New Roman"/>
          <w:sz w:val="20"/>
        </w:rPr>
      </w:pPr>
      <w:bookmarkStart w:id="58" w:name="P428"/>
      <w:bookmarkEnd w:id="58"/>
      <w:r w:rsidRPr="005D156C">
        <w:rPr>
          <w:rFonts w:ascii="Times New Roman" w:eastAsiaTheme="minorEastAsia" w:hAnsi="Times New Roman" w:cs="Times New Roman"/>
          <w:sz w:val="20"/>
        </w:rPr>
        <w:lastRenderedPageBreak/>
        <w:t xml:space="preserve">    12.  Информация  о требованиях к архитектурно-градостроительному облику</w:t>
      </w:r>
    </w:p>
    <w:p w:rsidR="005D156C" w:rsidRPr="005D156C" w:rsidRDefault="005D156C" w:rsidP="005D156C">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 xml:space="preserve">объекта капитального строительства: </w:t>
      </w:r>
      <w:r>
        <w:rPr>
          <w:rFonts w:ascii="Times New Roman" w:eastAsiaTheme="minorEastAsia" w:hAnsi="Times New Roman" w:cs="Times New Roman"/>
          <w:sz w:val="20"/>
        </w:rPr>
        <w:t>_________________________________________________________</w:t>
      </w:r>
    </w:p>
    <w:p w:rsidR="005D156C" w:rsidRPr="005D156C" w:rsidRDefault="005D156C" w:rsidP="005D156C">
      <w:pPr>
        <w:widowControl w:val="0"/>
        <w:autoSpaceDE w:val="0"/>
        <w:autoSpaceDN w:val="0"/>
        <w:jc w:val="both"/>
        <w:rPr>
          <w:rFonts w:ascii="Times New Roman" w:eastAsiaTheme="minorEastAsia"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5046"/>
        <w:gridCol w:w="3458"/>
      </w:tblGrid>
      <w:tr w:rsidR="005D156C" w:rsidRPr="005D156C" w:rsidTr="00563716">
        <w:tc>
          <w:tcPr>
            <w:tcW w:w="533"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N</w:t>
            </w:r>
          </w:p>
        </w:tc>
        <w:tc>
          <w:tcPr>
            <w:tcW w:w="5046"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bookmarkStart w:id="59" w:name="P432"/>
            <w:bookmarkEnd w:id="59"/>
            <w:r w:rsidRPr="005D156C">
              <w:rPr>
                <w:rFonts w:ascii="Times New Roman" w:eastAsiaTheme="minorEastAsia" w:hAnsi="Times New Roman" w:cs="Times New Roman"/>
              </w:rPr>
              <w:t>Требования к архитектурно-градостроительному облику объекта капитального строительства</w:t>
            </w:r>
          </w:p>
        </w:tc>
        <w:tc>
          <w:tcPr>
            <w:tcW w:w="3458"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bookmarkStart w:id="60" w:name="P433"/>
            <w:bookmarkEnd w:id="60"/>
            <w:r w:rsidRPr="005D156C">
              <w:rPr>
                <w:rFonts w:ascii="Times New Roman" w:eastAsiaTheme="minorEastAsia" w:hAnsi="Times New Roman" w:cs="Times New Roman"/>
              </w:rPr>
              <w:t>Показатель</w:t>
            </w:r>
          </w:p>
        </w:tc>
      </w:tr>
      <w:tr w:rsidR="005D156C" w:rsidRPr="005D156C" w:rsidTr="00563716">
        <w:tc>
          <w:tcPr>
            <w:tcW w:w="533"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1</w:t>
            </w:r>
          </w:p>
        </w:tc>
        <w:tc>
          <w:tcPr>
            <w:tcW w:w="5046"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2</w:t>
            </w:r>
          </w:p>
        </w:tc>
        <w:tc>
          <w:tcPr>
            <w:tcW w:w="3458"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r w:rsidRPr="005D156C">
              <w:rPr>
                <w:rFonts w:ascii="Times New Roman" w:eastAsiaTheme="minorEastAsia" w:hAnsi="Times New Roman" w:cs="Times New Roman"/>
              </w:rPr>
              <w:t>3</w:t>
            </w:r>
          </w:p>
        </w:tc>
      </w:tr>
      <w:tr w:rsidR="005D156C" w:rsidRPr="005D156C" w:rsidTr="00563716">
        <w:tc>
          <w:tcPr>
            <w:tcW w:w="533" w:type="dxa"/>
          </w:tcPr>
          <w:p w:rsidR="005D156C" w:rsidRPr="005D156C" w:rsidRDefault="005D156C" w:rsidP="00563716">
            <w:pPr>
              <w:widowControl w:val="0"/>
              <w:autoSpaceDE w:val="0"/>
              <w:autoSpaceDN w:val="0"/>
              <w:rPr>
                <w:rFonts w:ascii="Times New Roman" w:eastAsiaTheme="minorEastAsia" w:hAnsi="Times New Roman" w:cs="Times New Roman"/>
              </w:rPr>
            </w:pPr>
          </w:p>
        </w:tc>
        <w:tc>
          <w:tcPr>
            <w:tcW w:w="5046"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p>
        </w:tc>
        <w:tc>
          <w:tcPr>
            <w:tcW w:w="3458" w:type="dxa"/>
          </w:tcPr>
          <w:p w:rsidR="005D156C" w:rsidRPr="005D156C" w:rsidRDefault="005D156C" w:rsidP="00563716">
            <w:pPr>
              <w:widowControl w:val="0"/>
              <w:autoSpaceDE w:val="0"/>
              <w:autoSpaceDN w:val="0"/>
              <w:jc w:val="center"/>
              <w:rPr>
                <w:rFonts w:ascii="Times New Roman" w:eastAsiaTheme="minorEastAsia" w:hAnsi="Times New Roman" w:cs="Times New Roman"/>
              </w:rPr>
            </w:pPr>
          </w:p>
        </w:tc>
      </w:tr>
    </w:tbl>
    <w:p w:rsidR="005D156C" w:rsidRPr="005D156C" w:rsidRDefault="005D156C" w:rsidP="005D156C">
      <w:pPr>
        <w:widowControl w:val="0"/>
        <w:autoSpaceDE w:val="0"/>
        <w:autoSpaceDN w:val="0"/>
        <w:jc w:val="both"/>
        <w:rPr>
          <w:rFonts w:ascii="Times New Roman" w:eastAsiaTheme="minorEastAsia" w:hAnsi="Times New Roman" w:cs="Times New Roman"/>
        </w:rPr>
      </w:pPr>
    </w:p>
    <w:p w:rsidR="005D156C" w:rsidRPr="005D156C" w:rsidRDefault="005D156C" w:rsidP="005D156C">
      <w:pPr>
        <w:widowControl w:val="0"/>
        <w:autoSpaceDE w:val="0"/>
        <w:autoSpaceDN w:val="0"/>
        <w:jc w:val="both"/>
        <w:rPr>
          <w:rFonts w:ascii="Times New Roman" w:eastAsiaTheme="minorEastAsia" w:hAnsi="Times New Roman" w:cs="Times New Roman"/>
          <w:sz w:val="20"/>
        </w:rPr>
      </w:pPr>
      <w:proofErr w:type="gramStart"/>
      <w:r w:rsidRPr="005D156C">
        <w:rPr>
          <w:rFonts w:ascii="Times New Roman" w:eastAsiaTheme="minorEastAsia" w:hAnsi="Times New Roman" w:cs="Times New Roman"/>
          <w:sz w:val="20"/>
        </w:rPr>
        <w:t xml:space="preserve">Приложение  (в случае, указанном в </w:t>
      </w:r>
      <w:hyperlink r:id="rId18">
        <w:r w:rsidRPr="005D156C">
          <w:rPr>
            <w:rFonts w:ascii="Times New Roman" w:eastAsiaTheme="minorEastAsia" w:hAnsi="Times New Roman" w:cs="Times New Roman"/>
            <w:color w:val="0000FF"/>
            <w:sz w:val="20"/>
          </w:rPr>
          <w:t>части 3.1 статьи 57.3</w:t>
        </w:r>
      </w:hyperlink>
      <w:r w:rsidRPr="005D156C">
        <w:rPr>
          <w:rFonts w:ascii="Times New Roman" w:eastAsiaTheme="minorEastAsia" w:hAnsi="Times New Roman" w:cs="Times New Roman"/>
          <w:sz w:val="20"/>
        </w:rPr>
        <w:t xml:space="preserve"> Градостроительного</w:t>
      </w:r>
      <w:proofErr w:type="gramEnd"/>
    </w:p>
    <w:p w:rsidR="005D156C" w:rsidRPr="005D156C" w:rsidRDefault="005D156C" w:rsidP="005D156C">
      <w:pPr>
        <w:widowControl w:val="0"/>
        <w:autoSpaceDE w:val="0"/>
        <w:autoSpaceDN w:val="0"/>
        <w:jc w:val="both"/>
        <w:rPr>
          <w:rFonts w:ascii="Times New Roman" w:eastAsiaTheme="minorEastAsia" w:hAnsi="Times New Roman" w:cs="Times New Roman"/>
          <w:sz w:val="20"/>
        </w:rPr>
      </w:pPr>
      <w:r w:rsidRPr="005D156C">
        <w:rPr>
          <w:rFonts w:ascii="Times New Roman" w:eastAsiaTheme="minorEastAsia" w:hAnsi="Times New Roman" w:cs="Times New Roman"/>
          <w:sz w:val="20"/>
        </w:rPr>
        <w:t>кодекса Российской Федерации)</w:t>
      </w:r>
    </w:p>
    <w:p w:rsidR="005D156C" w:rsidRPr="005D156C" w:rsidRDefault="005D156C" w:rsidP="005D156C">
      <w:pPr>
        <w:rPr>
          <w:rFonts w:ascii="Times New Roman" w:hAnsi="Times New Roman" w:cs="Times New Roman"/>
        </w:rPr>
      </w:pPr>
    </w:p>
    <w:p w:rsidR="00B12ADC" w:rsidRPr="005D156C" w:rsidRDefault="00B12ADC">
      <w:pPr>
        <w:rPr>
          <w:rStyle w:val="104"/>
          <w:rFonts w:eastAsia="Arial Unicode MS"/>
          <w:sz w:val="28"/>
          <w:szCs w:val="28"/>
        </w:rPr>
      </w:pPr>
      <w:r w:rsidRPr="005D156C">
        <w:rPr>
          <w:rStyle w:val="104"/>
          <w:rFonts w:eastAsia="Arial Unicode MS"/>
          <w:sz w:val="28"/>
          <w:szCs w:val="28"/>
        </w:rPr>
        <w:br w:type="page"/>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sidR="00527C21">
        <w:rPr>
          <w:rStyle w:val="104"/>
          <w:rFonts w:eastAsia="Arial Unicode MS"/>
          <w:sz w:val="28"/>
          <w:szCs w:val="28"/>
        </w:rPr>
        <w:t>2</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 предоставлению </w:t>
      </w:r>
    </w:p>
    <w:p w:rsidR="00B12ADC"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1"/>
      </w:r>
      <w:r w:rsidRPr="00B12ADC">
        <w:rPr>
          <w:rStyle w:val="104"/>
          <w:rFonts w:eastAsia="Arial Unicode MS"/>
          <w:sz w:val="28"/>
          <w:szCs w:val="28"/>
        </w:rPr>
        <w:t>,</w:t>
      </w:r>
      <w:proofErr w:type="gramEnd"/>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ОГРНИП (для физического лица, зарегистрированного в</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качестве индивидуального предпринимателя) - </w:t>
      </w:r>
      <w:proofErr w:type="gramStart"/>
      <w:r w:rsidRPr="00B12ADC">
        <w:rPr>
          <w:rStyle w:val="104"/>
          <w:rFonts w:eastAsia="Arial Unicode MS"/>
          <w:sz w:val="28"/>
          <w:szCs w:val="28"/>
        </w:rPr>
        <w:t>для</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физического лица, полное наименование заявителя, ИНН,</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ОГРН - для 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почтовый индекс и адрес, телефон, адрес </w:t>
      </w:r>
      <w:proofErr w:type="gramStart"/>
      <w:r w:rsidRPr="00B12ADC">
        <w:rPr>
          <w:rStyle w:val="104"/>
          <w:rFonts w:eastAsia="Arial Unicode MS"/>
          <w:sz w:val="28"/>
          <w:szCs w:val="28"/>
        </w:rPr>
        <w:t>электронной</w:t>
      </w:r>
      <w:proofErr w:type="gramEnd"/>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B12ADC" w:rsidRPr="00AC3BC0" w:rsidRDefault="00B12ADC" w:rsidP="00AC3BC0">
      <w:pPr>
        <w:jc w:val="center"/>
        <w:rPr>
          <w:rStyle w:val="104"/>
          <w:rFonts w:eastAsia="Arial Unicode MS"/>
          <w:b/>
          <w:sz w:val="28"/>
          <w:szCs w:val="28"/>
        </w:rPr>
      </w:pPr>
    </w:p>
    <w:p w:rsidR="00AC3BC0" w:rsidRPr="00AC3BC0" w:rsidRDefault="00AC3BC0" w:rsidP="00AC3BC0">
      <w:pPr>
        <w:jc w:val="center"/>
        <w:rPr>
          <w:rStyle w:val="104"/>
          <w:rFonts w:eastAsia="Arial Unicode MS"/>
          <w:b/>
          <w:sz w:val="28"/>
          <w:szCs w:val="28"/>
        </w:rPr>
      </w:pPr>
      <w:r w:rsidRPr="00AC3BC0">
        <w:rPr>
          <w:rStyle w:val="104"/>
          <w:rFonts w:eastAsia="Arial Unicode MS"/>
          <w:b/>
          <w:sz w:val="28"/>
          <w:szCs w:val="28"/>
        </w:rPr>
        <w:t>РЕШЕНИЕ</w:t>
      </w:r>
    </w:p>
    <w:p w:rsidR="00B12ADC" w:rsidRDefault="00AC3BC0" w:rsidP="00AC3BC0">
      <w:pPr>
        <w:jc w:val="center"/>
        <w:rPr>
          <w:rStyle w:val="104"/>
          <w:rFonts w:eastAsia="Arial Unicode MS"/>
          <w:b/>
          <w:sz w:val="28"/>
          <w:szCs w:val="28"/>
        </w:rPr>
      </w:pPr>
      <w:r w:rsidRPr="00AC3BC0">
        <w:rPr>
          <w:rStyle w:val="104"/>
          <w:rFonts w:eastAsia="Arial Unicode MS"/>
          <w:b/>
          <w:sz w:val="28"/>
          <w:szCs w:val="28"/>
        </w:rPr>
        <w:t>об отказе в выдаче градостроительного плана земельного участка</w:t>
      </w:r>
    </w:p>
    <w:p w:rsidR="00AC3BC0" w:rsidRDefault="00AC3BC0" w:rsidP="00AC3BC0">
      <w:pPr>
        <w:jc w:val="center"/>
        <w:rPr>
          <w:rStyle w:val="104"/>
          <w:rFonts w:eastAsia="Arial Unicode MS"/>
          <w:b/>
          <w:sz w:val="28"/>
          <w:szCs w:val="28"/>
        </w:rPr>
      </w:pPr>
    </w:p>
    <w:p w:rsidR="00B12ADC" w:rsidRDefault="00527C21" w:rsidP="00527C21">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______________________________________________________________________________________________________</w:t>
      </w:r>
      <w:r w:rsidRPr="00527C21">
        <w:rPr>
          <w:b/>
          <w:bCs/>
        </w:rPr>
        <w:t xml:space="preserve"> </w:t>
      </w:r>
      <w:r w:rsidRPr="00527C21">
        <w:rPr>
          <w:rStyle w:val="104"/>
          <w:rFonts w:eastAsia="Arial Unicode MS"/>
          <w:sz w:val="28"/>
          <w:szCs w:val="28"/>
        </w:rPr>
        <w:t>(наименование уполномоченного органа местного самоуправления)</w:t>
      </w:r>
    </w:p>
    <w:p w:rsidR="00B12ADC" w:rsidRDefault="00527C21" w:rsidP="00527C21">
      <w:pPr>
        <w:rPr>
          <w:rStyle w:val="104"/>
          <w:rFonts w:eastAsia="Arial Unicode MS"/>
          <w:sz w:val="28"/>
          <w:szCs w:val="28"/>
        </w:rPr>
      </w:pPr>
      <w:r w:rsidRPr="00527C21">
        <w:rPr>
          <w:rStyle w:val="104"/>
          <w:rFonts w:eastAsia="Arial Unicode MS"/>
          <w:sz w:val="28"/>
          <w:szCs w:val="28"/>
        </w:rPr>
        <w:t>по результатам рассмотрения заявления о выдаче градостроительного плана</w:t>
      </w:r>
      <w:r>
        <w:rPr>
          <w:rStyle w:val="104"/>
          <w:rFonts w:eastAsia="Arial Unicode MS"/>
          <w:sz w:val="28"/>
          <w:szCs w:val="28"/>
        </w:rPr>
        <w:t xml:space="preserve"> </w:t>
      </w:r>
      <w:r w:rsidRPr="00527C21">
        <w:rPr>
          <w:rStyle w:val="104"/>
          <w:rFonts w:eastAsia="Arial Unicode MS"/>
          <w:sz w:val="28"/>
          <w:szCs w:val="28"/>
        </w:rPr>
        <w:t xml:space="preserve">земельного участка </w:t>
      </w:r>
      <w:proofErr w:type="gramStart"/>
      <w:r w:rsidRPr="00527C21">
        <w:rPr>
          <w:rStyle w:val="104"/>
          <w:rFonts w:eastAsia="Arial Unicode MS"/>
          <w:sz w:val="28"/>
          <w:szCs w:val="28"/>
        </w:rPr>
        <w:t>от</w:t>
      </w:r>
      <w:proofErr w:type="gramEnd"/>
      <w:r w:rsidRPr="00527C21">
        <w:rPr>
          <w:rStyle w:val="104"/>
          <w:rFonts w:eastAsia="Arial Unicode MS"/>
          <w:sz w:val="28"/>
          <w:szCs w:val="28"/>
        </w:rPr>
        <w:t>__</w:t>
      </w:r>
      <w:r>
        <w:rPr>
          <w:rStyle w:val="104"/>
          <w:rFonts w:eastAsia="Arial Unicode MS"/>
          <w:sz w:val="28"/>
          <w:szCs w:val="28"/>
        </w:rPr>
        <w:t xml:space="preserve">______________ № </w:t>
      </w:r>
      <w:r w:rsidRPr="00527C21">
        <w:rPr>
          <w:rStyle w:val="104"/>
          <w:rFonts w:eastAsia="Arial Unicode MS"/>
          <w:sz w:val="28"/>
          <w:szCs w:val="28"/>
        </w:rPr>
        <w:t>_</w:t>
      </w:r>
      <w:r>
        <w:rPr>
          <w:rStyle w:val="104"/>
          <w:rFonts w:eastAsia="Arial Unicode MS"/>
          <w:sz w:val="28"/>
          <w:szCs w:val="28"/>
        </w:rPr>
        <w:t>____</w:t>
      </w:r>
      <w:r w:rsidRPr="00527C21">
        <w:rPr>
          <w:rStyle w:val="104"/>
          <w:rFonts w:eastAsia="Arial Unicode MS"/>
          <w:sz w:val="28"/>
          <w:szCs w:val="28"/>
        </w:rPr>
        <w:t>_</w:t>
      </w:r>
      <w:r>
        <w:rPr>
          <w:rStyle w:val="104"/>
          <w:rFonts w:eastAsia="Arial Unicode MS"/>
          <w:sz w:val="28"/>
          <w:szCs w:val="28"/>
        </w:rPr>
        <w:t xml:space="preserve"> </w:t>
      </w:r>
      <w:r w:rsidRPr="00527C21">
        <w:rPr>
          <w:rStyle w:val="104"/>
          <w:rFonts w:eastAsia="Arial Unicode MS"/>
          <w:sz w:val="28"/>
          <w:szCs w:val="28"/>
        </w:rPr>
        <w:t xml:space="preserve">принято </w:t>
      </w:r>
      <w:proofErr w:type="gramStart"/>
      <w:r w:rsidRPr="00527C21">
        <w:rPr>
          <w:rStyle w:val="104"/>
          <w:rFonts w:eastAsia="Arial Unicode MS"/>
          <w:sz w:val="28"/>
          <w:szCs w:val="28"/>
        </w:rPr>
        <w:t>решение</w:t>
      </w:r>
      <w:proofErr w:type="gramEnd"/>
      <w:r w:rsidRPr="00527C21">
        <w:rPr>
          <w:rStyle w:val="104"/>
          <w:rFonts w:eastAsia="Arial Unicode MS"/>
          <w:sz w:val="28"/>
          <w:szCs w:val="28"/>
        </w:rPr>
        <w:t xml:space="preserve"> об</w:t>
      </w:r>
      <w:r>
        <w:rPr>
          <w:rStyle w:val="104"/>
          <w:rFonts w:eastAsia="Arial Unicode MS"/>
          <w:sz w:val="28"/>
          <w:szCs w:val="28"/>
        </w:rPr>
        <w:t xml:space="preserve"> </w:t>
      </w:r>
      <w:r w:rsidRPr="00527C21">
        <w:rPr>
          <w:rStyle w:val="104"/>
          <w:rFonts w:eastAsia="Arial Unicode MS"/>
          <w:sz w:val="28"/>
          <w:szCs w:val="28"/>
        </w:rPr>
        <w:t>отказе (дата и номер регистрации)</w:t>
      </w:r>
      <w:r w:rsidRPr="00527C21">
        <w:t xml:space="preserve"> </w:t>
      </w:r>
      <w:r w:rsidRPr="00527C21">
        <w:rPr>
          <w:rStyle w:val="104"/>
          <w:rFonts w:eastAsia="Arial Unicode MS"/>
          <w:sz w:val="28"/>
          <w:szCs w:val="28"/>
        </w:rPr>
        <w:t>выдаче градостроительного плана земельного участка.</w:t>
      </w:r>
    </w:p>
    <w:p w:rsidR="00B12ADC" w:rsidRDefault="00B12ADC">
      <w:pPr>
        <w:rPr>
          <w:rStyle w:val="104"/>
          <w:rFonts w:eastAsia="Arial Unicode MS"/>
          <w:sz w:val="28"/>
          <w:szCs w:val="28"/>
        </w:rPr>
      </w:pPr>
    </w:p>
    <w:tbl>
      <w:tblPr>
        <w:tblW w:w="5000" w:type="pct"/>
        <w:tblLayout w:type="fixed"/>
        <w:tblLook w:val="04A0"/>
      </w:tblPr>
      <w:tblGrid>
        <w:gridCol w:w="1944"/>
        <w:gridCol w:w="3468"/>
        <w:gridCol w:w="4160"/>
      </w:tblGrid>
      <w:tr w:rsidR="00527C21" w:rsidRPr="00527C21"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527C21"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5</w:t>
            </w:r>
          </w:p>
        </w:tc>
        <w:tc>
          <w:tcPr>
            <w:tcW w:w="1811" w:type="pct"/>
            <w:tcBorders>
              <w:top w:val="nil"/>
              <w:left w:val="nil"/>
              <w:bottom w:val="single" w:sz="4" w:space="0" w:color="auto"/>
              <w:right w:val="single" w:sz="8" w:space="0" w:color="auto"/>
            </w:tcBorders>
            <w:shd w:val="clear" w:color="auto" w:fill="auto"/>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527C21">
              <w:rPr>
                <w:rFonts w:ascii="Times New Roman" w:eastAsia="Times New Roman" w:hAnsi="Times New Roman" w:cs="Times New Roman"/>
                <w:color w:val="auto"/>
                <w:sz w:val="22"/>
                <w:szCs w:val="22"/>
                <w:vertAlign w:val="superscript"/>
              </w:rPr>
              <w:t>1</w:t>
            </w:r>
            <w:r w:rsidRPr="00527C21">
              <w:rPr>
                <w:rFonts w:ascii="Times New Roman" w:eastAsia="Times New Roman" w:hAnsi="Times New Roman" w:cs="Times New Roman"/>
                <w:color w:val="auto"/>
                <w:sz w:val="22"/>
                <w:szCs w:val="22"/>
              </w:rPr>
              <w:t xml:space="preserve">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Указываются основания такого вывода</w:t>
            </w:r>
          </w:p>
        </w:tc>
      </w:tr>
      <w:tr w:rsidR="00527C21" w:rsidRPr="00527C21"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подпункт</w:t>
            </w:r>
          </w:p>
          <w:p w:rsidR="00527C21" w:rsidRPr="00527C21" w:rsidRDefault="00527C21" w:rsidP="00527C21">
            <w:pPr>
              <w:jc w:val="center"/>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"б"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xml:space="preserve">отсутствует утвержденная документация </w:t>
            </w:r>
            <w:proofErr w:type="gramStart"/>
            <w:r w:rsidRPr="00527C21">
              <w:rPr>
                <w:rFonts w:ascii="Times New Roman" w:eastAsia="Times New Roman" w:hAnsi="Times New Roman" w:cs="Times New Roman"/>
                <w:color w:val="auto"/>
                <w:sz w:val="22"/>
                <w:szCs w:val="22"/>
              </w:rPr>
              <w:t>по</w:t>
            </w:r>
            <w:proofErr w:type="gramEnd"/>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color w:val="auto"/>
                <w:sz w:val="22"/>
                <w:szCs w:val="22"/>
              </w:rPr>
              <w:t xml:space="preserve">планировке территории в случае, если в соответствии с Градостроительным кодексом Российской Федерации, иными федеральными законами </w:t>
            </w:r>
            <w:r w:rsidRPr="00527C21">
              <w:rPr>
                <w:rFonts w:ascii="Times New Roman" w:eastAsia="Times New Roman" w:hAnsi="Times New Roman" w:cs="Times New Roman"/>
                <w:color w:val="auto"/>
                <w:sz w:val="22"/>
                <w:szCs w:val="22"/>
              </w:rPr>
              <w:lastRenderedPageBreak/>
              <w:t>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lastRenderedPageBreak/>
              <w:t>Указывается конкретное</w:t>
            </w:r>
          </w:p>
          <w:p w:rsidR="00527C21" w:rsidRPr="00527C21" w:rsidRDefault="00527C21" w:rsidP="00527C21">
            <w:pPr>
              <w:jc w:val="both"/>
              <w:rPr>
                <w:rFonts w:ascii="Arial" w:eastAsia="Times New Roman" w:hAnsi="Arial" w:cs="Arial"/>
                <w:color w:val="auto"/>
                <w:sz w:val="20"/>
                <w:szCs w:val="20"/>
              </w:rPr>
            </w:pPr>
            <w:r w:rsidRPr="00527C21">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527C21"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center"/>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lastRenderedPageBreak/>
              <w:t>подпункт "в" пункта 2.</w:t>
            </w:r>
            <w:r>
              <w:rPr>
                <w:rFonts w:ascii="Times New Roman" w:eastAsia="Times New Roman" w:hAnsi="Times New Roman" w:cs="Times New Roman"/>
                <w:color w:val="auto"/>
                <w:sz w:val="22"/>
                <w:szCs w:val="22"/>
              </w:rPr>
              <w:t>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color w:val="auto"/>
                <w:sz w:val="22"/>
                <w:szCs w:val="22"/>
              </w:rPr>
            </w:pPr>
            <w:r w:rsidRPr="00527C21">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527C21">
              <w:rPr>
                <w:rFonts w:ascii="Times New Roman" w:eastAsia="Times New Roman" w:hAnsi="Times New Roman" w:cs="Times New Roman"/>
                <w:color w:val="auto"/>
                <w:sz w:val="22"/>
                <w:szCs w:val="22"/>
                <w:vertAlign w:val="superscript"/>
              </w:rPr>
              <w:t>3</w:t>
            </w:r>
            <w:r w:rsidRPr="00527C21">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527C21" w:rsidRDefault="00527C21" w:rsidP="00527C21">
            <w:pPr>
              <w:jc w:val="both"/>
              <w:rPr>
                <w:rFonts w:ascii="Times New Roman" w:eastAsia="Times New Roman" w:hAnsi="Times New Roman" w:cs="Times New Roman"/>
                <w:i/>
                <w:iCs/>
                <w:color w:val="auto"/>
                <w:sz w:val="22"/>
                <w:szCs w:val="22"/>
              </w:rPr>
            </w:pPr>
            <w:r w:rsidRPr="00527C21">
              <w:rPr>
                <w:rFonts w:ascii="Times New Roman" w:eastAsia="Times New Roman" w:hAnsi="Times New Roman" w:cs="Times New Roman"/>
                <w:i/>
                <w:iCs/>
                <w:color w:val="auto"/>
                <w:sz w:val="22"/>
                <w:szCs w:val="22"/>
              </w:rPr>
              <w:t>Указываются основания такого вывода</w:t>
            </w:r>
          </w:p>
        </w:tc>
      </w:tr>
    </w:tbl>
    <w:p w:rsidR="00B12ADC" w:rsidRDefault="00B12ADC">
      <w:pPr>
        <w:rPr>
          <w:rStyle w:val="104"/>
          <w:rFonts w:eastAsia="Arial Unicode MS"/>
          <w:sz w:val="28"/>
          <w:szCs w:val="28"/>
        </w:rPr>
      </w:pPr>
    </w:p>
    <w:p w:rsidR="00B12ADC" w:rsidRDefault="00527C21" w:rsidP="00527C21">
      <w:pPr>
        <w:rPr>
          <w:rStyle w:val="104"/>
          <w:rFonts w:eastAsia="Arial Unicode MS"/>
          <w:sz w:val="28"/>
          <w:szCs w:val="28"/>
        </w:rPr>
      </w:pPr>
      <w:r w:rsidRPr="00527C21">
        <w:rPr>
          <w:rStyle w:val="104"/>
          <w:rFonts w:eastAsia="Arial Unicode MS"/>
          <w:sz w:val="28"/>
          <w:szCs w:val="28"/>
        </w:rPr>
        <w:t>Вы вправе повторно обратиться с заявлением о выдаче градостроительного</w:t>
      </w:r>
      <w:r>
        <w:rPr>
          <w:rStyle w:val="104"/>
          <w:rFonts w:eastAsia="Arial Unicode MS"/>
          <w:sz w:val="28"/>
          <w:szCs w:val="28"/>
        </w:rPr>
        <w:t xml:space="preserve"> </w:t>
      </w:r>
      <w:r w:rsidRPr="00527C21">
        <w:rPr>
          <w:rStyle w:val="104"/>
          <w:rFonts w:eastAsia="Arial Unicode MS"/>
          <w:sz w:val="28"/>
          <w:szCs w:val="28"/>
        </w:rPr>
        <w:t>плана земельного участка после устранения указанных нарушений.</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sidRPr="00527C21">
        <w:rPr>
          <w:rStyle w:val="104"/>
          <w:rFonts w:eastAsia="Arial Unicode MS"/>
          <w:sz w:val="28"/>
          <w:szCs w:val="28"/>
        </w:rPr>
        <w:t>Данный отказ может быть обжалован в досудебном порядке путем</w:t>
      </w:r>
      <w:r w:rsidRPr="00527C21">
        <w:t xml:space="preserve"> </w:t>
      </w:r>
      <w:r w:rsidRPr="00527C21">
        <w:rPr>
          <w:rStyle w:val="104"/>
          <w:rFonts w:eastAsia="Arial Unicode MS"/>
          <w:sz w:val="28"/>
          <w:szCs w:val="28"/>
        </w:rPr>
        <w:t xml:space="preserve">направления жалобы </w:t>
      </w:r>
      <w:proofErr w:type="gramStart"/>
      <w:r w:rsidRPr="00527C21">
        <w:rPr>
          <w:rStyle w:val="104"/>
          <w:rFonts w:eastAsia="Arial Unicode MS"/>
          <w:sz w:val="28"/>
          <w:szCs w:val="28"/>
        </w:rPr>
        <w:t>в</w:t>
      </w:r>
      <w:proofErr w:type="gramEnd"/>
      <w:r>
        <w:rPr>
          <w:rStyle w:val="104"/>
          <w:rFonts w:eastAsia="Arial Unicode MS"/>
          <w:sz w:val="28"/>
          <w:szCs w:val="28"/>
        </w:rPr>
        <w:t xml:space="preserve"> </w:t>
      </w:r>
      <w:r w:rsidRPr="00527C21">
        <w:rPr>
          <w:rStyle w:val="104"/>
          <w:rFonts w:eastAsia="Arial Unicode MS"/>
          <w:sz w:val="28"/>
          <w:szCs w:val="28"/>
        </w:rPr>
        <w:t>_______</w:t>
      </w:r>
      <w:r>
        <w:rPr>
          <w:rStyle w:val="104"/>
          <w:rFonts w:eastAsia="Arial Unicode MS"/>
          <w:sz w:val="28"/>
          <w:szCs w:val="28"/>
        </w:rPr>
        <w:t>__________________</w:t>
      </w:r>
    </w:p>
    <w:p w:rsidR="00527C21" w:rsidRDefault="00527C21">
      <w:pP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p>
    <w:p w:rsidR="00B12ADC" w:rsidRDefault="00527C21">
      <w:pPr>
        <w:rPr>
          <w:rStyle w:val="104"/>
          <w:rFonts w:eastAsia="Arial Unicode MS"/>
          <w:sz w:val="28"/>
          <w:szCs w:val="28"/>
        </w:rPr>
      </w:pPr>
      <w:r w:rsidRPr="00527C21">
        <w:rPr>
          <w:rStyle w:val="104"/>
          <w:rFonts w:eastAsia="Arial Unicode MS"/>
          <w:sz w:val="28"/>
          <w:szCs w:val="28"/>
        </w:rPr>
        <w:t>а также в судебном порядке.</w:t>
      </w:r>
    </w:p>
    <w:p w:rsidR="00B12ADC" w:rsidRPr="00527C21" w:rsidRDefault="00B12ADC">
      <w:pPr>
        <w:rPr>
          <w:rStyle w:val="104"/>
          <w:rFonts w:eastAsia="Arial Unicode MS"/>
          <w:sz w:val="28"/>
          <w:szCs w:val="28"/>
        </w:rPr>
      </w:pPr>
    </w:p>
    <w:p w:rsidR="00527C21" w:rsidRDefault="00527C21" w:rsidP="00527C21">
      <w:pPr>
        <w:rPr>
          <w:rFonts w:ascii="Times New Roman" w:eastAsia="Times New Roman" w:hAnsi="Times New Roman" w:cs="Times New Roman"/>
          <w:color w:val="auto"/>
          <w:sz w:val="28"/>
          <w:szCs w:val="28"/>
        </w:rPr>
      </w:pPr>
      <w:r w:rsidRPr="00527C21">
        <w:rPr>
          <w:rFonts w:ascii="Times New Roman" w:eastAsia="Times New Roman" w:hAnsi="Times New Roman" w:cs="Times New Roman"/>
          <w:color w:val="auto"/>
          <w:sz w:val="28"/>
          <w:szCs w:val="28"/>
        </w:rPr>
        <w:t>Дополнительно информируем:________</w:t>
      </w:r>
      <w:r>
        <w:rPr>
          <w:rFonts w:ascii="Times New Roman" w:eastAsia="Times New Roman" w:hAnsi="Times New Roman" w:cs="Times New Roman"/>
          <w:color w:val="auto"/>
          <w:sz w:val="28"/>
          <w:szCs w:val="28"/>
        </w:rPr>
        <w:t>___________________________________________________________________</w:t>
      </w:r>
    </w:p>
    <w:p w:rsidR="00527C21" w:rsidRPr="00527C21" w:rsidRDefault="00527C21" w:rsidP="00527C21">
      <w:pPr>
        <w:rPr>
          <w:rFonts w:ascii="Arial" w:eastAsia="Times New Roman" w:hAnsi="Arial" w:cs="Arial"/>
          <w:color w:val="auto"/>
          <w:sz w:val="28"/>
          <w:szCs w:val="28"/>
        </w:rPr>
      </w:pPr>
      <w:r>
        <w:rPr>
          <w:rFonts w:ascii="Times New Roman" w:eastAsia="Times New Roman" w:hAnsi="Times New Roman" w:cs="Times New Roman"/>
          <w:color w:val="auto"/>
          <w:sz w:val="28"/>
          <w:szCs w:val="28"/>
        </w:rPr>
        <w:t>______________________________________________________________________________________________________</w:t>
      </w:r>
    </w:p>
    <w:p w:rsidR="00527C21" w:rsidRPr="00527C21" w:rsidRDefault="00527C21" w:rsidP="00527C21">
      <w:pPr>
        <w:jc w:val="center"/>
        <w:rPr>
          <w:rStyle w:val="104"/>
          <w:rFonts w:eastAsia="Arial Unicode MS"/>
          <w:sz w:val="28"/>
          <w:szCs w:val="28"/>
        </w:rPr>
      </w:pPr>
      <w:proofErr w:type="gramStart"/>
      <w:r w:rsidRPr="00527C21">
        <w:rPr>
          <w:rStyle w:val="104"/>
          <w:rFonts w:eastAsia="Arial Unicode MS"/>
          <w:sz w:val="28"/>
          <w:szCs w:val="28"/>
        </w:rPr>
        <w:t>(указывается информация, необходимая для устранения причин отказа в выдаче градостроительного плана</w:t>
      </w:r>
      <w:proofErr w:type="gramEnd"/>
    </w:p>
    <w:p w:rsidR="00B12ADC" w:rsidRDefault="00527C21" w:rsidP="00527C21">
      <w:pPr>
        <w:jc w:val="center"/>
        <w:rPr>
          <w:rStyle w:val="104"/>
          <w:rFonts w:eastAsia="Arial Unicode MS"/>
          <w:sz w:val="28"/>
          <w:szCs w:val="28"/>
        </w:rPr>
      </w:pPr>
      <w:r w:rsidRPr="00527C21">
        <w:rPr>
          <w:rStyle w:val="104"/>
          <w:rFonts w:eastAsia="Arial Unicode MS"/>
          <w:sz w:val="28"/>
          <w:szCs w:val="28"/>
        </w:rPr>
        <w:t>земельного участка, а также иная дополнительная информация при наличии)</w:t>
      </w:r>
    </w:p>
    <w:p w:rsidR="00527C21" w:rsidRDefault="00527C21" w:rsidP="00527C21">
      <w:pPr>
        <w:jc w:val="center"/>
        <w:rPr>
          <w:rStyle w:val="104"/>
          <w:rFonts w:eastAsia="Arial Unicode MS"/>
          <w:sz w:val="28"/>
          <w:szCs w:val="28"/>
        </w:rPr>
      </w:pPr>
    </w:p>
    <w:p w:rsidR="00B12ADC" w:rsidRDefault="00B12ADC">
      <w:pPr>
        <w:rPr>
          <w:rStyle w:val="104"/>
          <w:rFonts w:eastAsia="Arial Unicode MS"/>
          <w:sz w:val="28"/>
          <w:szCs w:val="28"/>
        </w:rPr>
      </w:pPr>
    </w:p>
    <w:p w:rsidR="00527C21" w:rsidRPr="00D23E72" w:rsidRDefault="00527C21" w:rsidP="00527C21">
      <w:pPr>
        <w:pStyle w:val="11"/>
        <w:rPr>
          <w:rStyle w:val="91"/>
          <w:sz w:val="28"/>
          <w:szCs w:val="28"/>
        </w:rPr>
      </w:pPr>
      <w:r w:rsidRPr="00D23E72">
        <w:rPr>
          <w:rStyle w:val="91"/>
          <w:sz w:val="28"/>
          <w:szCs w:val="28"/>
        </w:rPr>
        <w:t>______________________________</w:t>
      </w:r>
      <w:r>
        <w:rPr>
          <w:rStyle w:val="91"/>
          <w:sz w:val="28"/>
          <w:szCs w:val="28"/>
        </w:rPr>
        <w:t xml:space="preserve">_______           </w:t>
      </w:r>
      <w:r w:rsidRPr="00D23E72">
        <w:rPr>
          <w:rStyle w:val="91"/>
          <w:sz w:val="28"/>
          <w:szCs w:val="28"/>
        </w:rPr>
        <w:t xml:space="preserve">  ___________   ___________________________</w:t>
      </w:r>
    </w:p>
    <w:p w:rsidR="00527C21" w:rsidRPr="00D23E72" w:rsidRDefault="00527C21" w:rsidP="00527C21">
      <w:pPr>
        <w:pStyle w:val="11"/>
        <w:rPr>
          <w:rStyle w:val="91"/>
          <w:sz w:val="28"/>
          <w:szCs w:val="28"/>
        </w:rPr>
      </w:pPr>
      <w:r w:rsidRPr="00D23E72">
        <w:rPr>
          <w:rStyle w:val="91"/>
          <w:sz w:val="28"/>
          <w:szCs w:val="28"/>
        </w:rPr>
        <w:t>(должность уполномоченного лица</w:t>
      </w:r>
      <w:r>
        <w:rPr>
          <w:rStyle w:val="91"/>
          <w:sz w:val="28"/>
          <w:szCs w:val="28"/>
        </w:rPr>
        <w:t xml:space="preserve">)                </w:t>
      </w:r>
      <w:r w:rsidRPr="00D23E72">
        <w:rPr>
          <w:rStyle w:val="91"/>
          <w:sz w:val="28"/>
          <w:szCs w:val="28"/>
        </w:rPr>
        <w:t xml:space="preserve">    (подпись)       (расшифровка подписи)</w:t>
      </w:r>
    </w:p>
    <w:p w:rsidR="00B12ADC" w:rsidRDefault="00B12ADC">
      <w:pPr>
        <w:rPr>
          <w:rStyle w:val="104"/>
          <w:rFonts w:eastAsia="Arial Unicode MS"/>
          <w:sz w:val="28"/>
          <w:szCs w:val="28"/>
        </w:rPr>
      </w:pPr>
    </w:p>
    <w:p w:rsidR="00B12ADC" w:rsidRDefault="00527C21">
      <w:pPr>
        <w:rPr>
          <w:rStyle w:val="104"/>
          <w:rFonts w:eastAsia="Arial Unicode MS"/>
          <w:sz w:val="28"/>
          <w:szCs w:val="28"/>
        </w:rPr>
      </w:pPr>
      <w:r>
        <w:rPr>
          <w:rStyle w:val="104"/>
          <w:rFonts w:eastAsia="Arial Unicode MS"/>
          <w:sz w:val="28"/>
          <w:szCs w:val="28"/>
        </w:rPr>
        <w:t xml:space="preserve">                     Дата</w:t>
      </w:r>
    </w:p>
    <w:p w:rsidR="000A2EF9" w:rsidRDefault="000A2EF9">
      <w:pPr>
        <w:rPr>
          <w:rStyle w:val="104"/>
          <w:rFonts w:eastAsia="Arial Unicode MS"/>
          <w:sz w:val="28"/>
          <w:szCs w:val="28"/>
        </w:rPr>
      </w:pPr>
      <w:r>
        <w:rPr>
          <w:rStyle w:val="104"/>
          <w:rFonts w:eastAsia="Arial Unicode MS"/>
          <w:sz w:val="28"/>
          <w:szCs w:val="28"/>
        </w:rPr>
        <w:br w:type="page"/>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lastRenderedPageBreak/>
        <w:t xml:space="preserve">Приложение № </w:t>
      </w:r>
      <w:r>
        <w:rPr>
          <w:rStyle w:val="104"/>
          <w:rFonts w:eastAsia="Arial Unicode MS"/>
          <w:sz w:val="28"/>
          <w:szCs w:val="28"/>
        </w:rPr>
        <w:t>3</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к Административному регламенту</w:t>
      </w:r>
    </w:p>
    <w:p w:rsidR="000A2EF9" w:rsidRPr="000A2EF9" w:rsidRDefault="000A2EF9" w:rsidP="000A2EF9">
      <w:pPr>
        <w:jc w:val="right"/>
        <w:rPr>
          <w:rStyle w:val="104"/>
          <w:rFonts w:eastAsia="Arial Unicode MS"/>
          <w:sz w:val="28"/>
          <w:szCs w:val="28"/>
        </w:rPr>
      </w:pPr>
      <w:r w:rsidRPr="000A2EF9">
        <w:rPr>
          <w:rStyle w:val="104"/>
          <w:rFonts w:eastAsia="Arial Unicode MS"/>
          <w:sz w:val="28"/>
          <w:szCs w:val="28"/>
        </w:rPr>
        <w:t xml:space="preserve">по предоставлению </w:t>
      </w:r>
    </w:p>
    <w:p w:rsidR="00B12ADC" w:rsidRDefault="000A2EF9" w:rsidP="000A2EF9">
      <w:pPr>
        <w:jc w:val="right"/>
        <w:rPr>
          <w:rStyle w:val="104"/>
          <w:rFonts w:eastAsia="Arial Unicode MS"/>
          <w:sz w:val="28"/>
          <w:szCs w:val="28"/>
        </w:rPr>
      </w:pPr>
      <w:r w:rsidRPr="000A2EF9">
        <w:rPr>
          <w:rStyle w:val="104"/>
          <w:rFonts w:eastAsia="Arial Unicode MS"/>
          <w:sz w:val="28"/>
          <w:szCs w:val="28"/>
        </w:rPr>
        <w:t>муниципальной услуги</w:t>
      </w:r>
    </w:p>
    <w:p w:rsidR="000A2EF9" w:rsidRDefault="000A2EF9" w:rsidP="000A2EF9">
      <w:pPr>
        <w:jc w:val="right"/>
        <w:rPr>
          <w:rStyle w:val="104"/>
          <w:rFonts w:eastAsia="Arial Unicode MS"/>
          <w:sz w:val="28"/>
          <w:szCs w:val="28"/>
        </w:rPr>
      </w:pPr>
    </w:p>
    <w:p w:rsidR="000A2EF9" w:rsidRPr="000A2EF9" w:rsidRDefault="000A2EF9" w:rsidP="000A2EF9">
      <w:pPr>
        <w:jc w:val="right"/>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ФОРМА</w:t>
      </w:r>
    </w:p>
    <w:p w:rsidR="000A2EF9" w:rsidRDefault="000A2EF9" w:rsidP="000A2EF9">
      <w:pPr>
        <w:jc w:val="right"/>
        <w:rPr>
          <w:rStyle w:val="104"/>
          <w:rFonts w:eastAsia="Arial Unicode MS"/>
          <w:sz w:val="28"/>
          <w:szCs w:val="28"/>
        </w:rPr>
      </w:pP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ЗАЯВЛЕНИЕ</w:t>
      </w:r>
    </w:p>
    <w:p w:rsidR="000A2EF9" w:rsidRPr="000A2EF9" w:rsidRDefault="000A2EF9" w:rsidP="000A2EF9">
      <w:pPr>
        <w:jc w:val="center"/>
        <w:rPr>
          <w:rStyle w:val="104"/>
          <w:rFonts w:eastAsia="Arial Unicode MS"/>
          <w:b/>
          <w:sz w:val="28"/>
          <w:szCs w:val="28"/>
        </w:rPr>
      </w:pPr>
      <w:r w:rsidRPr="000A2EF9">
        <w:rPr>
          <w:rStyle w:val="104"/>
          <w:rFonts w:eastAsia="Arial Unicode MS"/>
          <w:b/>
          <w:sz w:val="28"/>
          <w:szCs w:val="28"/>
        </w:rPr>
        <w:t>о выдаче градостроительного плана земельного участка</w:t>
      </w:r>
    </w:p>
    <w:p w:rsidR="00B12ADC" w:rsidRDefault="00B12ADC">
      <w:pPr>
        <w:rPr>
          <w:rStyle w:val="104"/>
          <w:rFonts w:eastAsia="Arial Unicode MS"/>
          <w:sz w:val="28"/>
          <w:szCs w:val="28"/>
        </w:rPr>
      </w:pPr>
    </w:p>
    <w:p w:rsidR="000A2EF9" w:rsidRPr="00D23E72" w:rsidRDefault="000A2EF9" w:rsidP="000A2EF9">
      <w:pPr>
        <w:pStyle w:val="11"/>
        <w:rPr>
          <w:rStyle w:val="91"/>
          <w:sz w:val="28"/>
          <w:szCs w:val="28"/>
        </w:rPr>
      </w:pPr>
      <w:r w:rsidRPr="00D23E72">
        <w:rPr>
          <w:rStyle w:val="91"/>
          <w:sz w:val="28"/>
          <w:szCs w:val="28"/>
        </w:rPr>
        <w:t xml:space="preserve">"__" ____________ 20__ г.                                           </w:t>
      </w:r>
      <w:r>
        <w:rPr>
          <w:rStyle w:val="91"/>
          <w:sz w:val="28"/>
          <w:szCs w:val="28"/>
        </w:rPr>
        <w:t>№</w:t>
      </w:r>
      <w:r w:rsidRPr="00D23E72">
        <w:rPr>
          <w:rStyle w:val="91"/>
          <w:sz w:val="28"/>
          <w:szCs w:val="28"/>
        </w:rPr>
        <w:t xml:space="preserve"> _____</w:t>
      </w:r>
    </w:p>
    <w:p w:rsidR="00B12ADC" w:rsidRDefault="00B12ADC">
      <w:pPr>
        <w:rPr>
          <w:rStyle w:val="104"/>
          <w:rFonts w:eastAsia="Arial Unicode MS"/>
          <w:sz w:val="28"/>
          <w:szCs w:val="28"/>
        </w:rPr>
      </w:pPr>
    </w:p>
    <w:p w:rsidR="000A2EF9" w:rsidRPr="000A2EF9" w:rsidRDefault="000A2EF9" w:rsidP="000A2EF9">
      <w:pPr>
        <w:jc w:val="center"/>
        <w:rPr>
          <w:rFonts w:ascii="Arial" w:eastAsia="Times New Roman" w:hAnsi="Arial" w:cs="Arial"/>
          <w:color w:val="auto"/>
          <w:sz w:val="20"/>
          <w:szCs w:val="20"/>
        </w:rPr>
      </w:pPr>
      <w:r>
        <w:rPr>
          <w:rStyle w:val="104"/>
          <w:rFonts w:eastAsia="Arial Unicode MS"/>
          <w:sz w:val="28"/>
          <w:szCs w:val="28"/>
        </w:rPr>
        <w:t>______________________________________________________________________________________________________</w:t>
      </w:r>
      <w:r w:rsidRPr="000A2EF9">
        <w:rPr>
          <w:rFonts w:ascii="Times New Roman" w:eastAsia="Times New Roman" w:hAnsi="Times New Roman" w:cs="Times New Roman"/>
          <w:color w:val="auto"/>
          <w:sz w:val="18"/>
          <w:szCs w:val="18"/>
        </w:rPr>
        <w:t>(наименование уполномоченного органа местного самоуправления)</w:t>
      </w:r>
    </w:p>
    <w:p w:rsidR="00B12ADC" w:rsidRDefault="00B12ADC" w:rsidP="000A2EF9">
      <w:pPr>
        <w:rPr>
          <w:rStyle w:val="104"/>
          <w:rFonts w:eastAsia="Arial Unicode MS"/>
          <w:sz w:val="28"/>
          <w:szCs w:val="28"/>
        </w:rPr>
      </w:pPr>
    </w:p>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 Сведения о заявителе</w:t>
      </w:r>
      <w:r>
        <w:rPr>
          <w:rStyle w:val="afd"/>
          <w:rFonts w:ascii="Times New Roman" w:eastAsia="Times New Roman" w:hAnsi="Times New Roman" w:cs="Times New Roman"/>
          <w:color w:val="auto"/>
          <w:sz w:val="26"/>
          <w:szCs w:val="26"/>
        </w:rPr>
        <w:footnoteReference w:id="2"/>
      </w:r>
    </w:p>
    <w:p w:rsidR="00B12ADC" w:rsidRDefault="00B12ADC">
      <w:pPr>
        <w:rPr>
          <w:rStyle w:val="104"/>
          <w:rFonts w:eastAsia="Arial Unicode MS"/>
          <w:sz w:val="28"/>
          <w:szCs w:val="28"/>
        </w:rPr>
      </w:pPr>
    </w:p>
    <w:tbl>
      <w:tblPr>
        <w:tblW w:w="5000" w:type="pct"/>
        <w:tblLook w:val="04A0"/>
      </w:tblPr>
      <w:tblGrid>
        <w:gridCol w:w="736"/>
        <w:gridCol w:w="5859"/>
        <w:gridCol w:w="2977"/>
      </w:tblGrid>
      <w:tr w:rsidR="000A2EF9" w:rsidRPr="000A2EF9"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Arial" w:eastAsia="Times New Roman" w:hAnsi="Arial" w:cs="Arial"/>
                <w:color w:val="auto"/>
                <w:sz w:val="20"/>
                <w:szCs w:val="20"/>
              </w:rPr>
            </w:pPr>
            <w:r w:rsidRPr="000A2EF9">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r w:rsidR="000A2EF9" w:rsidRPr="000A2EF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0A2EF9" w:rsidRDefault="000A2EF9" w:rsidP="000A2EF9">
            <w:pPr>
              <w:ind w:firstLineChars="100" w:firstLine="260"/>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rsidR="000A2EF9" w:rsidRPr="000A2EF9" w:rsidRDefault="000A2EF9" w:rsidP="000A2EF9">
            <w:pPr>
              <w:rPr>
                <w:rFonts w:ascii="Times New Roman" w:eastAsia="Times New Roman" w:hAnsi="Times New Roman" w:cs="Times New Roman"/>
                <w:color w:val="auto"/>
                <w:sz w:val="26"/>
                <w:szCs w:val="26"/>
              </w:rPr>
            </w:pPr>
            <w:r w:rsidRPr="000A2EF9">
              <w:rPr>
                <w:rFonts w:ascii="Times New Roman" w:eastAsia="Times New Roman" w:hAnsi="Times New Roman" w:cs="Times New Roman"/>
                <w:color w:val="auto"/>
                <w:sz w:val="26"/>
                <w:szCs w:val="26"/>
              </w:rPr>
              <w:t xml:space="preserve">Идентификационный номер налогоплательщика </w:t>
            </w:r>
            <w:proofErr w:type="gramStart"/>
            <w:r w:rsidRPr="000A2EF9">
              <w:rPr>
                <w:rFonts w:ascii="Times New Roman" w:eastAsia="Times New Roman" w:hAnsi="Times New Roman" w:cs="Times New Roman"/>
                <w:color w:val="auto"/>
                <w:sz w:val="26"/>
                <w:szCs w:val="26"/>
              </w:rPr>
              <w:t>-ю</w:t>
            </w:r>
            <w:proofErr w:type="gramEnd"/>
            <w:r w:rsidRPr="000A2EF9">
              <w:rPr>
                <w:rFonts w:ascii="Times New Roman" w:eastAsia="Times New Roman" w:hAnsi="Times New Roman" w:cs="Times New Roman"/>
                <w:color w:val="auto"/>
                <w:sz w:val="26"/>
                <w:szCs w:val="26"/>
              </w:rPr>
              <w:t>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0A2EF9" w:rsidRDefault="000A2EF9" w:rsidP="000A2EF9">
            <w:pPr>
              <w:rPr>
                <w:rFonts w:ascii="Arial" w:eastAsia="Times New Roman" w:hAnsi="Arial" w:cs="Arial"/>
                <w:color w:val="auto"/>
                <w:sz w:val="20"/>
                <w:szCs w:val="20"/>
              </w:rPr>
            </w:pPr>
            <w:r w:rsidRPr="000A2EF9">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B12ADC" w:rsidRDefault="00041BA0">
      <w:pPr>
        <w:rPr>
          <w:rStyle w:val="104"/>
          <w:rFonts w:eastAsia="Arial Unicode MS"/>
          <w:sz w:val="28"/>
          <w:szCs w:val="28"/>
        </w:rPr>
      </w:pPr>
      <w:r w:rsidRPr="00041BA0">
        <w:rPr>
          <w:rStyle w:val="104"/>
          <w:rFonts w:eastAsia="Arial Unicode MS"/>
          <w:sz w:val="28"/>
          <w:szCs w:val="28"/>
        </w:rPr>
        <w:t>2. Сведения о земельном участке</w:t>
      </w:r>
      <w:r w:rsidRPr="00041BA0">
        <w:rPr>
          <w:rStyle w:val="104"/>
          <w:rFonts w:eastAsia="Arial Unicode MS"/>
          <w:sz w:val="28"/>
          <w:szCs w:val="28"/>
        </w:rPr>
        <w:tab/>
      </w:r>
      <w:r w:rsidRPr="00041BA0">
        <w:rPr>
          <w:rStyle w:val="104"/>
          <w:rFonts w:eastAsia="Arial Unicode MS"/>
          <w:sz w:val="28"/>
          <w:szCs w:val="28"/>
        </w:rPr>
        <w:tab/>
      </w:r>
    </w:p>
    <w:p w:rsidR="00041BA0" w:rsidRDefault="00041BA0">
      <w:pPr>
        <w:rPr>
          <w:rStyle w:val="104"/>
          <w:rFonts w:eastAsia="Arial Unicode MS"/>
          <w:sz w:val="28"/>
          <w:szCs w:val="28"/>
        </w:rPr>
      </w:pPr>
    </w:p>
    <w:tbl>
      <w:tblPr>
        <w:tblW w:w="5000" w:type="pct"/>
        <w:tblLook w:val="04A0"/>
      </w:tblPr>
      <w:tblGrid>
        <w:gridCol w:w="727"/>
        <w:gridCol w:w="5864"/>
        <w:gridCol w:w="2981"/>
      </w:tblGrid>
      <w:tr w:rsidR="00041BA0" w:rsidRPr="00041BA0"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lastRenderedPageBreak/>
              <w:t>2.2</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jc w:val="cente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041BA0">
              <w:rPr>
                <w:rFonts w:ascii="Times New Roman" w:eastAsia="Times New Roman" w:hAnsi="Times New Roman" w:cs="Times New Roman"/>
                <w:b/>
                <w:bCs/>
                <w:i/>
                <w:iCs/>
                <w:color w:val="auto"/>
              </w:rPr>
              <w:t>(указываются в случае, предусмотренном частью 1</w:t>
            </w:r>
            <w:r w:rsidRPr="00041BA0">
              <w:rPr>
                <w:rFonts w:ascii="Times New Roman" w:eastAsia="Times New Roman" w:hAnsi="Times New Roman" w:cs="Times New Roman"/>
                <w:b/>
                <w:bCs/>
                <w:i/>
                <w:iCs/>
                <w:color w:val="auto"/>
                <w:vertAlign w:val="superscript"/>
              </w:rPr>
              <w:t xml:space="preserve">1 </w:t>
            </w:r>
            <w:r w:rsidRPr="00041BA0">
              <w:rPr>
                <w:rFonts w:ascii="Times New Roman" w:eastAsia="Times New Roman" w:hAnsi="Times New Roman" w:cs="Times New Roman"/>
                <w:b/>
                <w:bCs/>
                <w:i/>
                <w:iCs/>
                <w:color w:val="auto"/>
              </w:rPr>
              <w:t>статьи 57</w:t>
            </w:r>
            <w:r w:rsidRPr="00041BA0">
              <w:rPr>
                <w:rFonts w:ascii="Times New Roman" w:eastAsia="Times New Roman" w:hAnsi="Times New Roman" w:cs="Times New Roman"/>
                <w:b/>
                <w:bCs/>
                <w:i/>
                <w:iCs/>
                <w:color w:val="auto"/>
                <w:vertAlign w:val="superscript"/>
              </w:rPr>
              <w:t xml:space="preserve">3 </w:t>
            </w:r>
            <w:r w:rsidRPr="00041BA0">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041BA0" w:rsidRDefault="00041BA0">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Прошу выдать градостроительный план земельного участка.</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Приложение:________</w:t>
      </w:r>
      <w:r>
        <w:rPr>
          <w:rFonts w:ascii="Times New Roman" w:eastAsia="Times New Roman" w:hAnsi="Times New Roman" w:cs="Times New Roman"/>
          <w:color w:val="auto"/>
          <w:sz w:val="26"/>
          <w:szCs w:val="26"/>
        </w:rPr>
        <w:t>________________________________________________________________________________________</w:t>
      </w:r>
    </w:p>
    <w:p w:rsidR="00041BA0" w:rsidRDefault="00041BA0" w:rsidP="00041BA0">
      <w:pPr>
        <w:rPr>
          <w:rFonts w:ascii="Times New Roman" w:eastAsia="Times New Roman" w:hAnsi="Times New Roman" w:cs="Times New Roman"/>
          <w:color w:val="auto"/>
          <w:sz w:val="26"/>
          <w:szCs w:val="26"/>
        </w:rPr>
      </w:pPr>
      <w:r w:rsidRPr="00041BA0">
        <w:rPr>
          <w:rFonts w:ascii="Times New Roman" w:eastAsia="Times New Roman" w:hAnsi="Times New Roman" w:cs="Times New Roman"/>
          <w:color w:val="auto"/>
          <w:sz w:val="26"/>
          <w:szCs w:val="26"/>
        </w:rPr>
        <w:t>Номер телефона и адрес электронной почты для связи:__</w:t>
      </w:r>
      <w:r>
        <w:rPr>
          <w:rFonts w:ascii="Times New Roman" w:eastAsia="Times New Roman" w:hAnsi="Times New Roman" w:cs="Times New Roman"/>
          <w:color w:val="auto"/>
          <w:sz w:val="26"/>
          <w:szCs w:val="26"/>
        </w:rPr>
        <w:t>___________________________________________________________</w:t>
      </w:r>
    </w:p>
    <w:p w:rsidR="00041BA0" w:rsidRPr="00041BA0" w:rsidRDefault="00041BA0" w:rsidP="00041BA0">
      <w:pPr>
        <w:rPr>
          <w:rFonts w:ascii="Arial" w:eastAsia="Times New Roman" w:hAnsi="Arial" w:cs="Arial"/>
          <w:color w:val="auto"/>
          <w:sz w:val="20"/>
          <w:szCs w:val="20"/>
        </w:rPr>
      </w:pPr>
      <w:r>
        <w:rPr>
          <w:rFonts w:ascii="Times New Roman" w:eastAsia="Times New Roman" w:hAnsi="Times New Roman" w:cs="Times New Roman"/>
          <w:color w:val="auto"/>
          <w:sz w:val="26"/>
          <w:szCs w:val="26"/>
        </w:rPr>
        <w:t>____________________________________________________________________________________________________________</w:t>
      </w:r>
    </w:p>
    <w:p w:rsidR="00B12ADC" w:rsidRDefault="00B12ADC">
      <w:pPr>
        <w:rPr>
          <w:rStyle w:val="104"/>
          <w:rFonts w:eastAsia="Arial Unicode MS"/>
          <w:sz w:val="28"/>
          <w:szCs w:val="28"/>
        </w:rPr>
      </w:pP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Результат предоставления услуги прошу:</w:t>
      </w:r>
    </w:p>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 xml:space="preserve">направить в форме электронного документа в личный кабинет </w:t>
      </w:r>
      <w:proofErr w:type="gramStart"/>
      <w:r w:rsidRPr="00041BA0">
        <w:rPr>
          <w:rFonts w:ascii="Times New Roman" w:eastAsia="Times New Roman" w:hAnsi="Times New Roman" w:cs="Times New Roman"/>
          <w:color w:val="auto"/>
          <w:sz w:val="26"/>
          <w:szCs w:val="26"/>
        </w:rPr>
        <w:t>в</w:t>
      </w:r>
      <w:proofErr w:type="gramEnd"/>
    </w:p>
    <w:p w:rsidR="00B12ADC" w:rsidRDefault="00B12ADC">
      <w:pPr>
        <w:rPr>
          <w:rStyle w:val="104"/>
          <w:rFonts w:eastAsia="Arial Unicode MS"/>
          <w:sz w:val="28"/>
          <w:szCs w:val="28"/>
        </w:rPr>
      </w:pPr>
    </w:p>
    <w:tbl>
      <w:tblPr>
        <w:tblW w:w="5000" w:type="pct"/>
        <w:tblLook w:val="04A0"/>
      </w:tblPr>
      <w:tblGrid>
        <w:gridCol w:w="6302"/>
        <w:gridCol w:w="3270"/>
      </w:tblGrid>
      <w:tr w:rsidR="00041BA0" w:rsidRPr="00041BA0"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041BA0" w:rsidRDefault="00041BA0" w:rsidP="00041BA0">
            <w:pPr>
              <w:jc w:val="both"/>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auto"/>
                <w:sz w:val="26"/>
                <w:szCs w:val="26"/>
              </w:rPr>
              <w:t>)</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Times New Roman" w:eastAsia="Times New Roman" w:hAnsi="Times New Roman" w:cs="Times New Roman"/>
                <w:color w:val="auto"/>
                <w:sz w:val="26"/>
                <w:szCs w:val="26"/>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r w:rsidR="00041BA0" w:rsidRPr="00041BA0"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041BA0" w:rsidRDefault="00041BA0" w:rsidP="00041BA0">
            <w:pPr>
              <w:ind w:firstLineChars="1500" w:firstLine="2400"/>
              <w:rPr>
                <w:rFonts w:ascii="Arial" w:eastAsia="Times New Roman" w:hAnsi="Arial" w:cs="Arial"/>
                <w:color w:val="auto"/>
                <w:sz w:val="20"/>
                <w:szCs w:val="20"/>
              </w:rPr>
            </w:pPr>
            <w:r w:rsidRPr="00041BA0">
              <w:rPr>
                <w:rFonts w:ascii="Segoe UI" w:eastAsia="Times New Roman" w:hAnsi="Segoe UI" w:cs="Segoe UI"/>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041BA0" w:rsidRDefault="00041BA0" w:rsidP="00041BA0">
            <w:pPr>
              <w:rPr>
                <w:rFonts w:ascii="Arial" w:eastAsia="Times New Roman" w:hAnsi="Arial" w:cs="Arial"/>
                <w:color w:val="auto"/>
                <w:sz w:val="20"/>
                <w:szCs w:val="20"/>
              </w:rPr>
            </w:pPr>
            <w:r w:rsidRPr="00041BA0">
              <w:rPr>
                <w:rFonts w:ascii="Arial" w:eastAsia="Times New Roman" w:hAnsi="Arial" w:cs="Arial"/>
                <w:color w:val="auto"/>
                <w:sz w:val="20"/>
                <w:szCs w:val="20"/>
              </w:rPr>
              <w:t> </w:t>
            </w:r>
          </w:p>
        </w:tc>
      </w:tr>
    </w:tbl>
    <w:p w:rsidR="00B12ADC" w:rsidRDefault="00B12ADC">
      <w:pPr>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60410D" w:rsidP="0060410D">
      <w:pPr>
        <w:jc w:val="right"/>
        <w:rPr>
          <w:rStyle w:val="104"/>
          <w:rFonts w:eastAsia="Arial Unicode MS"/>
          <w:sz w:val="28"/>
          <w:szCs w:val="28"/>
        </w:rPr>
      </w:pPr>
    </w:p>
    <w:p w:rsidR="0060410D" w:rsidRDefault="00B90C2D" w:rsidP="0060410D">
      <w:pPr>
        <w:jc w:val="right"/>
        <w:rPr>
          <w:rStyle w:val="104"/>
          <w:rFonts w:eastAsia="Arial Unicode MS"/>
          <w:sz w:val="28"/>
          <w:szCs w:val="28"/>
        </w:rPr>
      </w:pPr>
      <w:r>
        <w:rPr>
          <w:rStyle w:val="104"/>
          <w:rFonts w:eastAsia="Arial Unicode MS"/>
          <w:sz w:val="28"/>
          <w:szCs w:val="28"/>
        </w:rPr>
        <w:t>___________</w:t>
      </w:r>
      <w:r>
        <w:rPr>
          <w:rStyle w:val="104"/>
          <w:rFonts w:eastAsia="Arial Unicode MS"/>
          <w:sz w:val="28"/>
          <w:szCs w:val="28"/>
        </w:rPr>
        <w:tab/>
      </w:r>
      <w:r>
        <w:rPr>
          <w:rStyle w:val="104"/>
          <w:rFonts w:eastAsia="Arial Unicode MS"/>
          <w:sz w:val="28"/>
          <w:szCs w:val="28"/>
        </w:rPr>
        <w:tab/>
        <w:t>______________________</w:t>
      </w:r>
    </w:p>
    <w:p w:rsidR="00B12ADC" w:rsidRDefault="00B90C2D" w:rsidP="00B90C2D">
      <w:pPr>
        <w:jc w:val="right"/>
        <w:rPr>
          <w:rStyle w:val="104"/>
          <w:rFonts w:eastAsia="Arial Unicode MS"/>
          <w:sz w:val="28"/>
          <w:szCs w:val="28"/>
        </w:rPr>
      </w:pPr>
      <w:r>
        <w:rPr>
          <w:rStyle w:val="104"/>
          <w:rFonts w:eastAsia="Arial Unicode MS"/>
          <w:sz w:val="28"/>
          <w:szCs w:val="28"/>
        </w:rPr>
        <w:t xml:space="preserve">   </w:t>
      </w:r>
      <w:proofErr w:type="gramStart"/>
      <w:r>
        <w:rPr>
          <w:rStyle w:val="104"/>
          <w:rFonts w:eastAsia="Arial Unicode MS"/>
          <w:sz w:val="28"/>
          <w:szCs w:val="28"/>
        </w:rPr>
        <w:t xml:space="preserve">(подпись)   </w:t>
      </w:r>
      <w:r>
        <w:rPr>
          <w:rStyle w:val="104"/>
          <w:rFonts w:eastAsia="Arial Unicode MS"/>
          <w:sz w:val="28"/>
          <w:szCs w:val="28"/>
        </w:rPr>
        <w:tab/>
      </w:r>
      <w:r>
        <w:rPr>
          <w:rStyle w:val="104"/>
          <w:rFonts w:eastAsia="Arial Unicode MS"/>
          <w:sz w:val="28"/>
          <w:szCs w:val="28"/>
        </w:rPr>
        <w:tab/>
      </w:r>
      <w:r w:rsidRPr="00B90C2D">
        <w:rPr>
          <w:rFonts w:ascii="Times New Roman" w:eastAsia="Times New Roman" w:hAnsi="Times New Roman" w:cs="Times New Roman"/>
          <w:color w:val="auto"/>
          <w:sz w:val="18"/>
          <w:szCs w:val="18"/>
        </w:rPr>
        <w:t>(фамилия, имя, отчество (при наличии)</w:t>
      </w:r>
      <w:proofErr w:type="gramEnd"/>
    </w:p>
    <w:p w:rsidR="00B12ADC" w:rsidRDefault="00B12ADC">
      <w:pPr>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p>
    <w:p w:rsidR="00B12ADC" w:rsidRDefault="00B12ADC">
      <w:pPr>
        <w:rPr>
          <w:rStyle w:val="104"/>
          <w:rFonts w:eastAsia="Arial Unicode MS"/>
          <w:sz w:val="28"/>
          <w:szCs w:val="28"/>
        </w:rPr>
      </w:pPr>
      <w:r>
        <w:rPr>
          <w:rStyle w:val="104"/>
          <w:rFonts w:eastAsia="Arial Unicode MS"/>
          <w:sz w:val="28"/>
          <w:szCs w:val="28"/>
        </w:rPr>
        <w:br w:type="page"/>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lastRenderedPageBreak/>
        <w:t xml:space="preserve">Приложение № </w:t>
      </w:r>
      <w:r>
        <w:rPr>
          <w:rStyle w:val="104"/>
          <w:rFonts w:eastAsia="Arial Unicode MS"/>
          <w:sz w:val="28"/>
          <w:szCs w:val="28"/>
        </w:rPr>
        <w:t>4</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 Административному регламенту</w:t>
      </w:r>
    </w:p>
    <w:p w:rsidR="00B12ADC" w:rsidRPr="00B12ADC" w:rsidRDefault="00B12ADC" w:rsidP="00B12ADC">
      <w:pPr>
        <w:jc w:val="right"/>
        <w:rPr>
          <w:rStyle w:val="104"/>
          <w:rFonts w:eastAsia="Arial Unicode MS"/>
          <w:sz w:val="28"/>
          <w:szCs w:val="28"/>
        </w:rPr>
      </w:pPr>
      <w:r>
        <w:rPr>
          <w:rStyle w:val="104"/>
          <w:rFonts w:eastAsia="Arial Unicode MS"/>
          <w:sz w:val="28"/>
          <w:szCs w:val="28"/>
        </w:rPr>
        <w:t>по предоставлению</w:t>
      </w:r>
    </w:p>
    <w:p w:rsidR="00266659" w:rsidRDefault="00B12ADC" w:rsidP="00B12ADC">
      <w:pPr>
        <w:jc w:val="right"/>
        <w:rPr>
          <w:rStyle w:val="104"/>
          <w:rFonts w:eastAsia="Arial Unicode MS"/>
          <w:sz w:val="28"/>
          <w:szCs w:val="28"/>
        </w:rPr>
      </w:pPr>
      <w:r w:rsidRPr="00B12ADC">
        <w:rPr>
          <w:rStyle w:val="104"/>
          <w:rFonts w:eastAsia="Arial Unicode MS"/>
          <w:sz w:val="28"/>
          <w:szCs w:val="28"/>
        </w:rPr>
        <w:t>муниципальной услуги</w:t>
      </w:r>
    </w:p>
    <w:p w:rsidR="00B12ADC" w:rsidRDefault="00B12ADC" w:rsidP="00B12ADC">
      <w:pPr>
        <w:jc w:val="right"/>
        <w:rPr>
          <w:rStyle w:val="104"/>
          <w:rFonts w:eastAsia="Arial Unicode MS"/>
          <w:sz w:val="28"/>
          <w:szCs w:val="28"/>
        </w:rPr>
      </w:pPr>
    </w:p>
    <w:p w:rsidR="00B12ADC" w:rsidRDefault="00B12ADC" w:rsidP="00B12ADC">
      <w:pPr>
        <w:jc w:val="right"/>
        <w:rPr>
          <w:rStyle w:val="104"/>
          <w:rFonts w:eastAsia="Arial Unicode MS"/>
          <w:sz w:val="28"/>
          <w:szCs w:val="28"/>
        </w:rPr>
      </w:pPr>
      <w:r>
        <w:rPr>
          <w:rStyle w:val="104"/>
          <w:rFonts w:eastAsia="Arial Unicode MS"/>
          <w:sz w:val="28"/>
          <w:szCs w:val="28"/>
        </w:rPr>
        <w:t>ФОРМА</w:t>
      </w:r>
    </w:p>
    <w:p w:rsid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Кому_____</w:t>
      </w:r>
      <w:r>
        <w:rPr>
          <w:rStyle w:val="104"/>
          <w:rFonts w:eastAsia="Arial Unicode MS"/>
          <w:sz w:val="28"/>
          <w:szCs w:val="28"/>
        </w:rPr>
        <w:t>__________________________________________</w:t>
      </w:r>
    </w:p>
    <w:p w:rsidR="00B12ADC" w:rsidRPr="00B12ADC" w:rsidRDefault="00B12ADC" w:rsidP="00B12ADC">
      <w:pPr>
        <w:jc w:val="right"/>
        <w:rPr>
          <w:rStyle w:val="104"/>
          <w:rFonts w:eastAsia="Arial Unicode MS"/>
          <w:sz w:val="28"/>
          <w:szCs w:val="28"/>
        </w:rPr>
      </w:pPr>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(фамилия, имя, отчество (при наличии) заявителя</w:t>
      </w:r>
      <w:r>
        <w:rPr>
          <w:rStyle w:val="afd"/>
          <w:rFonts w:ascii="Times New Roman" w:hAnsi="Times New Roman" w:cs="Times New Roman"/>
          <w:sz w:val="28"/>
          <w:szCs w:val="28"/>
        </w:rPr>
        <w:footnoteReference w:id="3"/>
      </w:r>
      <w:r w:rsidRPr="00B12ADC">
        <w:rPr>
          <w:rStyle w:val="104"/>
          <w:rFonts w:eastAsia="Arial Unicode MS"/>
          <w:sz w:val="28"/>
          <w:szCs w:val="28"/>
        </w:rPr>
        <w:t>, ОГРНИП</w:t>
      </w:r>
      <w:proofErr w:type="gramEnd"/>
    </w:p>
    <w:p w:rsidR="00B12ADC" w:rsidRPr="00B12ADC" w:rsidRDefault="00B12ADC" w:rsidP="00B12ADC">
      <w:pPr>
        <w:jc w:val="right"/>
        <w:rPr>
          <w:rStyle w:val="104"/>
          <w:rFonts w:eastAsia="Arial Unicode MS"/>
          <w:sz w:val="28"/>
          <w:szCs w:val="28"/>
        </w:rPr>
      </w:pPr>
      <w:proofErr w:type="gramStart"/>
      <w:r w:rsidRPr="00B12ADC">
        <w:rPr>
          <w:rStyle w:val="104"/>
          <w:rFonts w:eastAsia="Arial Unicode MS"/>
          <w:sz w:val="28"/>
          <w:szCs w:val="28"/>
        </w:rPr>
        <w:t>(для физического лица, зарегистрированного в качестве</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индивидуального предпринимателя) - </w:t>
      </w:r>
      <w:proofErr w:type="gramStart"/>
      <w:r w:rsidRPr="00B12ADC">
        <w:rPr>
          <w:rStyle w:val="104"/>
          <w:rFonts w:eastAsia="Arial Unicode MS"/>
          <w:sz w:val="28"/>
          <w:szCs w:val="28"/>
        </w:rPr>
        <w:t>для</w:t>
      </w:r>
      <w:proofErr w:type="gramEnd"/>
      <w:r w:rsidRPr="00B12ADC">
        <w:rPr>
          <w:rStyle w:val="104"/>
          <w:rFonts w:eastAsia="Arial Unicode MS"/>
          <w:sz w:val="28"/>
          <w:szCs w:val="28"/>
        </w:rPr>
        <w:t xml:space="preserve"> физического</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лица, полное наименование заявителя, ИНН, ОГРН - </w:t>
      </w:r>
      <w:proofErr w:type="gramStart"/>
      <w:r w:rsidRPr="00B12ADC">
        <w:rPr>
          <w:rStyle w:val="104"/>
          <w:rFonts w:eastAsia="Arial Unicode MS"/>
          <w:sz w:val="28"/>
          <w:szCs w:val="28"/>
        </w:rPr>
        <w:t>для</w:t>
      </w:r>
      <w:proofErr w:type="gramEnd"/>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юридического лица,</w:t>
      </w:r>
    </w:p>
    <w:p w:rsidR="00B12ADC" w:rsidRPr="00B12ADC" w:rsidRDefault="00B12ADC" w:rsidP="00B12ADC">
      <w:pPr>
        <w:jc w:val="right"/>
        <w:rPr>
          <w:rStyle w:val="104"/>
          <w:rFonts w:eastAsia="Arial Unicode MS"/>
          <w:sz w:val="28"/>
          <w:szCs w:val="28"/>
        </w:rPr>
      </w:pPr>
      <w:r w:rsidRPr="00B12ADC">
        <w:rPr>
          <w:rStyle w:val="104"/>
          <w:rFonts w:eastAsia="Arial Unicode MS"/>
          <w:sz w:val="28"/>
          <w:szCs w:val="28"/>
        </w:rPr>
        <w:t xml:space="preserve">почтовый индекс и адрес, телефон, адрес </w:t>
      </w:r>
      <w:proofErr w:type="gramStart"/>
      <w:r w:rsidRPr="00B12ADC">
        <w:rPr>
          <w:rStyle w:val="104"/>
          <w:rFonts w:eastAsia="Arial Unicode MS"/>
          <w:sz w:val="28"/>
          <w:szCs w:val="28"/>
        </w:rPr>
        <w:t>электронной</w:t>
      </w:r>
      <w:proofErr w:type="gramEnd"/>
    </w:p>
    <w:p w:rsidR="00B12ADC" w:rsidRDefault="00B12ADC" w:rsidP="00B12ADC">
      <w:pPr>
        <w:jc w:val="right"/>
        <w:rPr>
          <w:rStyle w:val="104"/>
          <w:rFonts w:eastAsia="Arial Unicode MS"/>
          <w:sz w:val="28"/>
          <w:szCs w:val="28"/>
        </w:rPr>
      </w:pPr>
      <w:r w:rsidRPr="00B12ADC">
        <w:rPr>
          <w:rStyle w:val="104"/>
          <w:rFonts w:eastAsia="Arial Unicode MS"/>
          <w:sz w:val="28"/>
          <w:szCs w:val="28"/>
        </w:rPr>
        <w:t>почты)</w:t>
      </w:r>
    </w:p>
    <w:p w:rsidR="00266659" w:rsidRDefault="00266659">
      <w:pPr>
        <w:rPr>
          <w:rStyle w:val="104"/>
          <w:rFonts w:eastAsia="Arial Unicode MS"/>
          <w:sz w:val="28"/>
          <w:szCs w:val="28"/>
        </w:rPr>
      </w:pPr>
    </w:p>
    <w:p w:rsidR="00B12ADC" w:rsidRPr="00B12ADC" w:rsidRDefault="00B12ADC" w:rsidP="00B12ADC">
      <w:pPr>
        <w:jc w:val="center"/>
        <w:rPr>
          <w:rStyle w:val="104"/>
          <w:rFonts w:eastAsia="Arial Unicode MS"/>
          <w:b/>
          <w:sz w:val="28"/>
          <w:szCs w:val="28"/>
        </w:rPr>
      </w:pPr>
      <w:r w:rsidRPr="00B12ADC">
        <w:rPr>
          <w:rStyle w:val="104"/>
          <w:rFonts w:eastAsia="Arial Unicode MS"/>
          <w:b/>
          <w:sz w:val="28"/>
          <w:szCs w:val="28"/>
        </w:rPr>
        <w:t>РЕШЕНИЕ</w:t>
      </w:r>
    </w:p>
    <w:p w:rsidR="00266659" w:rsidRPr="00B12ADC" w:rsidRDefault="00B12ADC" w:rsidP="00B12ADC">
      <w:pPr>
        <w:jc w:val="center"/>
        <w:rPr>
          <w:rStyle w:val="104"/>
          <w:rFonts w:eastAsia="Arial Unicode MS"/>
          <w:b/>
          <w:sz w:val="28"/>
          <w:szCs w:val="28"/>
        </w:rPr>
      </w:pPr>
      <w:r w:rsidRPr="00B12ADC">
        <w:rPr>
          <w:rStyle w:val="104"/>
          <w:rFonts w:eastAsia="Arial Unicode MS"/>
          <w:b/>
          <w:sz w:val="28"/>
          <w:szCs w:val="28"/>
        </w:rPr>
        <w:t>об отказе в приеме документов</w:t>
      </w:r>
    </w:p>
    <w:p w:rsidR="00266659" w:rsidRPr="00B12ADC" w:rsidRDefault="00266659">
      <w:pPr>
        <w:rPr>
          <w:rStyle w:val="104"/>
          <w:rFonts w:eastAsia="Arial Unicode MS"/>
          <w:b/>
          <w:sz w:val="28"/>
          <w:szCs w:val="28"/>
        </w:rPr>
      </w:pPr>
    </w:p>
    <w:p w:rsidR="00266659" w:rsidRDefault="00B12ADC" w:rsidP="00B12ADC">
      <w:pPr>
        <w:jc w:val="center"/>
        <w:rPr>
          <w:rStyle w:val="104"/>
          <w:rFonts w:eastAsia="Arial Unicode MS"/>
          <w:sz w:val="28"/>
          <w:szCs w:val="28"/>
        </w:rPr>
      </w:pPr>
      <w:r>
        <w:rPr>
          <w:rStyle w:val="104"/>
          <w:rFonts w:eastAsia="Arial Unicode MS"/>
          <w:sz w:val="28"/>
          <w:szCs w:val="28"/>
        </w:rPr>
        <w:t>_____________________________________________________________________________________________________</w:t>
      </w:r>
      <w:r w:rsidRPr="00B12ADC">
        <w:rPr>
          <w:b/>
          <w:bCs/>
        </w:rPr>
        <w:t xml:space="preserve"> </w:t>
      </w:r>
      <w:r w:rsidRPr="00B12ADC">
        <w:rPr>
          <w:rStyle w:val="104"/>
          <w:rFonts w:eastAsia="Arial Unicode MS"/>
          <w:sz w:val="28"/>
          <w:szCs w:val="28"/>
        </w:rPr>
        <w:t>(наименование уполномоченного органа местного самоуправления)</w:t>
      </w:r>
    </w:p>
    <w:p w:rsidR="00B12ADC" w:rsidRDefault="00B12ADC" w:rsidP="00B12ADC">
      <w:pPr>
        <w:jc w:val="center"/>
        <w:rPr>
          <w:rStyle w:val="104"/>
          <w:rFonts w:eastAsia="Arial Unicode MS"/>
          <w:sz w:val="28"/>
          <w:szCs w:val="28"/>
        </w:rPr>
      </w:pPr>
    </w:p>
    <w:p w:rsidR="00266659" w:rsidRDefault="00266659">
      <w:pPr>
        <w:rPr>
          <w:rStyle w:val="104"/>
          <w:rFonts w:eastAsia="Arial Unicode MS"/>
          <w:sz w:val="28"/>
          <w:szCs w:val="28"/>
        </w:rPr>
      </w:pPr>
    </w:p>
    <w:p w:rsidR="00266659" w:rsidRDefault="00B12ADC" w:rsidP="00B12ADC">
      <w:pPr>
        <w:rPr>
          <w:rStyle w:val="104"/>
          <w:rFonts w:eastAsia="Arial Unicode MS"/>
          <w:sz w:val="28"/>
          <w:szCs w:val="28"/>
        </w:rPr>
      </w:pPr>
      <w:r w:rsidRPr="00B12ADC">
        <w:rPr>
          <w:rStyle w:val="104"/>
          <w:rFonts w:eastAsia="Arial Unicode MS"/>
          <w:sz w:val="28"/>
          <w:szCs w:val="28"/>
        </w:rPr>
        <w:t>В приеме документов для предоставления услуги "Выдача</w:t>
      </w:r>
      <w:r>
        <w:rPr>
          <w:rStyle w:val="104"/>
          <w:rFonts w:eastAsia="Arial Unicode MS"/>
          <w:sz w:val="28"/>
          <w:szCs w:val="28"/>
        </w:rPr>
        <w:t xml:space="preserve"> </w:t>
      </w:r>
      <w:r w:rsidRPr="00B12ADC">
        <w:rPr>
          <w:rStyle w:val="104"/>
          <w:rFonts w:eastAsia="Arial Unicode MS"/>
          <w:sz w:val="28"/>
          <w:szCs w:val="28"/>
        </w:rPr>
        <w:t>градостроительного плана земельного участка" Вам отказано по следующим</w:t>
      </w:r>
      <w:r>
        <w:rPr>
          <w:rStyle w:val="104"/>
          <w:rFonts w:eastAsia="Arial Unicode MS"/>
          <w:sz w:val="28"/>
          <w:szCs w:val="28"/>
        </w:rPr>
        <w:t xml:space="preserve"> </w:t>
      </w:r>
      <w:r w:rsidRPr="00B12ADC">
        <w:rPr>
          <w:rStyle w:val="104"/>
          <w:rFonts w:eastAsia="Arial Unicode MS"/>
          <w:sz w:val="28"/>
          <w:szCs w:val="28"/>
        </w:rPr>
        <w:t>основаниям:</w:t>
      </w:r>
    </w:p>
    <w:p w:rsidR="00266659" w:rsidRDefault="00266659">
      <w:pPr>
        <w:rPr>
          <w:rStyle w:val="104"/>
          <w:rFonts w:eastAsia="Arial Unicode MS"/>
          <w:sz w:val="28"/>
          <w:szCs w:val="28"/>
        </w:rPr>
      </w:pPr>
    </w:p>
    <w:tbl>
      <w:tblPr>
        <w:tblW w:w="5000" w:type="pct"/>
        <w:tblLook w:val="04A0"/>
      </w:tblPr>
      <w:tblGrid>
        <w:gridCol w:w="2785"/>
        <w:gridCol w:w="3806"/>
        <w:gridCol w:w="2981"/>
      </w:tblGrid>
      <w:tr w:rsidR="00B12ADC" w:rsidRPr="00B12ADC" w:rsidTr="00B12ADC">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B12ADC" w:rsidRPr="00B12ADC" w:rsidRDefault="00B12ADC" w:rsidP="00B12ADC">
            <w:pPr>
              <w:jc w:val="right"/>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B12ADC" w:rsidRDefault="00B12ADC" w:rsidP="00B12ADC">
            <w:pPr>
              <w:jc w:val="cente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51453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lastRenderedPageBreak/>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w:t>
            </w:r>
            <w:proofErr w:type="spellStart"/>
            <w:r w:rsidRPr="00B12ADC">
              <w:rPr>
                <w:rFonts w:ascii="Times New Roman" w:eastAsia="Times New Roman" w:hAnsi="Times New Roman" w:cs="Times New Roman"/>
                <w:color w:val="auto"/>
                <w:sz w:val="22"/>
                <w:szCs w:val="22"/>
              </w:rPr>
              <w:t>д</w:t>
            </w:r>
            <w:proofErr w:type="spellEnd"/>
            <w:r w:rsidRPr="00B12ADC">
              <w:rPr>
                <w:rFonts w:ascii="Times New Roman" w:eastAsia="Times New Roman" w:hAnsi="Times New Roman" w:cs="Times New Roman"/>
                <w:color w:val="auto"/>
                <w:sz w:val="22"/>
                <w:szCs w:val="22"/>
              </w:rPr>
              <w:t>"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w:t>
            </w:r>
            <w:r>
              <w:rPr>
                <w:rFonts w:ascii="Times New Roman" w:eastAsia="Times New Roman" w:hAnsi="Times New Roman" w:cs="Times New Roman"/>
                <w:color w:val="auto"/>
                <w:sz w:val="22"/>
                <w:szCs w:val="22"/>
              </w:rPr>
              <w:t>10</w:t>
            </w:r>
            <w:r w:rsidRPr="00B12ADC">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B12ADC">
              <w:rPr>
                <w:rFonts w:ascii="Times New Roman" w:eastAsia="Times New Roman" w:hAnsi="Times New Roman" w:cs="Times New Roman"/>
                <w:color w:val="auto"/>
                <w:sz w:val="22"/>
                <w:szCs w:val="22"/>
              </w:rPr>
              <w:t xml:space="preserve"> - 2.</w:t>
            </w:r>
            <w:r>
              <w:rPr>
                <w:rFonts w:ascii="Times New Roman" w:eastAsia="Times New Roman" w:hAnsi="Times New Roman" w:cs="Times New Roman"/>
                <w:color w:val="auto"/>
                <w:sz w:val="22"/>
                <w:szCs w:val="22"/>
              </w:rPr>
              <w:t>36</w:t>
            </w:r>
            <w:r w:rsidRPr="00B12ADC">
              <w:rPr>
                <w:rFonts w:ascii="Times New Roman" w:eastAsia="Times New Roman" w:hAnsi="Times New Roman" w:cs="Times New Roman"/>
                <w:color w:val="auto"/>
                <w:sz w:val="22"/>
                <w:szCs w:val="22"/>
              </w:rPr>
              <w:t xml:space="preserve">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Указываются основания такого вывода</w:t>
            </w:r>
          </w:p>
        </w:tc>
      </w:tr>
      <w:tr w:rsidR="00B12ADC" w:rsidRPr="00B12ADC"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B12ADC" w:rsidRDefault="00B12ADC" w:rsidP="00B12ADC">
            <w:pPr>
              <w:jc w:val="both"/>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подпункт "</w:t>
            </w:r>
            <w:proofErr w:type="spellStart"/>
            <w:r w:rsidRPr="00B12ADC">
              <w:rPr>
                <w:rFonts w:ascii="Times New Roman" w:eastAsia="Times New Roman" w:hAnsi="Times New Roman" w:cs="Times New Roman"/>
                <w:color w:val="auto"/>
                <w:sz w:val="22"/>
                <w:szCs w:val="22"/>
              </w:rPr>
              <w:t>з</w:t>
            </w:r>
            <w:proofErr w:type="spellEnd"/>
            <w:r w:rsidRPr="00B12ADC">
              <w:rPr>
                <w:rFonts w:ascii="Times New Roman" w:eastAsia="Times New Roman" w:hAnsi="Times New Roman" w:cs="Times New Roman"/>
                <w:color w:val="auto"/>
                <w:sz w:val="22"/>
                <w:szCs w:val="22"/>
              </w:rPr>
              <w:t>" пункта 2.13</w:t>
            </w:r>
          </w:p>
        </w:tc>
        <w:tc>
          <w:tcPr>
            <w:tcW w:w="1988"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color w:val="auto"/>
                <w:sz w:val="22"/>
                <w:szCs w:val="22"/>
              </w:rPr>
            </w:pPr>
            <w:r w:rsidRPr="00B12ADC">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B12ADC" w:rsidRDefault="00B12ADC" w:rsidP="00B12ADC">
            <w:pPr>
              <w:rPr>
                <w:rFonts w:ascii="Times New Roman" w:eastAsia="Times New Roman" w:hAnsi="Times New Roman" w:cs="Times New Roman"/>
                <w:i/>
                <w:iCs/>
                <w:color w:val="auto"/>
                <w:sz w:val="22"/>
                <w:szCs w:val="22"/>
              </w:rPr>
            </w:pPr>
            <w:r w:rsidRPr="00B12ADC">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266659" w:rsidRDefault="00266659">
      <w:pPr>
        <w:rPr>
          <w:rStyle w:val="104"/>
          <w:rFonts w:eastAsia="Arial Unicode MS"/>
          <w:sz w:val="28"/>
          <w:szCs w:val="28"/>
        </w:rPr>
      </w:pPr>
    </w:p>
    <w:p w:rsidR="00B12ADC" w:rsidRPr="00B12ADC" w:rsidRDefault="00B12ADC" w:rsidP="00B12ADC">
      <w:pPr>
        <w:rPr>
          <w:rFonts w:ascii="Arial" w:eastAsia="Times New Roman" w:hAnsi="Arial" w:cs="Arial"/>
          <w:color w:val="auto"/>
          <w:sz w:val="20"/>
          <w:szCs w:val="20"/>
        </w:rPr>
      </w:pPr>
      <w:r w:rsidRPr="00B12ADC">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___________________________________________________________</w:t>
      </w:r>
    </w:p>
    <w:p w:rsidR="00B12ADC" w:rsidRDefault="00B12ADC" w:rsidP="00B12ADC">
      <w:pPr>
        <w:ind w:left="3544"/>
        <w:jc w:val="center"/>
        <w:rPr>
          <w:rFonts w:ascii="Times New Roman" w:eastAsia="Times New Roman" w:hAnsi="Times New Roman" w:cs="Times New Roman"/>
          <w:color w:val="auto"/>
          <w:sz w:val="18"/>
          <w:szCs w:val="18"/>
        </w:rPr>
      </w:pPr>
      <w:r w:rsidRPr="00B12ADC">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18"/>
          <w:szCs w:val="18"/>
        </w:rPr>
        <w:t xml:space="preserve"> </w:t>
      </w:r>
      <w:r w:rsidRPr="00B12ADC">
        <w:rPr>
          <w:rFonts w:ascii="Times New Roman" w:eastAsia="Times New Roman" w:hAnsi="Times New Roman" w:cs="Times New Roman"/>
          <w:color w:val="auto"/>
          <w:sz w:val="18"/>
          <w:szCs w:val="18"/>
        </w:rPr>
        <w:t>дополнительная информация при наличии)</w:t>
      </w:r>
    </w:p>
    <w:p w:rsidR="004112F0" w:rsidRDefault="004112F0" w:rsidP="00B12ADC">
      <w:pPr>
        <w:ind w:left="3544"/>
        <w:jc w:val="center"/>
        <w:rPr>
          <w:rFonts w:ascii="Times New Roman" w:eastAsia="Times New Roman" w:hAnsi="Times New Roman" w:cs="Times New Roman"/>
          <w:color w:val="auto"/>
          <w:sz w:val="18"/>
          <w:szCs w:val="18"/>
        </w:rPr>
      </w:pPr>
    </w:p>
    <w:tbl>
      <w:tblPr>
        <w:tblStyle w:val="af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1"/>
        <w:gridCol w:w="3191"/>
      </w:tblGrid>
      <w:tr w:rsidR="00867DF2" w:rsidTr="00867DF2">
        <w:tc>
          <w:tcPr>
            <w:tcW w:w="3190" w:type="dxa"/>
            <w:tcBorders>
              <w:bottom w:val="single" w:sz="4" w:space="0" w:color="auto"/>
            </w:tcBorders>
          </w:tcPr>
          <w:p w:rsidR="00867DF2" w:rsidRDefault="00867DF2" w:rsidP="004112F0">
            <w:pPr>
              <w:rPr>
                <w:rFonts w:ascii="Times New Roman" w:eastAsia="Times New Roman" w:hAnsi="Times New Roman" w:cs="Times New Roman"/>
                <w:color w:val="auto"/>
                <w:sz w:val="20"/>
                <w:szCs w:val="20"/>
              </w:rPr>
            </w:pPr>
          </w:p>
        </w:tc>
        <w:tc>
          <w:tcPr>
            <w:tcW w:w="3191" w:type="dxa"/>
          </w:tcPr>
          <w:p w:rsidR="00867DF2" w:rsidRDefault="00867DF2" w:rsidP="004112F0">
            <w:pPr>
              <w:rPr>
                <w:rFonts w:ascii="Times New Roman" w:eastAsia="Times New Roman" w:hAnsi="Times New Roman" w:cs="Times New Roman"/>
                <w:color w:val="auto"/>
                <w:sz w:val="20"/>
                <w:szCs w:val="20"/>
              </w:rPr>
            </w:pPr>
          </w:p>
        </w:tc>
        <w:tc>
          <w:tcPr>
            <w:tcW w:w="3191" w:type="dxa"/>
          </w:tcPr>
          <w:p w:rsidR="00867DF2" w:rsidRDefault="00867DF2" w:rsidP="004112F0">
            <w:pPr>
              <w:rPr>
                <w:rFonts w:ascii="Times New Roman" w:eastAsia="Times New Roman" w:hAnsi="Times New Roman" w:cs="Times New Roman"/>
                <w:color w:val="auto"/>
                <w:sz w:val="20"/>
                <w:szCs w:val="20"/>
              </w:rPr>
            </w:pPr>
          </w:p>
        </w:tc>
      </w:tr>
      <w:tr w:rsidR="00867DF2" w:rsidTr="00867DF2">
        <w:tc>
          <w:tcPr>
            <w:tcW w:w="3190" w:type="dxa"/>
            <w:tcBorders>
              <w:top w:val="single" w:sz="4" w:space="0" w:color="auto"/>
            </w:tcBorders>
          </w:tcPr>
          <w:p w:rsidR="00867DF2" w:rsidRDefault="00867DF2" w:rsidP="00867DF2">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(должность лица органа местного самоуправления, уполномоченного на выдачу разрешения на строительство)</w:t>
            </w:r>
          </w:p>
        </w:tc>
        <w:tc>
          <w:tcPr>
            <w:tcW w:w="3191" w:type="dxa"/>
          </w:tcPr>
          <w:p w:rsidR="00867DF2" w:rsidRDefault="00F742AD" w:rsidP="00867DF2">
            <w:pPr>
              <w:jc w:val="center"/>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55pt;margin-top:.55pt;width:158.25pt;height:0;z-index:251658240;mso-position-horizontal-relative:text;mso-position-vertical-relative:text" o:connectortype="straight"/>
              </w:pict>
            </w:r>
            <w:r w:rsidR="00867DF2">
              <w:rPr>
                <w:rFonts w:ascii="Times New Roman" w:eastAsia="Times New Roman" w:hAnsi="Times New Roman" w:cs="Times New Roman"/>
                <w:color w:val="auto"/>
                <w:sz w:val="20"/>
                <w:szCs w:val="20"/>
              </w:rPr>
              <w:t>(подпись)</w:t>
            </w:r>
          </w:p>
        </w:tc>
        <w:tc>
          <w:tcPr>
            <w:tcW w:w="3191" w:type="dxa"/>
          </w:tcPr>
          <w:p w:rsidR="00867DF2" w:rsidRDefault="00F742AD" w:rsidP="00867DF2">
            <w:pPr>
              <w:jc w:val="center"/>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0"/>
                <w:szCs w:val="20"/>
              </w:rPr>
              <w:pict>
                <v:shape id="_x0000_s1030" type="#_x0000_t32" style="position:absolute;left:0;text-align:left;margin-left:20.75pt;margin-top:.55pt;width:117.75pt;height:0;z-index:251659264;mso-position-horizontal-relative:text;mso-position-vertical-relative:text" o:connectortype="straight"/>
              </w:pict>
            </w:r>
            <w:r w:rsidR="00867DF2">
              <w:rPr>
                <w:rFonts w:ascii="Times New Roman" w:eastAsia="Times New Roman" w:hAnsi="Times New Roman" w:cs="Times New Roman"/>
                <w:color w:val="auto"/>
                <w:sz w:val="20"/>
                <w:szCs w:val="20"/>
              </w:rPr>
              <w:t>(расшифровка подписи)</w:t>
            </w:r>
          </w:p>
        </w:tc>
      </w:tr>
    </w:tbl>
    <w:p w:rsidR="004112F0" w:rsidRDefault="004112F0" w:rsidP="004112F0">
      <w:pPr>
        <w:ind w:left="-142"/>
        <w:rPr>
          <w:rFonts w:ascii="Times New Roman" w:eastAsia="Times New Roman" w:hAnsi="Times New Roman" w:cs="Times New Roman"/>
          <w:color w:val="auto"/>
          <w:sz w:val="20"/>
          <w:szCs w:val="20"/>
        </w:rPr>
      </w:pPr>
    </w:p>
    <w:p w:rsidR="00867DF2" w:rsidRPr="00867DF2" w:rsidRDefault="00867DF2" w:rsidP="004112F0">
      <w:pPr>
        <w:ind w:left="-14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8"/>
          <w:szCs w:val="28"/>
        </w:rPr>
        <w:t>М.п.</w:t>
      </w:r>
    </w:p>
    <w:sectPr w:rsidR="00867DF2" w:rsidRPr="00867DF2" w:rsidSect="002D06EF">
      <w:pgSz w:w="11907" w:h="16839" w:code="9"/>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16" w:rsidRDefault="00563716" w:rsidP="001C435C">
      <w:r>
        <w:separator/>
      </w:r>
    </w:p>
  </w:endnote>
  <w:endnote w:type="continuationSeparator" w:id="0">
    <w:p w:rsidR="00563716" w:rsidRDefault="00563716" w:rsidP="001C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16" w:rsidRDefault="00563716">
      <w:r>
        <w:separator/>
      </w:r>
    </w:p>
  </w:footnote>
  <w:footnote w:type="continuationSeparator" w:id="0">
    <w:p w:rsidR="00563716" w:rsidRDefault="00563716">
      <w:r>
        <w:continuationSeparator/>
      </w:r>
    </w:p>
  </w:footnote>
  <w:footnote w:id="1">
    <w:p w:rsidR="00563716" w:rsidRDefault="00563716">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rsidR="00563716" w:rsidRDefault="00563716">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3">
    <w:p w:rsidR="00563716" w:rsidRDefault="00563716">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16" w:rsidRDefault="00563716">
    <w:pPr>
      <w:pStyle w:val="a8"/>
      <w:framePr w:w="11904" w:h="163" w:wrap="none" w:vAnchor="text" w:hAnchor="page" w:x="2467" w:y="4245"/>
      <w:shd w:val="clear" w:color="auto" w:fill="auto"/>
      <w:ind w:left="60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1C435C"/>
    <w:rsid w:val="00011601"/>
    <w:rsid w:val="00012881"/>
    <w:rsid w:val="00041BA0"/>
    <w:rsid w:val="00057EDC"/>
    <w:rsid w:val="000A2EF9"/>
    <w:rsid w:val="000D1AD4"/>
    <w:rsid w:val="000E3496"/>
    <w:rsid w:val="000E7665"/>
    <w:rsid w:val="00164B15"/>
    <w:rsid w:val="001B7B66"/>
    <w:rsid w:val="001C435C"/>
    <w:rsid w:val="001D2611"/>
    <w:rsid w:val="001F7360"/>
    <w:rsid w:val="00220E1C"/>
    <w:rsid w:val="00242CA7"/>
    <w:rsid w:val="00266659"/>
    <w:rsid w:val="00297887"/>
    <w:rsid w:val="002D06EF"/>
    <w:rsid w:val="002D1DC1"/>
    <w:rsid w:val="003057BB"/>
    <w:rsid w:val="003408AC"/>
    <w:rsid w:val="00360EE9"/>
    <w:rsid w:val="00362923"/>
    <w:rsid w:val="003933C2"/>
    <w:rsid w:val="003957A1"/>
    <w:rsid w:val="003A7D25"/>
    <w:rsid w:val="003B69B4"/>
    <w:rsid w:val="0040378E"/>
    <w:rsid w:val="004112F0"/>
    <w:rsid w:val="004A4EA8"/>
    <w:rsid w:val="004B188F"/>
    <w:rsid w:val="004C2232"/>
    <w:rsid w:val="004D508F"/>
    <w:rsid w:val="004D7834"/>
    <w:rsid w:val="005013DB"/>
    <w:rsid w:val="0051453C"/>
    <w:rsid w:val="00527C21"/>
    <w:rsid w:val="00552DBD"/>
    <w:rsid w:val="00563716"/>
    <w:rsid w:val="00565D5F"/>
    <w:rsid w:val="00593B09"/>
    <w:rsid w:val="005C7E4F"/>
    <w:rsid w:val="005D0B4D"/>
    <w:rsid w:val="005D156C"/>
    <w:rsid w:val="005E2B90"/>
    <w:rsid w:val="005E41A8"/>
    <w:rsid w:val="0060410D"/>
    <w:rsid w:val="00632E42"/>
    <w:rsid w:val="00697BC7"/>
    <w:rsid w:val="006A4F10"/>
    <w:rsid w:val="00753392"/>
    <w:rsid w:val="00825AB3"/>
    <w:rsid w:val="008505F0"/>
    <w:rsid w:val="00867DF2"/>
    <w:rsid w:val="008841AD"/>
    <w:rsid w:val="008864B1"/>
    <w:rsid w:val="00985AF0"/>
    <w:rsid w:val="009B0D2A"/>
    <w:rsid w:val="009D130A"/>
    <w:rsid w:val="009D2A30"/>
    <w:rsid w:val="009D6FAA"/>
    <w:rsid w:val="009E2C7C"/>
    <w:rsid w:val="00A23182"/>
    <w:rsid w:val="00A263EB"/>
    <w:rsid w:val="00A46BE1"/>
    <w:rsid w:val="00A70126"/>
    <w:rsid w:val="00A80766"/>
    <w:rsid w:val="00AB2CE8"/>
    <w:rsid w:val="00AC3BC0"/>
    <w:rsid w:val="00B12ADC"/>
    <w:rsid w:val="00B3045F"/>
    <w:rsid w:val="00B5266A"/>
    <w:rsid w:val="00B802A8"/>
    <w:rsid w:val="00B90C2D"/>
    <w:rsid w:val="00BB2019"/>
    <w:rsid w:val="00BB375F"/>
    <w:rsid w:val="00C0653A"/>
    <w:rsid w:val="00C272F4"/>
    <w:rsid w:val="00C32463"/>
    <w:rsid w:val="00C3369D"/>
    <w:rsid w:val="00C348BE"/>
    <w:rsid w:val="00C81259"/>
    <w:rsid w:val="00C84FFA"/>
    <w:rsid w:val="00C85357"/>
    <w:rsid w:val="00C916CA"/>
    <w:rsid w:val="00CF3263"/>
    <w:rsid w:val="00D05C11"/>
    <w:rsid w:val="00D33A68"/>
    <w:rsid w:val="00D35138"/>
    <w:rsid w:val="00D46FD0"/>
    <w:rsid w:val="00D90680"/>
    <w:rsid w:val="00D95BBF"/>
    <w:rsid w:val="00DE595F"/>
    <w:rsid w:val="00E05F2B"/>
    <w:rsid w:val="00E223AE"/>
    <w:rsid w:val="00E42929"/>
    <w:rsid w:val="00E935AC"/>
    <w:rsid w:val="00EC57D6"/>
    <w:rsid w:val="00EE39E4"/>
    <w:rsid w:val="00F40641"/>
    <w:rsid w:val="00F742AD"/>
    <w:rsid w:val="00F77F87"/>
    <w:rsid w:val="00F84D7C"/>
    <w:rsid w:val="00F96B1C"/>
    <w:rsid w:val="00F9770E"/>
    <w:rsid w:val="00FC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spacing w:val="0"/>
      <w:sz w:val="14"/>
      <w:szCs w:val="14"/>
    </w:rPr>
  </w:style>
  <w:style w:type="character" w:customStyle="1" w:styleId="61">
    <w:name w:val="Основной текст (6)"/>
    <w:basedOn w:val="6"/>
    <w:rsid w:val="001C435C"/>
    <w:rPr>
      <w:color w:val="FFFFFF"/>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b/>
      <w:bCs/>
      <w:spacing w:val="0"/>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style>
  <w:style w:type="character" w:customStyle="1" w:styleId="101">
    <w:name w:val="Основной текст (10)"/>
    <w:basedOn w:val="10"/>
    <w:rsid w:val="001C435C"/>
  </w:style>
  <w:style w:type="character" w:customStyle="1" w:styleId="1">
    <w:name w:val="Основной текст1"/>
    <w:basedOn w:val="a6"/>
    <w:rsid w:val="001C435C"/>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style>
  <w:style w:type="character" w:customStyle="1" w:styleId="15">
    <w:name w:val="Заголовок №1"/>
    <w:basedOn w:val="12"/>
    <w:rsid w:val="001C435C"/>
  </w:style>
  <w:style w:type="character" w:customStyle="1" w:styleId="16">
    <w:name w:val="Заголовок №1"/>
    <w:basedOn w:val="12"/>
    <w:rsid w:val="001C435C"/>
    <w:rPr>
      <w:u w:val="single"/>
    </w:rPr>
  </w:style>
  <w:style w:type="character" w:customStyle="1" w:styleId="17">
    <w:name w:val="Заголовок №1"/>
    <w:basedOn w:val="12"/>
    <w:rsid w:val="001C435C"/>
    <w:rPr>
      <w:u w:val="single"/>
    </w:rPr>
  </w:style>
  <w:style w:type="character" w:customStyle="1" w:styleId="25">
    <w:name w:val="Основной текст2"/>
    <w:basedOn w:val="a6"/>
    <w:rsid w:val="001C435C"/>
  </w:style>
  <w:style w:type="character" w:customStyle="1" w:styleId="31">
    <w:name w:val="Основной текст3"/>
    <w:basedOn w:val="a6"/>
    <w:rsid w:val="001C435C"/>
  </w:style>
  <w:style w:type="character" w:customStyle="1" w:styleId="41">
    <w:name w:val="Основной текст4"/>
    <w:basedOn w:val="a6"/>
    <w:rsid w:val="001C435C"/>
  </w:style>
  <w:style w:type="character" w:customStyle="1" w:styleId="51">
    <w:name w:val="Основной текст5"/>
    <w:basedOn w:val="a6"/>
    <w:rsid w:val="001C435C"/>
  </w:style>
  <w:style w:type="character" w:customStyle="1" w:styleId="62">
    <w:name w:val="Основной текст6"/>
    <w:basedOn w:val="a6"/>
    <w:rsid w:val="001C435C"/>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style>
  <w:style w:type="character" w:customStyle="1" w:styleId="102">
    <w:name w:val="Основной текст (10) + Курсив"/>
    <w:basedOn w:val="10"/>
    <w:rsid w:val="001C435C"/>
    <w:rPr>
      <w:i/>
      <w:iCs/>
      <w:spacing w:val="0"/>
    </w:rPr>
  </w:style>
  <w:style w:type="character" w:customStyle="1" w:styleId="ac">
    <w:name w:val="Основной текст + Курсив"/>
    <w:basedOn w:val="a6"/>
    <w:rsid w:val="001C435C"/>
    <w:rPr>
      <w:i/>
      <w:iCs/>
      <w:spacing w:val="0"/>
    </w:rPr>
  </w:style>
  <w:style w:type="character" w:customStyle="1" w:styleId="ad">
    <w:name w:val="Основной текст + Курсив"/>
    <w:basedOn w:val="a6"/>
    <w:rsid w:val="001C435C"/>
    <w:rPr>
      <w:i/>
      <w:iCs/>
      <w:spacing w:val="0"/>
    </w:rPr>
  </w:style>
  <w:style w:type="character" w:customStyle="1" w:styleId="71">
    <w:name w:val="Основной текст (7) + Не курсив"/>
    <w:basedOn w:val="7"/>
    <w:rsid w:val="001C435C"/>
    <w:rPr>
      <w:i/>
      <w:iCs/>
      <w:spacing w:val="0"/>
    </w:rPr>
  </w:style>
  <w:style w:type="character" w:customStyle="1" w:styleId="ae">
    <w:name w:val="Основной текст + Курсив"/>
    <w:basedOn w:val="a6"/>
    <w:rsid w:val="001C435C"/>
    <w:rPr>
      <w:i/>
      <w:iCs/>
      <w:spacing w:val="0"/>
    </w:rPr>
  </w:style>
  <w:style w:type="character" w:customStyle="1" w:styleId="af">
    <w:name w:val="Основной текст + Курсив"/>
    <w:basedOn w:val="a6"/>
    <w:rsid w:val="001C435C"/>
    <w:rPr>
      <w:i/>
      <w:iCs/>
      <w:spacing w:val="0"/>
    </w:rPr>
  </w:style>
  <w:style w:type="character" w:customStyle="1" w:styleId="af0">
    <w:name w:val="Основной текст + Курсив"/>
    <w:basedOn w:val="a6"/>
    <w:rsid w:val="001C435C"/>
    <w:rPr>
      <w:i/>
      <w:iCs/>
      <w:spacing w:val="0"/>
    </w:rPr>
  </w:style>
  <w:style w:type="character" w:customStyle="1" w:styleId="72">
    <w:name w:val="Основной текст (7) + Не курсив"/>
    <w:basedOn w:val="7"/>
    <w:rsid w:val="001C435C"/>
    <w:rPr>
      <w:i/>
      <w:iCs/>
      <w:spacing w:val="0"/>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spacing w:val="50"/>
    </w:rPr>
  </w:style>
  <w:style w:type="character" w:customStyle="1" w:styleId="32">
    <w:name w:val="Основной текст (3)"/>
    <w:basedOn w:val="3"/>
    <w:rsid w:val="001C435C"/>
    <w:rPr>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spacing w:val="60"/>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spacing w:val="60"/>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spacing w:val="0"/>
      <w:sz w:val="22"/>
      <w:szCs w:val="22"/>
      <w:u w:val="single"/>
    </w:rPr>
  </w:style>
  <w:style w:type="character" w:customStyle="1" w:styleId="211pt0">
    <w:name w:val="Подпись к таблице (2) + 11 pt"/>
    <w:basedOn w:val="26"/>
    <w:rsid w:val="001C435C"/>
    <w:rPr>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spacing w:val="60"/>
    </w:rPr>
  </w:style>
  <w:style w:type="character" w:customStyle="1" w:styleId="395pt">
    <w:name w:val="Основной текст (3) + 9;5 pt"/>
    <w:basedOn w:val="3"/>
    <w:rsid w:val="001C435C"/>
    <w:rPr>
      <w:spacing w:val="0"/>
      <w:sz w:val="19"/>
      <w:szCs w:val="19"/>
    </w:rPr>
  </w:style>
  <w:style w:type="character" w:customStyle="1" w:styleId="143pt2">
    <w:name w:val="Основной текст (14) + Интервал 3 pt"/>
    <w:basedOn w:val="140"/>
    <w:rsid w:val="001C435C"/>
    <w:rPr>
      <w:spacing w:val="60"/>
    </w:rPr>
  </w:style>
  <w:style w:type="character" w:customStyle="1" w:styleId="143pt3">
    <w:name w:val="Основной текст (14) + Интервал 3 pt"/>
    <w:basedOn w:val="140"/>
    <w:rsid w:val="001C435C"/>
    <w:rPr>
      <w:spacing w:val="60"/>
    </w:rPr>
  </w:style>
  <w:style w:type="character" w:customStyle="1" w:styleId="395pt0">
    <w:name w:val="Основной текст (3) + 9;5 pt"/>
    <w:basedOn w:val="3"/>
    <w:rsid w:val="001C435C"/>
    <w:rPr>
      <w:spacing w:val="0"/>
      <w:sz w:val="19"/>
      <w:szCs w:val="19"/>
    </w:rPr>
  </w:style>
  <w:style w:type="character" w:customStyle="1" w:styleId="143pt4">
    <w:name w:val="Основной текст (14) + Интервал 3 pt"/>
    <w:basedOn w:val="140"/>
    <w:rsid w:val="001C435C"/>
    <w:rPr>
      <w:spacing w:val="60"/>
    </w:rPr>
  </w:style>
  <w:style w:type="character" w:customStyle="1" w:styleId="143pt5">
    <w:name w:val="Основной текст (14) + Интервал 3 pt"/>
    <w:basedOn w:val="140"/>
    <w:rsid w:val="001C435C"/>
    <w:rPr>
      <w:spacing w:val="60"/>
    </w:rPr>
  </w:style>
  <w:style w:type="character" w:customStyle="1" w:styleId="143pt6">
    <w:name w:val="Основной текст (14) + Интервал 3 pt"/>
    <w:basedOn w:val="140"/>
    <w:rsid w:val="001C435C"/>
    <w:rPr>
      <w:spacing w:val="60"/>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i/>
      <w:iCs/>
      <w:spacing w:val="0"/>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i/>
      <w:iCs/>
      <w:spacing w:val="0"/>
    </w:rPr>
  </w:style>
  <w:style w:type="character" w:customStyle="1" w:styleId="af4">
    <w:name w:val="Основной текст + Курсив"/>
    <w:basedOn w:val="a6"/>
    <w:rsid w:val="001C435C"/>
    <w:rPr>
      <w:i/>
      <w:iCs/>
      <w:spacing w:val="0"/>
    </w:rPr>
  </w:style>
  <w:style w:type="character" w:customStyle="1" w:styleId="104">
    <w:name w:val="Основной текст (10)"/>
    <w:basedOn w:val="10"/>
    <w:rsid w:val="001C435C"/>
    <w:rPr>
      <w:spacing w:val="0"/>
    </w:rPr>
  </w:style>
  <w:style w:type="character" w:customStyle="1" w:styleId="73">
    <w:name w:val="Основной текст (7) + Не курсив"/>
    <w:basedOn w:val="7"/>
    <w:rsid w:val="001C435C"/>
    <w:rPr>
      <w:i/>
      <w:iCs/>
      <w:spacing w:val="0"/>
    </w:rPr>
  </w:style>
  <w:style w:type="character" w:customStyle="1" w:styleId="1a">
    <w:name w:val="Заголовок №1"/>
    <w:basedOn w:val="12"/>
    <w:rsid w:val="001C435C"/>
    <w:rPr>
      <w:spacing w:val="0"/>
    </w:rPr>
  </w:style>
  <w:style w:type="character" w:customStyle="1" w:styleId="74">
    <w:name w:val="Основной текст7"/>
    <w:basedOn w:val="a6"/>
    <w:rsid w:val="001C435C"/>
    <w:rPr>
      <w:spacing w:val="0"/>
    </w:rPr>
  </w:style>
  <w:style w:type="character" w:customStyle="1" w:styleId="TrebuchetMS95pt0">
    <w:name w:val="Колонтитул + Trebuchet MS;9;5 pt"/>
    <w:basedOn w:val="a7"/>
    <w:rsid w:val="001C435C"/>
    <w:rPr>
      <w:rFonts w:ascii="Trebuchet MS" w:eastAsia="Trebuchet MS" w:hAnsi="Trebuchet MS" w:cs="Trebuchet MS"/>
      <w:spacing w:val="0"/>
      <w:sz w:val="19"/>
      <w:szCs w:val="19"/>
    </w:rPr>
  </w:style>
  <w:style w:type="character" w:customStyle="1" w:styleId="13pt">
    <w:name w:val="Заголовок №1 + Интервал 3 pt"/>
    <w:basedOn w:val="12"/>
    <w:rsid w:val="001C435C"/>
    <w:rPr>
      <w:spacing w:val="70"/>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b/>
      <w:bCs/>
      <w:i/>
      <w:iCs/>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i/>
      <w:iCs/>
      <w:spacing w:val="0"/>
    </w:rPr>
  </w:style>
  <w:style w:type="character" w:customStyle="1" w:styleId="5pt">
    <w:name w:val="Основной текст + Интервал 5 pt"/>
    <w:basedOn w:val="a6"/>
    <w:rsid w:val="001C435C"/>
    <w:rPr>
      <w:spacing w:val="100"/>
    </w:rPr>
  </w:style>
  <w:style w:type="character" w:customStyle="1" w:styleId="82">
    <w:name w:val="Основной текст8"/>
    <w:basedOn w:val="a6"/>
    <w:rsid w:val="001C435C"/>
    <w:rPr>
      <w:spacing w:val="0"/>
    </w:rPr>
  </w:style>
  <w:style w:type="character" w:customStyle="1" w:styleId="1pt">
    <w:name w:val="Основной текст + Интервал 1 pt"/>
    <w:basedOn w:val="a6"/>
    <w:rsid w:val="001C435C"/>
    <w:rPr>
      <w:spacing w:val="20"/>
    </w:rPr>
  </w:style>
  <w:style w:type="character" w:customStyle="1" w:styleId="13pt0">
    <w:name w:val="Заголовок №1 + Интервал 3 pt"/>
    <w:basedOn w:val="12"/>
    <w:rsid w:val="001C435C"/>
    <w:rPr>
      <w:spacing w:val="70"/>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b/>
      <w:bCs/>
      <w:i/>
      <w:iCs/>
      <w:spacing w:val="0"/>
      <w:sz w:val="27"/>
      <w:szCs w:val="27"/>
    </w:rPr>
  </w:style>
  <w:style w:type="character" w:customStyle="1" w:styleId="182">
    <w:name w:val="Основной текст (18)"/>
    <w:basedOn w:val="180"/>
    <w:rsid w:val="001C435C"/>
    <w:rPr>
      <w:spacing w:val="0"/>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b/>
      <w:bCs/>
      <w:i/>
      <w:iCs/>
      <w:spacing w:val="0"/>
      <w:sz w:val="27"/>
      <w:szCs w:val="27"/>
    </w:rPr>
  </w:style>
  <w:style w:type="character" w:customStyle="1" w:styleId="183">
    <w:name w:val="Основной текст (18)"/>
    <w:basedOn w:val="180"/>
    <w:rsid w:val="001C435C"/>
    <w:rPr>
      <w:spacing w:val="0"/>
    </w:rPr>
  </w:style>
  <w:style w:type="character" w:customStyle="1" w:styleId="18135pt1">
    <w:name w:val="Основной текст (18) + 13;5 pt;Не полужирный;Не курсив"/>
    <w:basedOn w:val="180"/>
    <w:rsid w:val="001C435C"/>
    <w:rPr>
      <w:b/>
      <w:bCs/>
      <w:i/>
      <w:iCs/>
      <w:spacing w:val="0"/>
      <w:sz w:val="27"/>
      <w:szCs w:val="27"/>
    </w:rPr>
  </w:style>
  <w:style w:type="character" w:customStyle="1" w:styleId="184">
    <w:name w:val="Основной текст (18)"/>
    <w:basedOn w:val="180"/>
    <w:rsid w:val="001C435C"/>
    <w:rPr>
      <w:spacing w:val="0"/>
    </w:rPr>
  </w:style>
  <w:style w:type="character" w:customStyle="1" w:styleId="18135pt2">
    <w:name w:val="Основной текст (18) + 13;5 pt;Не полужирный;Не курсив"/>
    <w:basedOn w:val="180"/>
    <w:rsid w:val="001C435C"/>
    <w:rPr>
      <w:b/>
      <w:bCs/>
      <w:i/>
      <w:iCs/>
      <w:spacing w:val="0"/>
      <w:sz w:val="27"/>
      <w:szCs w:val="27"/>
    </w:rPr>
  </w:style>
  <w:style w:type="character" w:customStyle="1" w:styleId="185">
    <w:name w:val="Основной текст (18)"/>
    <w:basedOn w:val="180"/>
    <w:rsid w:val="001C435C"/>
    <w:rPr>
      <w:spacing w:val="0"/>
    </w:rPr>
  </w:style>
  <w:style w:type="character" w:customStyle="1" w:styleId="17125pt0">
    <w:name w:val="Основной текст (17) + 12;5 pt;Полужирный;Курсив"/>
    <w:basedOn w:val="170"/>
    <w:rsid w:val="001C435C"/>
    <w:rPr>
      <w:b/>
      <w:bCs/>
      <w:i/>
      <w:iCs/>
      <w:spacing w:val="0"/>
      <w:sz w:val="25"/>
      <w:szCs w:val="25"/>
    </w:rPr>
  </w:style>
  <w:style w:type="character" w:customStyle="1" w:styleId="1795pt">
    <w:name w:val="Основной текст (17) + 9;5 pt"/>
    <w:basedOn w:val="170"/>
    <w:rsid w:val="001C435C"/>
    <w:rPr>
      <w:sz w:val="19"/>
      <w:szCs w:val="19"/>
    </w:rPr>
  </w:style>
  <w:style w:type="character" w:customStyle="1" w:styleId="18135pt3">
    <w:name w:val="Основной текст (18) + 13;5 pt;Не полужирный;Не курсив"/>
    <w:basedOn w:val="180"/>
    <w:rsid w:val="001C435C"/>
    <w:rPr>
      <w:b/>
      <w:bCs/>
      <w:i/>
      <w:iCs/>
      <w:spacing w:val="0"/>
      <w:sz w:val="27"/>
      <w:szCs w:val="27"/>
    </w:rPr>
  </w:style>
  <w:style w:type="character" w:customStyle="1" w:styleId="186">
    <w:name w:val="Основной текст (18)"/>
    <w:basedOn w:val="180"/>
    <w:rsid w:val="001C435C"/>
    <w:rPr>
      <w:spacing w:val="0"/>
    </w:rPr>
  </w:style>
  <w:style w:type="character" w:customStyle="1" w:styleId="17125pt1">
    <w:name w:val="Основной текст (17) + 12;5 pt;Полужирный;Курсив"/>
    <w:basedOn w:val="170"/>
    <w:rsid w:val="001C435C"/>
    <w:rPr>
      <w:b/>
      <w:bCs/>
      <w:i/>
      <w:iCs/>
      <w:spacing w:val="0"/>
      <w:sz w:val="25"/>
      <w:szCs w:val="25"/>
    </w:rPr>
  </w:style>
  <w:style w:type="character" w:customStyle="1" w:styleId="187">
    <w:name w:val="Основной текст (18)"/>
    <w:basedOn w:val="180"/>
    <w:rsid w:val="001C435C"/>
    <w:rPr>
      <w:spacing w:val="0"/>
    </w:rPr>
  </w:style>
  <w:style w:type="character" w:customStyle="1" w:styleId="124">
    <w:name w:val="Заголовок №1 (2)"/>
    <w:basedOn w:val="120"/>
    <w:rsid w:val="001C435C"/>
    <w:rPr>
      <w:spacing w:val="0"/>
    </w:rPr>
  </w:style>
  <w:style w:type="character" w:customStyle="1" w:styleId="91">
    <w:name w:val="Основной текст9"/>
    <w:basedOn w:val="a6"/>
    <w:rsid w:val="001C435C"/>
    <w:rPr>
      <w:spacing w:val="0"/>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spacing w:val="70"/>
    </w:rPr>
  </w:style>
  <w:style w:type="character" w:customStyle="1" w:styleId="222">
    <w:name w:val="Заголовок №2 (2)"/>
    <w:basedOn w:val="220"/>
    <w:rsid w:val="001C435C"/>
    <w:rPr>
      <w:spacing w:val="0"/>
    </w:rPr>
  </w:style>
  <w:style w:type="character" w:customStyle="1" w:styleId="223pt0">
    <w:name w:val="Заголовок №2 (2) + Интервал 3 pt"/>
    <w:basedOn w:val="220"/>
    <w:rsid w:val="001C435C"/>
    <w:rPr>
      <w:spacing w:val="70"/>
    </w:rPr>
  </w:style>
  <w:style w:type="character" w:customStyle="1" w:styleId="223">
    <w:name w:val="Заголовок №2 (2)"/>
    <w:basedOn w:val="220"/>
    <w:rsid w:val="001C435C"/>
    <w:rPr>
      <w:spacing w:val="0"/>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spacing w:val="0"/>
      <w:u w:val="single"/>
    </w:rPr>
  </w:style>
  <w:style w:type="character" w:customStyle="1" w:styleId="1795pt0">
    <w:name w:val="Основной текст (17) + 9;5 pt"/>
    <w:basedOn w:val="170"/>
    <w:rsid w:val="001C435C"/>
    <w:rPr>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spacing w:val="70"/>
    </w:rPr>
  </w:style>
  <w:style w:type="character" w:customStyle="1" w:styleId="226">
    <w:name w:val="Заголовок №2 (2)"/>
    <w:basedOn w:val="220"/>
    <w:rsid w:val="001C435C"/>
    <w:rPr>
      <w:spacing w:val="0"/>
    </w:rPr>
  </w:style>
  <w:style w:type="character" w:customStyle="1" w:styleId="125">
    <w:name w:val="Заголовок №1 (2)"/>
    <w:basedOn w:val="120"/>
    <w:rsid w:val="001C435C"/>
    <w:rPr>
      <w:spacing w:val="0"/>
    </w:rPr>
  </w:style>
  <w:style w:type="character" w:customStyle="1" w:styleId="223pt2">
    <w:name w:val="Заголовок №2 (2) + Интервал 3 pt"/>
    <w:basedOn w:val="220"/>
    <w:rsid w:val="001C435C"/>
    <w:rPr>
      <w:spacing w:val="70"/>
    </w:rPr>
  </w:style>
  <w:style w:type="character" w:customStyle="1" w:styleId="227">
    <w:name w:val="Заголовок №2 (2)"/>
    <w:basedOn w:val="220"/>
    <w:rsid w:val="001C435C"/>
    <w:rPr>
      <w:spacing w:val="0"/>
    </w:rPr>
  </w:style>
  <w:style w:type="character" w:customStyle="1" w:styleId="106">
    <w:name w:val="Основной текст10"/>
    <w:basedOn w:val="a6"/>
    <w:rsid w:val="001C435C"/>
    <w:rPr>
      <w:spacing w:val="0"/>
      <w:u w:val="single"/>
    </w:rPr>
  </w:style>
  <w:style w:type="character" w:customStyle="1" w:styleId="223pt3">
    <w:name w:val="Заголовок №2 (2) + Интервал 3 pt"/>
    <w:basedOn w:val="220"/>
    <w:rsid w:val="001C435C"/>
    <w:rPr>
      <w:spacing w:val="70"/>
    </w:rPr>
  </w:style>
  <w:style w:type="character" w:customStyle="1" w:styleId="228">
    <w:name w:val="Заголовок №2 (2)"/>
    <w:basedOn w:val="220"/>
    <w:rsid w:val="001C435C"/>
    <w:rPr>
      <w:spacing w:val="0"/>
    </w:rPr>
  </w:style>
  <w:style w:type="character" w:customStyle="1" w:styleId="126">
    <w:name w:val="Заголовок №1 (2)"/>
    <w:basedOn w:val="120"/>
    <w:rsid w:val="001C435C"/>
    <w:rPr>
      <w:spacing w:val="0"/>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spacing w:val="70"/>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spacing w:val="70"/>
    </w:rPr>
  </w:style>
  <w:style w:type="character" w:customStyle="1" w:styleId="107">
    <w:name w:val="Основной текст (10) + Курсив"/>
    <w:basedOn w:val="10"/>
    <w:rsid w:val="001C435C"/>
    <w:rPr>
      <w:i/>
      <w:iCs/>
      <w:spacing w:val="0"/>
    </w:rPr>
  </w:style>
  <w:style w:type="character" w:customStyle="1" w:styleId="af5">
    <w:name w:val="Оглавление"/>
    <w:basedOn w:val="18"/>
    <w:rsid w:val="001C435C"/>
    <w:rPr>
      <w:spacing w:val="0"/>
    </w:rPr>
  </w:style>
  <w:style w:type="character" w:customStyle="1" w:styleId="229">
    <w:name w:val="Заголовок №2 (2)"/>
    <w:basedOn w:val="220"/>
    <w:rsid w:val="001C435C"/>
    <w:rPr>
      <w:spacing w:val="0"/>
    </w:rPr>
  </w:style>
  <w:style w:type="character" w:customStyle="1" w:styleId="22a">
    <w:name w:val="Заголовок №2 (2)"/>
    <w:basedOn w:val="220"/>
    <w:rsid w:val="001C435C"/>
    <w:rPr>
      <w:spacing w:val="0"/>
    </w:rPr>
  </w:style>
  <w:style w:type="character" w:customStyle="1" w:styleId="22b">
    <w:name w:val="Заголовок №2 (2)"/>
    <w:basedOn w:val="220"/>
    <w:rsid w:val="001C435C"/>
    <w:rPr>
      <w:spacing w:val="0"/>
    </w:rPr>
  </w:style>
  <w:style w:type="character" w:customStyle="1" w:styleId="75">
    <w:name w:val="Основной текст (7) + Не курсив"/>
    <w:basedOn w:val="7"/>
    <w:rsid w:val="001C435C"/>
    <w:rPr>
      <w:i/>
      <w:iCs/>
      <w:spacing w:val="0"/>
    </w:rPr>
  </w:style>
  <w:style w:type="character" w:customStyle="1" w:styleId="3pt">
    <w:name w:val="Основной текст + Интервал 3 pt"/>
    <w:basedOn w:val="a6"/>
    <w:rsid w:val="001C435C"/>
    <w:rPr>
      <w:spacing w:val="70"/>
    </w:rPr>
  </w:style>
  <w:style w:type="character" w:customStyle="1" w:styleId="22c">
    <w:name w:val="Заголовок №2 (2)"/>
    <w:basedOn w:val="220"/>
    <w:rsid w:val="001C435C"/>
    <w:rPr>
      <w:spacing w:val="0"/>
    </w:rPr>
  </w:style>
  <w:style w:type="character" w:customStyle="1" w:styleId="22d">
    <w:name w:val="Заголовок №2 (2)"/>
    <w:basedOn w:val="220"/>
    <w:rsid w:val="001C435C"/>
    <w:rPr>
      <w:spacing w:val="0"/>
    </w:rPr>
  </w:style>
  <w:style w:type="character" w:customStyle="1" w:styleId="22e">
    <w:name w:val="Заголовок №2 (2)"/>
    <w:basedOn w:val="220"/>
    <w:rsid w:val="001C435C"/>
    <w:rPr>
      <w:spacing w:val="0"/>
    </w:rPr>
  </w:style>
  <w:style w:type="character" w:customStyle="1" w:styleId="22f">
    <w:name w:val="Заголовок №2 (2)"/>
    <w:basedOn w:val="220"/>
    <w:rsid w:val="001C435C"/>
    <w:rPr>
      <w:spacing w:val="0"/>
    </w:rPr>
  </w:style>
  <w:style w:type="character" w:customStyle="1" w:styleId="22f0">
    <w:name w:val="Заголовок №2 (2)"/>
    <w:basedOn w:val="220"/>
    <w:rsid w:val="001C435C"/>
    <w:rPr>
      <w:spacing w:val="0"/>
    </w:rPr>
  </w:style>
  <w:style w:type="character" w:customStyle="1" w:styleId="22f1">
    <w:name w:val="Заголовок №2 (2)"/>
    <w:basedOn w:val="220"/>
    <w:rsid w:val="001C435C"/>
    <w:rPr>
      <w:spacing w:val="0"/>
    </w:rPr>
  </w:style>
  <w:style w:type="character" w:customStyle="1" w:styleId="22f2">
    <w:name w:val="Заголовок №2 (2)"/>
    <w:basedOn w:val="220"/>
    <w:rsid w:val="001C435C"/>
    <w:rPr>
      <w:spacing w:val="0"/>
    </w:rPr>
  </w:style>
  <w:style w:type="character" w:customStyle="1" w:styleId="22f3">
    <w:name w:val="Заголовок №2 (2)"/>
    <w:basedOn w:val="220"/>
    <w:rsid w:val="001C435C"/>
    <w:rPr>
      <w:spacing w:val="0"/>
    </w:rPr>
  </w:style>
  <w:style w:type="character" w:customStyle="1" w:styleId="22f4">
    <w:name w:val="Заголовок №2 (2)"/>
    <w:basedOn w:val="220"/>
    <w:rsid w:val="001C435C"/>
    <w:rPr>
      <w:spacing w:val="0"/>
    </w:rPr>
  </w:style>
  <w:style w:type="character" w:customStyle="1" w:styleId="22f5">
    <w:name w:val="Заголовок №2 (2)"/>
    <w:basedOn w:val="220"/>
    <w:rsid w:val="001C435C"/>
    <w:rPr>
      <w:spacing w:val="0"/>
    </w:rPr>
  </w:style>
  <w:style w:type="character" w:customStyle="1" w:styleId="76">
    <w:name w:val="Основной текст (7) + Не курсив"/>
    <w:basedOn w:val="7"/>
    <w:rsid w:val="001C435C"/>
    <w:rPr>
      <w:i/>
      <w:iCs/>
      <w:spacing w:val="0"/>
    </w:rPr>
  </w:style>
  <w:style w:type="character" w:customStyle="1" w:styleId="22f6">
    <w:name w:val="Заголовок №2 (2)"/>
    <w:basedOn w:val="220"/>
    <w:rsid w:val="001C435C"/>
    <w:rPr>
      <w:spacing w:val="0"/>
    </w:rPr>
  </w:style>
  <w:style w:type="character" w:customStyle="1" w:styleId="22f7">
    <w:name w:val="Заголовок №2 (2)"/>
    <w:basedOn w:val="220"/>
    <w:rsid w:val="001C435C"/>
    <w:rPr>
      <w:spacing w:val="0"/>
    </w:rPr>
  </w:style>
  <w:style w:type="character" w:customStyle="1" w:styleId="2d">
    <w:name w:val="Подпись к таблице (2)"/>
    <w:basedOn w:val="26"/>
    <w:rsid w:val="001C435C"/>
    <w:rPr>
      <w:spacing w:val="0"/>
    </w:rPr>
  </w:style>
  <w:style w:type="character" w:customStyle="1" w:styleId="411pt">
    <w:name w:val="Основной текст (4) + 11 pt"/>
    <w:basedOn w:val="4"/>
    <w:rsid w:val="001C435C"/>
    <w:rPr>
      <w:spacing w:val="0"/>
      <w:sz w:val="22"/>
      <w:szCs w:val="22"/>
    </w:rPr>
  </w:style>
  <w:style w:type="character" w:customStyle="1" w:styleId="63">
    <w:name w:val="Основной текст (6)"/>
    <w:basedOn w:val="6"/>
    <w:rsid w:val="001C435C"/>
    <w:rPr>
      <w:spacing w:val="0"/>
    </w:rPr>
  </w:style>
  <w:style w:type="character" w:customStyle="1" w:styleId="411pt0">
    <w:name w:val="Основной текст (4) + 11 pt"/>
    <w:basedOn w:val="4"/>
    <w:rsid w:val="001C435C"/>
    <w:rPr>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b/>
      <w:bCs/>
      <w:spacing w:val="0"/>
    </w:rPr>
  </w:style>
  <w:style w:type="character" w:customStyle="1" w:styleId="1pt0">
    <w:name w:val="Основной текст + Интервал 1 pt"/>
    <w:basedOn w:val="a6"/>
    <w:rsid w:val="001C435C"/>
    <w:rPr>
      <w:spacing w:val="20"/>
    </w:rPr>
  </w:style>
  <w:style w:type="character" w:customStyle="1" w:styleId="-1pt">
    <w:name w:val="Основной текст + Интервал -1 pt"/>
    <w:basedOn w:val="a6"/>
    <w:rsid w:val="001C435C"/>
    <w:rPr>
      <w:spacing w:val="-30"/>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paragraph" w:styleId="aff">
    <w:name w:val="Document Map"/>
    <w:basedOn w:val="a"/>
    <w:link w:val="aff0"/>
    <w:uiPriority w:val="99"/>
    <w:semiHidden/>
    <w:unhideWhenUsed/>
    <w:rsid w:val="0040378E"/>
    <w:rPr>
      <w:rFonts w:ascii="Tahoma" w:hAnsi="Tahoma" w:cs="Tahoma"/>
      <w:sz w:val="16"/>
      <w:szCs w:val="16"/>
    </w:rPr>
  </w:style>
  <w:style w:type="character" w:customStyle="1" w:styleId="aff0">
    <w:name w:val="Схема документа Знак"/>
    <w:basedOn w:val="a0"/>
    <w:link w:val="aff"/>
    <w:uiPriority w:val="99"/>
    <w:semiHidden/>
    <w:rsid w:val="0040378E"/>
    <w:rPr>
      <w:rFonts w:ascii="Tahoma" w:hAnsi="Tahoma" w:cs="Tahoma"/>
      <w:color w:val="000000"/>
      <w:sz w:val="16"/>
      <w:szCs w:val="16"/>
    </w:rPr>
  </w:style>
  <w:style w:type="table" w:styleId="aff1">
    <w:name w:val="Table Grid"/>
    <w:basedOn w:val="a1"/>
    <w:uiPriority w:val="59"/>
    <w:rsid w:val="00867D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https://login.consultant.ru/link/?req=doc&amp;base=LAW&amp;n=450837&amp;dst=28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0ED14-99C1-40F1-A7DC-E2FCD07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38</Pages>
  <Words>12304</Words>
  <Characters>70136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Швейцер</cp:lastModifiedBy>
  <cp:revision>42</cp:revision>
  <cp:lastPrinted>2024-05-17T06:34:00Z</cp:lastPrinted>
  <dcterms:created xsi:type="dcterms:W3CDTF">2022-03-25T06:12:00Z</dcterms:created>
  <dcterms:modified xsi:type="dcterms:W3CDTF">2024-05-17T07:21:00Z</dcterms:modified>
</cp:coreProperties>
</file>