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F1F" w:rsidRPr="008C7F1F" w:rsidRDefault="008C7F1F" w:rsidP="008C7F1F">
      <w:pPr>
        <w:keepNext/>
        <w:spacing w:before="240" w:after="60"/>
        <w:jc w:val="center"/>
        <w:outlineLvl w:val="0"/>
        <w:rPr>
          <w:rFonts w:eastAsia="Times New Roman"/>
          <w:b/>
          <w:sz w:val="28"/>
          <w:szCs w:val="28"/>
        </w:rPr>
      </w:pPr>
      <w:r w:rsidRPr="008C7F1F">
        <w:rPr>
          <w:rFonts w:eastAsia="Times New Roman"/>
          <w:b/>
          <w:sz w:val="28"/>
          <w:szCs w:val="28"/>
        </w:rPr>
        <w:t>Администрация Тунгокоченского</w:t>
      </w:r>
    </w:p>
    <w:p w:rsidR="008C7F1F" w:rsidRPr="008C7F1F" w:rsidRDefault="008C7F1F" w:rsidP="008C7F1F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8C7F1F">
        <w:rPr>
          <w:rFonts w:eastAsia="Times New Roman"/>
          <w:b/>
          <w:sz w:val="28"/>
          <w:szCs w:val="28"/>
        </w:rPr>
        <w:t>муниципального округа</w:t>
      </w:r>
    </w:p>
    <w:p w:rsidR="008C7F1F" w:rsidRPr="0029435A" w:rsidRDefault="008C7F1F" w:rsidP="008C7F1F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29435A">
        <w:rPr>
          <w:rFonts w:eastAsia="Times New Roman"/>
          <w:b/>
          <w:sz w:val="28"/>
          <w:szCs w:val="28"/>
        </w:rPr>
        <w:t>Забайкальского края</w:t>
      </w:r>
    </w:p>
    <w:p w:rsidR="008C7F1F" w:rsidRPr="0029435A" w:rsidRDefault="008C7F1F" w:rsidP="008C7F1F">
      <w:pPr>
        <w:keepNext/>
        <w:jc w:val="center"/>
        <w:outlineLvl w:val="1"/>
        <w:rPr>
          <w:rFonts w:eastAsia="Times New Roman"/>
          <w:sz w:val="28"/>
          <w:szCs w:val="28"/>
        </w:rPr>
      </w:pPr>
    </w:p>
    <w:p w:rsidR="008C7F1F" w:rsidRPr="0029435A" w:rsidRDefault="008C7F1F" w:rsidP="008C7F1F">
      <w:pPr>
        <w:keepNext/>
        <w:jc w:val="center"/>
        <w:outlineLvl w:val="1"/>
        <w:rPr>
          <w:rFonts w:eastAsia="Times New Roman"/>
          <w:sz w:val="28"/>
          <w:szCs w:val="28"/>
        </w:rPr>
      </w:pPr>
      <w:r w:rsidRPr="0029435A">
        <w:rPr>
          <w:rFonts w:eastAsia="Times New Roman"/>
          <w:sz w:val="28"/>
          <w:szCs w:val="28"/>
        </w:rPr>
        <w:t>ПОСТАНОВЛЕНИЕ</w:t>
      </w:r>
    </w:p>
    <w:tbl>
      <w:tblPr>
        <w:tblW w:w="0" w:type="auto"/>
        <w:tblLook w:val="0000"/>
      </w:tblPr>
      <w:tblGrid>
        <w:gridCol w:w="3190"/>
        <w:gridCol w:w="3191"/>
        <w:gridCol w:w="3190"/>
      </w:tblGrid>
      <w:tr w:rsidR="008C7F1F" w:rsidRPr="008C7F1F" w:rsidTr="000F0402">
        <w:trPr>
          <w:trHeight w:val="480"/>
        </w:trPr>
        <w:tc>
          <w:tcPr>
            <w:tcW w:w="3190" w:type="dxa"/>
          </w:tcPr>
          <w:p w:rsidR="008C7F1F" w:rsidRPr="0029435A" w:rsidRDefault="0029435A" w:rsidP="004442D5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9435A">
              <w:rPr>
                <w:sz w:val="28"/>
                <w:szCs w:val="28"/>
                <w:lang w:eastAsia="en-US"/>
              </w:rPr>
              <w:t>22</w:t>
            </w:r>
            <w:r w:rsidR="008C7F1F" w:rsidRPr="0029435A">
              <w:rPr>
                <w:sz w:val="28"/>
                <w:szCs w:val="28"/>
                <w:lang w:eastAsia="en-US"/>
              </w:rPr>
              <w:t xml:space="preserve"> ию</w:t>
            </w:r>
            <w:r w:rsidR="004442D5" w:rsidRPr="0029435A">
              <w:rPr>
                <w:sz w:val="28"/>
                <w:szCs w:val="28"/>
                <w:lang w:eastAsia="en-US"/>
              </w:rPr>
              <w:t>л</w:t>
            </w:r>
            <w:r w:rsidR="008C7F1F" w:rsidRPr="0029435A">
              <w:rPr>
                <w:sz w:val="28"/>
                <w:szCs w:val="28"/>
                <w:lang w:eastAsia="en-US"/>
              </w:rPr>
              <w:t>я 2024 года</w:t>
            </w:r>
          </w:p>
        </w:tc>
        <w:tc>
          <w:tcPr>
            <w:tcW w:w="3191" w:type="dxa"/>
          </w:tcPr>
          <w:p w:rsidR="008C7F1F" w:rsidRPr="0029435A" w:rsidRDefault="008C7F1F" w:rsidP="008C7F1F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C7F1F" w:rsidRPr="0029435A" w:rsidRDefault="008C7F1F" w:rsidP="008C7F1F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9435A">
              <w:rPr>
                <w:sz w:val="28"/>
                <w:szCs w:val="28"/>
                <w:lang w:eastAsia="en-US"/>
              </w:rPr>
              <w:t>с. Верх-Усугли</w:t>
            </w:r>
          </w:p>
        </w:tc>
        <w:tc>
          <w:tcPr>
            <w:tcW w:w="3190" w:type="dxa"/>
          </w:tcPr>
          <w:p w:rsidR="008C7F1F" w:rsidRPr="0029435A" w:rsidRDefault="0029435A" w:rsidP="008C7F1F">
            <w:pPr>
              <w:spacing w:after="200" w:line="276" w:lineRule="auto"/>
              <w:jc w:val="right"/>
              <w:rPr>
                <w:sz w:val="28"/>
                <w:szCs w:val="28"/>
                <w:lang w:eastAsia="en-US"/>
              </w:rPr>
            </w:pPr>
            <w:r w:rsidRPr="0029435A">
              <w:rPr>
                <w:sz w:val="28"/>
                <w:szCs w:val="28"/>
                <w:lang w:eastAsia="en-US"/>
              </w:rPr>
              <w:t>№ 609</w:t>
            </w:r>
          </w:p>
        </w:tc>
      </w:tr>
    </w:tbl>
    <w:p w:rsidR="00AF7153" w:rsidRPr="00AF7153" w:rsidRDefault="00AF7153" w:rsidP="00AF7153">
      <w:pPr>
        <w:jc w:val="center"/>
        <w:rPr>
          <w:sz w:val="28"/>
          <w:szCs w:val="28"/>
        </w:rPr>
      </w:pPr>
    </w:p>
    <w:p w:rsidR="00AF7153" w:rsidRPr="00AF7153" w:rsidRDefault="00AF7153" w:rsidP="00AF7153">
      <w:pPr>
        <w:jc w:val="center"/>
        <w:rPr>
          <w:sz w:val="28"/>
          <w:szCs w:val="28"/>
        </w:rPr>
      </w:pPr>
    </w:p>
    <w:p w:rsidR="00AF7153" w:rsidRPr="00AF7153" w:rsidRDefault="00AF7153" w:rsidP="00AF7153">
      <w:pPr>
        <w:jc w:val="center"/>
        <w:rPr>
          <w:b/>
          <w:bCs/>
          <w:sz w:val="28"/>
          <w:szCs w:val="28"/>
        </w:rPr>
      </w:pPr>
      <w:r w:rsidRPr="00AF7153">
        <w:rPr>
          <w:b/>
          <w:bCs/>
          <w:sz w:val="28"/>
          <w:szCs w:val="28"/>
        </w:rPr>
        <w:t xml:space="preserve">Об утверждении </w:t>
      </w:r>
      <w:proofErr w:type="spellStart"/>
      <w:proofErr w:type="gramStart"/>
      <w:r w:rsidRPr="00AF7153">
        <w:rPr>
          <w:b/>
          <w:bCs/>
          <w:sz w:val="28"/>
          <w:szCs w:val="28"/>
        </w:rPr>
        <w:t>дизайн-проект</w:t>
      </w:r>
      <w:r w:rsidR="001A2878">
        <w:rPr>
          <w:b/>
          <w:bCs/>
          <w:sz w:val="28"/>
          <w:szCs w:val="28"/>
        </w:rPr>
        <w:t>а</w:t>
      </w:r>
      <w:proofErr w:type="spellEnd"/>
      <w:proofErr w:type="gramEnd"/>
      <w:r w:rsidRPr="00AF7153">
        <w:rPr>
          <w:b/>
          <w:bCs/>
          <w:sz w:val="28"/>
          <w:szCs w:val="28"/>
        </w:rPr>
        <w:t xml:space="preserve"> </w:t>
      </w:r>
      <w:r w:rsidRPr="00AF7153">
        <w:rPr>
          <w:b/>
          <w:sz w:val="28"/>
          <w:szCs w:val="28"/>
        </w:rPr>
        <w:t>благоустройства территори</w:t>
      </w:r>
      <w:r w:rsidR="001A2878">
        <w:rPr>
          <w:b/>
          <w:sz w:val="28"/>
          <w:szCs w:val="28"/>
        </w:rPr>
        <w:t>и</w:t>
      </w:r>
      <w:r w:rsidRPr="00AF7153">
        <w:rPr>
          <w:b/>
          <w:sz w:val="28"/>
          <w:szCs w:val="28"/>
        </w:rPr>
        <w:t xml:space="preserve"> общего пользования </w:t>
      </w:r>
      <w:r w:rsidR="008C7F1F">
        <w:rPr>
          <w:b/>
          <w:sz w:val="28"/>
          <w:szCs w:val="28"/>
        </w:rPr>
        <w:t xml:space="preserve">в </w:t>
      </w:r>
      <w:proofErr w:type="spellStart"/>
      <w:r w:rsidR="008C7F1F">
        <w:rPr>
          <w:b/>
          <w:sz w:val="28"/>
          <w:szCs w:val="28"/>
        </w:rPr>
        <w:t>пгт</w:t>
      </w:r>
      <w:proofErr w:type="spellEnd"/>
      <w:r w:rsidR="008C7F1F">
        <w:rPr>
          <w:b/>
          <w:sz w:val="28"/>
          <w:szCs w:val="28"/>
        </w:rPr>
        <w:t>. «Вершино-Дарасунский</w:t>
      </w:r>
      <w:r w:rsidRPr="00AF7153">
        <w:rPr>
          <w:b/>
          <w:sz w:val="28"/>
          <w:szCs w:val="28"/>
        </w:rPr>
        <w:t>»</w:t>
      </w:r>
      <w:r w:rsidRPr="00AF7153">
        <w:rPr>
          <w:bCs/>
          <w:sz w:val="28"/>
          <w:szCs w:val="28"/>
        </w:rPr>
        <w:t xml:space="preserve"> </w:t>
      </w:r>
      <w:r w:rsidR="0084182E">
        <w:rPr>
          <w:b/>
          <w:bCs/>
          <w:sz w:val="28"/>
          <w:szCs w:val="28"/>
        </w:rPr>
        <w:t>на 202</w:t>
      </w:r>
      <w:r w:rsidR="008C7F1F">
        <w:rPr>
          <w:b/>
          <w:bCs/>
          <w:sz w:val="28"/>
          <w:szCs w:val="28"/>
        </w:rPr>
        <w:t>5</w:t>
      </w:r>
      <w:r w:rsidRPr="00AF7153">
        <w:rPr>
          <w:b/>
          <w:bCs/>
          <w:sz w:val="28"/>
          <w:szCs w:val="28"/>
        </w:rPr>
        <w:t xml:space="preserve"> год</w:t>
      </w:r>
    </w:p>
    <w:p w:rsidR="00AF7153" w:rsidRDefault="00AF7153" w:rsidP="00AF7153">
      <w:pPr>
        <w:jc w:val="center"/>
        <w:rPr>
          <w:rFonts w:eastAsia="Times New Roman"/>
          <w:color w:val="000000"/>
        </w:rPr>
      </w:pPr>
    </w:p>
    <w:p w:rsidR="0084182E" w:rsidRPr="00AF7153" w:rsidRDefault="0084182E" w:rsidP="00AF7153">
      <w:pPr>
        <w:jc w:val="center"/>
        <w:rPr>
          <w:sz w:val="28"/>
          <w:szCs w:val="28"/>
        </w:rPr>
      </w:pPr>
    </w:p>
    <w:p w:rsidR="00AF7153" w:rsidRPr="00AF7153" w:rsidRDefault="00AF7153" w:rsidP="00AF7153">
      <w:pPr>
        <w:rPr>
          <w:b/>
          <w:sz w:val="28"/>
          <w:szCs w:val="28"/>
        </w:rPr>
      </w:pPr>
      <w:r w:rsidRPr="00AF7153">
        <w:rPr>
          <w:sz w:val="28"/>
          <w:szCs w:val="28"/>
        </w:rPr>
        <w:tab/>
        <w:t xml:space="preserve">В соответствии с постановлением администрации </w:t>
      </w:r>
      <w:r w:rsidR="00396ADA">
        <w:rPr>
          <w:sz w:val="28"/>
          <w:szCs w:val="28"/>
        </w:rPr>
        <w:t>Тунгокоченского муниципального округа</w:t>
      </w:r>
      <w:r w:rsidRPr="00AF7153">
        <w:rPr>
          <w:sz w:val="28"/>
          <w:szCs w:val="28"/>
        </w:rPr>
        <w:t xml:space="preserve"> от </w:t>
      </w:r>
      <w:r w:rsidR="00396ADA" w:rsidRPr="00396ADA">
        <w:rPr>
          <w:sz w:val="28"/>
          <w:szCs w:val="28"/>
        </w:rPr>
        <w:t>18</w:t>
      </w:r>
      <w:r w:rsidRPr="00396ADA">
        <w:rPr>
          <w:sz w:val="28"/>
          <w:szCs w:val="28"/>
        </w:rPr>
        <w:t xml:space="preserve"> </w:t>
      </w:r>
      <w:r w:rsidR="00396ADA" w:rsidRPr="00396ADA">
        <w:rPr>
          <w:sz w:val="28"/>
          <w:szCs w:val="28"/>
        </w:rPr>
        <w:t>июля 2024 года № 591</w:t>
      </w:r>
      <w:r w:rsidRPr="00396ADA">
        <w:rPr>
          <w:sz w:val="28"/>
          <w:szCs w:val="28"/>
        </w:rPr>
        <w:t xml:space="preserve"> «</w:t>
      </w:r>
      <w:r w:rsidRPr="00396ADA">
        <w:rPr>
          <w:bCs/>
          <w:sz w:val="28"/>
          <w:szCs w:val="28"/>
        </w:rPr>
        <w:t>Об утверждении муниципальной программы «</w:t>
      </w:r>
      <w:r w:rsidR="004442D5" w:rsidRPr="00396ADA">
        <w:rPr>
          <w:bCs/>
          <w:sz w:val="28"/>
          <w:szCs w:val="28"/>
        </w:rPr>
        <w:t>«Формирование современной городской среды на территории Тунгокоченского муниципального округа на 2025-2030</w:t>
      </w:r>
      <w:r w:rsidR="004442D5" w:rsidRPr="004442D5">
        <w:rPr>
          <w:bCs/>
          <w:sz w:val="28"/>
          <w:szCs w:val="28"/>
        </w:rPr>
        <w:t xml:space="preserve"> годы»</w:t>
      </w:r>
      <w:r w:rsidRPr="00AF7153">
        <w:rPr>
          <w:bCs/>
          <w:sz w:val="28"/>
          <w:szCs w:val="28"/>
        </w:rPr>
        <w:t xml:space="preserve">», руководствуясь </w:t>
      </w:r>
      <w:r w:rsidR="001E0042">
        <w:rPr>
          <w:bCs/>
          <w:sz w:val="28"/>
          <w:szCs w:val="28"/>
        </w:rPr>
        <w:t>статьями 32, 37 Устава</w:t>
      </w:r>
      <w:r w:rsidRPr="00AF7153">
        <w:rPr>
          <w:bCs/>
          <w:sz w:val="28"/>
          <w:szCs w:val="28"/>
        </w:rPr>
        <w:t xml:space="preserve"> </w:t>
      </w:r>
      <w:r w:rsidR="002F2159">
        <w:rPr>
          <w:bCs/>
          <w:sz w:val="28"/>
          <w:szCs w:val="28"/>
        </w:rPr>
        <w:t>Тунгокоченского муниципального округа</w:t>
      </w:r>
      <w:r w:rsidRPr="00AF7153">
        <w:rPr>
          <w:bCs/>
          <w:sz w:val="28"/>
          <w:szCs w:val="28"/>
        </w:rPr>
        <w:t xml:space="preserve">, </w:t>
      </w:r>
      <w:r w:rsidRPr="00AF7153">
        <w:rPr>
          <w:sz w:val="28"/>
          <w:szCs w:val="28"/>
        </w:rPr>
        <w:t xml:space="preserve">администрация </w:t>
      </w:r>
      <w:r w:rsidR="002F2159" w:rsidRPr="002F2159">
        <w:rPr>
          <w:sz w:val="28"/>
          <w:szCs w:val="28"/>
        </w:rPr>
        <w:t xml:space="preserve">Тунгокоченского муниципального округа </w:t>
      </w:r>
      <w:r w:rsidRPr="00AF7153">
        <w:rPr>
          <w:b/>
          <w:sz w:val="28"/>
          <w:szCs w:val="28"/>
        </w:rPr>
        <w:t>постановляет:</w:t>
      </w:r>
    </w:p>
    <w:p w:rsidR="00AF7153" w:rsidRPr="00AF7153" w:rsidRDefault="00AF7153" w:rsidP="00AF7153">
      <w:pPr>
        <w:rPr>
          <w:b/>
          <w:sz w:val="28"/>
          <w:szCs w:val="28"/>
        </w:rPr>
      </w:pPr>
    </w:p>
    <w:p w:rsidR="00AF7153" w:rsidRPr="00AF7153" w:rsidRDefault="00AF7153" w:rsidP="00AF7153">
      <w:pPr>
        <w:rPr>
          <w:sz w:val="28"/>
          <w:szCs w:val="28"/>
        </w:rPr>
      </w:pPr>
      <w:r w:rsidRPr="00AF7153">
        <w:rPr>
          <w:sz w:val="28"/>
          <w:szCs w:val="28"/>
        </w:rPr>
        <w:tab/>
        <w:t xml:space="preserve">1. Утвердить </w:t>
      </w:r>
      <w:r w:rsidR="001A2878">
        <w:rPr>
          <w:bCs/>
          <w:sz w:val="28"/>
          <w:szCs w:val="28"/>
        </w:rPr>
        <w:t>дизайн-проект</w:t>
      </w:r>
      <w:r w:rsidRPr="00AF7153">
        <w:rPr>
          <w:bCs/>
          <w:sz w:val="28"/>
          <w:szCs w:val="28"/>
        </w:rPr>
        <w:t xml:space="preserve"> </w:t>
      </w:r>
      <w:r w:rsidRPr="00AF7153">
        <w:rPr>
          <w:sz w:val="28"/>
          <w:szCs w:val="28"/>
        </w:rPr>
        <w:t>благоустройства территори</w:t>
      </w:r>
      <w:r w:rsidR="001A2878">
        <w:rPr>
          <w:sz w:val="28"/>
          <w:szCs w:val="28"/>
        </w:rPr>
        <w:t>и</w:t>
      </w:r>
      <w:r w:rsidRPr="00AF7153">
        <w:rPr>
          <w:sz w:val="28"/>
          <w:szCs w:val="28"/>
        </w:rPr>
        <w:t xml:space="preserve"> общего </w:t>
      </w:r>
      <w:r w:rsidR="004442D5" w:rsidRPr="004442D5">
        <w:rPr>
          <w:sz w:val="28"/>
          <w:szCs w:val="28"/>
        </w:rPr>
        <w:t xml:space="preserve">пользования в </w:t>
      </w:r>
      <w:proofErr w:type="spellStart"/>
      <w:r w:rsidR="004442D5" w:rsidRPr="004442D5">
        <w:rPr>
          <w:sz w:val="28"/>
          <w:szCs w:val="28"/>
        </w:rPr>
        <w:t>пгт</w:t>
      </w:r>
      <w:proofErr w:type="spellEnd"/>
      <w:r w:rsidR="004442D5" w:rsidRPr="004442D5">
        <w:rPr>
          <w:sz w:val="28"/>
          <w:szCs w:val="28"/>
        </w:rPr>
        <w:t>. «Вершино-Дарасунский» на 2025 год</w:t>
      </w:r>
      <w:r w:rsidRPr="00AF7153">
        <w:rPr>
          <w:bCs/>
          <w:sz w:val="28"/>
          <w:szCs w:val="28"/>
        </w:rPr>
        <w:t xml:space="preserve"> </w:t>
      </w:r>
      <w:r w:rsidRPr="00AF7153">
        <w:rPr>
          <w:sz w:val="28"/>
          <w:szCs w:val="28"/>
        </w:rPr>
        <w:t>согласно приложению.</w:t>
      </w:r>
    </w:p>
    <w:p w:rsidR="004442D5" w:rsidRPr="004442D5" w:rsidRDefault="004442D5" w:rsidP="004442D5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4442D5">
        <w:rPr>
          <w:sz w:val="28"/>
          <w:szCs w:val="28"/>
        </w:rPr>
        <w:t>2.</w:t>
      </w:r>
      <w:r w:rsidRPr="004442D5">
        <w:rPr>
          <w:sz w:val="28"/>
          <w:szCs w:val="28"/>
        </w:rPr>
        <w:tab/>
        <w:t xml:space="preserve">Опубликовать настоящее постановление в газете «Вести Севера» и разместить   на   официальном   сайте   администрации   Тунгокоченского муниципального    округа    Забайкальского    края    в    информационно-телекоммуникационной сети Интернет. </w:t>
      </w:r>
    </w:p>
    <w:p w:rsidR="00AF7153" w:rsidRPr="00AF7153" w:rsidRDefault="004442D5" w:rsidP="004442D5">
      <w:pPr>
        <w:ind w:firstLine="708"/>
        <w:rPr>
          <w:sz w:val="28"/>
          <w:szCs w:val="28"/>
        </w:rPr>
      </w:pPr>
      <w:r w:rsidRPr="004442D5">
        <w:rPr>
          <w:sz w:val="28"/>
          <w:szCs w:val="28"/>
        </w:rPr>
        <w:t>3.</w:t>
      </w:r>
      <w:r w:rsidRPr="004442D5">
        <w:rPr>
          <w:sz w:val="28"/>
          <w:szCs w:val="28"/>
        </w:rPr>
        <w:tab/>
        <w:t>Настоящее постановление вступает в силу на следующий день после дня его официального опубликования.</w:t>
      </w:r>
    </w:p>
    <w:p w:rsidR="00AF7153" w:rsidRPr="00AF7153" w:rsidRDefault="00AF7153" w:rsidP="00AF7153">
      <w:pPr>
        <w:rPr>
          <w:sz w:val="28"/>
          <w:szCs w:val="28"/>
        </w:rPr>
      </w:pPr>
    </w:p>
    <w:p w:rsidR="00AF7153" w:rsidRPr="00AF7153" w:rsidRDefault="00AF7153" w:rsidP="00AF7153">
      <w:pPr>
        <w:rPr>
          <w:sz w:val="28"/>
          <w:szCs w:val="28"/>
        </w:rPr>
      </w:pPr>
    </w:p>
    <w:p w:rsidR="00AF7153" w:rsidRPr="00AF7153" w:rsidRDefault="00AF7153" w:rsidP="00AF7153">
      <w:pPr>
        <w:spacing w:line="276" w:lineRule="auto"/>
        <w:rPr>
          <w:sz w:val="28"/>
          <w:szCs w:val="28"/>
          <w:lang w:eastAsia="en-US"/>
        </w:rPr>
      </w:pPr>
    </w:p>
    <w:p w:rsidR="004442D5" w:rsidRPr="004442D5" w:rsidRDefault="004442D5" w:rsidP="002F2159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4442D5">
        <w:rPr>
          <w:sz w:val="28"/>
          <w:szCs w:val="28"/>
          <w:lang w:eastAsia="en-US"/>
        </w:rPr>
        <w:t>Глава Тунгокоченского</w:t>
      </w:r>
    </w:p>
    <w:p w:rsidR="004442D5" w:rsidRPr="004442D5" w:rsidRDefault="004442D5" w:rsidP="002F2159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4442D5">
        <w:rPr>
          <w:sz w:val="28"/>
          <w:szCs w:val="28"/>
          <w:lang w:eastAsia="en-US"/>
        </w:rPr>
        <w:t xml:space="preserve">муниципального округа               </w:t>
      </w:r>
      <w:r w:rsidR="002F2159">
        <w:rPr>
          <w:sz w:val="28"/>
          <w:szCs w:val="28"/>
          <w:lang w:eastAsia="en-US"/>
        </w:rPr>
        <w:t xml:space="preserve">      </w:t>
      </w:r>
      <w:r w:rsidRPr="004442D5">
        <w:rPr>
          <w:sz w:val="28"/>
          <w:szCs w:val="28"/>
          <w:lang w:eastAsia="en-US"/>
        </w:rPr>
        <w:t xml:space="preserve">                                       </w:t>
      </w:r>
      <w:r w:rsidR="001E0042">
        <w:rPr>
          <w:sz w:val="28"/>
          <w:szCs w:val="28"/>
          <w:lang w:eastAsia="en-US"/>
        </w:rPr>
        <w:t xml:space="preserve">             </w:t>
      </w:r>
      <w:r w:rsidRPr="004442D5">
        <w:rPr>
          <w:sz w:val="28"/>
          <w:szCs w:val="28"/>
          <w:lang w:eastAsia="en-US"/>
        </w:rPr>
        <w:t xml:space="preserve"> Н.С. Ананенко</w:t>
      </w:r>
    </w:p>
    <w:p w:rsidR="00AF7153" w:rsidRPr="00AF7153" w:rsidRDefault="00AF7153" w:rsidP="002F2159">
      <w:pPr>
        <w:spacing w:after="200" w:line="276" w:lineRule="auto"/>
        <w:rPr>
          <w:sz w:val="28"/>
          <w:szCs w:val="28"/>
          <w:lang w:eastAsia="en-US"/>
        </w:rPr>
      </w:pPr>
    </w:p>
    <w:p w:rsidR="00AF7153" w:rsidRPr="00AF7153" w:rsidRDefault="00AF7153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AF7153" w:rsidRPr="00AF7153" w:rsidRDefault="00AF7153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AF7153" w:rsidRDefault="00AF7153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1A2878" w:rsidRPr="00AF7153" w:rsidRDefault="001A2878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AF7153" w:rsidRPr="00AF7153" w:rsidRDefault="00AF7153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AF7153" w:rsidRPr="00AF7153" w:rsidRDefault="00AF7153" w:rsidP="00AF7153">
      <w:pPr>
        <w:spacing w:line="276" w:lineRule="auto"/>
        <w:ind w:left="3969"/>
        <w:jc w:val="right"/>
        <w:rPr>
          <w:b/>
          <w:sz w:val="28"/>
          <w:szCs w:val="28"/>
        </w:rPr>
      </w:pPr>
      <w:r w:rsidRPr="00AF7153">
        <w:rPr>
          <w:b/>
          <w:sz w:val="28"/>
          <w:szCs w:val="28"/>
        </w:rPr>
        <w:lastRenderedPageBreak/>
        <w:t xml:space="preserve">ПРИЛОЖЕНИЕ </w:t>
      </w:r>
    </w:p>
    <w:p w:rsidR="004442D5" w:rsidRPr="004442D5" w:rsidRDefault="00AF7153" w:rsidP="004442D5">
      <w:pPr>
        <w:ind w:left="3686"/>
        <w:jc w:val="right"/>
        <w:rPr>
          <w:sz w:val="28"/>
          <w:szCs w:val="28"/>
        </w:rPr>
      </w:pPr>
      <w:r w:rsidRPr="00AF7153">
        <w:rPr>
          <w:sz w:val="28"/>
          <w:szCs w:val="28"/>
        </w:rPr>
        <w:t xml:space="preserve">к </w:t>
      </w:r>
      <w:r w:rsidR="004442D5" w:rsidRPr="004442D5">
        <w:rPr>
          <w:sz w:val="28"/>
          <w:szCs w:val="28"/>
        </w:rPr>
        <w:t>постановлению администрации</w:t>
      </w:r>
    </w:p>
    <w:p w:rsidR="004442D5" w:rsidRPr="004442D5" w:rsidRDefault="004442D5" w:rsidP="004442D5">
      <w:pPr>
        <w:ind w:left="3686"/>
        <w:jc w:val="right"/>
        <w:rPr>
          <w:sz w:val="28"/>
          <w:szCs w:val="28"/>
        </w:rPr>
      </w:pPr>
      <w:r w:rsidRPr="004442D5">
        <w:rPr>
          <w:sz w:val="28"/>
          <w:szCs w:val="28"/>
        </w:rPr>
        <w:t xml:space="preserve"> Тунгокоченского муниципального округа</w:t>
      </w:r>
    </w:p>
    <w:p w:rsidR="00AF7153" w:rsidRPr="00AF7153" w:rsidRDefault="002F2159" w:rsidP="004442D5">
      <w:pPr>
        <w:ind w:left="3686"/>
        <w:jc w:val="right"/>
        <w:rPr>
          <w:sz w:val="28"/>
          <w:szCs w:val="28"/>
        </w:rPr>
      </w:pPr>
      <w:r>
        <w:rPr>
          <w:sz w:val="28"/>
          <w:szCs w:val="28"/>
        </w:rPr>
        <w:t>от 22</w:t>
      </w:r>
      <w:r w:rsidR="001E0042">
        <w:rPr>
          <w:sz w:val="28"/>
          <w:szCs w:val="28"/>
        </w:rPr>
        <w:t xml:space="preserve"> июля </w:t>
      </w:r>
      <w:r>
        <w:rPr>
          <w:sz w:val="28"/>
          <w:szCs w:val="28"/>
        </w:rPr>
        <w:t>2024 года № 609</w:t>
      </w:r>
    </w:p>
    <w:p w:rsidR="00AF7153" w:rsidRPr="00AF7153" w:rsidRDefault="00AF7153" w:rsidP="00AF7153">
      <w:pPr>
        <w:jc w:val="right"/>
        <w:rPr>
          <w:b/>
          <w:bCs/>
          <w:sz w:val="28"/>
          <w:szCs w:val="28"/>
        </w:rPr>
      </w:pPr>
    </w:p>
    <w:p w:rsidR="00AF7153" w:rsidRPr="00AF7153" w:rsidRDefault="00AF7153" w:rsidP="00AF7153">
      <w:pPr>
        <w:ind w:left="3686"/>
        <w:jc w:val="right"/>
        <w:rPr>
          <w:sz w:val="28"/>
          <w:szCs w:val="28"/>
        </w:rPr>
      </w:pPr>
    </w:p>
    <w:p w:rsidR="00D0055D" w:rsidRDefault="00D0055D" w:rsidP="00D0055D">
      <w:pPr>
        <w:ind w:left="3969"/>
        <w:jc w:val="right"/>
        <w:rPr>
          <w:sz w:val="28"/>
          <w:szCs w:val="28"/>
        </w:rPr>
      </w:pPr>
    </w:p>
    <w:p w:rsidR="00D0055D" w:rsidRDefault="00D0055D" w:rsidP="00D0055D">
      <w:pPr>
        <w:ind w:left="3969"/>
        <w:jc w:val="right"/>
        <w:rPr>
          <w:sz w:val="28"/>
          <w:szCs w:val="28"/>
        </w:rPr>
      </w:pPr>
    </w:p>
    <w:p w:rsidR="00D0055D" w:rsidRPr="005F6DFA" w:rsidRDefault="00D0055D" w:rsidP="00D005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Дизайн-проект</w:t>
      </w:r>
      <w:r w:rsidRPr="005F6DFA">
        <w:rPr>
          <w:b/>
          <w:sz w:val="28"/>
          <w:szCs w:val="28"/>
        </w:rPr>
        <w:t xml:space="preserve"> </w:t>
      </w:r>
    </w:p>
    <w:p w:rsidR="002F2159" w:rsidRDefault="00D0055D" w:rsidP="004442D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F6DFA">
        <w:rPr>
          <w:sz w:val="28"/>
          <w:szCs w:val="28"/>
        </w:rPr>
        <w:t>благоустройства территори</w:t>
      </w:r>
      <w:r w:rsidR="00B2645A">
        <w:rPr>
          <w:sz w:val="28"/>
          <w:szCs w:val="28"/>
        </w:rPr>
        <w:t>и</w:t>
      </w:r>
      <w:r w:rsidRPr="005F6DFA">
        <w:rPr>
          <w:sz w:val="28"/>
          <w:szCs w:val="28"/>
        </w:rPr>
        <w:t xml:space="preserve"> общего пользования </w:t>
      </w:r>
      <w:r w:rsidR="004442D5" w:rsidRPr="004442D5">
        <w:rPr>
          <w:sz w:val="28"/>
          <w:szCs w:val="28"/>
        </w:rPr>
        <w:t xml:space="preserve">в </w:t>
      </w:r>
      <w:proofErr w:type="spellStart"/>
      <w:r w:rsidR="004442D5" w:rsidRPr="004442D5">
        <w:rPr>
          <w:sz w:val="28"/>
          <w:szCs w:val="28"/>
        </w:rPr>
        <w:t>пгт</w:t>
      </w:r>
      <w:proofErr w:type="spellEnd"/>
      <w:r w:rsidR="004442D5" w:rsidRPr="004442D5">
        <w:rPr>
          <w:sz w:val="28"/>
          <w:szCs w:val="28"/>
        </w:rPr>
        <w:t xml:space="preserve">. «Вершино-Дарасунский» </w:t>
      </w:r>
    </w:p>
    <w:p w:rsidR="00F86171" w:rsidRPr="004442D5" w:rsidRDefault="004442D5" w:rsidP="004442D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442D5">
        <w:rPr>
          <w:sz w:val="28"/>
          <w:szCs w:val="28"/>
        </w:rPr>
        <w:t>на 2025 год</w:t>
      </w:r>
    </w:p>
    <w:p w:rsidR="00F86171" w:rsidRDefault="00F86171" w:rsidP="00F86171">
      <w:pPr>
        <w:pStyle w:val="a3"/>
        <w:spacing w:before="0" w:beforeAutospacing="0" w:after="0" w:afterAutospacing="0"/>
        <w:jc w:val="center"/>
      </w:pPr>
    </w:p>
    <w:p w:rsidR="00AA7292" w:rsidRDefault="00915327" w:rsidP="00915327">
      <w:pPr>
        <w:tabs>
          <w:tab w:val="left" w:pos="4245"/>
        </w:tabs>
      </w:pPr>
      <w:r>
        <w:tab/>
      </w:r>
    </w:p>
    <w:p w:rsidR="00224C19" w:rsidRDefault="00915327" w:rsidP="008C0FAE">
      <w:pPr>
        <w:tabs>
          <w:tab w:val="left" w:pos="4245"/>
        </w:tabs>
        <w:jc w:val="center"/>
        <w:rPr>
          <w:sz w:val="28"/>
          <w:szCs w:val="28"/>
        </w:rPr>
      </w:pPr>
      <w:r w:rsidRPr="00B2645A">
        <w:rPr>
          <w:sz w:val="28"/>
          <w:szCs w:val="28"/>
        </w:rPr>
        <w:t xml:space="preserve">Общественная территория </w:t>
      </w:r>
      <w:proofErr w:type="spellStart"/>
      <w:r w:rsidR="00F67CA1">
        <w:rPr>
          <w:sz w:val="28"/>
          <w:szCs w:val="28"/>
        </w:rPr>
        <w:t>пгт</w:t>
      </w:r>
      <w:proofErr w:type="spellEnd"/>
      <w:r w:rsidR="00F67CA1">
        <w:rPr>
          <w:sz w:val="28"/>
          <w:szCs w:val="28"/>
        </w:rPr>
        <w:t>. Вершино-Дарасунский</w:t>
      </w:r>
      <w:r w:rsidRPr="00B2645A">
        <w:rPr>
          <w:sz w:val="28"/>
          <w:szCs w:val="28"/>
        </w:rPr>
        <w:t xml:space="preserve"> - </w:t>
      </w:r>
    </w:p>
    <w:p w:rsidR="00F86171" w:rsidRDefault="00F67CA1" w:rsidP="008C0FAE">
      <w:pPr>
        <w:tabs>
          <w:tab w:val="left" w:pos="4245"/>
        </w:tabs>
        <w:jc w:val="center"/>
        <w:rPr>
          <w:sz w:val="28"/>
          <w:szCs w:val="28"/>
        </w:rPr>
      </w:pPr>
      <w:r w:rsidRPr="00F67CA1">
        <w:rPr>
          <w:sz w:val="28"/>
          <w:szCs w:val="28"/>
        </w:rPr>
        <w:t xml:space="preserve">ул. Каменистая </w:t>
      </w:r>
      <w:proofErr w:type="gramStart"/>
      <w:r w:rsidRPr="00F67CA1">
        <w:rPr>
          <w:sz w:val="28"/>
          <w:szCs w:val="28"/>
        </w:rPr>
        <w:t>1</w:t>
      </w:r>
      <w:proofErr w:type="gramEnd"/>
      <w:r w:rsidRPr="00F67CA1">
        <w:rPr>
          <w:sz w:val="28"/>
          <w:szCs w:val="28"/>
        </w:rPr>
        <w:t xml:space="preserve"> а парк «Самородок»</w:t>
      </w:r>
    </w:p>
    <w:p w:rsidR="00F67CA1" w:rsidRDefault="00F67CA1" w:rsidP="008C0FAE">
      <w:pPr>
        <w:tabs>
          <w:tab w:val="left" w:pos="4245"/>
        </w:tabs>
        <w:jc w:val="center"/>
      </w:pPr>
    </w:p>
    <w:p w:rsidR="00B2645A" w:rsidRPr="0011777B" w:rsidRDefault="00452625" w:rsidP="00452625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B2645A" w:rsidRPr="00577F57">
        <w:rPr>
          <w:sz w:val="28"/>
          <w:szCs w:val="28"/>
        </w:rPr>
        <w:t>Данная территория</w:t>
      </w:r>
      <w:r w:rsidR="00577F57">
        <w:rPr>
          <w:sz w:val="28"/>
          <w:szCs w:val="28"/>
        </w:rPr>
        <w:t xml:space="preserve"> поддержана большинством количеством голосов на рейтинговых голосованиях, проведенных </w:t>
      </w:r>
      <w:r w:rsidR="00E57419">
        <w:rPr>
          <w:sz w:val="28"/>
          <w:szCs w:val="28"/>
        </w:rPr>
        <w:t xml:space="preserve">с 15 </w:t>
      </w:r>
      <w:r w:rsidR="00F67CA1">
        <w:rPr>
          <w:sz w:val="28"/>
          <w:szCs w:val="28"/>
        </w:rPr>
        <w:t>марта</w:t>
      </w:r>
      <w:r w:rsidR="00E57419">
        <w:rPr>
          <w:sz w:val="28"/>
          <w:szCs w:val="28"/>
        </w:rPr>
        <w:t xml:space="preserve"> по 3</w:t>
      </w:r>
      <w:r w:rsidR="00F67CA1">
        <w:rPr>
          <w:sz w:val="28"/>
          <w:szCs w:val="28"/>
        </w:rPr>
        <w:t>0 апреля</w:t>
      </w:r>
      <w:r w:rsidR="00F67D60" w:rsidRPr="00091AD8">
        <w:rPr>
          <w:sz w:val="28"/>
          <w:szCs w:val="28"/>
        </w:rPr>
        <w:t xml:space="preserve"> 202</w:t>
      </w:r>
      <w:r w:rsidR="00F67CA1">
        <w:rPr>
          <w:sz w:val="28"/>
          <w:szCs w:val="28"/>
        </w:rPr>
        <w:t>4</w:t>
      </w:r>
      <w:r w:rsidR="00F67D60" w:rsidRPr="00091AD8">
        <w:rPr>
          <w:sz w:val="28"/>
          <w:szCs w:val="28"/>
        </w:rPr>
        <w:t xml:space="preserve"> года на   единой федеральной платформе для онлайн голосования </w:t>
      </w:r>
      <w:proofErr w:type="spellStart"/>
      <w:r w:rsidR="00F67D60" w:rsidRPr="00091AD8">
        <w:rPr>
          <w:sz w:val="28"/>
          <w:szCs w:val="28"/>
          <w:lang w:val="en-US"/>
        </w:rPr>
        <w:t>za</w:t>
      </w:r>
      <w:proofErr w:type="spellEnd"/>
      <w:r w:rsidR="00F67D60" w:rsidRPr="00091AD8">
        <w:rPr>
          <w:sz w:val="28"/>
          <w:szCs w:val="28"/>
        </w:rPr>
        <w:t>.</w:t>
      </w:r>
      <w:proofErr w:type="spellStart"/>
      <w:r w:rsidR="00F67D60" w:rsidRPr="00091AD8">
        <w:rPr>
          <w:sz w:val="28"/>
          <w:szCs w:val="28"/>
          <w:lang w:val="en-US"/>
        </w:rPr>
        <w:t>gorodsreda</w:t>
      </w:r>
      <w:proofErr w:type="spellEnd"/>
      <w:r w:rsidR="00F67D60" w:rsidRPr="00091AD8">
        <w:rPr>
          <w:sz w:val="28"/>
          <w:szCs w:val="28"/>
        </w:rPr>
        <w:t>.</w:t>
      </w:r>
      <w:proofErr w:type="spellStart"/>
      <w:r w:rsidR="00F67D60" w:rsidRPr="00091AD8">
        <w:rPr>
          <w:sz w:val="28"/>
          <w:szCs w:val="28"/>
          <w:lang w:val="en-US"/>
        </w:rPr>
        <w:t>ru</w:t>
      </w:r>
      <w:proofErr w:type="spellEnd"/>
      <w:r w:rsidR="00F67D60">
        <w:rPr>
          <w:sz w:val="28"/>
          <w:szCs w:val="28"/>
        </w:rPr>
        <w:t xml:space="preserve"> </w:t>
      </w:r>
      <w:r w:rsidR="00577F57">
        <w:rPr>
          <w:sz w:val="28"/>
          <w:szCs w:val="28"/>
        </w:rPr>
        <w:t xml:space="preserve">года. Всего в </w:t>
      </w:r>
      <w:proofErr w:type="spellStart"/>
      <w:r w:rsidR="00F67D60">
        <w:rPr>
          <w:sz w:val="28"/>
          <w:szCs w:val="28"/>
        </w:rPr>
        <w:t>онлайн-голосовании</w:t>
      </w:r>
      <w:proofErr w:type="spellEnd"/>
      <w:r w:rsidR="00577F57">
        <w:rPr>
          <w:sz w:val="28"/>
          <w:szCs w:val="28"/>
        </w:rPr>
        <w:t xml:space="preserve"> участие </w:t>
      </w:r>
      <w:r w:rsidR="00577F57" w:rsidRPr="00624947">
        <w:rPr>
          <w:sz w:val="28"/>
          <w:szCs w:val="28"/>
        </w:rPr>
        <w:t xml:space="preserve">приняло </w:t>
      </w:r>
      <w:r w:rsidR="00F67CA1">
        <w:rPr>
          <w:sz w:val="28"/>
          <w:szCs w:val="28"/>
        </w:rPr>
        <w:t>525</w:t>
      </w:r>
      <w:r w:rsidR="00624947">
        <w:rPr>
          <w:sz w:val="28"/>
          <w:szCs w:val="28"/>
        </w:rPr>
        <w:t xml:space="preserve"> </w:t>
      </w:r>
      <w:r w:rsidR="00577F57">
        <w:rPr>
          <w:sz w:val="28"/>
          <w:szCs w:val="28"/>
        </w:rPr>
        <w:t>человек</w:t>
      </w:r>
      <w:r w:rsidR="00624947">
        <w:rPr>
          <w:sz w:val="28"/>
          <w:szCs w:val="28"/>
        </w:rPr>
        <w:t>а</w:t>
      </w:r>
      <w:r w:rsidR="00577F57">
        <w:rPr>
          <w:sz w:val="28"/>
          <w:szCs w:val="28"/>
        </w:rPr>
        <w:t xml:space="preserve">, за данную территорию подано </w:t>
      </w:r>
      <w:r w:rsidR="00F67CA1">
        <w:rPr>
          <w:sz w:val="28"/>
          <w:szCs w:val="28"/>
        </w:rPr>
        <w:t>449</w:t>
      </w:r>
      <w:r w:rsidR="00577F57">
        <w:rPr>
          <w:sz w:val="28"/>
          <w:szCs w:val="28"/>
        </w:rPr>
        <w:t xml:space="preserve"> голосов</w:t>
      </w:r>
      <w:r w:rsidR="00684BF4">
        <w:rPr>
          <w:sz w:val="28"/>
          <w:szCs w:val="28"/>
        </w:rPr>
        <w:t xml:space="preserve">. Итоги голосований зафиксированы протоколом общественной муниципальной комиссии </w:t>
      </w:r>
      <w:r w:rsidR="00684BF4" w:rsidRPr="0011777B">
        <w:rPr>
          <w:sz w:val="28"/>
          <w:szCs w:val="28"/>
        </w:rPr>
        <w:t xml:space="preserve">от </w:t>
      </w:r>
      <w:r w:rsidR="00F67CA1">
        <w:rPr>
          <w:sz w:val="28"/>
          <w:szCs w:val="28"/>
        </w:rPr>
        <w:t>07</w:t>
      </w:r>
      <w:r w:rsidR="0011777B" w:rsidRPr="0011777B">
        <w:rPr>
          <w:sz w:val="28"/>
          <w:szCs w:val="28"/>
        </w:rPr>
        <w:t xml:space="preserve"> </w:t>
      </w:r>
      <w:r w:rsidR="00F67CA1">
        <w:rPr>
          <w:sz w:val="28"/>
          <w:szCs w:val="28"/>
        </w:rPr>
        <w:t>мая</w:t>
      </w:r>
      <w:r w:rsidR="0011777B" w:rsidRPr="0011777B">
        <w:rPr>
          <w:sz w:val="28"/>
          <w:szCs w:val="28"/>
        </w:rPr>
        <w:t xml:space="preserve"> 202</w:t>
      </w:r>
      <w:r w:rsidR="00F67CA1">
        <w:rPr>
          <w:sz w:val="28"/>
          <w:szCs w:val="28"/>
        </w:rPr>
        <w:t>4</w:t>
      </w:r>
      <w:r w:rsidR="0011777B" w:rsidRPr="0011777B">
        <w:rPr>
          <w:sz w:val="28"/>
          <w:szCs w:val="28"/>
        </w:rPr>
        <w:t xml:space="preserve"> г. № </w:t>
      </w:r>
      <w:r w:rsidR="00F67CA1">
        <w:rPr>
          <w:sz w:val="28"/>
          <w:szCs w:val="28"/>
        </w:rPr>
        <w:t>1</w:t>
      </w:r>
      <w:r w:rsidR="0011777B" w:rsidRPr="0011777B">
        <w:rPr>
          <w:sz w:val="28"/>
          <w:szCs w:val="28"/>
        </w:rPr>
        <w:t>.</w:t>
      </w:r>
    </w:p>
    <w:p w:rsidR="0076730D" w:rsidRDefault="00452625" w:rsidP="00452625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76730D" w:rsidRPr="0011777B">
        <w:rPr>
          <w:sz w:val="28"/>
          <w:szCs w:val="28"/>
        </w:rPr>
        <w:t xml:space="preserve">Общая площадь благоустройства составляет </w:t>
      </w:r>
      <w:r w:rsidR="00993936">
        <w:rPr>
          <w:sz w:val="28"/>
          <w:szCs w:val="28"/>
        </w:rPr>
        <w:t>1</w:t>
      </w:r>
      <w:r w:rsidR="00E627DB">
        <w:rPr>
          <w:sz w:val="28"/>
          <w:szCs w:val="28"/>
        </w:rPr>
        <w:t>3935</w:t>
      </w:r>
      <w:r w:rsidR="0076730D" w:rsidRPr="0011777B">
        <w:rPr>
          <w:sz w:val="28"/>
          <w:szCs w:val="28"/>
        </w:rPr>
        <w:t xml:space="preserve"> кв.м.</w:t>
      </w:r>
    </w:p>
    <w:p w:rsidR="009C6A71" w:rsidRPr="00577F57" w:rsidRDefault="009C6A71" w:rsidP="00577F57">
      <w:pPr>
        <w:tabs>
          <w:tab w:val="left" w:pos="4245"/>
        </w:tabs>
        <w:rPr>
          <w:sz w:val="28"/>
          <w:szCs w:val="28"/>
        </w:rPr>
      </w:pPr>
    </w:p>
    <w:p w:rsidR="00E627DB" w:rsidRPr="00E627DB" w:rsidRDefault="00510C4B" w:rsidP="00E627DB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E627DB" w:rsidRPr="00E627DB">
        <w:rPr>
          <w:sz w:val="28"/>
          <w:szCs w:val="28"/>
        </w:rPr>
        <w:t xml:space="preserve">Центр любого населенного пункта является его визитной карточкой, формируют первое впечатление. Благоустройство парка «Самородок» позволит завершить комплексное благоустройство центра поселения и не просто благоустроить территорию, а создать более </w:t>
      </w:r>
      <w:proofErr w:type="gramStart"/>
      <w:r w:rsidR="00E627DB" w:rsidRPr="00E627DB">
        <w:rPr>
          <w:sz w:val="28"/>
          <w:szCs w:val="28"/>
        </w:rPr>
        <w:t>эстетический вид</w:t>
      </w:r>
      <w:proofErr w:type="gramEnd"/>
      <w:r w:rsidR="00E627DB" w:rsidRPr="00E627DB">
        <w:rPr>
          <w:sz w:val="28"/>
          <w:szCs w:val="28"/>
        </w:rPr>
        <w:t xml:space="preserve"> и повысить уровень культуры местного населения. Планируется создать особое место притяжения граждан всех категорий и возрастов, в том числе </w:t>
      </w:r>
      <w:proofErr w:type="spellStart"/>
      <w:r w:rsidR="00E627DB" w:rsidRPr="00E627DB">
        <w:rPr>
          <w:sz w:val="28"/>
          <w:szCs w:val="28"/>
        </w:rPr>
        <w:t>маломобильных</w:t>
      </w:r>
      <w:proofErr w:type="spellEnd"/>
      <w:r w:rsidR="00E627DB" w:rsidRPr="00E627DB">
        <w:rPr>
          <w:sz w:val="28"/>
          <w:szCs w:val="28"/>
        </w:rPr>
        <w:t xml:space="preserve"> граждан. Удобное местоположение территории в центре поселка и рациональный, но в то же время творческий подход, позволяют реализовать главную цель благоустройства данной территории.</w:t>
      </w:r>
    </w:p>
    <w:p w:rsidR="00E627DB" w:rsidRPr="00E627DB" w:rsidRDefault="00E627DB" w:rsidP="00E627DB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E627DB">
        <w:rPr>
          <w:sz w:val="28"/>
          <w:szCs w:val="28"/>
        </w:rPr>
        <w:t xml:space="preserve">Обустройство территории парка «Самородок» производится по итогам Всероссийского конкурса лучших проектов создания комфортной городской среды для муниципальных образований на территориях субъектов Российской Федерации, входящих в состав Дальневосточного федерального округа». </w:t>
      </w:r>
    </w:p>
    <w:p w:rsidR="00E627DB" w:rsidRDefault="00E627DB" w:rsidP="00E627DB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E627DB">
        <w:rPr>
          <w:sz w:val="28"/>
          <w:szCs w:val="28"/>
        </w:rPr>
        <w:t xml:space="preserve">Проект предполагает установку современных малых архитектурных форм, строительство амфитеатра, зонирование пространства в зависимости </w:t>
      </w:r>
      <w:proofErr w:type="gramStart"/>
      <w:r w:rsidRPr="00E627DB">
        <w:rPr>
          <w:sz w:val="28"/>
          <w:szCs w:val="28"/>
        </w:rPr>
        <w:t>от</w:t>
      </w:r>
      <w:proofErr w:type="gramEnd"/>
      <w:r w:rsidRPr="00E627DB">
        <w:rPr>
          <w:sz w:val="28"/>
          <w:szCs w:val="28"/>
        </w:rPr>
        <w:t xml:space="preserve"> особенностей ландшафта и назначения, обширное озеленение территории, установку современных осветительных приборов, «умных дорожек», вовлечение </w:t>
      </w:r>
      <w:proofErr w:type="spellStart"/>
      <w:proofErr w:type="gramStart"/>
      <w:r w:rsidRPr="00E627DB">
        <w:rPr>
          <w:sz w:val="28"/>
          <w:szCs w:val="28"/>
        </w:rPr>
        <w:t>бизнес-структур</w:t>
      </w:r>
      <w:proofErr w:type="spellEnd"/>
      <w:proofErr w:type="gramEnd"/>
      <w:r w:rsidRPr="00E627DB">
        <w:rPr>
          <w:sz w:val="28"/>
          <w:szCs w:val="28"/>
        </w:rPr>
        <w:t xml:space="preserve"> в благоустраиваемое пространство. </w:t>
      </w:r>
    </w:p>
    <w:p w:rsidR="00E627DB" w:rsidRDefault="00E627DB" w:rsidP="00E627DB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E627DB">
        <w:rPr>
          <w:sz w:val="28"/>
          <w:szCs w:val="28"/>
        </w:rPr>
        <w:t xml:space="preserve">Однако учитывая особенность территории поселения, разведение на территории сельского хозяйства, возникает необходимость в устройстве ограждения парка с целью защиты от вандализма и КРС. Если учитывать визуальное </w:t>
      </w:r>
      <w:r w:rsidRPr="00E627DB">
        <w:rPr>
          <w:sz w:val="28"/>
          <w:szCs w:val="28"/>
        </w:rPr>
        <w:lastRenderedPageBreak/>
        <w:t>восприятие, то ограждение территории парка позволит более четко воспринимать границы благоустроенного пространства.</w:t>
      </w:r>
    </w:p>
    <w:p w:rsidR="00E627DB" w:rsidRDefault="00E627DB" w:rsidP="00E627DB">
      <w:pPr>
        <w:tabs>
          <w:tab w:val="left" w:pos="709"/>
        </w:tabs>
        <w:rPr>
          <w:sz w:val="28"/>
          <w:szCs w:val="28"/>
        </w:rPr>
      </w:pPr>
    </w:p>
    <w:p w:rsidR="00590830" w:rsidRPr="00D12183" w:rsidRDefault="00590830" w:rsidP="00D91C2B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D12183">
        <w:rPr>
          <w:sz w:val="28"/>
          <w:szCs w:val="28"/>
        </w:rPr>
        <w:t>Настоящим проектом предусмотрены следующие виды работ:</w:t>
      </w:r>
      <w:r w:rsidR="006F270B" w:rsidRPr="00D12183">
        <w:rPr>
          <w:sz w:val="28"/>
          <w:szCs w:val="28"/>
        </w:rPr>
        <w:t xml:space="preserve"> </w:t>
      </w:r>
    </w:p>
    <w:p w:rsidR="00590830" w:rsidRPr="006770A7" w:rsidRDefault="00590830" w:rsidP="00510C4B">
      <w:pPr>
        <w:tabs>
          <w:tab w:val="left" w:pos="709"/>
        </w:tabs>
        <w:rPr>
          <w:sz w:val="28"/>
          <w:szCs w:val="28"/>
          <w:highlight w:val="yellow"/>
        </w:rPr>
      </w:pPr>
    </w:p>
    <w:p w:rsidR="00590830" w:rsidRPr="00F96AFB" w:rsidRDefault="00862163" w:rsidP="00510C4B">
      <w:pPr>
        <w:tabs>
          <w:tab w:val="left" w:pos="709"/>
        </w:tabs>
        <w:rPr>
          <w:sz w:val="28"/>
          <w:szCs w:val="28"/>
        </w:rPr>
      </w:pPr>
      <w:r w:rsidRPr="00F96AFB">
        <w:rPr>
          <w:sz w:val="28"/>
          <w:szCs w:val="28"/>
        </w:rPr>
        <w:tab/>
      </w:r>
      <w:r w:rsidR="00590830" w:rsidRPr="00F96AFB">
        <w:rPr>
          <w:sz w:val="28"/>
          <w:szCs w:val="28"/>
        </w:rPr>
        <w:t>1.</w:t>
      </w:r>
      <w:r w:rsidR="00590830" w:rsidRPr="00F96AFB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  <w:r w:rsidR="00BE6D21" w:rsidRPr="00F96AFB">
        <w:rPr>
          <w:sz w:val="28"/>
          <w:szCs w:val="28"/>
        </w:rPr>
        <w:t>Земляные работы с перемещением грунта, выполняемые ручным способом;</w:t>
      </w:r>
    </w:p>
    <w:p w:rsidR="00BE6D21" w:rsidRPr="00F96AFB" w:rsidRDefault="00862163" w:rsidP="00510C4B">
      <w:pPr>
        <w:tabs>
          <w:tab w:val="left" w:pos="709"/>
        </w:tabs>
        <w:rPr>
          <w:sz w:val="28"/>
          <w:szCs w:val="28"/>
        </w:rPr>
      </w:pPr>
      <w:r w:rsidRPr="00F96AFB">
        <w:rPr>
          <w:sz w:val="28"/>
          <w:szCs w:val="28"/>
        </w:rPr>
        <w:tab/>
      </w:r>
      <w:r w:rsidR="00090DDB" w:rsidRPr="00F96AFB">
        <w:rPr>
          <w:sz w:val="28"/>
          <w:szCs w:val="28"/>
        </w:rPr>
        <w:t xml:space="preserve">2. </w:t>
      </w:r>
      <w:r w:rsidR="00E627DB">
        <w:rPr>
          <w:sz w:val="28"/>
          <w:szCs w:val="28"/>
        </w:rPr>
        <w:t>Установка ленточного бетонного основания</w:t>
      </w:r>
      <w:r w:rsidR="008617E1">
        <w:rPr>
          <w:sz w:val="28"/>
          <w:szCs w:val="28"/>
        </w:rPr>
        <w:t>;</w:t>
      </w:r>
    </w:p>
    <w:p w:rsidR="00090DDB" w:rsidRPr="006770A7" w:rsidRDefault="00862163" w:rsidP="00510C4B">
      <w:pPr>
        <w:tabs>
          <w:tab w:val="left" w:pos="709"/>
        </w:tabs>
        <w:rPr>
          <w:sz w:val="28"/>
          <w:szCs w:val="28"/>
          <w:highlight w:val="yellow"/>
        </w:rPr>
      </w:pPr>
      <w:r w:rsidRPr="00D12183">
        <w:rPr>
          <w:sz w:val="28"/>
          <w:szCs w:val="28"/>
        </w:rPr>
        <w:tab/>
      </w:r>
      <w:r w:rsidR="00090DDB" w:rsidRPr="00D12183">
        <w:rPr>
          <w:sz w:val="28"/>
          <w:szCs w:val="28"/>
        </w:rPr>
        <w:t xml:space="preserve">3. </w:t>
      </w:r>
      <w:r w:rsidR="00E627DB">
        <w:rPr>
          <w:sz w:val="28"/>
          <w:szCs w:val="28"/>
        </w:rPr>
        <w:t>Установка ограждения</w:t>
      </w:r>
      <w:r w:rsidR="008617E1">
        <w:rPr>
          <w:sz w:val="28"/>
          <w:szCs w:val="28"/>
        </w:rPr>
        <w:t>;</w:t>
      </w:r>
      <w:bookmarkStart w:id="0" w:name="_GoBack"/>
      <w:bookmarkEnd w:id="0"/>
    </w:p>
    <w:p w:rsidR="002C4E1A" w:rsidRPr="006770A7" w:rsidRDefault="00862163" w:rsidP="00510C4B">
      <w:pPr>
        <w:tabs>
          <w:tab w:val="left" w:pos="709"/>
        </w:tabs>
        <w:rPr>
          <w:sz w:val="28"/>
          <w:szCs w:val="28"/>
          <w:highlight w:val="yellow"/>
        </w:rPr>
      </w:pPr>
      <w:r w:rsidRPr="00D12183">
        <w:rPr>
          <w:sz w:val="28"/>
          <w:szCs w:val="28"/>
        </w:rPr>
        <w:tab/>
      </w:r>
      <w:r w:rsidR="00D12183" w:rsidRPr="00D12183">
        <w:rPr>
          <w:sz w:val="28"/>
          <w:szCs w:val="28"/>
        </w:rPr>
        <w:t>4.</w:t>
      </w:r>
      <w:r w:rsidR="00D12183">
        <w:rPr>
          <w:sz w:val="28"/>
          <w:szCs w:val="28"/>
        </w:rPr>
        <w:t xml:space="preserve"> </w:t>
      </w:r>
      <w:r w:rsidR="00E627DB">
        <w:rPr>
          <w:sz w:val="28"/>
          <w:szCs w:val="28"/>
        </w:rPr>
        <w:t>Асфальти</w:t>
      </w:r>
      <w:r w:rsidR="008617E1">
        <w:rPr>
          <w:sz w:val="28"/>
          <w:szCs w:val="28"/>
        </w:rPr>
        <w:t>рование территории парковки.</w:t>
      </w:r>
    </w:p>
    <w:p w:rsidR="004E21D7" w:rsidRDefault="00862163" w:rsidP="00E627DB">
      <w:pPr>
        <w:tabs>
          <w:tab w:val="left" w:pos="709"/>
        </w:tabs>
      </w:pPr>
      <w:r w:rsidRPr="00E872CB">
        <w:rPr>
          <w:sz w:val="28"/>
          <w:szCs w:val="28"/>
        </w:rPr>
        <w:tab/>
      </w:r>
      <w:r w:rsidRPr="00862163">
        <w:t xml:space="preserve"> </w:t>
      </w:r>
    </w:p>
    <w:p w:rsidR="00D12183" w:rsidRPr="002965A8" w:rsidRDefault="00D12183" w:rsidP="004E21D7">
      <w:pPr>
        <w:tabs>
          <w:tab w:val="left" w:pos="709"/>
        </w:tabs>
      </w:pPr>
    </w:p>
    <w:p w:rsidR="004E21D7" w:rsidRPr="004E21D7" w:rsidRDefault="004E21D7" w:rsidP="004E21D7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BA10CC">
        <w:rPr>
          <w:sz w:val="28"/>
          <w:szCs w:val="28"/>
        </w:rPr>
        <w:t xml:space="preserve">Планируемая сметная стоимость работ по </w:t>
      </w:r>
      <w:r w:rsidR="00BA10CC" w:rsidRPr="00BA10CC">
        <w:rPr>
          <w:sz w:val="28"/>
          <w:szCs w:val="28"/>
        </w:rPr>
        <w:t>благоустройств</w:t>
      </w:r>
      <w:r w:rsidR="00BA10CC">
        <w:rPr>
          <w:sz w:val="28"/>
          <w:szCs w:val="28"/>
        </w:rPr>
        <w:t>у</w:t>
      </w:r>
      <w:r w:rsidR="00BA10CC" w:rsidRPr="00BA10CC">
        <w:rPr>
          <w:sz w:val="28"/>
          <w:szCs w:val="28"/>
        </w:rPr>
        <w:t xml:space="preserve"> территории общего пользования </w:t>
      </w:r>
      <w:r w:rsidR="00E627DB" w:rsidRPr="00E627DB">
        <w:rPr>
          <w:sz w:val="28"/>
          <w:szCs w:val="28"/>
        </w:rPr>
        <w:t xml:space="preserve">в </w:t>
      </w:r>
      <w:proofErr w:type="spellStart"/>
      <w:r w:rsidR="00E627DB" w:rsidRPr="00E627DB">
        <w:rPr>
          <w:sz w:val="28"/>
          <w:szCs w:val="28"/>
        </w:rPr>
        <w:t>пгт</w:t>
      </w:r>
      <w:proofErr w:type="spellEnd"/>
      <w:r w:rsidR="00E627DB" w:rsidRPr="00E627DB">
        <w:rPr>
          <w:sz w:val="28"/>
          <w:szCs w:val="28"/>
        </w:rPr>
        <w:t>. «</w:t>
      </w:r>
      <w:r w:rsidR="00E627DB">
        <w:rPr>
          <w:sz w:val="28"/>
          <w:szCs w:val="28"/>
        </w:rPr>
        <w:t xml:space="preserve">Вершино-Дарасунский» </w:t>
      </w:r>
      <w:r w:rsidR="00E627DB" w:rsidRPr="00E627DB">
        <w:rPr>
          <w:sz w:val="28"/>
          <w:szCs w:val="28"/>
        </w:rPr>
        <w:t xml:space="preserve">ул. Каменистая </w:t>
      </w:r>
      <w:proofErr w:type="gramStart"/>
      <w:r w:rsidR="00E627DB" w:rsidRPr="00E627DB">
        <w:rPr>
          <w:sz w:val="28"/>
          <w:szCs w:val="28"/>
        </w:rPr>
        <w:t>1</w:t>
      </w:r>
      <w:proofErr w:type="gramEnd"/>
      <w:r w:rsidR="00E627DB" w:rsidRPr="00E627DB">
        <w:rPr>
          <w:sz w:val="28"/>
          <w:szCs w:val="28"/>
        </w:rPr>
        <w:t xml:space="preserve"> а парк «Самородок»</w:t>
      </w:r>
      <w:r w:rsidRPr="00CA47B0">
        <w:rPr>
          <w:sz w:val="28"/>
          <w:szCs w:val="28"/>
        </w:rPr>
        <w:t xml:space="preserve"> составляет </w:t>
      </w:r>
      <w:r w:rsidR="002F2159">
        <w:rPr>
          <w:sz w:val="28"/>
          <w:szCs w:val="28"/>
        </w:rPr>
        <w:t>7 799,18</w:t>
      </w:r>
      <w:r w:rsidRPr="00CA47B0">
        <w:rPr>
          <w:sz w:val="28"/>
          <w:szCs w:val="28"/>
        </w:rPr>
        <w:t xml:space="preserve"> тыс. рублей.</w:t>
      </w:r>
    </w:p>
    <w:p w:rsidR="009F1ABB" w:rsidRDefault="009F1ABB" w:rsidP="00054ED9">
      <w:pPr>
        <w:tabs>
          <w:tab w:val="left" w:pos="709"/>
        </w:tabs>
        <w:jc w:val="center"/>
        <w:rPr>
          <w:sz w:val="28"/>
          <w:szCs w:val="28"/>
        </w:rPr>
      </w:pPr>
    </w:p>
    <w:p w:rsidR="005550E0" w:rsidRDefault="005550E0" w:rsidP="00054ED9">
      <w:pPr>
        <w:tabs>
          <w:tab w:val="left" w:pos="709"/>
        </w:tabs>
        <w:jc w:val="center"/>
        <w:rPr>
          <w:sz w:val="28"/>
          <w:szCs w:val="28"/>
        </w:rPr>
      </w:pPr>
      <w:r w:rsidRPr="005550E0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6084076" cy="2828290"/>
            <wp:effectExtent l="0" t="0" r="0" b="0"/>
            <wp:docPr id="2" name="Рисунок 2" descr="C:\Users\пк\Desktop\Голобокова О.Г. с 12.12.2018 г\Формирование СГС 2018-2022 гг\Всеросс-й конкурс\Реализация проекта\Фотоотчет по Чт\Точка 6\02.05\20240502_11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Голобокова О.Г. с 12.12.2018 г\Формирование СГС 2018-2022 гг\Всеросс-й конкурс\Реализация проекта\Фотоотчет по Чт\Точка 6\02.05\20240502_11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78" cy="283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E0" w:rsidRDefault="005550E0" w:rsidP="00054ED9">
      <w:pPr>
        <w:tabs>
          <w:tab w:val="left" w:pos="709"/>
        </w:tabs>
        <w:jc w:val="center"/>
        <w:rPr>
          <w:sz w:val="28"/>
          <w:szCs w:val="28"/>
        </w:rPr>
      </w:pPr>
    </w:p>
    <w:p w:rsidR="005550E0" w:rsidRDefault="005550E0" w:rsidP="00054ED9">
      <w:pPr>
        <w:tabs>
          <w:tab w:val="left" w:pos="709"/>
        </w:tabs>
        <w:jc w:val="center"/>
        <w:rPr>
          <w:sz w:val="28"/>
          <w:szCs w:val="28"/>
        </w:rPr>
      </w:pPr>
      <w:r w:rsidRPr="005550E0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6132919" cy="2720975"/>
            <wp:effectExtent l="0" t="0" r="0" b="0"/>
            <wp:docPr id="7" name="Рисунок 7" descr="C:\Users\пк\Desktop\Голобокова О.Г. с 12.12.2018 г\Формирование СГС 2018-2022 гг\Всеросс-й конкурс\Реализация проекта\Фотоотчет по Чт\Точка 4\02.05\20240502_11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олобокова О.Г. с 12.12.2018 г\Формирование СГС 2018-2022 гг\Всеросс-й конкурс\Реализация проекта\Фотоотчет по Чт\Точка 4\02.05\20240502_112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205" cy="272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84" w:rsidRDefault="00613884" w:rsidP="005550E0">
      <w:pPr>
        <w:tabs>
          <w:tab w:val="left" w:pos="709"/>
        </w:tabs>
        <w:rPr>
          <w:sz w:val="28"/>
          <w:szCs w:val="28"/>
        </w:rPr>
      </w:pPr>
    </w:p>
    <w:p w:rsidR="00915327" w:rsidRDefault="00915327" w:rsidP="00915327">
      <w:pPr>
        <w:tabs>
          <w:tab w:val="left" w:pos="4245"/>
        </w:tabs>
      </w:pPr>
    </w:p>
    <w:p w:rsidR="002963D5" w:rsidRDefault="00915327" w:rsidP="00915327">
      <w:pPr>
        <w:tabs>
          <w:tab w:val="left" w:pos="2355"/>
        </w:tabs>
      </w:pPr>
      <w:r>
        <w:tab/>
      </w:r>
    </w:p>
    <w:p w:rsidR="00A85DB4" w:rsidRDefault="00A85DB4" w:rsidP="008E1438">
      <w:pPr>
        <w:tabs>
          <w:tab w:val="left" w:pos="709"/>
        </w:tabs>
        <w:jc w:val="center"/>
        <w:rPr>
          <w:sz w:val="28"/>
          <w:szCs w:val="28"/>
        </w:rPr>
        <w:sectPr w:rsidR="00A85DB4" w:rsidSect="005F6DFA">
          <w:footerReference w:type="even" r:id="rId9"/>
          <w:footerReference w:type="default" r:id="rId10"/>
          <w:pgSz w:w="11906" w:h="16838" w:code="9"/>
          <w:pgMar w:top="851" w:right="567" w:bottom="1134" w:left="1134" w:header="709" w:footer="709" w:gutter="0"/>
          <w:cols w:space="708"/>
          <w:titlePg/>
          <w:docGrid w:linePitch="360"/>
        </w:sectPr>
      </w:pPr>
    </w:p>
    <w:p w:rsidR="008E1438" w:rsidRDefault="008E1438" w:rsidP="008E1438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Визуальное описание</w:t>
      </w:r>
      <w:r w:rsidRPr="00054ED9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дизайн-проекта</w:t>
      </w:r>
      <w:proofErr w:type="spellEnd"/>
      <w:proofErr w:type="gramEnd"/>
      <w:r>
        <w:rPr>
          <w:sz w:val="28"/>
          <w:szCs w:val="28"/>
        </w:rPr>
        <w:t xml:space="preserve">, </w:t>
      </w:r>
      <w:r w:rsidR="007A21FF">
        <w:rPr>
          <w:sz w:val="28"/>
          <w:szCs w:val="28"/>
        </w:rPr>
        <w:t>планируемого к реализации</w:t>
      </w:r>
      <w:r w:rsidR="004329C7">
        <w:rPr>
          <w:sz w:val="28"/>
          <w:szCs w:val="28"/>
        </w:rPr>
        <w:t xml:space="preserve"> в 202</w:t>
      </w:r>
      <w:r w:rsidR="005550E0">
        <w:rPr>
          <w:sz w:val="28"/>
          <w:szCs w:val="28"/>
        </w:rPr>
        <w:t>5</w:t>
      </w:r>
      <w:r>
        <w:rPr>
          <w:sz w:val="28"/>
          <w:szCs w:val="28"/>
        </w:rPr>
        <w:t xml:space="preserve"> году</w:t>
      </w:r>
    </w:p>
    <w:p w:rsidR="008E1438" w:rsidRDefault="008E1438" w:rsidP="008E1438">
      <w:pPr>
        <w:tabs>
          <w:tab w:val="left" w:pos="709"/>
        </w:tabs>
        <w:jc w:val="center"/>
        <w:rPr>
          <w:sz w:val="28"/>
          <w:szCs w:val="28"/>
        </w:rPr>
      </w:pPr>
    </w:p>
    <w:p w:rsidR="005550E0" w:rsidRDefault="008E1438" w:rsidP="005550E0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8E1438">
        <w:rPr>
          <w:sz w:val="28"/>
          <w:szCs w:val="28"/>
        </w:rPr>
        <w:t xml:space="preserve">Благоустройство </w:t>
      </w:r>
      <w:r w:rsidR="00561B26">
        <w:rPr>
          <w:sz w:val="28"/>
          <w:szCs w:val="28"/>
        </w:rPr>
        <w:t>общественной</w:t>
      </w:r>
      <w:r w:rsidR="00561B26" w:rsidRPr="00561B26">
        <w:rPr>
          <w:sz w:val="28"/>
          <w:szCs w:val="28"/>
        </w:rPr>
        <w:t xml:space="preserve"> территори</w:t>
      </w:r>
      <w:r w:rsidR="00561B26">
        <w:rPr>
          <w:sz w:val="28"/>
          <w:szCs w:val="28"/>
        </w:rPr>
        <w:t>и</w:t>
      </w:r>
      <w:r w:rsidR="00561B26" w:rsidRPr="00561B26">
        <w:rPr>
          <w:sz w:val="28"/>
          <w:szCs w:val="28"/>
        </w:rPr>
        <w:t xml:space="preserve"> </w:t>
      </w:r>
      <w:proofErr w:type="spellStart"/>
      <w:r w:rsidR="005550E0" w:rsidRPr="005550E0">
        <w:rPr>
          <w:sz w:val="28"/>
          <w:szCs w:val="28"/>
        </w:rPr>
        <w:t>пгт</w:t>
      </w:r>
      <w:proofErr w:type="spellEnd"/>
      <w:r w:rsidR="005550E0" w:rsidRPr="005550E0">
        <w:rPr>
          <w:sz w:val="28"/>
          <w:szCs w:val="28"/>
        </w:rPr>
        <w:t>. «Вершино-Дарасунский»</w:t>
      </w:r>
    </w:p>
    <w:p w:rsidR="008E1438" w:rsidRPr="005550E0" w:rsidRDefault="005550E0" w:rsidP="005550E0">
      <w:pPr>
        <w:tabs>
          <w:tab w:val="left" w:pos="709"/>
        </w:tabs>
        <w:jc w:val="center"/>
        <w:rPr>
          <w:sz w:val="28"/>
          <w:szCs w:val="28"/>
        </w:rPr>
      </w:pPr>
      <w:r w:rsidRPr="005550E0">
        <w:rPr>
          <w:sz w:val="28"/>
          <w:szCs w:val="28"/>
        </w:rPr>
        <w:t xml:space="preserve"> ул. Каменистая </w:t>
      </w:r>
      <w:proofErr w:type="gramStart"/>
      <w:r w:rsidRPr="005550E0">
        <w:rPr>
          <w:sz w:val="28"/>
          <w:szCs w:val="28"/>
        </w:rPr>
        <w:t>1</w:t>
      </w:r>
      <w:proofErr w:type="gramEnd"/>
      <w:r w:rsidRPr="005550E0">
        <w:rPr>
          <w:sz w:val="28"/>
          <w:szCs w:val="28"/>
        </w:rPr>
        <w:t xml:space="preserve"> а парк «Самородок»</w:t>
      </w:r>
    </w:p>
    <w:p w:rsidR="008E1438" w:rsidRPr="008E1438" w:rsidRDefault="008E1438" w:rsidP="008E1438"/>
    <w:p w:rsidR="008E1438" w:rsidRPr="00083625" w:rsidRDefault="00083625" w:rsidP="00083625">
      <w:pPr>
        <w:jc w:val="center"/>
        <w:rPr>
          <w:sz w:val="28"/>
          <w:szCs w:val="28"/>
        </w:rPr>
      </w:pPr>
      <w:r w:rsidRPr="00083625">
        <w:rPr>
          <w:sz w:val="28"/>
          <w:szCs w:val="28"/>
        </w:rPr>
        <w:t>Территория, подлежащая ограждению по периметру</w:t>
      </w:r>
    </w:p>
    <w:p w:rsidR="00083625" w:rsidRDefault="00083625" w:rsidP="00083625">
      <w:pPr>
        <w:jc w:val="center"/>
      </w:pPr>
    </w:p>
    <w:p w:rsidR="007F2AC0" w:rsidRDefault="00A85DB4" w:rsidP="008E1438">
      <w:r w:rsidRPr="00A85DB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8938895" cy="4972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5393" r="4436" b="5592"/>
                    <a:stretch/>
                  </pic:blipFill>
                  <pic:spPr bwMode="auto">
                    <a:xfrm>
                      <a:off x="0" y="0"/>
                      <a:ext cx="8956315" cy="4981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5DB4" w:rsidRDefault="00A85DB4" w:rsidP="00485DAC">
      <w:pPr>
        <w:jc w:val="center"/>
        <w:rPr>
          <w:sz w:val="28"/>
          <w:szCs w:val="28"/>
        </w:rPr>
      </w:pPr>
    </w:p>
    <w:p w:rsidR="007F2AC0" w:rsidRDefault="00083625" w:rsidP="00485DAC">
      <w:pPr>
        <w:jc w:val="center"/>
        <w:rPr>
          <w:sz w:val="28"/>
          <w:szCs w:val="28"/>
        </w:rPr>
      </w:pPr>
      <w:r>
        <w:rPr>
          <w:sz w:val="28"/>
          <w:szCs w:val="28"/>
        </w:rPr>
        <w:t>Вид о</w:t>
      </w:r>
      <w:r w:rsidR="00A85DB4">
        <w:rPr>
          <w:sz w:val="28"/>
          <w:szCs w:val="28"/>
        </w:rPr>
        <w:t>г</w:t>
      </w:r>
      <w:r w:rsidR="00BC402D">
        <w:rPr>
          <w:sz w:val="28"/>
          <w:szCs w:val="28"/>
        </w:rPr>
        <w:t>раждени</w:t>
      </w:r>
      <w:r>
        <w:rPr>
          <w:sz w:val="28"/>
          <w:szCs w:val="28"/>
        </w:rPr>
        <w:t>я</w:t>
      </w:r>
    </w:p>
    <w:p w:rsidR="00E04054" w:rsidRPr="00485DAC" w:rsidRDefault="00E04054" w:rsidP="00485DAC">
      <w:pPr>
        <w:jc w:val="center"/>
        <w:rPr>
          <w:sz w:val="28"/>
          <w:szCs w:val="28"/>
        </w:rPr>
      </w:pPr>
    </w:p>
    <w:p w:rsidR="007F2AC0" w:rsidRDefault="007F2AC0" w:rsidP="007F2AC0"/>
    <w:p w:rsidR="007F2AC0" w:rsidRDefault="002A589C" w:rsidP="007F2AC0">
      <w:r>
        <w:rPr>
          <w:noProof/>
        </w:rPr>
        <w:drawing>
          <wp:inline distT="0" distB="0" distL="0" distR="0">
            <wp:extent cx="9010650" cy="5149215"/>
            <wp:effectExtent l="0" t="0" r="0" b="0"/>
            <wp:docPr id="1" name="Рисунок 1" descr="Металлический забор из прутьев для парка купить по цене 2976 руб в Шатуре  от произ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таллический забор из прутьев для парка купить по цене 2976 руб в Шатуре  от производител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609" cy="515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4F" w:rsidRPr="00485DAC" w:rsidRDefault="00CB134F" w:rsidP="00485DAC">
      <w:pPr>
        <w:tabs>
          <w:tab w:val="left" w:pos="5865"/>
        </w:tabs>
        <w:jc w:val="center"/>
        <w:rPr>
          <w:sz w:val="28"/>
          <w:szCs w:val="28"/>
        </w:rPr>
      </w:pPr>
    </w:p>
    <w:sectPr w:rsidR="00CB134F" w:rsidRPr="00485DAC" w:rsidSect="00A85DB4">
      <w:pgSz w:w="16838" w:h="11906" w:orient="landscape" w:code="9"/>
      <w:pgMar w:top="1134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991" w:rsidRDefault="00DF4991" w:rsidP="00103996">
      <w:r>
        <w:separator/>
      </w:r>
    </w:p>
  </w:endnote>
  <w:endnote w:type="continuationSeparator" w:id="0">
    <w:p w:rsidR="00DF4991" w:rsidRDefault="00DF4991" w:rsidP="001039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FA" w:rsidRDefault="00155205" w:rsidP="000E08D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3167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F6DFA" w:rsidRDefault="00DF4991" w:rsidP="005F6DF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FA" w:rsidRDefault="00155205" w:rsidP="000E08D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3167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E0042">
      <w:rPr>
        <w:rStyle w:val="a6"/>
        <w:noProof/>
      </w:rPr>
      <w:t>5</w:t>
    </w:r>
    <w:r>
      <w:rPr>
        <w:rStyle w:val="a6"/>
      </w:rPr>
      <w:fldChar w:fldCharType="end"/>
    </w:r>
  </w:p>
  <w:p w:rsidR="005F6DFA" w:rsidRDefault="00DF4991" w:rsidP="005F6DF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991" w:rsidRDefault="00DF4991" w:rsidP="00103996">
      <w:r>
        <w:separator/>
      </w:r>
    </w:p>
  </w:footnote>
  <w:footnote w:type="continuationSeparator" w:id="0">
    <w:p w:rsidR="00DF4991" w:rsidRDefault="00DF4991" w:rsidP="001039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055D"/>
    <w:rsid w:val="0004034B"/>
    <w:rsid w:val="00044B86"/>
    <w:rsid w:val="00054ED9"/>
    <w:rsid w:val="00063B5F"/>
    <w:rsid w:val="0007110F"/>
    <w:rsid w:val="00083625"/>
    <w:rsid w:val="00090DDB"/>
    <w:rsid w:val="000B79BE"/>
    <w:rsid w:val="000E6B75"/>
    <w:rsid w:val="00103996"/>
    <w:rsid w:val="0011777B"/>
    <w:rsid w:val="00124438"/>
    <w:rsid w:val="00155205"/>
    <w:rsid w:val="00157198"/>
    <w:rsid w:val="001633F1"/>
    <w:rsid w:val="001946EA"/>
    <w:rsid w:val="001A2878"/>
    <w:rsid w:val="001C5485"/>
    <w:rsid w:val="001E0042"/>
    <w:rsid w:val="001E6A6E"/>
    <w:rsid w:val="00200B1F"/>
    <w:rsid w:val="00224C19"/>
    <w:rsid w:val="002619DD"/>
    <w:rsid w:val="00265B21"/>
    <w:rsid w:val="0026766F"/>
    <w:rsid w:val="002718A3"/>
    <w:rsid w:val="00285E04"/>
    <w:rsid w:val="00286DBC"/>
    <w:rsid w:val="0029435A"/>
    <w:rsid w:val="002963D5"/>
    <w:rsid w:val="002965A8"/>
    <w:rsid w:val="002A589C"/>
    <w:rsid w:val="002C4E1A"/>
    <w:rsid w:val="002F2159"/>
    <w:rsid w:val="003138C4"/>
    <w:rsid w:val="003147C7"/>
    <w:rsid w:val="00320EB2"/>
    <w:rsid w:val="0033167D"/>
    <w:rsid w:val="00331ED3"/>
    <w:rsid w:val="0034722B"/>
    <w:rsid w:val="003615FA"/>
    <w:rsid w:val="00361EB3"/>
    <w:rsid w:val="00364A11"/>
    <w:rsid w:val="003844B0"/>
    <w:rsid w:val="00396ADA"/>
    <w:rsid w:val="003B0E2F"/>
    <w:rsid w:val="003C00F8"/>
    <w:rsid w:val="003C2E85"/>
    <w:rsid w:val="003D5BC7"/>
    <w:rsid w:val="004329C7"/>
    <w:rsid w:val="004442D5"/>
    <w:rsid w:val="00452625"/>
    <w:rsid w:val="00470E64"/>
    <w:rsid w:val="00484562"/>
    <w:rsid w:val="00485C1A"/>
    <w:rsid w:val="00485DAC"/>
    <w:rsid w:val="004A0B19"/>
    <w:rsid w:val="004B6C73"/>
    <w:rsid w:val="004C0594"/>
    <w:rsid w:val="004C72FA"/>
    <w:rsid w:val="004E21D7"/>
    <w:rsid w:val="004E601C"/>
    <w:rsid w:val="00510C4B"/>
    <w:rsid w:val="005211F7"/>
    <w:rsid w:val="00527F30"/>
    <w:rsid w:val="00530B55"/>
    <w:rsid w:val="0053746E"/>
    <w:rsid w:val="00554652"/>
    <w:rsid w:val="005550E0"/>
    <w:rsid w:val="00561B26"/>
    <w:rsid w:val="00567C95"/>
    <w:rsid w:val="00577F57"/>
    <w:rsid w:val="00590830"/>
    <w:rsid w:val="005A6D9C"/>
    <w:rsid w:val="005B52F6"/>
    <w:rsid w:val="005F4B45"/>
    <w:rsid w:val="00606335"/>
    <w:rsid w:val="00613884"/>
    <w:rsid w:val="00624947"/>
    <w:rsid w:val="0066023C"/>
    <w:rsid w:val="0066278E"/>
    <w:rsid w:val="006770A7"/>
    <w:rsid w:val="00684BF4"/>
    <w:rsid w:val="00686750"/>
    <w:rsid w:val="006A3162"/>
    <w:rsid w:val="006B023E"/>
    <w:rsid w:val="006F270B"/>
    <w:rsid w:val="00737238"/>
    <w:rsid w:val="00755C94"/>
    <w:rsid w:val="00755D87"/>
    <w:rsid w:val="007610F3"/>
    <w:rsid w:val="00763260"/>
    <w:rsid w:val="0076730D"/>
    <w:rsid w:val="007850EC"/>
    <w:rsid w:val="007A21FF"/>
    <w:rsid w:val="007F2AC0"/>
    <w:rsid w:val="00813E9C"/>
    <w:rsid w:val="00813FBC"/>
    <w:rsid w:val="00815836"/>
    <w:rsid w:val="00815FDB"/>
    <w:rsid w:val="00824926"/>
    <w:rsid w:val="0084182E"/>
    <w:rsid w:val="00853A1E"/>
    <w:rsid w:val="008617E1"/>
    <w:rsid w:val="00862163"/>
    <w:rsid w:val="00892264"/>
    <w:rsid w:val="008C0FAE"/>
    <w:rsid w:val="008C2B28"/>
    <w:rsid w:val="008C7F1F"/>
    <w:rsid w:val="008E0A37"/>
    <w:rsid w:val="008E1438"/>
    <w:rsid w:val="008E7B3B"/>
    <w:rsid w:val="008F5335"/>
    <w:rsid w:val="00915327"/>
    <w:rsid w:val="00917504"/>
    <w:rsid w:val="00931F69"/>
    <w:rsid w:val="00952FBD"/>
    <w:rsid w:val="0097148B"/>
    <w:rsid w:val="009935F1"/>
    <w:rsid w:val="00993936"/>
    <w:rsid w:val="00995035"/>
    <w:rsid w:val="009A543D"/>
    <w:rsid w:val="009C2118"/>
    <w:rsid w:val="009C6A71"/>
    <w:rsid w:val="009F1ABB"/>
    <w:rsid w:val="009F4D20"/>
    <w:rsid w:val="00A1460E"/>
    <w:rsid w:val="00A632BC"/>
    <w:rsid w:val="00A76305"/>
    <w:rsid w:val="00A85DB4"/>
    <w:rsid w:val="00A93F27"/>
    <w:rsid w:val="00AA7292"/>
    <w:rsid w:val="00AE7BEF"/>
    <w:rsid w:val="00AF32DD"/>
    <w:rsid w:val="00AF447A"/>
    <w:rsid w:val="00AF7153"/>
    <w:rsid w:val="00B11FD1"/>
    <w:rsid w:val="00B13536"/>
    <w:rsid w:val="00B213CB"/>
    <w:rsid w:val="00B2435A"/>
    <w:rsid w:val="00B2645A"/>
    <w:rsid w:val="00B27AC1"/>
    <w:rsid w:val="00B311A0"/>
    <w:rsid w:val="00B63B7D"/>
    <w:rsid w:val="00B8028D"/>
    <w:rsid w:val="00B90A7A"/>
    <w:rsid w:val="00B90C58"/>
    <w:rsid w:val="00B922CF"/>
    <w:rsid w:val="00B96050"/>
    <w:rsid w:val="00B975F4"/>
    <w:rsid w:val="00BA10CC"/>
    <w:rsid w:val="00BC3247"/>
    <w:rsid w:val="00BC402D"/>
    <w:rsid w:val="00BE6D21"/>
    <w:rsid w:val="00C1639A"/>
    <w:rsid w:val="00C225F7"/>
    <w:rsid w:val="00C504B4"/>
    <w:rsid w:val="00C83315"/>
    <w:rsid w:val="00C977C6"/>
    <w:rsid w:val="00CA47B0"/>
    <w:rsid w:val="00CB134F"/>
    <w:rsid w:val="00CD44A5"/>
    <w:rsid w:val="00CD6AFC"/>
    <w:rsid w:val="00D0055D"/>
    <w:rsid w:val="00D12183"/>
    <w:rsid w:val="00D23B62"/>
    <w:rsid w:val="00D62DB4"/>
    <w:rsid w:val="00D65EC3"/>
    <w:rsid w:val="00D81770"/>
    <w:rsid w:val="00D91C2B"/>
    <w:rsid w:val="00DA5B6E"/>
    <w:rsid w:val="00DB300E"/>
    <w:rsid w:val="00DE5950"/>
    <w:rsid w:val="00DF4991"/>
    <w:rsid w:val="00E025F5"/>
    <w:rsid w:val="00E04054"/>
    <w:rsid w:val="00E57419"/>
    <w:rsid w:val="00E627DB"/>
    <w:rsid w:val="00E861E1"/>
    <w:rsid w:val="00E872CB"/>
    <w:rsid w:val="00EB580B"/>
    <w:rsid w:val="00EC42C1"/>
    <w:rsid w:val="00EC6054"/>
    <w:rsid w:val="00ED4584"/>
    <w:rsid w:val="00EF3765"/>
    <w:rsid w:val="00F06B91"/>
    <w:rsid w:val="00F15DCF"/>
    <w:rsid w:val="00F216BC"/>
    <w:rsid w:val="00F33174"/>
    <w:rsid w:val="00F42087"/>
    <w:rsid w:val="00F44FF9"/>
    <w:rsid w:val="00F45362"/>
    <w:rsid w:val="00F67CA1"/>
    <w:rsid w:val="00F67D60"/>
    <w:rsid w:val="00F71B7B"/>
    <w:rsid w:val="00F86171"/>
    <w:rsid w:val="00F96AFB"/>
    <w:rsid w:val="00FB58B6"/>
    <w:rsid w:val="00FB6F0A"/>
    <w:rsid w:val="00FF7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55D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0055D"/>
    <w:pPr>
      <w:spacing w:before="100" w:beforeAutospacing="1" w:after="100" w:afterAutospacing="1"/>
    </w:pPr>
  </w:style>
  <w:style w:type="paragraph" w:styleId="a4">
    <w:name w:val="footer"/>
    <w:basedOn w:val="a"/>
    <w:link w:val="a5"/>
    <w:rsid w:val="00D0055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D0055D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D0055D"/>
  </w:style>
  <w:style w:type="paragraph" w:styleId="a7">
    <w:name w:val="Balloon Text"/>
    <w:basedOn w:val="a"/>
    <w:link w:val="a8"/>
    <w:uiPriority w:val="99"/>
    <w:semiHidden/>
    <w:unhideWhenUsed/>
    <w:rsid w:val="00D005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055D"/>
    <w:rPr>
      <w:rFonts w:ascii="Tahoma" w:eastAsia="Calibri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285E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B6B45-B364-4FCB-9F12-23679D306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2350</TotalTime>
  <Pages>5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OhremchukMV</cp:lastModifiedBy>
  <cp:revision>162</cp:revision>
  <cp:lastPrinted>2021-07-19T00:41:00Z</cp:lastPrinted>
  <dcterms:created xsi:type="dcterms:W3CDTF">2019-02-22T01:02:00Z</dcterms:created>
  <dcterms:modified xsi:type="dcterms:W3CDTF">2024-07-23T01:06:00Z</dcterms:modified>
</cp:coreProperties>
</file>