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0F" w:rsidRDefault="00B8480F" w:rsidP="00B8480F">
      <w:pPr>
        <w:spacing w:after="0" w:line="240" w:lineRule="auto"/>
        <w:jc w:val="right"/>
        <w:rPr>
          <w:rFonts w:ascii="Times New Roman" w:eastAsia="Times New Roman" w:hAnsi="Times New Roman" w:cs="Times New Roman"/>
          <w:b/>
          <w:bCs/>
          <w:color w:val="000000"/>
          <w:sz w:val="28"/>
          <w:szCs w:val="28"/>
        </w:rPr>
      </w:pPr>
    </w:p>
    <w:p w:rsidR="00B8480F" w:rsidRDefault="003F209C" w:rsidP="003F209C">
      <w:pPr>
        <w:spacing w:after="0" w:line="240" w:lineRule="auto"/>
        <w:jc w:val="center"/>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 xml:space="preserve">АДМИНИСТРАЦИЯ </w:t>
      </w:r>
      <w:r w:rsidR="00B8480F">
        <w:rPr>
          <w:rFonts w:ascii="Times New Roman" w:eastAsia="Times New Roman" w:hAnsi="Times New Roman" w:cs="Times New Roman"/>
          <w:b/>
          <w:bCs/>
          <w:color w:val="000000"/>
          <w:sz w:val="28"/>
          <w:szCs w:val="28"/>
        </w:rPr>
        <w:t>ТУНГОКОЧЕНСКОГО</w:t>
      </w:r>
    </w:p>
    <w:p w:rsidR="00B8480F" w:rsidRDefault="00B8480F" w:rsidP="003F209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МУНИЦИПАЛЬНОГО ОКРУГА</w:t>
      </w:r>
    </w:p>
    <w:p w:rsidR="003F209C" w:rsidRPr="00B8480F" w:rsidRDefault="00B8480F" w:rsidP="003F209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ЗАБАЙКАЛЬСКОГО КРАЯ</w:t>
      </w:r>
    </w:p>
    <w:p w:rsidR="003F209C" w:rsidRPr="00B8480F" w:rsidRDefault="003F209C" w:rsidP="003F209C">
      <w:pPr>
        <w:spacing w:after="0" w:line="240" w:lineRule="auto"/>
        <w:jc w:val="center"/>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jc w:val="center"/>
        <w:rPr>
          <w:rFonts w:ascii="Times New Roman" w:eastAsia="Times New Roman" w:hAnsi="Times New Roman" w:cs="Times New Roman"/>
          <w:bCs/>
          <w:color w:val="000000"/>
          <w:sz w:val="32"/>
          <w:szCs w:val="32"/>
        </w:rPr>
      </w:pPr>
      <w:r w:rsidRPr="00B8480F">
        <w:rPr>
          <w:rFonts w:ascii="Times New Roman" w:eastAsia="Times New Roman" w:hAnsi="Times New Roman" w:cs="Times New Roman"/>
          <w:bCs/>
          <w:color w:val="000000"/>
          <w:sz w:val="32"/>
          <w:szCs w:val="32"/>
        </w:rPr>
        <w:t>ПОСТАНОВЛЕНИЕ</w:t>
      </w:r>
    </w:p>
    <w:p w:rsidR="003F209C" w:rsidRPr="00B8480F" w:rsidRDefault="003F209C" w:rsidP="003F209C">
      <w:pPr>
        <w:spacing w:after="0" w:line="240" w:lineRule="auto"/>
        <w:jc w:val="center"/>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jc w:val="center"/>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792AC2" w:rsidP="003F209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B8480F">
        <w:rPr>
          <w:rFonts w:ascii="Times New Roman" w:eastAsia="Times New Roman" w:hAnsi="Times New Roman" w:cs="Times New Roman"/>
          <w:color w:val="000000"/>
          <w:sz w:val="28"/>
          <w:szCs w:val="28"/>
        </w:rPr>
        <w:t xml:space="preserve"> июля 2024 года</w:t>
      </w:r>
      <w:r w:rsidR="003F209C" w:rsidRPr="00B8480F">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604</w:t>
      </w:r>
      <w:r w:rsidR="003F209C" w:rsidRPr="00B8480F">
        <w:rPr>
          <w:rFonts w:ascii="Times New Roman" w:eastAsia="Times New Roman" w:hAnsi="Times New Roman" w:cs="Times New Roman"/>
          <w:color w:val="000000"/>
          <w:sz w:val="28"/>
          <w:szCs w:val="28"/>
        </w:rPr>
        <w:t>    </w:t>
      </w:r>
      <w:r w:rsid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jc w:val="center"/>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jc w:val="center"/>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jc w:val="center"/>
        <w:rPr>
          <w:rFonts w:ascii="Times New Roman" w:eastAsia="Times New Roman" w:hAnsi="Times New Roman" w:cs="Times New Roman"/>
          <w:b/>
          <w:color w:val="000000"/>
          <w:sz w:val="28"/>
          <w:szCs w:val="28"/>
        </w:rPr>
      </w:pPr>
      <w:r w:rsidRPr="00B8480F">
        <w:rPr>
          <w:rFonts w:ascii="Times New Roman" w:eastAsia="Times New Roman" w:hAnsi="Times New Roman" w:cs="Times New Roman"/>
          <w:b/>
          <w:color w:val="000000"/>
          <w:sz w:val="28"/>
          <w:szCs w:val="28"/>
        </w:rPr>
        <w:t>село Верх-Усугли</w:t>
      </w:r>
    </w:p>
    <w:p w:rsidR="003F209C" w:rsidRPr="00B8480F" w:rsidRDefault="003F209C" w:rsidP="003F209C">
      <w:pPr>
        <w:spacing w:after="0" w:line="240" w:lineRule="auto"/>
        <w:jc w:val="center"/>
        <w:rPr>
          <w:rFonts w:ascii="Times New Roman" w:eastAsia="Times New Roman" w:hAnsi="Times New Roman" w:cs="Times New Roman"/>
          <w:color w:val="000000"/>
          <w:sz w:val="28"/>
          <w:szCs w:val="28"/>
        </w:rPr>
      </w:pPr>
    </w:p>
    <w:p w:rsidR="003F209C" w:rsidRPr="00B8480F" w:rsidRDefault="003F209C" w:rsidP="003F209C">
      <w:pPr>
        <w:spacing w:after="0" w:line="240" w:lineRule="auto"/>
        <w:jc w:val="center"/>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r w:rsidR="003751C0">
        <w:rPr>
          <w:rFonts w:ascii="Times New Roman" w:eastAsia="Times New Roman" w:hAnsi="Times New Roman" w:cs="Times New Roman"/>
          <w:b/>
          <w:bCs/>
          <w:color w:val="000000"/>
          <w:sz w:val="28"/>
          <w:szCs w:val="28"/>
        </w:rPr>
        <w:t xml:space="preserve">Тунгокоченского </w:t>
      </w:r>
      <w:r w:rsidRPr="00B8480F">
        <w:rPr>
          <w:rFonts w:ascii="Times New Roman" w:eastAsia="Times New Roman" w:hAnsi="Times New Roman" w:cs="Times New Roman"/>
          <w:b/>
          <w:bCs/>
          <w:color w:val="000000"/>
          <w:sz w:val="28"/>
          <w:szCs w:val="28"/>
        </w:rPr>
        <w:t>муниципального</w:t>
      </w:r>
      <w:r w:rsidR="003751C0">
        <w:rPr>
          <w:rFonts w:ascii="Times New Roman" w:eastAsia="Times New Roman" w:hAnsi="Times New Roman" w:cs="Times New Roman"/>
          <w:b/>
          <w:bCs/>
          <w:color w:val="000000"/>
          <w:sz w:val="28"/>
          <w:szCs w:val="28"/>
        </w:rPr>
        <w:t xml:space="preserve"> округа</w:t>
      </w:r>
      <w:r w:rsidRPr="00B8480F">
        <w:rPr>
          <w:rFonts w:ascii="Times New Roman" w:eastAsia="Times New Roman" w:hAnsi="Times New Roman" w:cs="Times New Roman"/>
          <w:b/>
          <w:bCs/>
          <w:color w:val="000000"/>
          <w:sz w:val="28"/>
          <w:szCs w:val="28"/>
        </w:rPr>
        <w:t xml:space="preserve"> Забайкальского края</w:t>
      </w:r>
    </w:p>
    <w:p w:rsidR="003F209C" w:rsidRPr="00B8480F" w:rsidRDefault="003F209C" w:rsidP="003F209C">
      <w:pPr>
        <w:spacing w:after="0" w:line="240" w:lineRule="auto"/>
        <w:jc w:val="center"/>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3751C0" w:rsidRDefault="003F209C" w:rsidP="003F209C">
      <w:pPr>
        <w:spacing w:after="0" w:line="240" w:lineRule="auto"/>
        <w:ind w:firstLine="567"/>
        <w:jc w:val="both"/>
        <w:rPr>
          <w:rFonts w:ascii="Times New Roman" w:eastAsia="Times New Roman" w:hAnsi="Times New Roman" w:cs="Times New Roman"/>
          <w:b/>
          <w:color w:val="000000"/>
          <w:sz w:val="28"/>
          <w:szCs w:val="28"/>
        </w:rPr>
      </w:pPr>
      <w:r w:rsidRPr="00B8480F">
        <w:rPr>
          <w:rFonts w:ascii="Times New Roman" w:eastAsia="Times New Roman" w:hAnsi="Times New Roman" w:cs="Times New Roman"/>
          <w:color w:val="000000"/>
          <w:sz w:val="28"/>
          <w:szCs w:val="28"/>
        </w:rPr>
        <w:t>В соответствии с </w:t>
      </w:r>
      <w:hyperlink r:id="rId7" w:tgtFrame="_blank" w:history="1">
        <w:r w:rsidRPr="00B8480F">
          <w:rPr>
            <w:rFonts w:ascii="Times New Roman" w:eastAsia="Times New Roman" w:hAnsi="Times New Roman" w:cs="Times New Roman"/>
            <w:sz w:val="28"/>
            <w:szCs w:val="28"/>
          </w:rPr>
          <w:t>Земельным кодексом Российской Федерации</w:t>
        </w:r>
      </w:hyperlink>
      <w:r w:rsidRPr="00B8480F">
        <w:rPr>
          <w:rFonts w:ascii="Times New Roman" w:eastAsia="Times New Roman" w:hAnsi="Times New Roman" w:cs="Times New Roman"/>
          <w:color w:val="000000"/>
          <w:sz w:val="28"/>
          <w:szCs w:val="28"/>
        </w:rPr>
        <w:t>, руководствуясь Федеральным законом </w:t>
      </w:r>
      <w:hyperlink r:id="rId8" w:tgtFrame="_blank" w:history="1">
        <w:r w:rsidRPr="00B8480F">
          <w:rPr>
            <w:rFonts w:ascii="Times New Roman" w:eastAsia="Times New Roman" w:hAnsi="Times New Roman" w:cs="Times New Roman"/>
            <w:sz w:val="28"/>
            <w:szCs w:val="28"/>
          </w:rPr>
          <w:t>от 27 июля 2010 года № 210-ФЗ</w:t>
        </w:r>
      </w:hyperlink>
      <w:r w:rsidRPr="00B8480F">
        <w:rPr>
          <w:rFonts w:ascii="Times New Roman" w:eastAsia="Times New Roman" w:hAnsi="Times New Roman" w:cs="Times New Roman"/>
          <w:color w:val="000000"/>
          <w:sz w:val="28"/>
          <w:szCs w:val="28"/>
        </w:rPr>
        <w:t xml:space="preserve"> «Об организации предоставления государственных и </w:t>
      </w:r>
      <w:r w:rsidR="003751C0">
        <w:rPr>
          <w:rFonts w:ascii="Times New Roman" w:eastAsia="Times New Roman" w:hAnsi="Times New Roman" w:cs="Times New Roman"/>
          <w:color w:val="000000"/>
          <w:sz w:val="28"/>
          <w:szCs w:val="28"/>
        </w:rPr>
        <w:t>муниципальных услуг», статьями 32</w:t>
      </w:r>
      <w:r w:rsidRPr="00B8480F">
        <w:rPr>
          <w:rFonts w:ascii="Times New Roman" w:eastAsia="Times New Roman" w:hAnsi="Times New Roman" w:cs="Times New Roman"/>
          <w:color w:val="000000"/>
          <w:sz w:val="28"/>
          <w:szCs w:val="28"/>
        </w:rPr>
        <w:t>, 3</w:t>
      </w:r>
      <w:r w:rsidR="003751C0">
        <w:rPr>
          <w:rFonts w:ascii="Times New Roman" w:eastAsia="Times New Roman" w:hAnsi="Times New Roman" w:cs="Times New Roman"/>
          <w:color w:val="000000"/>
          <w:sz w:val="28"/>
          <w:szCs w:val="28"/>
        </w:rPr>
        <w:t>7</w:t>
      </w:r>
      <w:r w:rsidRPr="00B8480F">
        <w:rPr>
          <w:rFonts w:ascii="Times New Roman" w:eastAsia="Times New Roman" w:hAnsi="Times New Roman" w:cs="Times New Roman"/>
          <w:color w:val="000000"/>
          <w:sz w:val="28"/>
          <w:szCs w:val="28"/>
        </w:rPr>
        <w:t> </w:t>
      </w:r>
      <w:hyperlink r:id="rId9" w:tgtFrame="_blank" w:history="1">
        <w:r w:rsidRPr="00B8480F">
          <w:rPr>
            <w:rFonts w:ascii="Times New Roman" w:eastAsia="Times New Roman" w:hAnsi="Times New Roman" w:cs="Times New Roman"/>
            <w:sz w:val="28"/>
            <w:szCs w:val="28"/>
          </w:rPr>
          <w:t>Устава</w:t>
        </w:r>
        <w:r w:rsidR="003751C0">
          <w:rPr>
            <w:rFonts w:ascii="Times New Roman" w:eastAsia="Times New Roman" w:hAnsi="Times New Roman" w:cs="Times New Roman"/>
            <w:sz w:val="28"/>
            <w:szCs w:val="28"/>
          </w:rPr>
          <w:t xml:space="preserve"> Тунгокоченского муниципального округа</w:t>
        </w:r>
      </w:hyperlink>
      <w:r w:rsidRPr="00B8480F">
        <w:rPr>
          <w:rFonts w:ascii="Times New Roman" w:eastAsia="Times New Roman" w:hAnsi="Times New Roman" w:cs="Times New Roman"/>
          <w:color w:val="000000"/>
          <w:sz w:val="28"/>
          <w:szCs w:val="28"/>
        </w:rPr>
        <w:t> Забайкальского края, администрация</w:t>
      </w:r>
      <w:r w:rsidR="003751C0">
        <w:rPr>
          <w:rFonts w:ascii="Times New Roman" w:eastAsia="Times New Roman" w:hAnsi="Times New Roman" w:cs="Times New Roman"/>
          <w:color w:val="000000"/>
          <w:sz w:val="28"/>
          <w:szCs w:val="28"/>
        </w:rPr>
        <w:t xml:space="preserve"> Тунгокоченского</w:t>
      </w:r>
      <w:r w:rsidRPr="00B8480F">
        <w:rPr>
          <w:rFonts w:ascii="Times New Roman" w:eastAsia="Times New Roman" w:hAnsi="Times New Roman" w:cs="Times New Roman"/>
          <w:color w:val="000000"/>
          <w:sz w:val="28"/>
          <w:szCs w:val="28"/>
        </w:rPr>
        <w:t xml:space="preserve"> муниципального</w:t>
      </w:r>
      <w:r w:rsidR="003751C0">
        <w:rPr>
          <w:rFonts w:ascii="Times New Roman" w:eastAsia="Times New Roman" w:hAnsi="Times New Roman" w:cs="Times New Roman"/>
          <w:color w:val="000000"/>
          <w:sz w:val="28"/>
          <w:szCs w:val="28"/>
        </w:rPr>
        <w:t xml:space="preserve"> округа</w:t>
      </w:r>
      <w:r w:rsidRPr="00B8480F">
        <w:rPr>
          <w:rFonts w:ascii="Times New Roman" w:eastAsia="Times New Roman" w:hAnsi="Times New Roman" w:cs="Times New Roman"/>
          <w:color w:val="000000"/>
          <w:sz w:val="28"/>
          <w:szCs w:val="28"/>
        </w:rPr>
        <w:t xml:space="preserve"> Забайкальского края, </w:t>
      </w:r>
      <w:r w:rsidRPr="003751C0">
        <w:rPr>
          <w:rFonts w:ascii="Times New Roman" w:eastAsia="Times New Roman" w:hAnsi="Times New Roman" w:cs="Times New Roman"/>
          <w:b/>
          <w:color w:val="000000"/>
          <w:sz w:val="28"/>
          <w:szCs w:val="28"/>
        </w:rPr>
        <w:t>постановляет: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1. 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C82F83">
        <w:rPr>
          <w:rFonts w:ascii="Times New Roman" w:eastAsia="Times New Roman" w:hAnsi="Times New Roman" w:cs="Times New Roman"/>
          <w:color w:val="000000"/>
          <w:sz w:val="28"/>
          <w:szCs w:val="28"/>
        </w:rPr>
        <w:t xml:space="preserve">Тунгокоченского </w:t>
      </w:r>
      <w:r w:rsidRPr="00B8480F">
        <w:rPr>
          <w:rFonts w:ascii="Times New Roman" w:eastAsia="Times New Roman" w:hAnsi="Times New Roman" w:cs="Times New Roman"/>
          <w:color w:val="000000"/>
          <w:sz w:val="28"/>
          <w:szCs w:val="28"/>
        </w:rPr>
        <w:t xml:space="preserve">муниципального </w:t>
      </w:r>
      <w:r w:rsidR="00C82F83">
        <w:rPr>
          <w:rFonts w:ascii="Times New Roman" w:eastAsia="Times New Roman" w:hAnsi="Times New Roman" w:cs="Times New Roman"/>
          <w:color w:val="000000"/>
          <w:sz w:val="28"/>
          <w:szCs w:val="28"/>
        </w:rPr>
        <w:t>округа</w:t>
      </w:r>
      <w:r w:rsidRPr="00B8480F">
        <w:rPr>
          <w:rFonts w:ascii="Times New Roman" w:eastAsia="Times New Roman" w:hAnsi="Times New Roman" w:cs="Times New Roman"/>
          <w:color w:val="000000"/>
          <w:sz w:val="28"/>
          <w:szCs w:val="28"/>
        </w:rPr>
        <w:t xml:space="preserve"> Забайкальского края.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 Признать утратившим силу: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постановление администрации муниципального района «Тунгокоченский район» Забайкальского края </w:t>
      </w:r>
      <w:hyperlink r:id="rId10" w:tgtFrame="_blank" w:history="1">
        <w:r w:rsidRPr="00B8480F">
          <w:rPr>
            <w:rFonts w:ascii="Times New Roman" w:eastAsia="Times New Roman" w:hAnsi="Times New Roman" w:cs="Times New Roman"/>
            <w:sz w:val="28"/>
            <w:szCs w:val="28"/>
          </w:rPr>
          <w:t>от </w:t>
        </w:r>
        <w:r w:rsidR="00FE1736">
          <w:rPr>
            <w:rFonts w:ascii="Times New Roman" w:eastAsia="Times New Roman" w:hAnsi="Times New Roman" w:cs="Times New Roman"/>
            <w:sz w:val="28"/>
            <w:szCs w:val="28"/>
          </w:rPr>
          <w:t>30 января 2023</w:t>
        </w:r>
        <w:r w:rsidRPr="00B8480F">
          <w:rPr>
            <w:rFonts w:ascii="Times New Roman" w:eastAsia="Times New Roman" w:hAnsi="Times New Roman" w:cs="Times New Roman"/>
            <w:sz w:val="28"/>
            <w:szCs w:val="28"/>
          </w:rPr>
          <w:t> года № </w:t>
        </w:r>
      </w:hyperlink>
      <w:r w:rsidR="00FE1736">
        <w:rPr>
          <w:rFonts w:ascii="Times New Roman" w:hAnsi="Times New Roman" w:cs="Times New Roman"/>
          <w:sz w:val="28"/>
          <w:szCs w:val="28"/>
        </w:rPr>
        <w:t>32</w:t>
      </w:r>
      <w:r w:rsidRPr="00B8480F">
        <w:rPr>
          <w:rFonts w:ascii="Times New Roman" w:eastAsia="Times New Roman" w:hAnsi="Times New Roman" w:cs="Times New Roman"/>
          <w:color w:val="000000"/>
          <w:sz w:val="28"/>
          <w:szCs w:val="28"/>
        </w:rPr>
        <w:t> «Об утверждении административного регламента предоставления муниципальной услуги «Предварительное согл</w:t>
      </w:r>
      <w:r w:rsidR="00FE1736">
        <w:rPr>
          <w:rFonts w:ascii="Times New Roman" w:eastAsia="Times New Roman" w:hAnsi="Times New Roman" w:cs="Times New Roman"/>
          <w:color w:val="000000"/>
          <w:sz w:val="28"/>
          <w:szCs w:val="28"/>
        </w:rPr>
        <w:t>асование предоставления земельного</w:t>
      </w:r>
      <w:r w:rsidRPr="00B8480F">
        <w:rPr>
          <w:rFonts w:ascii="Times New Roman" w:eastAsia="Times New Roman" w:hAnsi="Times New Roman" w:cs="Times New Roman"/>
          <w:color w:val="000000"/>
          <w:sz w:val="28"/>
          <w:szCs w:val="28"/>
        </w:rPr>
        <w:t xml:space="preserve"> участк</w:t>
      </w:r>
      <w:r w:rsidR="00FE1736">
        <w:rPr>
          <w:rFonts w:ascii="Times New Roman" w:eastAsia="Times New Roman" w:hAnsi="Times New Roman" w:cs="Times New Roman"/>
          <w:color w:val="000000"/>
          <w:sz w:val="28"/>
          <w:szCs w:val="28"/>
        </w:rPr>
        <w:t>а» на территории муниципального района «Тунгокоченский район» Забайкальского края.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3. Опубликовать настоящее постановление в газете «Вести Севера» и разместить на официальном сайте администрации </w:t>
      </w:r>
      <w:r w:rsidR="00FE1736">
        <w:rPr>
          <w:rFonts w:ascii="Times New Roman" w:eastAsia="Times New Roman" w:hAnsi="Times New Roman" w:cs="Times New Roman"/>
          <w:color w:val="000000"/>
          <w:sz w:val="28"/>
          <w:szCs w:val="28"/>
        </w:rPr>
        <w:t xml:space="preserve">Тунгокоченского </w:t>
      </w:r>
      <w:r w:rsidRPr="00B8480F">
        <w:rPr>
          <w:rFonts w:ascii="Times New Roman" w:eastAsia="Times New Roman" w:hAnsi="Times New Roman" w:cs="Times New Roman"/>
          <w:color w:val="000000"/>
          <w:sz w:val="28"/>
          <w:szCs w:val="28"/>
        </w:rPr>
        <w:t>муниципального</w:t>
      </w:r>
      <w:r w:rsidR="00FE1736">
        <w:rPr>
          <w:rFonts w:ascii="Times New Roman" w:eastAsia="Times New Roman" w:hAnsi="Times New Roman" w:cs="Times New Roman"/>
          <w:color w:val="000000"/>
          <w:sz w:val="28"/>
          <w:szCs w:val="28"/>
        </w:rPr>
        <w:t xml:space="preserve"> округа</w:t>
      </w:r>
      <w:r w:rsidRPr="00B8480F">
        <w:rPr>
          <w:rFonts w:ascii="Times New Roman" w:eastAsia="Times New Roman" w:hAnsi="Times New Roman" w:cs="Times New Roman"/>
          <w:color w:val="000000"/>
          <w:sz w:val="28"/>
          <w:szCs w:val="28"/>
        </w:rPr>
        <w:t xml:space="preserve"> в информационно-телекоммуникационной сети «Интернет».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 Настоящее постановление вступает в силу на следующий день после дня официального опубликования.</w:t>
      </w:r>
    </w:p>
    <w:p w:rsidR="003F209C" w:rsidRDefault="003F209C" w:rsidP="003F209C">
      <w:pPr>
        <w:spacing w:after="0" w:line="240" w:lineRule="auto"/>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EC3243" w:rsidRDefault="00EC3243" w:rsidP="003F209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Тунгокоченского</w:t>
      </w:r>
    </w:p>
    <w:p w:rsidR="00EC3243" w:rsidRPr="00B8480F" w:rsidRDefault="00EC3243" w:rsidP="003F209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муниципального округа                                                 Н.С. Ананенко</w:t>
      </w:r>
    </w:p>
    <w:p w:rsidR="003F209C" w:rsidRPr="00EC3243" w:rsidRDefault="00EC3243" w:rsidP="00EC3243">
      <w:pPr>
        <w:spacing w:after="0" w:line="240" w:lineRule="auto"/>
        <w:jc w:val="right"/>
        <w:rPr>
          <w:rFonts w:ascii="Times New Roman" w:eastAsia="Times New Roman" w:hAnsi="Times New Roman" w:cs="Times New Roman"/>
          <w:color w:val="000000"/>
          <w:sz w:val="24"/>
          <w:szCs w:val="24"/>
        </w:rPr>
      </w:pPr>
      <w:r w:rsidRPr="00EC3243">
        <w:rPr>
          <w:rFonts w:ascii="Times New Roman" w:eastAsia="Times New Roman" w:hAnsi="Times New Roman" w:cs="Times New Roman"/>
          <w:color w:val="000000"/>
          <w:sz w:val="24"/>
          <w:szCs w:val="24"/>
        </w:rPr>
        <w:lastRenderedPageBreak/>
        <w:t>Утвержден</w:t>
      </w:r>
    </w:p>
    <w:p w:rsidR="00EC3243" w:rsidRPr="00EC3243" w:rsidRDefault="00EC3243" w:rsidP="00EC3243">
      <w:pPr>
        <w:spacing w:after="0" w:line="240" w:lineRule="auto"/>
        <w:jc w:val="right"/>
        <w:rPr>
          <w:rFonts w:ascii="Times New Roman" w:eastAsia="Times New Roman" w:hAnsi="Times New Roman" w:cs="Times New Roman"/>
          <w:color w:val="000000"/>
          <w:sz w:val="24"/>
          <w:szCs w:val="24"/>
        </w:rPr>
      </w:pPr>
      <w:r w:rsidRPr="00EC3243">
        <w:rPr>
          <w:rFonts w:ascii="Times New Roman" w:eastAsia="Times New Roman" w:hAnsi="Times New Roman" w:cs="Times New Roman"/>
          <w:color w:val="000000"/>
          <w:sz w:val="24"/>
          <w:szCs w:val="24"/>
        </w:rPr>
        <w:t>постановлением администрации</w:t>
      </w:r>
    </w:p>
    <w:p w:rsidR="00EC3243" w:rsidRPr="00EC3243" w:rsidRDefault="00EC3243" w:rsidP="00EC3243">
      <w:pPr>
        <w:spacing w:after="0" w:line="240" w:lineRule="auto"/>
        <w:jc w:val="right"/>
        <w:rPr>
          <w:rFonts w:ascii="Times New Roman" w:eastAsia="Times New Roman" w:hAnsi="Times New Roman" w:cs="Times New Roman"/>
          <w:color w:val="000000"/>
          <w:sz w:val="24"/>
          <w:szCs w:val="24"/>
        </w:rPr>
      </w:pPr>
      <w:r w:rsidRPr="00EC3243">
        <w:rPr>
          <w:rFonts w:ascii="Times New Roman" w:eastAsia="Times New Roman" w:hAnsi="Times New Roman" w:cs="Times New Roman"/>
          <w:color w:val="000000"/>
          <w:sz w:val="24"/>
          <w:szCs w:val="24"/>
        </w:rPr>
        <w:t xml:space="preserve"> Тунгокоченского муниципального округа</w:t>
      </w:r>
    </w:p>
    <w:p w:rsidR="00EC3243" w:rsidRPr="00EC3243" w:rsidRDefault="00EC3243" w:rsidP="00EC3243">
      <w:pPr>
        <w:spacing w:after="0" w:line="240" w:lineRule="auto"/>
        <w:jc w:val="right"/>
        <w:rPr>
          <w:rFonts w:ascii="Times New Roman" w:eastAsia="Times New Roman" w:hAnsi="Times New Roman" w:cs="Times New Roman"/>
          <w:color w:val="000000"/>
          <w:sz w:val="24"/>
          <w:szCs w:val="24"/>
        </w:rPr>
      </w:pPr>
      <w:r w:rsidRPr="00EC3243">
        <w:rPr>
          <w:rFonts w:ascii="Times New Roman" w:eastAsia="Times New Roman" w:hAnsi="Times New Roman" w:cs="Times New Roman"/>
          <w:color w:val="000000"/>
          <w:sz w:val="24"/>
          <w:szCs w:val="24"/>
        </w:rPr>
        <w:t xml:space="preserve">Забайкальского края </w:t>
      </w:r>
    </w:p>
    <w:p w:rsidR="00EC3243" w:rsidRPr="00EC3243" w:rsidRDefault="00EC3243" w:rsidP="00EC3243">
      <w:pPr>
        <w:spacing w:after="0" w:line="240" w:lineRule="auto"/>
        <w:jc w:val="right"/>
        <w:rPr>
          <w:rFonts w:ascii="Times New Roman" w:eastAsia="Times New Roman" w:hAnsi="Times New Roman" w:cs="Times New Roman"/>
          <w:color w:val="000000"/>
          <w:sz w:val="24"/>
          <w:szCs w:val="24"/>
        </w:rPr>
      </w:pPr>
      <w:r w:rsidRPr="00EC3243">
        <w:rPr>
          <w:rFonts w:ascii="Times New Roman" w:eastAsia="Times New Roman" w:hAnsi="Times New Roman" w:cs="Times New Roman"/>
          <w:color w:val="000000"/>
          <w:sz w:val="24"/>
          <w:szCs w:val="24"/>
        </w:rPr>
        <w:t xml:space="preserve">от </w:t>
      </w:r>
      <w:r w:rsidR="00935825">
        <w:rPr>
          <w:rFonts w:ascii="Times New Roman" w:eastAsia="Times New Roman" w:hAnsi="Times New Roman" w:cs="Times New Roman"/>
          <w:color w:val="000000"/>
          <w:sz w:val="24"/>
          <w:szCs w:val="24"/>
        </w:rPr>
        <w:t>19</w:t>
      </w:r>
      <w:r w:rsidRPr="00EC3243">
        <w:rPr>
          <w:rFonts w:ascii="Times New Roman" w:eastAsia="Times New Roman" w:hAnsi="Times New Roman" w:cs="Times New Roman"/>
          <w:color w:val="000000"/>
          <w:sz w:val="24"/>
          <w:szCs w:val="24"/>
        </w:rPr>
        <w:t xml:space="preserve"> июля 2024 года № </w:t>
      </w:r>
      <w:r w:rsidR="00935825">
        <w:rPr>
          <w:rFonts w:ascii="Times New Roman" w:eastAsia="Times New Roman" w:hAnsi="Times New Roman" w:cs="Times New Roman"/>
          <w:color w:val="000000"/>
          <w:sz w:val="24"/>
          <w:szCs w:val="24"/>
        </w:rPr>
        <w:t>604</w:t>
      </w:r>
    </w:p>
    <w:p w:rsidR="003F209C" w:rsidRPr="00EC3243" w:rsidRDefault="003F209C" w:rsidP="00EC3243">
      <w:pPr>
        <w:spacing w:after="0" w:line="240" w:lineRule="auto"/>
        <w:ind w:firstLine="567"/>
        <w:jc w:val="right"/>
        <w:rPr>
          <w:rFonts w:ascii="Times New Roman" w:eastAsia="Times New Roman" w:hAnsi="Times New Roman" w:cs="Times New Roman"/>
          <w:color w:val="000000"/>
          <w:sz w:val="24"/>
          <w:szCs w:val="24"/>
        </w:rPr>
      </w:pPr>
      <w:r w:rsidRPr="00EC3243">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8819E9">
        <w:rPr>
          <w:rFonts w:ascii="Times New Roman" w:eastAsia="Times New Roman" w:hAnsi="Times New Roman" w:cs="Times New Roman"/>
          <w:b/>
          <w:bCs/>
          <w:color w:val="000000"/>
          <w:sz w:val="28"/>
          <w:szCs w:val="28"/>
        </w:rPr>
        <w:t xml:space="preserve">Тунгокоченского </w:t>
      </w:r>
      <w:r w:rsidRPr="00B8480F">
        <w:rPr>
          <w:rFonts w:ascii="Times New Roman" w:eastAsia="Times New Roman" w:hAnsi="Times New Roman" w:cs="Times New Roman"/>
          <w:b/>
          <w:bCs/>
          <w:color w:val="000000"/>
          <w:sz w:val="28"/>
          <w:szCs w:val="28"/>
        </w:rPr>
        <w:t>муниципального</w:t>
      </w:r>
      <w:r w:rsidR="008819E9">
        <w:rPr>
          <w:rFonts w:ascii="Times New Roman" w:eastAsia="Times New Roman" w:hAnsi="Times New Roman" w:cs="Times New Roman"/>
          <w:b/>
          <w:bCs/>
          <w:color w:val="000000"/>
          <w:sz w:val="28"/>
          <w:szCs w:val="28"/>
        </w:rPr>
        <w:t xml:space="preserve"> округа </w:t>
      </w:r>
      <w:r w:rsidRPr="00B8480F">
        <w:rPr>
          <w:rFonts w:ascii="Times New Roman" w:eastAsia="Times New Roman" w:hAnsi="Times New Roman" w:cs="Times New Roman"/>
          <w:b/>
          <w:bCs/>
          <w:color w:val="000000"/>
          <w:sz w:val="28"/>
          <w:szCs w:val="28"/>
        </w:rPr>
        <w:t>Забайкальского края</w:t>
      </w:r>
    </w:p>
    <w:p w:rsidR="003F209C" w:rsidRPr="00B8480F" w:rsidRDefault="003F209C" w:rsidP="003F209C">
      <w:pPr>
        <w:spacing w:after="0" w:line="240" w:lineRule="auto"/>
        <w:ind w:firstLine="567"/>
        <w:jc w:val="center"/>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center"/>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center"/>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I. Общие положения</w:t>
      </w:r>
    </w:p>
    <w:p w:rsidR="003F209C" w:rsidRPr="00B8480F" w:rsidRDefault="003F209C" w:rsidP="003F209C">
      <w:pPr>
        <w:spacing w:after="0" w:line="240" w:lineRule="auto"/>
        <w:ind w:firstLine="567"/>
        <w:jc w:val="center"/>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center"/>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Предмет регулирования Административного регламента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w:t>
      </w:r>
      <w:r w:rsidR="00B92F87">
        <w:rPr>
          <w:rFonts w:ascii="Times New Roman" w:eastAsia="Times New Roman" w:hAnsi="Times New Roman" w:cs="Times New Roman"/>
          <w:color w:val="000000"/>
          <w:sz w:val="28"/>
          <w:szCs w:val="28"/>
        </w:rPr>
        <w:t xml:space="preserve"> Тунгокоченском </w:t>
      </w:r>
      <w:r w:rsidRPr="00B8480F">
        <w:rPr>
          <w:rFonts w:ascii="Times New Roman" w:eastAsia="Times New Roman" w:hAnsi="Times New Roman" w:cs="Times New Roman"/>
          <w:color w:val="000000"/>
          <w:sz w:val="28"/>
          <w:szCs w:val="28"/>
        </w:rPr>
        <w:t> муниципальном</w:t>
      </w:r>
      <w:r w:rsidR="00B92F87">
        <w:rPr>
          <w:rFonts w:ascii="Times New Roman" w:eastAsia="Times New Roman" w:hAnsi="Times New Roman" w:cs="Times New Roman"/>
          <w:color w:val="000000"/>
          <w:sz w:val="28"/>
          <w:szCs w:val="28"/>
        </w:rPr>
        <w:t xml:space="preserve"> округе</w:t>
      </w:r>
      <w:r w:rsidRPr="00B8480F">
        <w:rPr>
          <w:rFonts w:ascii="Times New Roman" w:eastAsia="Times New Roman" w:hAnsi="Times New Roman" w:cs="Times New Roman"/>
          <w:color w:val="000000"/>
          <w:sz w:val="28"/>
          <w:szCs w:val="28"/>
        </w:rPr>
        <w:t xml:space="preserve"> Забайкальского края.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Возможные цели обращения: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w:t>
      </w:r>
      <w:hyperlink r:id="rId11" w:tgtFrame="_blank" w:history="1">
        <w:r w:rsidRPr="00B8480F">
          <w:rPr>
            <w:rFonts w:ascii="Times New Roman" w:eastAsia="Times New Roman" w:hAnsi="Times New Roman" w:cs="Times New Roman"/>
            <w:sz w:val="28"/>
            <w:szCs w:val="28"/>
          </w:rPr>
          <w:t>Земельного кодекса Российской Федерации</w:t>
        </w:r>
      </w:hyperlink>
      <w:r w:rsidRPr="00B8480F">
        <w:rPr>
          <w:rFonts w:ascii="Times New Roman" w:eastAsia="Times New Roman" w:hAnsi="Times New Roman" w:cs="Times New Roman"/>
          <w:color w:val="000000"/>
          <w:sz w:val="28"/>
          <w:szCs w:val="28"/>
        </w:rPr>
        <w:t>.</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lastRenderedPageBreak/>
        <w:t>Круг Заявителей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II. Стандарт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Наименование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 Муниципальная услуга «Предварительное согласование предоставления земельного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Наименование органа местного самоуправления (организации), предоставляющего муниципальную услугу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 Муниципальная услуга предоставляется администрацией</w:t>
      </w:r>
      <w:r w:rsidR="003643EB">
        <w:rPr>
          <w:rFonts w:ascii="Times New Roman" w:eastAsia="Times New Roman" w:hAnsi="Times New Roman" w:cs="Times New Roman"/>
          <w:color w:val="000000"/>
          <w:sz w:val="28"/>
          <w:szCs w:val="28"/>
        </w:rPr>
        <w:t xml:space="preserve"> Тунгокоченского </w:t>
      </w:r>
      <w:r w:rsidRPr="00B8480F">
        <w:rPr>
          <w:rFonts w:ascii="Times New Roman" w:eastAsia="Times New Roman" w:hAnsi="Times New Roman" w:cs="Times New Roman"/>
          <w:color w:val="000000"/>
          <w:sz w:val="28"/>
          <w:szCs w:val="28"/>
        </w:rPr>
        <w:t>муниципального</w:t>
      </w:r>
      <w:r w:rsidR="003643EB">
        <w:rPr>
          <w:rFonts w:ascii="Times New Roman" w:eastAsia="Times New Roman" w:hAnsi="Times New Roman" w:cs="Times New Roman"/>
          <w:color w:val="000000"/>
          <w:sz w:val="28"/>
          <w:szCs w:val="28"/>
        </w:rPr>
        <w:t xml:space="preserve"> округа</w:t>
      </w:r>
      <w:r w:rsidRPr="00B8480F">
        <w:rPr>
          <w:rFonts w:ascii="Times New Roman" w:eastAsia="Times New Roman" w:hAnsi="Times New Roman" w:cs="Times New Roman"/>
          <w:color w:val="000000"/>
          <w:sz w:val="28"/>
          <w:szCs w:val="28"/>
        </w:rPr>
        <w:t xml:space="preserve"> Забайкальского края (далее – Уполномоченный орган).</w:t>
      </w:r>
    </w:p>
    <w:p w:rsidR="003F209C" w:rsidRDefault="003643EB" w:rsidP="003643EB">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 В предоставлении муниципальной услуги принимают участие многофункциональные центры (при наличии соответствующего соглашения о взаимодействии)</w:t>
      </w:r>
      <w:r w:rsidR="003F209C" w:rsidRPr="00B8480F">
        <w:rPr>
          <w:rFonts w:ascii="Times New Roman" w:eastAsia="Times New Roman" w:hAnsi="Times New Roman" w:cs="Times New Roman"/>
          <w:color w:val="000000"/>
          <w:sz w:val="28"/>
          <w:szCs w:val="28"/>
        </w:rPr>
        <w:t>.</w:t>
      </w:r>
    </w:p>
    <w:p w:rsidR="003643EB" w:rsidRPr="00B8480F" w:rsidRDefault="003643EB" w:rsidP="003643EB">
      <w:pPr>
        <w:spacing w:after="0" w:line="240" w:lineRule="auto"/>
        <w:ind w:firstLine="567"/>
        <w:jc w:val="both"/>
        <w:rPr>
          <w:rFonts w:ascii="Times New Roman" w:eastAsia="Times New Roman" w:hAnsi="Times New Roman" w:cs="Times New Roman"/>
          <w:color w:val="000000"/>
          <w:sz w:val="28"/>
          <w:szCs w:val="28"/>
        </w:rPr>
      </w:pP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При предоставлении муниципальной услуги Уполномоченный орган взаимодействует с:</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Результат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2.5.1.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2.5.2. решение об отказе в предоставлении услуги по форме согласно Приложению № 3 к настоящему Административному регламенту.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w:t>
      </w:r>
      <w:r w:rsidRPr="00B8480F">
        <w:rPr>
          <w:rFonts w:ascii="Times New Roman" w:eastAsia="Times New Roman" w:hAnsi="Times New Roman" w:cs="Times New Roman"/>
          <w:color w:val="000000"/>
          <w:sz w:val="28"/>
          <w:szCs w:val="28"/>
        </w:rPr>
        <w:lastRenderedPageBreak/>
        <w:t>Административного регламента, является правовой акт Уполномоченного органа, содержащий такие реквизиты, как номер и дата.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Срок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54094F" w:rsidRDefault="003F209C" w:rsidP="003F209C">
      <w:pPr>
        <w:spacing w:after="0" w:line="240" w:lineRule="auto"/>
        <w:ind w:firstLine="567"/>
        <w:jc w:val="both"/>
        <w:rPr>
          <w:rFonts w:ascii="Times New Roman" w:eastAsia="Times New Roman" w:hAnsi="Times New Roman" w:cs="Times New Roman"/>
          <w:sz w:val="28"/>
          <w:szCs w:val="28"/>
        </w:rPr>
      </w:pPr>
      <w:r w:rsidRPr="00B8480F">
        <w:rPr>
          <w:rFonts w:ascii="Times New Roman" w:eastAsia="Times New Roman" w:hAnsi="Times New Roman" w:cs="Times New Roman"/>
          <w:color w:val="000000"/>
          <w:sz w:val="28"/>
          <w:szCs w:val="28"/>
        </w:rPr>
        <w:t>2.8. Срок предоставления муниципальной услуги определяется в соответствии с </w:t>
      </w:r>
      <w:r w:rsidR="0054094F">
        <w:rPr>
          <w:rFonts w:ascii="Times New Roman" w:eastAsia="Times New Roman" w:hAnsi="Times New Roman" w:cs="Times New Roman"/>
          <w:color w:val="000000"/>
          <w:sz w:val="28"/>
          <w:szCs w:val="28"/>
        </w:rPr>
        <w:t xml:space="preserve">пунктом 7 статьи 39.15 </w:t>
      </w:r>
      <w:hyperlink r:id="rId12" w:tgtFrame="_blank" w:history="1">
        <w:r w:rsidRPr="0054094F">
          <w:rPr>
            <w:rFonts w:ascii="Times New Roman" w:eastAsia="Times New Roman" w:hAnsi="Times New Roman" w:cs="Times New Roman"/>
            <w:sz w:val="28"/>
            <w:szCs w:val="28"/>
          </w:rPr>
          <w:t>Земельн</w:t>
        </w:r>
        <w:r w:rsidR="0054094F" w:rsidRPr="0054094F">
          <w:rPr>
            <w:rFonts w:ascii="Times New Roman" w:eastAsia="Times New Roman" w:hAnsi="Times New Roman" w:cs="Times New Roman"/>
            <w:sz w:val="28"/>
            <w:szCs w:val="28"/>
          </w:rPr>
          <w:t>ого</w:t>
        </w:r>
        <w:r w:rsidRPr="0054094F">
          <w:rPr>
            <w:rFonts w:ascii="Times New Roman" w:eastAsia="Times New Roman" w:hAnsi="Times New Roman" w:cs="Times New Roman"/>
            <w:sz w:val="28"/>
            <w:szCs w:val="28"/>
          </w:rPr>
          <w:t xml:space="preserve"> кодекс</w:t>
        </w:r>
        <w:r w:rsidR="0054094F" w:rsidRPr="0054094F">
          <w:rPr>
            <w:rFonts w:ascii="Times New Roman" w:eastAsia="Times New Roman" w:hAnsi="Times New Roman" w:cs="Times New Roman"/>
            <w:sz w:val="28"/>
            <w:szCs w:val="28"/>
          </w:rPr>
          <w:t>а</w:t>
        </w:r>
        <w:r w:rsidRPr="0054094F">
          <w:rPr>
            <w:rFonts w:ascii="Times New Roman" w:eastAsia="Times New Roman" w:hAnsi="Times New Roman" w:cs="Times New Roman"/>
            <w:sz w:val="28"/>
            <w:szCs w:val="28"/>
          </w:rPr>
          <w:t xml:space="preserve"> Российской Федерации</w:t>
        </w:r>
      </w:hyperlink>
      <w:r w:rsidRPr="0054094F">
        <w:rPr>
          <w:rFonts w:ascii="Times New Roman" w:eastAsia="Times New Roman" w:hAnsi="Times New Roman" w:cs="Times New Roman"/>
          <w:sz w:val="28"/>
          <w:szCs w:val="28"/>
        </w:rPr>
        <w:t>.</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w:t>
      </w:r>
      <w:hyperlink r:id="rId13" w:tgtFrame="_blank" w:history="1">
        <w:r w:rsidRPr="00B8480F">
          <w:rPr>
            <w:rFonts w:ascii="Times New Roman" w:eastAsia="Times New Roman" w:hAnsi="Times New Roman" w:cs="Times New Roman"/>
            <w:sz w:val="28"/>
            <w:szCs w:val="28"/>
          </w:rPr>
          <w:t>Земельным кодексом Российской Федерации</w:t>
        </w:r>
      </w:hyperlink>
      <w:r w:rsidRPr="00B8480F">
        <w:rPr>
          <w:rFonts w:ascii="Times New Roman" w:eastAsia="Times New Roman" w:hAnsi="Times New Roman" w:cs="Times New Roman"/>
          <w:color w:val="000000"/>
          <w:sz w:val="28"/>
          <w:szCs w:val="28"/>
        </w:rPr>
        <w:t>.</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Правовые основания для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2.9. Предоставление муниципальной услуги осуществляется в соответствии с нормативными правовыми актами:</w:t>
      </w:r>
    </w:p>
    <w:p w:rsidR="003F209C" w:rsidRPr="00B8480F" w:rsidRDefault="0058405E" w:rsidP="003F209C">
      <w:pPr>
        <w:spacing w:after="0" w:line="240" w:lineRule="auto"/>
        <w:ind w:firstLine="567"/>
        <w:jc w:val="both"/>
        <w:rPr>
          <w:rFonts w:ascii="Times New Roman" w:eastAsia="Times New Roman" w:hAnsi="Times New Roman" w:cs="Times New Roman"/>
          <w:color w:val="000000"/>
          <w:sz w:val="28"/>
          <w:szCs w:val="28"/>
        </w:rPr>
      </w:pPr>
      <w:hyperlink r:id="rId14" w:tgtFrame="_blank" w:history="1">
        <w:r w:rsidR="003F209C" w:rsidRPr="00B8480F">
          <w:rPr>
            <w:rFonts w:ascii="Times New Roman" w:eastAsia="Times New Roman" w:hAnsi="Times New Roman" w:cs="Times New Roman"/>
            <w:sz w:val="28"/>
            <w:szCs w:val="28"/>
          </w:rPr>
          <w:t>Конституцией Российской Федерации</w:t>
        </w:r>
      </w:hyperlink>
      <w:r w:rsidR="003F209C" w:rsidRPr="00B8480F">
        <w:rPr>
          <w:rFonts w:ascii="Times New Roman" w:eastAsia="Times New Roman" w:hAnsi="Times New Roman" w:cs="Times New Roman"/>
          <w:color w:val="000000"/>
          <w:sz w:val="28"/>
          <w:szCs w:val="28"/>
        </w:rPr>
        <w:t> от 12 декабря 1993 года;</w:t>
      </w:r>
    </w:p>
    <w:p w:rsidR="003F209C" w:rsidRPr="00B8480F" w:rsidRDefault="0058405E" w:rsidP="003F209C">
      <w:pPr>
        <w:spacing w:after="0" w:line="240" w:lineRule="auto"/>
        <w:ind w:firstLine="567"/>
        <w:jc w:val="both"/>
        <w:rPr>
          <w:rFonts w:ascii="Times New Roman" w:eastAsia="Times New Roman" w:hAnsi="Times New Roman" w:cs="Times New Roman"/>
          <w:color w:val="000000"/>
          <w:sz w:val="28"/>
          <w:szCs w:val="28"/>
        </w:rPr>
      </w:pPr>
      <w:hyperlink r:id="rId15" w:tgtFrame="_blank" w:history="1">
        <w:r w:rsidR="003F209C" w:rsidRPr="00B8480F">
          <w:rPr>
            <w:rFonts w:ascii="Times New Roman" w:eastAsia="Times New Roman" w:hAnsi="Times New Roman" w:cs="Times New Roman"/>
            <w:sz w:val="28"/>
            <w:szCs w:val="28"/>
          </w:rPr>
          <w:t>Земельным кодексом Российской Федерации</w:t>
        </w:r>
      </w:hyperlink>
      <w:r w:rsidR="003F209C" w:rsidRPr="00B8480F">
        <w:rPr>
          <w:rFonts w:ascii="Times New Roman" w:eastAsia="Times New Roman" w:hAnsi="Times New Roman" w:cs="Times New Roman"/>
          <w:color w:val="000000"/>
          <w:sz w:val="28"/>
          <w:szCs w:val="28"/>
        </w:rPr>
        <w:t> от 21 октября 2001 года № 136-ФЗ;</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Федеральным законом </w:t>
      </w:r>
      <w:hyperlink r:id="rId16" w:tgtFrame="_blank" w:history="1">
        <w:r w:rsidRPr="00B8480F">
          <w:rPr>
            <w:rFonts w:ascii="Times New Roman" w:eastAsia="Times New Roman" w:hAnsi="Times New Roman" w:cs="Times New Roman"/>
            <w:sz w:val="28"/>
            <w:szCs w:val="28"/>
          </w:rPr>
          <w:t>от 27 июля 2010 года № 210-ФЗ</w:t>
        </w:r>
      </w:hyperlink>
      <w:r w:rsidRPr="00B8480F">
        <w:rPr>
          <w:rFonts w:ascii="Times New Roman" w:eastAsia="Times New Roman" w:hAnsi="Times New Roman" w:cs="Times New Roman"/>
          <w:color w:val="000000"/>
          <w:sz w:val="28"/>
          <w:szCs w:val="28"/>
        </w:rPr>
        <w:t> «Об организации предоставления государственных и муниципальных услуг»;</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Федеральным законом от 13 июля 2015 года № 218-ФЗ «О государственной регистрации недвижимости»;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Федеральным законом от 6 апреля 2011 года № 63-ФЗ «Об электронной подписи»;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Федеральным законом </w:t>
      </w:r>
      <w:hyperlink r:id="rId17" w:tgtFrame="_blank" w:history="1">
        <w:r w:rsidRPr="00B8480F">
          <w:rPr>
            <w:rFonts w:ascii="Times New Roman" w:eastAsia="Times New Roman" w:hAnsi="Times New Roman" w:cs="Times New Roman"/>
            <w:sz w:val="28"/>
            <w:szCs w:val="28"/>
          </w:rPr>
          <w:t>от 21 июля 1997 года № 122-ФЗ</w:t>
        </w:r>
      </w:hyperlink>
      <w:r w:rsidRPr="00B8480F">
        <w:rPr>
          <w:rFonts w:ascii="Times New Roman" w:eastAsia="Times New Roman" w:hAnsi="Times New Roman" w:cs="Times New Roman"/>
          <w:color w:val="000000"/>
          <w:sz w:val="28"/>
          <w:szCs w:val="28"/>
        </w:rPr>
        <w:t> «О государственной регистрации прав на недвижимое имущество и сделок с ним»;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209C" w:rsidRPr="00B8480F" w:rsidRDefault="0058405E" w:rsidP="003F209C">
      <w:pPr>
        <w:spacing w:after="0" w:line="240" w:lineRule="auto"/>
        <w:ind w:firstLine="567"/>
        <w:jc w:val="both"/>
        <w:rPr>
          <w:rFonts w:ascii="Times New Roman" w:eastAsia="Times New Roman" w:hAnsi="Times New Roman" w:cs="Times New Roman"/>
          <w:color w:val="000000"/>
          <w:sz w:val="28"/>
          <w:szCs w:val="28"/>
        </w:rPr>
      </w:pPr>
      <w:hyperlink r:id="rId18" w:tgtFrame="_blank" w:history="1">
        <w:r w:rsidR="003F209C" w:rsidRPr="00B8480F">
          <w:rPr>
            <w:rFonts w:ascii="Times New Roman" w:eastAsia="Times New Roman" w:hAnsi="Times New Roman" w:cs="Times New Roman"/>
            <w:sz w:val="28"/>
            <w:szCs w:val="28"/>
          </w:rPr>
          <w:t xml:space="preserve">Уставом </w:t>
        </w:r>
        <w:r w:rsidR="006C74E4">
          <w:rPr>
            <w:rFonts w:ascii="Times New Roman" w:eastAsia="Times New Roman" w:hAnsi="Times New Roman" w:cs="Times New Roman"/>
            <w:sz w:val="28"/>
            <w:szCs w:val="28"/>
          </w:rPr>
          <w:t xml:space="preserve">Тунгокоченского </w:t>
        </w:r>
        <w:r w:rsidR="003F209C" w:rsidRPr="00B8480F">
          <w:rPr>
            <w:rFonts w:ascii="Times New Roman" w:eastAsia="Times New Roman" w:hAnsi="Times New Roman" w:cs="Times New Roman"/>
            <w:sz w:val="28"/>
            <w:szCs w:val="28"/>
          </w:rPr>
          <w:t>муниципального</w:t>
        </w:r>
        <w:r w:rsidR="006C74E4">
          <w:rPr>
            <w:rFonts w:ascii="Times New Roman" w:eastAsia="Times New Roman" w:hAnsi="Times New Roman" w:cs="Times New Roman"/>
            <w:sz w:val="28"/>
            <w:szCs w:val="28"/>
          </w:rPr>
          <w:t xml:space="preserve"> округа</w:t>
        </w:r>
      </w:hyperlink>
      <w:r w:rsidR="003F209C" w:rsidRPr="00B8480F">
        <w:rPr>
          <w:rFonts w:ascii="Times New Roman" w:eastAsia="Times New Roman" w:hAnsi="Times New Roman" w:cs="Times New Roman"/>
          <w:color w:val="000000"/>
          <w:sz w:val="28"/>
          <w:szCs w:val="28"/>
        </w:rPr>
        <w:t> Забайкальского края;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Исчерпывающий перечень документов, необходимых для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2.10.1. в электронной форме посредством ЕПГУ.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При обращении посредством ЕПГУ указанный документ, выданный: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а) организацией, удостоверяется УКЭП правомочного должностного лица организации;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б) физическим лицом, - УКЭП нотариуса с приложением файла открепленной УКЭП в формате sig;</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w:t>
      </w:r>
      <w:r w:rsidRPr="00B8480F">
        <w:rPr>
          <w:rFonts w:ascii="Times New Roman" w:eastAsia="Times New Roman" w:hAnsi="Times New Roman" w:cs="Times New Roman"/>
          <w:color w:val="000000"/>
          <w:sz w:val="28"/>
          <w:szCs w:val="28"/>
        </w:rPr>
        <w:lastRenderedPageBreak/>
        <w:t>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w:t>
      </w:r>
      <w:r w:rsidRPr="00B8480F">
        <w:rPr>
          <w:rFonts w:ascii="Times New Roman" w:eastAsia="Times New Roman" w:hAnsi="Times New Roman" w:cs="Times New Roman"/>
          <w:color w:val="000000"/>
          <w:sz w:val="28"/>
          <w:szCs w:val="28"/>
        </w:rPr>
        <w:lastRenderedPageBreak/>
        <w:t>казенное предприятие; центр исторического наследия Президента Российской Федерации за предоставлением в безвозмездное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18)сведения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(пп.18 п.2.11 в редакции постановления </w:t>
      </w:r>
      <w:hyperlink r:id="rId19" w:tgtFrame="_blank" w:history="1">
        <w:r w:rsidRPr="00B8480F">
          <w:rPr>
            <w:rFonts w:ascii="Times New Roman" w:eastAsia="Times New Roman" w:hAnsi="Times New Roman" w:cs="Times New Roman"/>
            <w:sz w:val="28"/>
            <w:szCs w:val="28"/>
          </w:rPr>
          <w:t>от 19.05.2023 № 215</w:t>
        </w:r>
      </w:hyperlink>
      <w:r w:rsidRPr="00B8480F">
        <w:rPr>
          <w:rFonts w:ascii="Times New Roman" w:eastAsia="Times New Roman" w:hAnsi="Times New Roman" w:cs="Times New Roman"/>
          <w:color w:val="000000"/>
          <w:sz w:val="28"/>
          <w:szCs w:val="28"/>
        </w:rPr>
        <w:t>)</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31) договор аренды исходного земельного участка, заключенный до дня вступления в силу Федерального закона </w:t>
      </w:r>
      <w:hyperlink r:id="rId20" w:tgtFrame="_blank" w:history="1">
        <w:r w:rsidRPr="00B8480F">
          <w:rPr>
            <w:rFonts w:ascii="Times New Roman" w:eastAsia="Times New Roman" w:hAnsi="Times New Roman" w:cs="Times New Roman"/>
            <w:sz w:val="28"/>
            <w:szCs w:val="28"/>
          </w:rPr>
          <w:t>от 21 июля 1997 года № 122-ФЗ</w:t>
        </w:r>
      </w:hyperlink>
      <w:r w:rsidRPr="00B8480F">
        <w:rPr>
          <w:rFonts w:ascii="Times New Roman" w:eastAsia="Times New Roman" w:hAnsi="Times New Roman" w:cs="Times New Roman"/>
          <w:color w:val="000000"/>
          <w:sz w:val="28"/>
          <w:szCs w:val="28"/>
        </w:rPr>
        <w:t>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33) концессионное соглашение, если обращается лицо, с которым заключено концессионное соглашение,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35) охотхозяйственное соглашение, если обращается лицо, с которым заключено охотхозяйственное соглашение,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36) инвестиционная декларация, в составе которой представлен инвестиционный проект, если обращается резидент зоны территориального </w:t>
      </w:r>
      <w:r w:rsidRPr="00B8480F">
        <w:rPr>
          <w:rFonts w:ascii="Times New Roman" w:eastAsia="Times New Roman" w:hAnsi="Times New Roman" w:cs="Times New Roman"/>
          <w:color w:val="000000"/>
          <w:sz w:val="28"/>
          <w:szCs w:val="28"/>
        </w:rPr>
        <w:lastRenderedPageBreak/>
        <w:t>развития, включенный в реестр резидентов такой зоны,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 выписка из Единого государственного реестра юридических лиц о юридическом лице, являющемся заявителем;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w:t>
      </w:r>
      <w:r w:rsidRPr="00B8480F">
        <w:rPr>
          <w:rFonts w:ascii="Times New Roman" w:eastAsia="Times New Roman" w:hAnsi="Times New Roman" w:cs="Times New Roman"/>
          <w:color w:val="000000"/>
          <w:sz w:val="28"/>
          <w:szCs w:val="28"/>
        </w:rPr>
        <w:lastRenderedPageBreak/>
        <w:t>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2.13. Документы, прилагаемые Заявителем к Заявлению, представляемые в электронной форме, направляются в следующих форматах:</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 doc, docx, odt – для документов с текстовым содержанием, не включающим формулы;</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 zip, rar – для сжатых документов в один файл;</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5) sig – для открепленной УКЭП.</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w:t>
      </w:r>
      <w:r w:rsidRPr="00B8480F">
        <w:rPr>
          <w:rFonts w:ascii="Times New Roman" w:eastAsia="Times New Roman" w:hAnsi="Times New Roman" w:cs="Times New Roman"/>
          <w:color w:val="000000"/>
          <w:sz w:val="28"/>
          <w:szCs w:val="28"/>
        </w:rPr>
        <w:lastRenderedPageBreak/>
        <w:t>допускается), которое осуществляется с сохранением ориентации оригинала документа в разрешении 300</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 «черно-белый» (при отсутствии в документе графических изображений и (или) цветного текста);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 «оттенки серого» (при наличии в документе графических изображений, отличных от цветного графического изображения);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 «цветной» или «режим полной цветопередачи» (при наличии в документе цветных графических изображений либо цветного текста).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 1376.</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2.15. Основаниями для отказа в приеме к рассмотрению документов, необходимых для предоставления муниципальной услуги, являются: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2.15.1. представление неполного комплекта документов;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2.15.2. представленные документы утратили силу на момент обращения за услугой;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2.15.7. неполное заполнение полей в форме заявления, в том числе в интерактивной форме заявления на ЕПГУ.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2.18. Основание для приостановления предоставления муниципальной услуги: 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 Основания для отказа в предоставлении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w:t>
      </w:r>
      <w:hyperlink r:id="rId21" w:tgtFrame="_blank" w:history="1">
        <w:r w:rsidRPr="00B8480F">
          <w:rPr>
            <w:rFonts w:ascii="Times New Roman" w:eastAsia="Times New Roman" w:hAnsi="Times New Roman" w:cs="Times New Roman"/>
            <w:sz w:val="28"/>
            <w:szCs w:val="28"/>
          </w:rPr>
          <w:t>Земельного кодекса Российской Федерации</w:t>
        </w:r>
      </w:hyperlink>
      <w:r w:rsidRPr="00B8480F">
        <w:rPr>
          <w:rFonts w:ascii="Times New Roman" w:eastAsia="Times New Roman" w:hAnsi="Times New Roman" w:cs="Times New Roman"/>
          <w:color w:val="000000"/>
          <w:sz w:val="28"/>
          <w:szCs w:val="28"/>
        </w:rPr>
        <w:t>;</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2.19.3. схема расположения земельного участка, приложенная к заявлению, разработана с нарушением предусмотренных статьей 11.9 </w:t>
      </w:r>
      <w:hyperlink r:id="rId22" w:tgtFrame="_blank" w:history="1">
        <w:r w:rsidRPr="00B8480F">
          <w:rPr>
            <w:rFonts w:ascii="Times New Roman" w:eastAsia="Times New Roman" w:hAnsi="Times New Roman" w:cs="Times New Roman"/>
            <w:sz w:val="28"/>
            <w:szCs w:val="28"/>
          </w:rPr>
          <w:t>Земельного кодекса Российской Федерации</w:t>
        </w:r>
      </w:hyperlink>
      <w:r w:rsidRPr="00B8480F">
        <w:rPr>
          <w:rFonts w:ascii="Times New Roman" w:eastAsia="Times New Roman" w:hAnsi="Times New Roman" w:cs="Times New Roman"/>
          <w:color w:val="000000"/>
          <w:sz w:val="28"/>
          <w:szCs w:val="28"/>
        </w:rPr>
        <w:t> требований к образуемым земельным участкам;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w:t>
      </w:r>
      <w:hyperlink r:id="rId23" w:tgtFrame="_blank" w:history="1">
        <w:r w:rsidRPr="00B8480F">
          <w:rPr>
            <w:rFonts w:ascii="Times New Roman" w:eastAsia="Times New Roman" w:hAnsi="Times New Roman" w:cs="Times New Roman"/>
            <w:sz w:val="28"/>
            <w:szCs w:val="28"/>
          </w:rPr>
          <w:t>от 25 октября 2001 года № 137-ФЗ</w:t>
        </w:r>
      </w:hyperlink>
      <w:r w:rsidRPr="00B8480F">
        <w:rPr>
          <w:rFonts w:ascii="Times New Roman" w:eastAsia="Times New Roman" w:hAnsi="Times New Roman" w:cs="Times New Roman"/>
          <w:color w:val="000000"/>
          <w:sz w:val="28"/>
          <w:szCs w:val="28"/>
        </w:rPr>
        <w:t> «О введении в действие </w:t>
      </w:r>
      <w:hyperlink r:id="rId24" w:tgtFrame="_blank" w:history="1">
        <w:r w:rsidRPr="00B8480F">
          <w:rPr>
            <w:rFonts w:ascii="Times New Roman" w:eastAsia="Times New Roman" w:hAnsi="Times New Roman" w:cs="Times New Roman"/>
            <w:sz w:val="28"/>
            <w:szCs w:val="28"/>
          </w:rPr>
          <w:t>Земельного кодекса Российской Федерации</w:t>
        </w:r>
      </w:hyperlink>
      <w:r w:rsidRPr="00B8480F">
        <w:rPr>
          <w:rFonts w:ascii="Times New Roman" w:eastAsia="Times New Roman" w:hAnsi="Times New Roman" w:cs="Times New Roman"/>
          <w:color w:val="000000"/>
          <w:sz w:val="28"/>
          <w:szCs w:val="28"/>
        </w:rPr>
        <w:t>»;</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5" w:tgtFrame="_blank" w:history="1">
        <w:r w:rsidRPr="00B8480F">
          <w:rPr>
            <w:rFonts w:ascii="Times New Roman" w:eastAsia="Times New Roman" w:hAnsi="Times New Roman" w:cs="Times New Roman"/>
            <w:sz w:val="28"/>
            <w:szCs w:val="28"/>
          </w:rPr>
          <w:t>Земельного кодекса Российской Федерации</w:t>
        </w:r>
      </w:hyperlink>
      <w:r w:rsidRPr="00B8480F">
        <w:rPr>
          <w:rFonts w:ascii="Times New Roman" w:eastAsia="Times New Roman" w:hAnsi="Times New Roman" w:cs="Times New Roman"/>
          <w:color w:val="000000"/>
          <w:sz w:val="28"/>
          <w:szCs w:val="28"/>
        </w:rPr>
        <w:t xml:space="preserve">, </w:t>
      </w:r>
      <w:r w:rsidRPr="00B8480F">
        <w:rPr>
          <w:rFonts w:ascii="Times New Roman" w:eastAsia="Times New Roman" w:hAnsi="Times New Roman" w:cs="Times New Roman"/>
          <w:color w:val="000000"/>
          <w:sz w:val="28"/>
          <w:szCs w:val="28"/>
        </w:rPr>
        <w:lastRenderedPageBreak/>
        <w:t>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26" w:tgtFrame="_blank" w:history="1">
        <w:r w:rsidRPr="00B8480F">
          <w:rPr>
            <w:rFonts w:ascii="Times New Roman" w:eastAsia="Times New Roman" w:hAnsi="Times New Roman" w:cs="Times New Roman"/>
            <w:sz w:val="28"/>
            <w:szCs w:val="28"/>
          </w:rPr>
          <w:t>Градостроительного кодекса Российской Федерации</w:t>
        </w:r>
      </w:hyperlink>
      <w:r w:rsidRPr="00B8480F">
        <w:rPr>
          <w:rFonts w:ascii="Times New Roman" w:eastAsia="Times New Roman" w:hAnsi="Times New Roman" w:cs="Times New Roman"/>
          <w:color w:val="000000"/>
          <w:sz w:val="28"/>
          <w:szCs w:val="28"/>
        </w:rPr>
        <w:t>;</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7" w:tgtFrame="_blank" w:history="1">
        <w:r w:rsidRPr="00B8480F">
          <w:rPr>
            <w:rFonts w:ascii="Times New Roman" w:eastAsia="Times New Roman" w:hAnsi="Times New Roman" w:cs="Times New Roman"/>
            <w:sz w:val="28"/>
            <w:szCs w:val="28"/>
          </w:rPr>
          <w:t>Земельного кодекса Российской Федерации</w:t>
        </w:r>
      </w:hyperlink>
      <w:r w:rsidRPr="00B8480F">
        <w:rPr>
          <w:rFonts w:ascii="Times New Roman" w:eastAsia="Times New Roman" w:hAnsi="Times New Roman" w:cs="Times New Roman"/>
          <w:color w:val="000000"/>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w:t>
      </w:r>
      <w:r w:rsidRPr="00B8480F">
        <w:rPr>
          <w:rFonts w:ascii="Times New Roman" w:eastAsia="Times New Roman" w:hAnsi="Times New Roman" w:cs="Times New Roman"/>
          <w:color w:val="000000"/>
          <w:sz w:val="28"/>
          <w:szCs w:val="28"/>
        </w:rPr>
        <w:lastRenderedPageBreak/>
        <w:t>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2.19.17.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28" w:tgtFrame="_blank" w:history="1">
        <w:r w:rsidRPr="00B8480F">
          <w:rPr>
            <w:rFonts w:ascii="Times New Roman" w:eastAsia="Times New Roman" w:hAnsi="Times New Roman" w:cs="Times New Roman"/>
            <w:sz w:val="28"/>
            <w:szCs w:val="28"/>
          </w:rPr>
          <w:t>Земельного кодекса Российской Федерации</w:t>
        </w:r>
      </w:hyperlink>
      <w:r w:rsidRPr="00B8480F">
        <w:rPr>
          <w:rFonts w:ascii="Times New Roman" w:eastAsia="Times New Roman" w:hAnsi="Times New Roman" w:cs="Times New Roman"/>
          <w:color w:val="000000"/>
          <w:sz w:val="28"/>
          <w:szCs w:val="28"/>
        </w:rPr>
        <w:t>;</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2.19.18. в отношении земельного участка, указанного в заявлении, поступило предусмотренное подпунктом 6 пункта 4 статьи 39.11 </w:t>
      </w:r>
      <w:hyperlink r:id="rId29" w:tgtFrame="_blank" w:history="1">
        <w:r w:rsidRPr="00B8480F">
          <w:rPr>
            <w:rFonts w:ascii="Times New Roman" w:eastAsia="Times New Roman" w:hAnsi="Times New Roman" w:cs="Times New Roman"/>
            <w:sz w:val="28"/>
            <w:szCs w:val="28"/>
          </w:rPr>
          <w:t>Земельного кодекса Российской Федерации</w:t>
        </w:r>
      </w:hyperlink>
      <w:r w:rsidRPr="00B8480F">
        <w:rPr>
          <w:rFonts w:ascii="Times New Roman" w:eastAsia="Times New Roman" w:hAnsi="Times New Roman" w:cs="Times New Roman"/>
          <w:color w:val="000000"/>
          <w:sz w:val="28"/>
          <w:szCs w:val="28"/>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30" w:tgtFrame="_blank" w:history="1">
        <w:r w:rsidRPr="00B8480F">
          <w:rPr>
            <w:rFonts w:ascii="Times New Roman" w:eastAsia="Times New Roman" w:hAnsi="Times New Roman" w:cs="Times New Roman"/>
            <w:sz w:val="28"/>
            <w:szCs w:val="28"/>
          </w:rPr>
          <w:t>Земельного кодекса Российской Федерации</w:t>
        </w:r>
      </w:hyperlink>
      <w:r w:rsidRPr="00B8480F">
        <w:rPr>
          <w:rFonts w:ascii="Times New Roman" w:eastAsia="Times New Roman" w:hAnsi="Times New Roman" w:cs="Times New Roman"/>
          <w:color w:val="000000"/>
          <w:sz w:val="28"/>
          <w:szCs w:val="28"/>
        </w:rPr>
        <w:t> и уполномоченным органом не принято решение об отказе в проведении этого аукциона по основаниям, предусмотренным пунктом 8 статьи 39.11 </w:t>
      </w:r>
      <w:hyperlink r:id="rId31" w:tgtFrame="_blank" w:history="1">
        <w:r w:rsidRPr="00B8480F">
          <w:rPr>
            <w:rFonts w:ascii="Times New Roman" w:eastAsia="Times New Roman" w:hAnsi="Times New Roman" w:cs="Times New Roman"/>
            <w:sz w:val="28"/>
            <w:szCs w:val="28"/>
          </w:rPr>
          <w:t>Земельного кодекса Российской Федерации</w:t>
        </w:r>
      </w:hyperlink>
      <w:r w:rsidRPr="00B8480F">
        <w:rPr>
          <w:rFonts w:ascii="Times New Roman" w:eastAsia="Times New Roman" w:hAnsi="Times New Roman" w:cs="Times New Roman"/>
          <w:color w:val="000000"/>
          <w:sz w:val="28"/>
          <w:szCs w:val="28"/>
        </w:rPr>
        <w:t>;</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2.19.19. в отношении земельного участка, указанного в заявлении, опубликовано и размещено в соответствии с подпунктом 1 пункта 1 статьи 39.18 </w:t>
      </w:r>
      <w:hyperlink r:id="rId32" w:tgtFrame="_blank" w:history="1">
        <w:r w:rsidRPr="00B8480F">
          <w:rPr>
            <w:rFonts w:ascii="Times New Roman" w:eastAsia="Times New Roman" w:hAnsi="Times New Roman" w:cs="Times New Roman"/>
            <w:sz w:val="28"/>
            <w:szCs w:val="28"/>
          </w:rPr>
          <w:t>Земельного кодекса Российской Федерации</w:t>
        </w:r>
      </w:hyperlink>
      <w:r w:rsidRPr="00B8480F">
        <w:rPr>
          <w:rFonts w:ascii="Times New Roman" w:eastAsia="Times New Roman" w:hAnsi="Times New Roman" w:cs="Times New Roman"/>
          <w:color w:val="000000"/>
          <w:sz w:val="28"/>
          <w:szCs w:val="28"/>
        </w:rPr>
        <w:t>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2.19.20. 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B8480F">
        <w:rPr>
          <w:rFonts w:ascii="Times New Roman" w:eastAsia="Times New Roman" w:hAnsi="Times New Roman" w:cs="Times New Roman"/>
          <w:color w:val="000000"/>
          <w:sz w:val="28"/>
          <w:szCs w:val="28"/>
        </w:rPr>
        <w:lastRenderedPageBreak/>
        <w:t>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w:t>
      </w:r>
      <w:hyperlink r:id="rId33" w:tgtFrame="_blank" w:history="1">
        <w:r w:rsidRPr="00B8480F">
          <w:rPr>
            <w:rFonts w:ascii="Times New Roman" w:eastAsia="Times New Roman" w:hAnsi="Times New Roman" w:cs="Times New Roman"/>
            <w:sz w:val="28"/>
            <w:szCs w:val="28"/>
          </w:rPr>
          <w:t>Земельного кодекса Российской Федерации</w:t>
        </w:r>
      </w:hyperlink>
      <w:r w:rsidRPr="00B8480F">
        <w:rPr>
          <w:rFonts w:ascii="Times New Roman" w:eastAsia="Times New Roman" w:hAnsi="Times New Roman" w:cs="Times New Roman"/>
          <w:color w:val="000000"/>
          <w:sz w:val="28"/>
          <w:szCs w:val="28"/>
        </w:rPr>
        <w:t>;</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2.19.26. предоставление земельного участка на заявленном виде прав не допускается;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w:t>
      </w:r>
      <w:r w:rsidRPr="00B8480F">
        <w:rPr>
          <w:rFonts w:ascii="Times New Roman" w:eastAsia="Times New Roman" w:hAnsi="Times New Roman" w:cs="Times New Roman"/>
          <w:color w:val="000000"/>
          <w:sz w:val="28"/>
          <w:szCs w:val="28"/>
        </w:rPr>
        <w:lastRenderedPageBreak/>
        <w:t>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Размер платы, взимаемой с заявителя при предоставлении муниципальной услуги, и способы ее взимания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2.20. Предоставление муниципальной услуги осуществляется бесплатно.</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Требования к помещениям, в которых предоставляется муниципальная услуга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наименование;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местонахождение и юридический адрес; режим работы;</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график приема;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номера телефонов для справок.</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Помещения, в которых предоставляется муниципальная услуга, оснащаются: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противопожарной системой и средствами пожаротушения;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системой оповещения о возникновении чрезвычайной ситуации; средствами оказания первой медицинской помощи;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туалетными комнатами для посетителей.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номера кабинета и наименования отдела;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графика приема Заявителей.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и копирующим устройством.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При предоставлении муниципальной услуги инвалидам обеспечиваются: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допуск сурдопереводчика и тифлосурдопереводчика;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Показатели доступности и качества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2.24. Основными показателями доступности предоставления муниципальной услуги являются: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2.24.2. доступность электронных форм документов, необходимых для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2.24.3. возможность подачи заявления на получение муниципальной услуги и документов в электронной форме;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2.24.4. предоставление муниципальной услуги в соответствии с вариантом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2.24.6. возможность получения Заявителем уведомлений о предоставлении муниципальной услуги с помощью ЕПГУ;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2.24.7. возможность получения информации о ходе предоставления Государственной услуги, в том числе с использованием сети «Интернет».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2.25. Основными показателями качества предоставления муниципальной услуги являются: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2.25.4. Отсутствие нарушений установленных сроков в процессе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Иные требования к предоставлению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2.26. Услуги, являющиеся обязательными и необходимыми для предоставления муниципальной услуги, отсутствуют.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2.27. Информационные               системы, используемые для предоставления муниципальной услуги, не предусмотрены.</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Исчерпывающий перечень административных процедур</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1) прием и проверка комплектности документов на наличие/отсутствие оснований для отказа в приеме документов: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а) проверка направленного Заявителем Заявления и документов, представленных для получения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2) получение сведений посредством межведомственного информационного взаимодействия, в том числе с использованием СМЭВ: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а) направление межведомственных запросов в органы и организации;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б) получение ответов на межведомственные запросы, формирование полного комплекта документов;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 рассмотрение документов и сведений: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 принятие решения о предоставлении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5) выдача результата (независимо от выбора Заявителю):</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а) регистрация результата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Перечень административных процедур (действий) при предоставлении муниципальной услуги в электронной форме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3.2. При предоставлении муниципальной услуги в электронной форме заявителю обеспечиваются: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получение информации о порядке и сроках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формирование заявления;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получение результата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получение сведений о ходе рассмотрения заявления;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осуществление оценки качества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досудебное (внесудебное) обжалование решений и действий (бездействия) Уполномоченного органа либо действия (бездействие) </w:t>
      </w:r>
      <w:r w:rsidRPr="00B8480F">
        <w:rPr>
          <w:rFonts w:ascii="Times New Roman" w:eastAsia="Times New Roman" w:hAnsi="Times New Roman" w:cs="Times New Roman"/>
          <w:color w:val="000000"/>
          <w:sz w:val="28"/>
          <w:szCs w:val="28"/>
        </w:rPr>
        <w:lastRenderedPageBreak/>
        <w:t>должностных лиц Уполномоченного органа, предоставляющего муниципальную услугу, либо муниципального служащего.</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Порядок осуществления административных процедур (действий) в электронной форме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3.3. Исчерпывающий порядок осуществления административных процедур (действий) в электронной форме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3.3.1. Формирование заявления.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При формировании заявления заявителю обеспечивается: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б) возможность печати на бумажном носителе копии электронной формы заявления;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формы заявления без потери ранее введенной информации;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3.3.2. Уполномоченный орган обеспечивает в сроки, указанные в пунктах 2.21 и 2.22 настоящего Административного регламента: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Ответственное должностное лицо:</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проверяет наличие электронных заявлений, поступивших с ЕПГУ, с периодом не реже 2 (двух) раз в день;</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рассматривает поступившие заявления и приложенные образы документов (документы);</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производит              действия в соответствии с пунктом 3.1 настоящего Административного регламента.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3.3.4. Заявителю в качестве результата предоставления муниципальной услуги обеспечивается возможность получения документа: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w:t>
      </w:r>
      <w:r w:rsidRPr="00B8480F">
        <w:rPr>
          <w:rFonts w:ascii="Times New Roman" w:eastAsia="Times New Roman" w:hAnsi="Times New Roman" w:cs="Times New Roman"/>
          <w:color w:val="000000"/>
          <w:sz w:val="28"/>
          <w:szCs w:val="28"/>
        </w:rPr>
        <w:lastRenderedPageBreak/>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3.4. Оценка качества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3.5.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hyperlink r:id="rId34" w:tgtFrame="_blank" w:history="1">
        <w:r w:rsidRPr="00B8480F">
          <w:rPr>
            <w:rFonts w:ascii="Times New Roman" w:eastAsia="Times New Roman" w:hAnsi="Times New Roman" w:cs="Times New Roman"/>
            <w:sz w:val="28"/>
            <w:szCs w:val="28"/>
          </w:rPr>
          <w:t>от 27 июля 2010 года № 210-ФЗ</w:t>
        </w:r>
      </w:hyperlink>
      <w:r w:rsidRPr="00B8480F">
        <w:rPr>
          <w:rFonts w:ascii="Times New Roman" w:eastAsia="Times New Roman" w:hAnsi="Times New Roman" w:cs="Times New Roman"/>
          <w:color w:val="000000"/>
          <w:sz w:val="28"/>
          <w:szCs w:val="28"/>
        </w:rPr>
        <w:t>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0" w:name="_ftnref1"/>
      <w:bookmarkEnd w:id="0"/>
      <w:r w:rsidR="0058405E" w:rsidRPr="00B8480F">
        <w:rPr>
          <w:rFonts w:ascii="Times New Roman" w:eastAsia="Times New Roman" w:hAnsi="Times New Roman" w:cs="Times New Roman"/>
          <w:color w:val="000000"/>
          <w:sz w:val="28"/>
          <w:szCs w:val="28"/>
        </w:rPr>
        <w:fldChar w:fldCharType="begin"/>
      </w:r>
      <w:r w:rsidRPr="00B8480F">
        <w:rPr>
          <w:rFonts w:ascii="Times New Roman" w:eastAsia="Times New Roman" w:hAnsi="Times New Roman" w:cs="Times New Roman"/>
          <w:color w:val="000000"/>
          <w:sz w:val="28"/>
          <w:szCs w:val="28"/>
        </w:rPr>
        <w:instrText xml:space="preserve"> HYPERLINK "https://pravo-search.minjust.ru/bigs/portal.html" \l "_ftn1" </w:instrText>
      </w:r>
      <w:r w:rsidR="0058405E" w:rsidRPr="00B8480F">
        <w:rPr>
          <w:rFonts w:ascii="Times New Roman" w:eastAsia="Times New Roman" w:hAnsi="Times New Roman" w:cs="Times New Roman"/>
          <w:color w:val="000000"/>
          <w:sz w:val="28"/>
          <w:szCs w:val="28"/>
        </w:rPr>
        <w:fldChar w:fldCharType="separate"/>
      </w:r>
      <w:r w:rsidRPr="00B8480F">
        <w:rPr>
          <w:rFonts w:ascii="Times New Roman" w:eastAsia="Times New Roman" w:hAnsi="Times New Roman" w:cs="Times New Roman"/>
          <w:color w:val="0000FF"/>
          <w:sz w:val="28"/>
          <w:szCs w:val="28"/>
          <w:u w:val="single"/>
        </w:rPr>
        <w:t>[1]</w:t>
      </w:r>
      <w:r w:rsidR="0058405E" w:rsidRPr="00B8480F">
        <w:rPr>
          <w:rFonts w:ascii="Times New Roman" w:eastAsia="Times New Roman" w:hAnsi="Times New Roman" w:cs="Times New Roman"/>
          <w:color w:val="000000"/>
          <w:sz w:val="28"/>
          <w:szCs w:val="28"/>
        </w:rPr>
        <w:fldChar w:fldCharType="end"/>
      </w:r>
      <w:r w:rsidRPr="00B8480F">
        <w:rPr>
          <w:rFonts w:ascii="Times New Roman" w:eastAsia="Times New Roman" w:hAnsi="Times New Roman" w:cs="Times New Roman"/>
          <w:color w:val="000000"/>
          <w:sz w:val="28"/>
          <w:szCs w:val="28"/>
        </w:rPr>
        <w:t>.</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Перечень вариантов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3.6. Предоставление муниципальной услуги включает в себя следующие варианты:</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3.6.1. предварительное согласование предоставления земельного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3.6.2. отказ в предоставлении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Профилирование заявителя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3.7. Вариант предоставления муниципальной услуги определяется на основании ответов на вопросы анкетирования Заявителя посредством ЕПГУ.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IV. Формы контроля за исполнением административного регламента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Текущий контроль осуществляется путем проведения проверок:</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решений о предоставлении (об отказе в предоставлении)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выявления и устранения нарушений прав граждан;</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соблюдение сроков предоставления муниципальной услуги; соблюдение положений настоящего Административного регламента;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правильность и обоснованность принятого решения об отказе в предоставлении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Основанием для проведения внеплановых проверок являются: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Граждане, их объединения и организации также имеют право:</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направлять замечания и предложения по улучшению доступности и качества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r w:rsidRPr="00B8480F">
        <w:rPr>
          <w:rFonts w:ascii="Times New Roman" w:eastAsia="Times New Roman" w:hAnsi="Times New Roman" w:cs="Times New Roman"/>
          <w:color w:val="000000"/>
          <w:sz w:val="28"/>
          <w:szCs w:val="28"/>
        </w:rPr>
        <w:lastRenderedPageBreak/>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Федеральным законом № 210-ФЗ;</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Исчерпывающий перечень административных процедур (действий) при предоставлении муниципальной услуги, выполняемых МФЦ</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lastRenderedPageBreak/>
        <w:t>6.1. МФЦ осуществляет: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иные процедуры и действия, предусмотренные Федеральным законом № 210-ФЗ.</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Информирование заявителей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6.2. Информирование заявителя МФЦ осуществляется следующими способами: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б) при обращении заявителя в МФЦ лично, по телефону, посредством почтовых отправлений, либо по электронной почте.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назначить другое время для консультаций.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B8480F">
        <w:rPr>
          <w:rFonts w:ascii="Times New Roman" w:eastAsia="Times New Roman" w:hAnsi="Times New Roman" w:cs="Times New Roman"/>
          <w:color w:val="000000"/>
          <w:sz w:val="28"/>
          <w:szCs w:val="28"/>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Выдача заявителю результата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outlineLvl w:val="3"/>
        <w:rPr>
          <w:rFonts w:ascii="Times New Roman" w:eastAsia="Times New Roman" w:hAnsi="Times New Roman" w:cs="Times New Roman"/>
          <w:b/>
          <w:bCs/>
          <w:color w:val="000000"/>
          <w:sz w:val="28"/>
          <w:szCs w:val="28"/>
        </w:rPr>
      </w:pPr>
      <w:r w:rsidRPr="00B8480F">
        <w:rPr>
          <w:rFonts w:ascii="Times New Roman" w:eastAsia="Times New Roman" w:hAnsi="Times New Roman" w:cs="Times New Roman"/>
          <w:b/>
          <w:bCs/>
          <w:color w:val="000000"/>
          <w:sz w:val="28"/>
          <w:szCs w:val="28"/>
        </w:rPr>
        <w:t>Порядок и сроки передачи Уполномоченным органом таких документов в МФЦ определяются Соглашением о взаимодействии.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определяет статус исполнения заявления заявителя в ГИС;</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МФЦ.</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8"/>
          <w:szCs w:val="28"/>
        </w:rPr>
      </w:pPr>
      <w:r w:rsidRPr="00B8480F">
        <w:rPr>
          <w:rFonts w:ascii="Times New Roman" w:eastAsia="Times New Roman" w:hAnsi="Times New Roman" w:cs="Times New Roman"/>
          <w:color w:val="000000"/>
          <w:sz w:val="28"/>
          <w:szCs w:val="28"/>
        </w:rPr>
        <w:t> </w:t>
      </w:r>
    </w:p>
    <w:p w:rsidR="003F209C" w:rsidRPr="00B8480F" w:rsidRDefault="003F209C" w:rsidP="003F209C">
      <w:pPr>
        <w:spacing w:after="0" w:line="240" w:lineRule="auto"/>
        <w:rPr>
          <w:rFonts w:ascii="Times New Roman" w:eastAsia="Times New Roman" w:hAnsi="Times New Roman" w:cs="Times New Roman"/>
          <w:sz w:val="28"/>
          <w:szCs w:val="28"/>
        </w:rPr>
      </w:pPr>
      <w:r w:rsidRPr="00B8480F">
        <w:rPr>
          <w:rFonts w:ascii="Times New Roman" w:eastAsia="Times New Roman" w:hAnsi="Times New Roman" w:cs="Times New Roman"/>
          <w:color w:val="000000"/>
          <w:sz w:val="28"/>
          <w:szCs w:val="28"/>
        </w:rPr>
        <w:br w:type="textWrapping" w:clear="all"/>
      </w:r>
    </w:p>
    <w:p w:rsidR="003F209C" w:rsidRDefault="004219A2" w:rsidP="004219A2">
      <w:pPr>
        <w:spacing w:after="0" w:line="12" w:lineRule="atLeast"/>
        <w:ind w:firstLine="567"/>
        <w:jc w:val="right"/>
        <w:rPr>
          <w:rFonts w:ascii="Times New Roman" w:eastAsia="Times New Roman" w:hAnsi="Times New Roman" w:cs="Times New Roman"/>
          <w:sz w:val="24"/>
          <w:szCs w:val="24"/>
        </w:rPr>
      </w:pPr>
      <w:r w:rsidRPr="004219A2">
        <w:rPr>
          <w:rFonts w:ascii="Times New Roman" w:eastAsia="Times New Roman" w:hAnsi="Times New Roman" w:cs="Times New Roman"/>
          <w:sz w:val="24"/>
          <w:szCs w:val="24"/>
        </w:rPr>
        <w:lastRenderedPageBreak/>
        <w:t xml:space="preserve">Приложение </w:t>
      </w:r>
      <w:r w:rsidR="003F209C" w:rsidRPr="004219A2">
        <w:rPr>
          <w:rFonts w:ascii="Times New Roman" w:eastAsia="Times New Roman" w:hAnsi="Times New Roman" w:cs="Times New Roman"/>
          <w:sz w:val="24"/>
          <w:szCs w:val="24"/>
        </w:rPr>
        <w:t> </w:t>
      </w:r>
      <w:r>
        <w:rPr>
          <w:rFonts w:ascii="Times New Roman" w:eastAsia="Times New Roman" w:hAnsi="Times New Roman" w:cs="Times New Roman"/>
          <w:sz w:val="24"/>
          <w:szCs w:val="24"/>
        </w:rPr>
        <w:t>№ 1</w:t>
      </w:r>
    </w:p>
    <w:p w:rsidR="004219A2" w:rsidRDefault="004219A2" w:rsidP="004219A2">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Административному регламенту </w:t>
      </w:r>
    </w:p>
    <w:p w:rsidR="004219A2" w:rsidRDefault="004219A2" w:rsidP="004219A2">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предоставлению муниципальной услуги</w:t>
      </w:r>
    </w:p>
    <w:p w:rsidR="004219A2" w:rsidRDefault="004219A2" w:rsidP="004219A2">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«Предварительное согласование предоставления</w:t>
      </w:r>
    </w:p>
    <w:p w:rsidR="004219A2" w:rsidRPr="004219A2" w:rsidRDefault="004219A2" w:rsidP="004219A2">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земельного участка»</w:t>
      </w:r>
    </w:p>
    <w:p w:rsidR="003F209C" w:rsidRPr="004219A2" w:rsidRDefault="003F209C" w:rsidP="004219A2">
      <w:pPr>
        <w:spacing w:after="0" w:line="240" w:lineRule="auto"/>
        <w:ind w:firstLine="567"/>
        <w:jc w:val="right"/>
        <w:rPr>
          <w:rFonts w:ascii="Times New Roman" w:eastAsia="Times New Roman" w:hAnsi="Times New Roman" w:cs="Times New Roman"/>
          <w:sz w:val="24"/>
          <w:szCs w:val="24"/>
        </w:rPr>
      </w:pPr>
      <w:r w:rsidRPr="004219A2">
        <w:rPr>
          <w:rFonts w:ascii="Times New Roman" w:eastAsia="Times New Roman" w:hAnsi="Times New Roman" w:cs="Times New Roman"/>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Признаки, определяющие вариант предоставления муниципальной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tbl>
      <w:tblPr>
        <w:tblW w:w="0" w:type="auto"/>
        <w:tblInd w:w="137" w:type="dxa"/>
        <w:tblCellMar>
          <w:left w:w="0" w:type="dxa"/>
          <w:right w:w="0" w:type="dxa"/>
        </w:tblCellMar>
        <w:tblLook w:val="04A0"/>
      </w:tblPr>
      <w:tblGrid>
        <w:gridCol w:w="445"/>
        <w:gridCol w:w="4359"/>
        <w:gridCol w:w="4430"/>
      </w:tblGrid>
      <w:tr w:rsidR="003F209C" w:rsidRPr="00B8480F" w:rsidTr="003F209C">
        <w:trPr>
          <w:trHeight w:val="757"/>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п/п</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Наименование признака</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Значения признака</w:t>
            </w:r>
          </w:p>
        </w:tc>
      </w:tr>
      <w:tr w:rsidR="003F209C" w:rsidRPr="00B8480F" w:rsidTr="003F209C">
        <w:trPr>
          <w:trHeight w:val="407"/>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w:t>
            </w:r>
          </w:p>
        </w:tc>
      </w:tr>
      <w:tr w:rsidR="003F209C" w:rsidRPr="00B8480F" w:rsidTr="003F209C">
        <w:trPr>
          <w:trHeight w:val="101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Цель обращения</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Предварительное согласование предоставления земельного участка в аренду</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Предварительное согласование предоставления земельного участка в собственность за плату</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Предварительное согласование предоставления земельного участка в безвозмездное пользование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Предварительное согласование предоставления земельного участка в постоянное (бессрочное) пользование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Предварительное согласование предоставления земельного участка в собственность бесплатно</w:t>
            </w:r>
          </w:p>
        </w:tc>
      </w:tr>
      <w:tr w:rsidR="003F209C" w:rsidRPr="00B8480F" w:rsidTr="003F209C">
        <w:trPr>
          <w:trHeight w:val="169"/>
        </w:trPr>
        <w:tc>
          <w:tcPr>
            <w:tcW w:w="0" w:type="auto"/>
            <w:gridSpan w:val="3"/>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Критерии для формирования вариантов предоставления услуги для подуслуги</w:t>
            </w:r>
          </w:p>
          <w:p w:rsidR="003F209C" w:rsidRPr="00B8480F" w:rsidRDefault="003F209C" w:rsidP="003F209C">
            <w:pPr>
              <w:spacing w:after="0" w:line="169"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«Предварительное согласование предоставления земельного участка в аренду»</w:t>
            </w:r>
          </w:p>
        </w:tc>
      </w:tr>
      <w:tr w:rsidR="003F209C" w:rsidRPr="00B8480F" w:rsidTr="003F209C">
        <w:trPr>
          <w:trHeight w:val="9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92"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92"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 Кто обращается за услугой?</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 Заявитель</w:t>
            </w:r>
          </w:p>
          <w:p w:rsidR="003F209C" w:rsidRPr="00B8480F" w:rsidRDefault="003F209C" w:rsidP="003F209C">
            <w:pPr>
              <w:spacing w:after="0" w:line="92"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 Представитель</w:t>
            </w:r>
          </w:p>
        </w:tc>
      </w:tr>
      <w:tr w:rsidR="003F209C" w:rsidRPr="00B8480F" w:rsidTr="003F209C">
        <w:trPr>
          <w:trHeight w:val="28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 К какой категории относится заявитель?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 Физическое лицо</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 Индивидуальный предприниматель</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 Юридическое лицо</w:t>
            </w:r>
          </w:p>
        </w:tc>
      </w:tr>
      <w:tr w:rsidR="003F209C" w:rsidRPr="00B8480F" w:rsidTr="003F209C">
        <w:trPr>
          <w:trHeight w:val="96"/>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96"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96"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 Заявитель является иностранным юридическим лицом?</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 Юридическое лицо зарегистрировано в РФ</w:t>
            </w:r>
          </w:p>
          <w:p w:rsidR="003F209C" w:rsidRPr="00B8480F" w:rsidRDefault="003F209C" w:rsidP="003F209C">
            <w:pPr>
              <w:spacing w:after="0" w:line="96"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 Иностранное юридическое лицо</w:t>
            </w:r>
          </w:p>
        </w:tc>
      </w:tr>
      <w:tr w:rsidR="003F209C" w:rsidRPr="00B8480F" w:rsidTr="003F209C">
        <w:trPr>
          <w:trHeight w:val="301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 К какой категории относится заявитель (физическое лицо)?</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 Арендатор земельного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 Лицо, у которого изъят арендованный участок</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 Гражданин, испрашивающий участок для сенокошения, выпаса животных, огородничества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 Лицо, с которым заключен договор о развитии застроенной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 Лицо, уполномоченное решением общего собрания членов садоводческого или огороднического товарищества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xml:space="preserve">17. Член садоводческого или </w:t>
            </w:r>
            <w:r w:rsidRPr="00B8480F">
              <w:rPr>
                <w:rFonts w:ascii="Times New Roman" w:eastAsia="Times New Roman" w:hAnsi="Times New Roman" w:cs="Times New Roman"/>
                <w:sz w:val="24"/>
                <w:szCs w:val="24"/>
              </w:rPr>
              <w:lastRenderedPageBreak/>
              <w:t>огороднического товарищества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 Гражданин, имеющий право на первоочередное предоставление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 Собственник здания, сооружения, расположенного на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земельном участке, помещения в них</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 Собственник объекта незавершенного строительства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 Лицо, имеющее право на приобретение в собственность участка без торгов</w:t>
            </w:r>
          </w:p>
        </w:tc>
      </w:tr>
      <w:tr w:rsidR="003F209C" w:rsidRPr="00B8480F" w:rsidTr="003F209C">
        <w:trPr>
          <w:trHeight w:val="1767"/>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 К какой категории арендатора относится заявитель?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 Арендатор участка, имеющий право на заключение нового договора аренды</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 Арендатор участка, из которого образован испрашиваемый участок</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25. Арендатор участка, предназначенного для ведения сельскохозяйственного производства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26. Арендатор участка, предоставленного для комплексного освоения территории, из которого образован испрашиваемый участок</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27. Договор аренды земельного участка зарегистрирован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28. Договор зарегистрирован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29. Договор не зарегистрирован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30. Договор аренды исходного земельного участка зарегистрирован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31. Договор зарегистрирован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32. Договор не зарегистрирован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33. На основании какого документа был изъят земельный участок?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34. Соглашение об изъятии земельного участка</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35. Решение суда, на основании которого изъят земельный участок</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36. Право на исходный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37. Право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38. Право не зарегистрировано в ЕГРН</w:t>
            </w:r>
          </w:p>
        </w:tc>
      </w:tr>
      <w:tr w:rsidR="003F209C" w:rsidRPr="00B8480F" w:rsidTr="003F209C">
        <w:trPr>
          <w:trHeight w:val="216"/>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16"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16"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39. Право на исходный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40. Право зарегистрировано в ЕГРН</w:t>
            </w:r>
          </w:p>
          <w:p w:rsidR="003F209C" w:rsidRPr="00B8480F" w:rsidRDefault="003F209C" w:rsidP="003F209C">
            <w:pPr>
              <w:spacing w:after="0" w:line="216"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41. Право не зарегистрировано в ЕГРН</w:t>
            </w:r>
          </w:p>
        </w:tc>
      </w:tr>
      <w:tr w:rsidR="003F209C" w:rsidRPr="00B8480F" w:rsidTr="003F209C">
        <w:trPr>
          <w:trHeight w:val="18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85"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85"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42. Право на здание, сооружение, объект незавершенного строительства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43. Право зарегистрировано в ЕГРН</w:t>
            </w:r>
          </w:p>
          <w:p w:rsidR="003F209C" w:rsidRPr="00B8480F" w:rsidRDefault="003F209C" w:rsidP="003F209C">
            <w:pPr>
              <w:spacing w:after="0" w:line="185"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44. Право не зарегистрировано в ЕГРН</w:t>
            </w:r>
          </w:p>
        </w:tc>
      </w:tr>
      <w:tr w:rsidR="003F209C" w:rsidRPr="00B8480F" w:rsidTr="003F209C">
        <w:trPr>
          <w:trHeight w:val="20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01"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01"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45. Право заявителя на испрашиваемый участок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46. Право зарегистрировано в ЕГРН</w:t>
            </w:r>
          </w:p>
          <w:p w:rsidR="003F209C" w:rsidRPr="00B8480F" w:rsidRDefault="003F209C" w:rsidP="003F209C">
            <w:pPr>
              <w:spacing w:after="0" w:line="201"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47. Право не зарегистрировано в ЕГРН</w:t>
            </w:r>
          </w:p>
        </w:tc>
      </w:tr>
      <w:tr w:rsidR="003F209C" w:rsidRPr="00B8480F" w:rsidTr="003F209C">
        <w:trPr>
          <w:trHeight w:val="584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14.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48. К какой категории относится заявитель (индивидуальный предприниматель)?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49. Арендатор земельного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50. Крестьянское (фермерское)хозяйство, испрашивающее участок для осуществления своей деятельности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51. Собственник объекта незавершенного строительства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52. Крестьянское (фермерское) хозяйство, использующее участок сельскохозяйственного назначения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53. Лицо, с которым заключен договор о развитии застроенной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54. Лицо, у которого изъят арендованный участок</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55. Недропользователь</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56. Резидент особой экономической зоны</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57. Лицо, с которым заключено концессионное соглашение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58. Лицо, заключившее договор об освоении территории в целях строительства и эксплуатации наемного дома коммерческого использования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59. Лицо, с которым заключено охотхозяйственное соглашение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60. Лицо, испрашивающее участок для размещения водохранилища и (или) гидротехнического сооружения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61. Резидент зоны территориального развития, включенный в реестр резидентов такой зоны</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62. Участник свободной экономической зоны на территориях Республики Крым и города федерального значения Севастополя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63. Лицо, имеющее право на добычу (вылов) водных биологических ресурсов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64. Лицо, осуществляющее товарную аквакультуру (товарное рыбоводство)</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65. Лицо, имеющее право на приобретение в собственность участка без торгов</w:t>
            </w:r>
          </w:p>
        </w:tc>
      </w:tr>
      <w:tr w:rsidR="003F209C" w:rsidRPr="00B8480F" w:rsidTr="003F209C">
        <w:trPr>
          <w:trHeight w:val="2186"/>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66. К какой категории арендатора относится заявитель?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67. Арендатор участка, имеющий право на заключение нового договора аренды</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68. Арендатор участка. из которого образован испрашиваемый участок</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69. Арендатор участка, предназначенного для ведения сельскохозяйственного производства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70. Арендатор участка, предоставленного для комплексного освоения территории, из которого образован испрашиваемый участок</w:t>
            </w:r>
          </w:p>
        </w:tc>
      </w:tr>
      <w:tr w:rsidR="003F209C" w:rsidRPr="00B8480F" w:rsidTr="003F209C">
        <w:trPr>
          <w:trHeight w:val="549"/>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16.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71. Договор аренды земельного участка зарегистрирован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72. Договор зарегистрирован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73. Договор не зарегистрирован в ЕГРН</w:t>
            </w:r>
          </w:p>
        </w:tc>
      </w:tr>
      <w:tr w:rsidR="003F209C" w:rsidRPr="00B8480F" w:rsidTr="003F209C">
        <w:trPr>
          <w:trHeight w:val="419"/>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74. Договор аренды исходного земельного участка зарегистрирован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75. Договор зарегистрирован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76. Договор не зарегистрирован в ЕГРН</w:t>
            </w:r>
          </w:p>
        </w:tc>
      </w:tr>
      <w:tr w:rsidR="003F209C" w:rsidRPr="00B8480F" w:rsidTr="003F209C">
        <w:trPr>
          <w:trHeight w:val="42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77. Крестьянское (фермерское) хозяйство создано несколькими гражданами?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78. Крестьянское (фермерское) хозяйство создано одним гражданином</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79. Крестьянское (фермерское) хозяйство создано двумя или более гражданами</w:t>
            </w:r>
          </w:p>
        </w:tc>
      </w:tr>
      <w:tr w:rsidR="003F209C" w:rsidRPr="00B8480F" w:rsidTr="003F209C">
        <w:trPr>
          <w:trHeight w:val="113"/>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13"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13"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80. Право на объект незавершенного строительства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81. Право зарегистрировано в ЕГРН</w:t>
            </w:r>
          </w:p>
          <w:p w:rsidR="003F209C" w:rsidRPr="00B8480F" w:rsidRDefault="003F209C" w:rsidP="003F209C">
            <w:pPr>
              <w:spacing w:after="0" w:line="113"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82. Право не зарегистрировано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83. Право заявителя на испрашиваемый участок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84. Право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85. Право не зарегистрировано в ЕГРН</w:t>
            </w:r>
          </w:p>
        </w:tc>
      </w:tr>
      <w:tr w:rsidR="003F209C" w:rsidRPr="00B8480F" w:rsidTr="003F209C">
        <w:trPr>
          <w:trHeight w:val="37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86. На основании какого документа был изъят земельный участок?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87. Соглашение об изъятии земельного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88. Решение суда, на основании которого изъят земельный участок</w:t>
            </w:r>
          </w:p>
        </w:tc>
      </w:tr>
      <w:tr w:rsidR="003F209C" w:rsidRPr="00B8480F" w:rsidTr="003F209C">
        <w:trPr>
          <w:trHeight w:val="1306"/>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89. На основании какого документа заявитель осуществляет недропользование?</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90. Проектная документация на выполнение работ, связанных с пользованием недрами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91. Государственное задание, предусматривающее выполнение мероприятий по государственному геологическому изучению недр</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92. Государственный контракт на выполнение работ по геологическому изучению недр</w:t>
            </w:r>
          </w:p>
        </w:tc>
      </w:tr>
      <w:tr w:rsidR="003F209C" w:rsidRPr="00B8480F" w:rsidTr="003F209C">
        <w:trPr>
          <w:trHeight w:val="52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93. На основании какого документа осуществляется добычу (вылов) водных биологических ресурсов?</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94. Решение о предоставлении в пользование водных биологических ресурсов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95. Договор о предоставлении рыбопромыслового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96. Договор пользования водными биологическими ресурсами</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97. К какой категории относится заявитель (юридическое лицо)?</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98. Арендатор земельного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99. Лицо, с которым заключен договор о развитии застроенной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100. Собственник или пользователь здания, сооружения, помещений в них</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101. Собственник объекта незавершенного строительства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102. Лицо, испрашивающее участок для размещения объектов инженерно-технического обеспечения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103. Некоммерческая организация, которой участок предоставлен для комплексного освоения в целях индивидуального жилищного строительства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xml:space="preserve">104. Лицо, с которым заключен договор об освоении территории в целях </w:t>
            </w:r>
            <w:r w:rsidRPr="00B8480F">
              <w:rPr>
                <w:rFonts w:ascii="Times New Roman" w:eastAsia="Times New Roman" w:hAnsi="Times New Roman" w:cs="Times New Roman"/>
                <w:sz w:val="24"/>
                <w:szCs w:val="24"/>
              </w:rPr>
              <w:lastRenderedPageBreak/>
              <w:t>строительства стандартного жилья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105. Лицо, с которым заключен договор о комплексном освоении территории для строительства жилья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106. Лицо, с которым заключен договор о комплексном развитии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107. Лицо, использующее участок на праве постоянного (бессрочного) пользования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108. Крестьянское (фермерское) хозяйство, использующее участок сельскохозяйственного назначения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109. Крестьянское (фермерское) хозяйство, испрашивающее участок для осуществления своей деятельности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110. Лицо, испрашивающее участок для размещения социальных объектов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111. Лицо, испрашивающее участок для выполнения международных обязательств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112. Лицо, у которого изъят арендованный участок</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113. Религиозная организация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114. Казачье общество</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115. Лицо, имеющее право на приобретение 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собственность участка без торгов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116. Недропользователь</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117. Резидент особой экономической зоны</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118. Управляющая компания, привлеченная для выполнения функций по созданию объектов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119. Лицо, с которым заключено соглашение о взаимодействии в сфере развития инфраструктуры особой экономической зоны</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120. Лицо, с которым заключено концессионное соглашение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121. Лицо, заключившее договор об освоении территории в целях строительства и эксплуатации наемного дома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122. Лицо, с которым заключен специальный инвестиционный контракт</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123. Лицо, с которым заключено охотхозяйственное соглашение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124. Лицо, испрашивающее участок для размещения водохранилища или гидротехнического сооружения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125. Резидент зоны территориального развития, включенный в реестр резидентов такой зоны</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126. Участник свободной экономической зоны на территориях Республики Крым и города федерального значения Севастополя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127. Лицо, имеющее право на добычу (вылов) водных биологических ресурсов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128. Лицо, осуществляющее товарную аквакультуру (товарное рыбоводство)</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129. Научно-технологический центр или фонд</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130. Публично-правовая компания "Единый заказчик в сфере строительства"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131. Государственная компания "Российские автомобильные дороги"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132. Открытое акционерное общество "Российские железные дороги"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133. Лицо, испрашивающее участок в соответствии с указом или распоряжением Президента Российской</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Федерации</w:t>
            </w:r>
          </w:p>
        </w:tc>
      </w:tr>
      <w:tr w:rsidR="003F209C" w:rsidRPr="00B8480F" w:rsidTr="003F209C">
        <w:trPr>
          <w:trHeight w:val="157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25.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134. К какой категории арендатора относится заявитель?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135. Арендатор участка, имеющий право на заключение нового договора аренды</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136. Арендатор участка, из которого образован испрашиваемый участок</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137. Арендатор участка, предназначенного для ведения сельскохозяйственного производства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138. Арендатор участка, предоставленного для комплексного освоения территории, из которого образован испрашиваемый участок</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139. Договор аренды земельного участка зарегистрирован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140. Договор зарегистрирован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141. Договор не зарегистрирован в ЕГРН</w:t>
            </w:r>
          </w:p>
        </w:tc>
      </w:tr>
      <w:tr w:rsidR="003F209C" w:rsidRPr="00B8480F" w:rsidTr="003F209C">
        <w:trPr>
          <w:trHeight w:val="32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142. Договор аренды исходного земельного участка зарегистрирован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143. Договор зарегистрирован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144. Договор не зарегистрирован в ЕГРН</w:t>
            </w:r>
          </w:p>
        </w:tc>
      </w:tr>
      <w:tr w:rsidR="003F209C" w:rsidRPr="00B8480F" w:rsidTr="003F209C">
        <w:trPr>
          <w:trHeight w:val="26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145. Право на здание, сооружение, помещение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146. Право зарегистрировано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147. Право не зарегистрировано в ЕГРН</w:t>
            </w:r>
          </w:p>
        </w:tc>
      </w:tr>
      <w:tr w:rsidR="003F209C" w:rsidRPr="00B8480F" w:rsidTr="003F209C">
        <w:trPr>
          <w:trHeight w:val="8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8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8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148. Право на испрашиваемый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149. Право зарегистрировано в ЕГРН</w:t>
            </w:r>
          </w:p>
          <w:p w:rsidR="003F209C" w:rsidRPr="00B8480F" w:rsidRDefault="003F209C" w:rsidP="003F209C">
            <w:pPr>
              <w:spacing w:after="0" w:line="8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150. Право не зарегистрировано в ЕГРН</w:t>
            </w:r>
          </w:p>
        </w:tc>
      </w:tr>
      <w:tr w:rsidR="003F209C" w:rsidRPr="00B8480F" w:rsidTr="003F209C">
        <w:trPr>
          <w:trHeight w:val="29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151. Право на объект незавершенного строительства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152. Право зарегистрировано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153. Право не зарегистрировано в ЕГРН</w:t>
            </w:r>
          </w:p>
        </w:tc>
      </w:tr>
      <w:tr w:rsidR="003F209C" w:rsidRPr="00B8480F" w:rsidTr="003F209C">
        <w:trPr>
          <w:trHeight w:val="8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8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8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154. Право заявителя на испрашиваемый участок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155. Право зарегистрировано в ЕГРН</w:t>
            </w:r>
          </w:p>
          <w:p w:rsidR="003F209C" w:rsidRPr="00B8480F" w:rsidRDefault="003F209C" w:rsidP="003F209C">
            <w:pPr>
              <w:spacing w:after="0" w:line="8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156. Право не зарегистрировано в ЕГРН</w:t>
            </w:r>
          </w:p>
        </w:tc>
      </w:tr>
      <w:tr w:rsidR="003F209C" w:rsidRPr="00B8480F" w:rsidTr="003F209C">
        <w:trPr>
          <w:trHeight w:val="577"/>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157. Объект относится к объектам федерального, регионального или местного значения?</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158. Объект не относится к объектам федерального, регионального, местного значения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xml:space="preserve">159. Объект относится к объектам </w:t>
            </w:r>
            <w:r w:rsidRPr="00B8480F">
              <w:rPr>
                <w:rFonts w:ascii="Times New Roman" w:eastAsia="Times New Roman" w:hAnsi="Times New Roman" w:cs="Times New Roman"/>
                <w:sz w:val="24"/>
                <w:szCs w:val="24"/>
              </w:rPr>
              <w:lastRenderedPageBreak/>
              <w:t>федерального,</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регионального или местного значения</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33.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160. Право заявителя на испрашиваемый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161. Право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162. Право не зарегистрировано в ЕГРН</w:t>
            </w:r>
          </w:p>
        </w:tc>
      </w:tr>
      <w:tr w:rsidR="003F209C" w:rsidRPr="00B8480F" w:rsidTr="003F209C">
        <w:trPr>
          <w:trHeight w:val="287"/>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163. На основании какого документа заявитель обращается за получением участка?</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164. Распоряжение Правительства Российской Федерации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165. Распоряжение высшего должностного лица субъекта Российской Федерации</w:t>
            </w:r>
          </w:p>
        </w:tc>
      </w:tr>
      <w:tr w:rsidR="003F209C" w:rsidRPr="00B8480F" w:rsidTr="003F209C">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166. На основании какого документа был изъят земельный участок?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167. Соглашение об изъятии земельного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168. Решение суда, на основании которого изъят земельный участок</w:t>
            </w:r>
          </w:p>
        </w:tc>
      </w:tr>
      <w:tr w:rsidR="003F209C" w:rsidRPr="00B8480F" w:rsidTr="003F209C">
        <w:trPr>
          <w:trHeight w:val="1314"/>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169. На основании какого документа заявитель осуществляет недропользование?</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170. Проектная документация на выполнение работ, связанных с пользованием недрами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171. Государственное задание, предусматривающее выполнение мероприятий по государственному геологическому изучению недр</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172. Государственный контракт на выполнение работ по геологическому изучению недр</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173. Какой вид использования наемного дома планируется осуществлять?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174. Коммерческое использование</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175. Социальное использование</w:t>
            </w:r>
          </w:p>
        </w:tc>
      </w:tr>
      <w:tr w:rsidR="003F209C" w:rsidRPr="00B8480F" w:rsidTr="003F209C">
        <w:trPr>
          <w:trHeight w:val="18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8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8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176. На основании какого документа осуществляется добычу (вылов) водных биологических ресурсов?</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177. Решение о предоставлении в пользование водных биологических ресурсов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178. Договор о предоставлении рыбопромыслового участка</w:t>
            </w:r>
          </w:p>
          <w:p w:rsidR="003F209C" w:rsidRPr="00B8480F" w:rsidRDefault="003F209C" w:rsidP="003F209C">
            <w:pPr>
              <w:spacing w:after="0" w:line="18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179. Договор пользования водными биологическими ресурсами</w:t>
            </w:r>
          </w:p>
        </w:tc>
      </w:tr>
      <w:tr w:rsidR="003F209C" w:rsidRPr="00B8480F" w:rsidTr="003F209C">
        <w:trPr>
          <w:trHeight w:val="41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180. На основании какого документа заявитель обращается за получением участка?</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181. Указ Президента Российской Федерации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182. Распоряжение Президента Российской Федерации</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183. К какой категории относится заявитель (иностранное юридическое лицо)?</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184. Арендатор земельного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185. Лицо, с которым заключен договор о развитии застроенной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186. Собственник или пользователь здания, сооружения, помещений в них</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187. Собственник объекта незавершенного строительства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188. Лицо, испрашивающее участок для размещения объектов инженерно-технического обеспечения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189. Лицо, с которым заключен договор о комплексном развитии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190. Лицо, испрашивающее участок для размещения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социальных объектов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xml:space="preserve">191. Лицо, испрашивающее участок для </w:t>
            </w:r>
            <w:r w:rsidRPr="00B8480F">
              <w:rPr>
                <w:rFonts w:ascii="Times New Roman" w:eastAsia="Times New Roman" w:hAnsi="Times New Roman" w:cs="Times New Roman"/>
                <w:sz w:val="24"/>
                <w:szCs w:val="24"/>
              </w:rPr>
              <w:lastRenderedPageBreak/>
              <w:t>выполнения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международных обязательств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192. Лицо, у которого изъят арендованный участок</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193. Лицо, имеющее право на приобретение 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собственность участка без торгов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194. Недропользователь</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195. Резидент особой экономической зоны</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196. Лицо, с которым заключено соглашение о взаимодействии в сфере развития инфраструктуры особой экономической зоны</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197. Лицо, с которым заключено концессионное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соглашение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198. Лицо, заключившее договор об освоении территории в целях строительства и эксплуатации наемного дома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199. Лицо, с которым заключен специальный инвестиционный контракт</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200. Лицо, с которым заключено охотхозяйственное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соглашение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201. Лицо, испрашивающее участок для размещения водохранилища или гидротехнического сооружения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202. Резидент зоны территориального развития, включенный в реестр резидентов такой зоны</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203. Лицо, имеющее право на добычу (вылов) водных</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биологических ресурсов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204. Лицо, осуществляющее товарную аквакультуру (товарное рыбоводство)</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205. Лицо, испрашивающее участок в соответствии с указом или распоряжением Президента Российской Федерации</w:t>
            </w:r>
          </w:p>
        </w:tc>
      </w:tr>
      <w:tr w:rsidR="003F209C" w:rsidRPr="00B8480F" w:rsidTr="003F209C">
        <w:trPr>
          <w:trHeight w:val="205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41.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206. К какой категории арендатора относится заявитель?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207. Арендатор участка, имеющий право на заключение нового договора аренды</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208. Арендатор участка, из которого образован испрашиваемый участок</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209. Арендатор участка, предназначенного для ведения сельскохозяйственного производства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210. Арендатор участка, предоставленного для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комплексного освоения территории, из которого образован испрашиваемый участок</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42.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211. Договор аренды земельного участка зарегистрирован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212. Договор зарегистрирован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213. Договор не зарегистрирован в ЕГРН</w:t>
            </w:r>
          </w:p>
        </w:tc>
      </w:tr>
      <w:tr w:rsidR="003F209C" w:rsidRPr="00B8480F" w:rsidTr="003F209C">
        <w:trPr>
          <w:trHeight w:val="39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214. Договор аренды исходного земельного участка зарегистрирован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215. Договор зарегистрирован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216. Договор не зарегистрирован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217. Право на здание, сооружение, помещение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218. Право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 Право не зарегистрировано в ЕГРН</w:t>
            </w:r>
          </w:p>
        </w:tc>
      </w:tr>
      <w:tr w:rsidR="003F209C" w:rsidRPr="00B8480F" w:rsidTr="003F209C">
        <w:trPr>
          <w:trHeight w:val="12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2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2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220. Право на испрашиваемый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221. Право зарегистрировано в ЕГРН</w:t>
            </w:r>
          </w:p>
          <w:p w:rsidR="003F209C" w:rsidRPr="00B8480F" w:rsidRDefault="003F209C" w:rsidP="003F209C">
            <w:pPr>
              <w:spacing w:after="0" w:line="12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222. Право не зарегистрировано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223. Право на объект незавершенного строительства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224. Право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225. Право не зарегистрировано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226. Право заявителя на испрашиваемый участок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227. Право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228. Право не зарегистрировано в ЕГРН</w:t>
            </w:r>
          </w:p>
        </w:tc>
      </w:tr>
      <w:tr w:rsidR="003F209C" w:rsidRPr="00B8480F" w:rsidTr="003F209C">
        <w:trPr>
          <w:trHeight w:val="62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229. Объект относится к объектам федерального, регионального или местного значения?</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230. Объект не относится к объектам федерального, регионального, местного значения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231. Объект относится к объектам федерального, регионального или местного значения</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232. На основании какого документа заявитель обращается за предоставлением земельного участка?</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233. Распоряжение Правительства Российской Федерации</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234. Распоряжение высшего должностного лица субъекта Российской Федерации</w:t>
            </w:r>
          </w:p>
        </w:tc>
      </w:tr>
      <w:tr w:rsidR="003F209C" w:rsidRPr="00B8480F" w:rsidTr="003F209C">
        <w:trPr>
          <w:trHeight w:val="286"/>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234. На основании какого документа был изъят земельный участок?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236. Соглашение об изъятии земельного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237. Решение суда, на основании которого изъят земельный участок</w:t>
            </w:r>
          </w:p>
        </w:tc>
      </w:tr>
      <w:tr w:rsidR="003F209C" w:rsidRPr="00B8480F" w:rsidTr="003F209C">
        <w:trPr>
          <w:trHeight w:val="102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238. На основании какого документа заявитель осуществляет недропользование?</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239. Проектная документация на выполнение работ, связанных с пользованием недрами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240. Государственное задание, предусматривающее выполнение мероприятий по государственному геологическому изучению недр</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241. Государственный контракт на выполнение работ по геологическому изучению недр</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242. Какой вид использования наемного дома планируется осуществлять?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243. Коммерческое использование</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244. Социальное использование</w:t>
            </w:r>
          </w:p>
        </w:tc>
      </w:tr>
      <w:tr w:rsidR="003F209C" w:rsidRPr="00B8480F" w:rsidTr="003F209C">
        <w:trPr>
          <w:trHeight w:val="517"/>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245. На основании какого документа осуществляется добычу (вылов) водных биологических ресурсов?</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246. Решение о предоставлении в пользование водных биологических ресурсов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247. Договор о предоставлении рыбопромыслового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248. Договор пользования водными Биологическими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ресурсами</w:t>
            </w:r>
          </w:p>
        </w:tc>
      </w:tr>
      <w:tr w:rsidR="003F209C" w:rsidRPr="00B8480F" w:rsidTr="003F209C">
        <w:trPr>
          <w:trHeight w:val="224"/>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24"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24"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249. На основании какого документа заявитель обращается за получением участка?</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250. Указ Президента Российской Федерации</w:t>
            </w:r>
          </w:p>
          <w:p w:rsidR="003F209C" w:rsidRPr="00B8480F" w:rsidRDefault="003F209C" w:rsidP="003F209C">
            <w:pPr>
              <w:spacing w:after="0" w:line="224"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251. Распоряжение Президента Российской Федерации</w:t>
            </w:r>
          </w:p>
        </w:tc>
      </w:tr>
      <w:tr w:rsidR="003F209C" w:rsidRPr="00B8480F" w:rsidTr="003F209C">
        <w:trPr>
          <w:trHeight w:val="164"/>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64"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55.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64"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252. На основании какого документа формируется земельный участок?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253. Схема расположения земельного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254. Утверждённый проект межевания территории</w:t>
            </w:r>
          </w:p>
          <w:p w:rsidR="003F209C" w:rsidRPr="00B8480F" w:rsidRDefault="003F209C" w:rsidP="003F209C">
            <w:pPr>
              <w:spacing w:after="0" w:line="164"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255. Проектная документация лесных участков</w:t>
            </w:r>
          </w:p>
        </w:tc>
      </w:tr>
      <w:tr w:rsidR="003F209C" w:rsidRPr="00B8480F" w:rsidTr="003F209C">
        <w:trPr>
          <w:trHeight w:val="283"/>
        </w:trPr>
        <w:tc>
          <w:tcPr>
            <w:tcW w:w="0" w:type="auto"/>
            <w:gridSpan w:val="3"/>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Критерии для формирования вариантов предоставления услуги для подуслуги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«Предварительное согласование предоставления земельного участка в собственность за плату»</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 Кто обращается за услугой?</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 Заявитель</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 Представитель</w:t>
            </w:r>
          </w:p>
        </w:tc>
      </w:tr>
      <w:tr w:rsidR="003F209C" w:rsidRPr="00B8480F" w:rsidTr="003F209C">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 К какой категории относится заявитель?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5.Физическое лицо</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6.Индивидуальный предприниматель</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7.Юридическое лицо</w:t>
            </w:r>
          </w:p>
        </w:tc>
      </w:tr>
      <w:tr w:rsidR="003F209C" w:rsidRPr="00B8480F" w:rsidTr="003F209C">
        <w:trPr>
          <w:trHeight w:val="464"/>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 Заявитель является иностранным юридическим лицом?</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9.Юридическое лицо зарегистрировано в Российской Федерации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10.Иностранное юридическое лицо</w:t>
            </w:r>
          </w:p>
        </w:tc>
      </w:tr>
      <w:tr w:rsidR="003F209C" w:rsidRPr="00B8480F" w:rsidTr="003F209C">
        <w:trPr>
          <w:trHeight w:val="53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 К какой категории относится заявитель (физическое лицо)?</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12.Собственник здания, сооружения либо помещения в здании, сооружении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13.Член садоводческого или огороднического некоммерческого товарищества</w:t>
            </w:r>
          </w:p>
        </w:tc>
      </w:tr>
      <w:tr w:rsidR="003F209C" w:rsidRPr="00B8480F" w:rsidTr="003F209C">
        <w:trPr>
          <w:trHeight w:val="894"/>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 Право на здание, сооружение, помещение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15.Право зарегистрировано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16.Право не зарегистрировано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 Право на испрашиваемый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19.Право не зарегистрировано в ЕГРН</w:t>
            </w:r>
          </w:p>
        </w:tc>
      </w:tr>
      <w:tr w:rsidR="003F209C" w:rsidRPr="00B8480F" w:rsidTr="003F209C">
        <w:trPr>
          <w:trHeight w:val="25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 Право садоводческого или огороднического товарищества на исходный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21.Право зарегистрировано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22.Право не зарегистрировано в ЕГРН</w:t>
            </w:r>
          </w:p>
        </w:tc>
      </w:tr>
      <w:tr w:rsidR="003F209C" w:rsidRPr="00B8480F" w:rsidTr="003F209C">
        <w:trPr>
          <w:trHeight w:val="1789"/>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 К какой категории относится заявитель (индивидуальный предприниматель)?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24.Собственник здания, сооружения, либо помещения в здании, сооружении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25.Лицо, с которым заключен договор о комплексном освоении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26.Арендатор участка для ведения сельскохозяйственного производства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27.Крестьянское (фермерское) хозяйство, использующее участок сельскохозяйственного назначения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28.Крестьянское (фермерское) хозяйство, испрашивающее участок для осуществления своей деятельности</w:t>
            </w:r>
          </w:p>
        </w:tc>
      </w:tr>
      <w:tr w:rsidR="003F209C" w:rsidRPr="00B8480F" w:rsidTr="003F209C">
        <w:trPr>
          <w:trHeight w:val="379"/>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29. Право на здание, сооружение, помещение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30. Право зарегистрировано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31. Право не зарегистрировано в ЕГРН</w:t>
            </w:r>
          </w:p>
        </w:tc>
      </w:tr>
      <w:tr w:rsidR="003F209C" w:rsidRPr="00B8480F" w:rsidTr="003F209C">
        <w:trPr>
          <w:trHeight w:val="17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7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7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32. Право на испрашиваемый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33. Право зарегистрировано в ЕГРН</w:t>
            </w:r>
          </w:p>
          <w:p w:rsidR="003F209C" w:rsidRPr="00B8480F" w:rsidRDefault="003F209C" w:rsidP="003F209C">
            <w:pPr>
              <w:spacing w:after="0" w:line="17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34. Право не зарегистрировано в ЕГРН</w:t>
            </w:r>
          </w:p>
        </w:tc>
      </w:tr>
      <w:tr w:rsidR="003F209C" w:rsidRPr="00B8480F" w:rsidTr="003F209C">
        <w:trPr>
          <w:trHeight w:val="543"/>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35. Крестьянское (фермерское) хозяйство создано несколькими гражданами?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36. Крестьянское (фермерское) хозяйство создано двумя или более гражданами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37. Крестьянское (фермерское) хозяйство создано одним гражданином</w:t>
            </w:r>
          </w:p>
        </w:tc>
      </w:tr>
      <w:tr w:rsidR="003F209C" w:rsidRPr="00B8480F" w:rsidTr="003F209C">
        <w:trPr>
          <w:trHeight w:val="2216"/>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67.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38. К какой категории относится заявитель (юридическое лицо)?</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39.Собственник здания, сооружения либо помещения в здании, сооружении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40.Арендатор участка для ведения сельскохозяйственного производства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41.Лицо, с которым заключен договор о комплексном освоении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42.Лицо, использующее земельный участок на праве постоянного (бессрочного) пользования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43.Крестьянское (фермерское) хозяйство, использующее участок сельскохозяйственного назначения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44.Крестьянское (фермерское) хозяйство, испрашивающее участок для осуществления своей деятельности</w:t>
            </w:r>
          </w:p>
        </w:tc>
      </w:tr>
      <w:tr w:rsidR="003F209C" w:rsidRPr="00B8480F" w:rsidTr="003F209C">
        <w:trPr>
          <w:trHeight w:val="89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45. Право на здание, сооружение, помещение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46.Право зарегистрировано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47.Право не зарегистрировано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48. Право на испрашиваемый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49.Право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50.Право не зарегистрировано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51. Право на испрашиваемый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52.Право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53.Право не зарегистрировано в ЕГРН</w:t>
            </w:r>
          </w:p>
        </w:tc>
      </w:tr>
      <w:tr w:rsidR="003F209C" w:rsidRPr="00B8480F" w:rsidTr="003F209C">
        <w:trPr>
          <w:trHeight w:val="43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54. К какой категории относится заявитель (иностранное юридическое лицо)?</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55.Лицо, с которым заключен договор о комплексном освоении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56.Собственник здания, сооружения либо помещения в здании, сооружении</w:t>
            </w:r>
          </w:p>
        </w:tc>
      </w:tr>
      <w:tr w:rsidR="003F209C" w:rsidRPr="00B8480F" w:rsidTr="003F209C">
        <w:trPr>
          <w:trHeight w:val="26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57. Право на здание, сооружение, помещение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58.Право зарегистрировано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59.Право не зарегистрировано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60. Право на испрашиваемый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61.Право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62.Право не зарегистрировано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63. На основании какого документа формируется земельный участок?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64. Схема расположения земельного участка</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65. Утверждённый проект межевания территории</w:t>
            </w:r>
          </w:p>
        </w:tc>
      </w:tr>
      <w:tr w:rsidR="003F209C" w:rsidRPr="00B8480F" w:rsidTr="003F209C">
        <w:trPr>
          <w:trHeight w:val="70"/>
        </w:trPr>
        <w:tc>
          <w:tcPr>
            <w:tcW w:w="0" w:type="auto"/>
            <w:gridSpan w:val="3"/>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3F209C" w:rsidRPr="00B8480F" w:rsidTr="003F209C">
        <w:trPr>
          <w:trHeight w:val="39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 Кто обращается за услугой?</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2.Заявитель</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3.Представитель</w:t>
            </w:r>
          </w:p>
        </w:tc>
      </w:tr>
      <w:tr w:rsidR="003F209C" w:rsidRPr="00B8480F" w:rsidTr="003F209C">
        <w:trPr>
          <w:trHeight w:val="434"/>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 К какой категории относится заявитель?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5.Физическое лицо</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6.Индивидуальный предприниматель</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7.Юридическое лицо</w:t>
            </w:r>
          </w:p>
        </w:tc>
      </w:tr>
      <w:tr w:rsidR="003F209C" w:rsidRPr="00B8480F" w:rsidTr="003F209C">
        <w:trPr>
          <w:trHeight w:val="349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77.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 К какой категории относится заявитель (физическое лицо)?</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9.Гражданин, испрашивающий участок для индивидуального жилищного строительства, личного подсобного хозяйства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10.Работник организации, которой участок</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предоставлен в постоянное (бессрочное) пользование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11.Работник в муниципальном образовании и по установленной законодательством специальности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12.Гражданин, которому предоставлено служебное помещение в виде жилого дома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13.Гражданин, испрашивающий участок для сельскохозяйственной деятельности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14.Лицо, у которого изъят участок, который был предоставлен на праве безвозмездного пользования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15.Лицо, относящееся к коренным малочисленным народам Севера, Сибири и Дальнего Востока Российской</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Федерации</w:t>
            </w:r>
          </w:p>
        </w:tc>
      </w:tr>
      <w:tr w:rsidR="003F209C" w:rsidRPr="00B8480F" w:rsidTr="003F209C">
        <w:trPr>
          <w:trHeight w:val="25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 На основании какого документа был изъят земельный участок?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17.Соглашение об изъятии земельного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18.Решение суда, на основании которого изъят земельный участок</w:t>
            </w:r>
          </w:p>
        </w:tc>
      </w:tr>
      <w:tr w:rsidR="003F209C" w:rsidRPr="00B8480F" w:rsidTr="003F209C">
        <w:trPr>
          <w:trHeight w:val="906"/>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 К какой категории относится заявитель (индивидуальный предприниматель)?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21.Лицо, испрашивающее участок для сельскохозяйственного, охотхозяйственного, лесохозяйственного использования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22.Крестьянское (фермерское) хозяйство, испрашивающее участок для осуществления своей деятельности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23.Лицо, у которого изъят участок, предоставленный в безвозмездное пользование</w:t>
            </w:r>
          </w:p>
        </w:tc>
      </w:tr>
      <w:tr w:rsidR="003F209C" w:rsidRPr="00B8480F" w:rsidTr="003F209C">
        <w:trPr>
          <w:trHeight w:val="47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 Крестьянское (фермерское) хозяйство создано несколькими гражданами?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25.Крестьянское (фермерское) хозяйство создано одним гражданином</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26.Крестьянское (фермерское) хозяйство создано 2 и более гражданами</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27. На основании какого документа был изъят земельный участок?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28.Соглашение об изъятии земельного участка</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29.Решение суда, на основании которого изъят земельный участок</w:t>
            </w:r>
          </w:p>
        </w:tc>
      </w:tr>
      <w:tr w:rsidR="003F209C" w:rsidRPr="00B8480F" w:rsidTr="003F209C">
        <w:trPr>
          <w:trHeight w:val="5386"/>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82.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30. К какой категории относится заявитель (юридическое лицо)?</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31.Религиозная организация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32.Религиозная организация, которой предоставлены в безвозмездное пользование здания, сооружения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33.Крестьянское (фермерское) хозяйство, испрашивающее земельный участок для осуществления своей деятельности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34.Лицо, испрашивающее участок для сельскохозяйственного, охотхозяйственного, лесохозяйственного использования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35.Садовое или огородническое некоммерческое товарищество</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36.Некоммерческая организация, созданная гражданами в целях жилищного строительства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37.Некоммерческая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38.Община лиц, относящихся к коренным малочисленным народам Севера, Сибири и Дальнего Востока Российской Федерации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39.Лицо, у которого изъят участок, предоставленный в безвозмездное пользование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40.Государственное или муниципальное учреждение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41.Казенное предприятие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42.Центр исторического наследия Президента Российской Федерации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43.АО "Почта России"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44.Публично-правовая компании "Единый заказчик в сфере строительства"</w:t>
            </w:r>
          </w:p>
        </w:tc>
      </w:tr>
      <w:tr w:rsidR="003F209C" w:rsidRPr="00B8480F" w:rsidTr="003F209C">
        <w:trPr>
          <w:trHeight w:val="7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45. Строительство объекта недвижимости на испрашиваемом участке завершено?</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46.Строительство объекта недвижимости завершено</w:t>
            </w:r>
          </w:p>
          <w:p w:rsidR="003F209C" w:rsidRPr="00B8480F" w:rsidRDefault="003F209C" w:rsidP="003F209C">
            <w:pPr>
              <w:spacing w:after="0" w:line="78"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47.Строительство объекта недвижимости не завершено</w:t>
            </w:r>
          </w:p>
        </w:tc>
      </w:tr>
      <w:tr w:rsidR="003F209C" w:rsidRPr="00B8480F" w:rsidTr="003F209C">
        <w:trPr>
          <w:trHeight w:val="146"/>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46"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46"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48. Право на объект недвижимости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49.Право зарегистрировано в ЕГРН</w:t>
            </w:r>
          </w:p>
          <w:p w:rsidR="003F209C" w:rsidRPr="00B8480F" w:rsidRDefault="003F209C" w:rsidP="003F209C">
            <w:pPr>
              <w:spacing w:after="0" w:line="146"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50.Право не зарегистрировано в ЕГРН</w:t>
            </w:r>
          </w:p>
        </w:tc>
      </w:tr>
      <w:tr w:rsidR="003F209C" w:rsidRPr="00B8480F" w:rsidTr="003F209C">
        <w:trPr>
          <w:trHeight w:val="33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51. Право заявителя на объект недвижимости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52.Право зарегистрировано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53.Право не зарегистрировано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54. Зарегистрировано ли право на испрашиваемый земельный участок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55.Право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56.Право не зарегистрировано в ЕГРН</w:t>
            </w:r>
          </w:p>
        </w:tc>
      </w:tr>
      <w:tr w:rsidR="003F209C" w:rsidRPr="00B8480F" w:rsidTr="003F209C">
        <w:trPr>
          <w:trHeight w:val="76"/>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6"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6"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57. На основании какого документа был изъят земельный участок?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58.Соглашение об изъятии земельного участка</w:t>
            </w:r>
          </w:p>
          <w:p w:rsidR="003F209C" w:rsidRPr="00B8480F" w:rsidRDefault="003F209C" w:rsidP="003F209C">
            <w:pPr>
              <w:spacing w:after="0" w:line="76"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xml:space="preserve">59.Решение суда, на основании которого </w:t>
            </w:r>
            <w:r w:rsidRPr="00B8480F">
              <w:rPr>
                <w:rFonts w:ascii="Times New Roman" w:eastAsia="Times New Roman" w:hAnsi="Times New Roman" w:cs="Times New Roman"/>
                <w:sz w:val="24"/>
                <w:szCs w:val="24"/>
              </w:rPr>
              <w:lastRenderedPageBreak/>
              <w:t>изъят земельный участок</w:t>
            </w:r>
          </w:p>
        </w:tc>
      </w:tr>
      <w:tr w:rsidR="003F209C" w:rsidRPr="00B8480F" w:rsidTr="003F209C">
        <w:trPr>
          <w:trHeight w:val="44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88.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60. На основании какого документа формируется земельный участок?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61.Схема расположения земельного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62.Утверждённый проект межевания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63.Проектная документация лесных участков</w:t>
            </w:r>
          </w:p>
        </w:tc>
      </w:tr>
      <w:tr w:rsidR="003F209C" w:rsidRPr="00B8480F" w:rsidTr="003F209C">
        <w:trPr>
          <w:trHeight w:val="240"/>
        </w:trPr>
        <w:tc>
          <w:tcPr>
            <w:tcW w:w="0" w:type="auto"/>
            <w:gridSpan w:val="3"/>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Критерии для формирования вариантов предоставления услуги для подуслуги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«Предварительное согласование предоставления земельного участка в постоянное (бессрочное пользование)»</w:t>
            </w:r>
          </w:p>
        </w:tc>
      </w:tr>
      <w:tr w:rsidR="003F209C" w:rsidRPr="00B8480F" w:rsidTr="003F209C">
        <w:trPr>
          <w:trHeight w:val="193"/>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93"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93"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 Кто обращается за услугой?</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2.Заявитель</w:t>
            </w:r>
          </w:p>
          <w:p w:rsidR="003F209C" w:rsidRPr="00B8480F" w:rsidRDefault="003F209C" w:rsidP="003F209C">
            <w:pPr>
              <w:spacing w:after="0" w:line="193"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3.Представитель</w:t>
            </w:r>
          </w:p>
        </w:tc>
      </w:tr>
      <w:tr w:rsidR="003F209C" w:rsidRPr="00B8480F" w:rsidTr="003F209C">
        <w:trPr>
          <w:trHeight w:val="65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 К какой категории относится заявитель?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5.Государственное или муниципальное учреждение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6.Казенное предприятие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7.Центр исторического наследия Президента Российской Федерации</w:t>
            </w:r>
          </w:p>
        </w:tc>
      </w:tr>
      <w:tr w:rsidR="003F209C" w:rsidRPr="00B8480F" w:rsidTr="003F209C">
        <w:trPr>
          <w:trHeight w:val="48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 На основании какого документа формируется земельный участок?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9.Схема расположения земельного участка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10.Утверждённый проект межевания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11.Проектная документация лесных участков</w:t>
            </w:r>
          </w:p>
        </w:tc>
      </w:tr>
      <w:tr w:rsidR="003F209C" w:rsidRPr="00B8480F" w:rsidTr="003F209C">
        <w:trPr>
          <w:trHeight w:val="142"/>
        </w:trPr>
        <w:tc>
          <w:tcPr>
            <w:tcW w:w="0" w:type="auto"/>
            <w:gridSpan w:val="3"/>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Критерии для формирования вариантов предоставления услуги для подуслуги</w:t>
            </w:r>
          </w:p>
          <w:p w:rsidR="003F209C" w:rsidRPr="00B8480F" w:rsidRDefault="003F209C" w:rsidP="003F209C">
            <w:pPr>
              <w:spacing w:after="0" w:line="142"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«Предварительное согласование предоставления земельного участка в собственность бесплатно)»</w:t>
            </w:r>
          </w:p>
        </w:tc>
      </w:tr>
      <w:tr w:rsidR="003F209C" w:rsidRPr="00B8480F" w:rsidTr="003F209C">
        <w:trPr>
          <w:trHeight w:val="19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91"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91"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 Кто обращается за услугой?</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2.Заявитель</w:t>
            </w:r>
          </w:p>
          <w:p w:rsidR="003F209C" w:rsidRPr="00B8480F" w:rsidRDefault="003F209C" w:rsidP="003F209C">
            <w:pPr>
              <w:spacing w:after="0" w:line="191"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3.Представитель</w:t>
            </w:r>
          </w:p>
        </w:tc>
      </w:tr>
      <w:tr w:rsidR="003F209C" w:rsidRPr="00B8480F" w:rsidTr="003F209C">
        <w:trPr>
          <w:trHeight w:val="566"/>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 К какой категории относится заявитель?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5.Физическое лицо (ФЛ)</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6.Индивидуальный предприниматель (ИП)</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7.Юридическое лицо (ЮЛ)</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8.Заявитель является иностранным юридическим лицом?</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9.Юридическое лицо зарегистрировано в РФ</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10.Иностранное юридическое лицо</w:t>
            </w:r>
          </w:p>
        </w:tc>
      </w:tr>
      <w:tr w:rsidR="003F209C" w:rsidRPr="00B8480F" w:rsidTr="003F209C">
        <w:trPr>
          <w:trHeight w:val="139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11. К какой категории относится заявитель (физическое лицо)?</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12.Гражданин, которому участок предоставлен в безвозмездное пользование</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13.Граждане, имеющие трех и более детей</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14.Лицо, уполномоченное садовым или огородническим товариществом</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15.Работник по установленной законодательством специальности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16.Иные категории</w:t>
            </w:r>
          </w:p>
        </w:tc>
      </w:tr>
      <w:tr w:rsidR="003F209C" w:rsidRPr="00B8480F" w:rsidTr="003F209C">
        <w:trPr>
          <w:trHeight w:val="20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02"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02"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17. Право на исходный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18.Право зарегистрировано в ЕГРН</w:t>
            </w:r>
          </w:p>
          <w:p w:rsidR="003F209C" w:rsidRPr="00B8480F" w:rsidRDefault="003F209C" w:rsidP="003F209C">
            <w:pPr>
              <w:spacing w:after="0" w:line="202"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19.Право не зарегистрировано в ЕГРН</w:t>
            </w:r>
          </w:p>
        </w:tc>
      </w:tr>
      <w:tr w:rsidR="003F209C" w:rsidRPr="00B8480F" w:rsidTr="003F209C">
        <w:trPr>
          <w:trHeight w:val="26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20. К какой категории относится заявитель (индивидуальный предприниматель)?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21.Лицо, с которым заключен договор о развитии застроенной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22.Иные категории</w:t>
            </w:r>
          </w:p>
        </w:tc>
      </w:tr>
      <w:tr w:rsidR="003F209C" w:rsidRPr="00B8480F" w:rsidTr="003F209C">
        <w:trPr>
          <w:trHeight w:val="176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98.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23. К какой категории относится заявитель (юридическое лицо)?</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24.Лицо, с которым заключен договор о развитии застроенной территории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25.Религиозная организация-собственник здания или сооружения</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26.Лицо, уполномоченное садовым или огородническим товариществом</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27.Некоммерческая организация, созданная гражданами</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28.Религиозная организация- землепользователь участка для сельскохозяйственного производства</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29.Научно-технологический центр (фонд)</w:t>
            </w:r>
          </w:p>
        </w:tc>
      </w:tr>
      <w:tr w:rsidR="003F209C" w:rsidRPr="00B8480F" w:rsidTr="003F209C">
        <w:trPr>
          <w:trHeight w:val="35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99.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30. Право на здание или сооружение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31.Право зарегистрировано в ЕГРН</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31.Право не зарегистрировано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33. Право на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34.Право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35.Право не зарегистрировано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36. Право на исходный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37.Право зарегистрировано в ЕГРН</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38.Право не зарегистрировано в ЕГРН</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102.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39. На основании какого документа формируется земельный участок?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40.Схема расположения земельного участка</w:t>
            </w:r>
          </w:p>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41.Утверждённый проект межевания территории</w:t>
            </w:r>
          </w:p>
        </w:tc>
      </w:tr>
    </w:tbl>
    <w:p w:rsidR="003F209C" w:rsidRPr="00B8480F" w:rsidRDefault="003F209C" w:rsidP="003F209C">
      <w:pPr>
        <w:spacing w:after="0" w:line="240" w:lineRule="auto"/>
        <w:rPr>
          <w:rFonts w:ascii="Times New Roman" w:eastAsia="Times New Roman" w:hAnsi="Times New Roman" w:cs="Times New Roman"/>
          <w:sz w:val="24"/>
          <w:szCs w:val="24"/>
        </w:rPr>
      </w:pPr>
      <w:r w:rsidRPr="00B8480F">
        <w:rPr>
          <w:rFonts w:ascii="Times New Roman" w:eastAsia="Times New Roman" w:hAnsi="Times New Roman" w:cs="Times New Roman"/>
          <w:color w:val="000000"/>
          <w:sz w:val="24"/>
          <w:szCs w:val="24"/>
        </w:rPr>
        <w:br w:type="textWrapping" w:clear="all"/>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Документ подписан электронно-цифровой подписью:</w:t>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Владелец: Ананенко Николай Сергеевич</w:t>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Емейл: severadm@mail.ru</w:t>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Должность: Исполняющий обязанности главы</w:t>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Дата подписи: 13.02.2023 12:51:23</w:t>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 </w:t>
      </w: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3F209C">
      <w:pPr>
        <w:spacing w:after="0" w:line="240" w:lineRule="auto"/>
        <w:ind w:right="5934"/>
        <w:jc w:val="both"/>
        <w:rPr>
          <w:rFonts w:ascii="Times New Roman" w:eastAsia="Times New Roman" w:hAnsi="Times New Roman" w:cs="Times New Roman"/>
          <w:color w:val="000000"/>
          <w:sz w:val="24"/>
          <w:szCs w:val="24"/>
        </w:rPr>
      </w:pPr>
    </w:p>
    <w:p w:rsidR="004219A2" w:rsidRDefault="004219A2" w:rsidP="004219A2">
      <w:pPr>
        <w:spacing w:after="0" w:line="12" w:lineRule="atLeast"/>
        <w:ind w:firstLine="567"/>
        <w:jc w:val="right"/>
        <w:rPr>
          <w:rFonts w:ascii="Times New Roman" w:eastAsia="Times New Roman" w:hAnsi="Times New Roman" w:cs="Times New Roman"/>
          <w:sz w:val="24"/>
          <w:szCs w:val="24"/>
        </w:rPr>
      </w:pPr>
      <w:r w:rsidRPr="004219A2">
        <w:rPr>
          <w:rFonts w:ascii="Times New Roman" w:eastAsia="Times New Roman" w:hAnsi="Times New Roman" w:cs="Times New Roman"/>
          <w:sz w:val="24"/>
          <w:szCs w:val="24"/>
        </w:rPr>
        <w:lastRenderedPageBreak/>
        <w:t>Приложение  </w:t>
      </w:r>
      <w:r>
        <w:rPr>
          <w:rFonts w:ascii="Times New Roman" w:eastAsia="Times New Roman" w:hAnsi="Times New Roman" w:cs="Times New Roman"/>
          <w:sz w:val="24"/>
          <w:szCs w:val="24"/>
        </w:rPr>
        <w:t>№ 2</w:t>
      </w:r>
    </w:p>
    <w:p w:rsidR="004219A2" w:rsidRDefault="004219A2" w:rsidP="004219A2">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Административному регламенту </w:t>
      </w:r>
    </w:p>
    <w:p w:rsidR="004219A2" w:rsidRDefault="004219A2" w:rsidP="004219A2">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предоставлению муниципальной услуги</w:t>
      </w:r>
    </w:p>
    <w:p w:rsidR="004219A2" w:rsidRDefault="004219A2" w:rsidP="004219A2">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«Предварительное согласование предоставления</w:t>
      </w:r>
    </w:p>
    <w:p w:rsidR="004219A2" w:rsidRPr="004219A2" w:rsidRDefault="004219A2" w:rsidP="004219A2">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земельного участка»</w:t>
      </w:r>
    </w:p>
    <w:p w:rsidR="003F209C" w:rsidRPr="00B8480F" w:rsidRDefault="003F209C" w:rsidP="004219A2">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Форма решения о предварительном согласовании предоставления</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земельного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 xml:space="preserve">Администрация </w:t>
      </w:r>
      <w:r w:rsidR="006C1AFE">
        <w:rPr>
          <w:rFonts w:ascii="Times New Roman" w:eastAsia="Times New Roman" w:hAnsi="Times New Roman" w:cs="Times New Roman"/>
          <w:b/>
          <w:bCs/>
          <w:color w:val="000000"/>
          <w:sz w:val="24"/>
          <w:szCs w:val="24"/>
        </w:rPr>
        <w:t xml:space="preserve">Тунгокоченского </w:t>
      </w:r>
      <w:r w:rsidRPr="00B8480F">
        <w:rPr>
          <w:rFonts w:ascii="Times New Roman" w:eastAsia="Times New Roman" w:hAnsi="Times New Roman" w:cs="Times New Roman"/>
          <w:b/>
          <w:bCs/>
          <w:color w:val="000000"/>
          <w:sz w:val="24"/>
          <w:szCs w:val="24"/>
        </w:rPr>
        <w:t>муниципального</w:t>
      </w:r>
      <w:r w:rsidR="006C1AFE">
        <w:rPr>
          <w:rFonts w:ascii="Times New Roman" w:eastAsia="Times New Roman" w:hAnsi="Times New Roman" w:cs="Times New Roman"/>
          <w:b/>
          <w:bCs/>
          <w:color w:val="000000"/>
          <w:sz w:val="24"/>
          <w:szCs w:val="24"/>
        </w:rPr>
        <w:t xml:space="preserve"> округа</w:t>
      </w:r>
      <w:r w:rsidRPr="00B8480F">
        <w:rPr>
          <w:rFonts w:ascii="Times New Roman" w:eastAsia="Times New Roman" w:hAnsi="Times New Roman" w:cs="Times New Roman"/>
          <w:b/>
          <w:bCs/>
          <w:color w:val="000000"/>
          <w:sz w:val="24"/>
          <w:szCs w:val="24"/>
        </w:rPr>
        <w:t xml:space="preserve"> Забайкальского края</w:t>
      </w:r>
    </w:p>
    <w:p w:rsidR="003F209C" w:rsidRPr="00B8480F" w:rsidRDefault="003F209C" w:rsidP="003F209C">
      <w:pPr>
        <w:spacing w:after="0" w:line="240" w:lineRule="auto"/>
        <w:ind w:firstLine="567"/>
        <w:jc w:val="center"/>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(наименование уполномоченного органа)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Кому: ___________________________</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Контактные данные: _______________</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/Представитель: ___________________</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Контактные данные представителя:</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______________________________</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РЕШЕНИЕ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от                                                                                                                                                                         №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О предварительном согласовании предоставления</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земельного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По результатам рассмотрения заявления от               №               и приложенных к нему документов в соответствии со статьей 39.15 </w:t>
      </w:r>
      <w:hyperlink r:id="rId35" w:tgtFrame="_blank" w:history="1">
        <w:r w:rsidRPr="00B8480F">
          <w:rPr>
            <w:rFonts w:ascii="Times New Roman" w:eastAsia="Times New Roman" w:hAnsi="Times New Roman" w:cs="Times New Roman"/>
            <w:sz w:val="24"/>
            <w:szCs w:val="24"/>
          </w:rPr>
          <w:t>Земельного кодекса Российской Федерации</w:t>
        </w:r>
      </w:hyperlink>
      <w:r w:rsidRPr="00B8480F">
        <w:rPr>
          <w:rFonts w:ascii="Times New Roman" w:eastAsia="Times New Roman" w:hAnsi="Times New Roman" w:cs="Times New Roman"/>
          <w:color w:val="000000"/>
          <w:sz w:val="24"/>
          <w:szCs w:val="24"/>
        </w:rPr>
        <w:t> принято РЕШЕНИЕ: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1.              Предварительно согласовать                                           _2 (далее – Заявитель) предоставление в _              3 для                                           4 земельного участка, находящегося в собственности                             5/государственная собственность на который не разграничена (далее – Участок): площадью                             6 кв. 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58405E" w:rsidP="003F209C">
      <w:pPr>
        <w:spacing w:after="0" w:line="240" w:lineRule="auto"/>
        <w:ind w:firstLine="567"/>
        <w:jc w:val="both"/>
        <w:rPr>
          <w:rFonts w:ascii="Times New Roman" w:eastAsia="Times New Roman" w:hAnsi="Times New Roman" w:cs="Times New Roman"/>
          <w:color w:val="000000"/>
          <w:sz w:val="24"/>
          <w:szCs w:val="24"/>
        </w:rPr>
      </w:pPr>
      <w:r w:rsidRPr="0058405E">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6pt"/>
        </w:pic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2 Указываются фамилия, имя и (при наличии) отчество, место жительства заявителя, реквизиты документа,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xml:space="preserve">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w:t>
      </w:r>
      <w:r w:rsidRPr="00B8480F">
        <w:rPr>
          <w:rFonts w:ascii="Times New Roman" w:eastAsia="Times New Roman" w:hAnsi="Times New Roman" w:cs="Times New Roman"/>
          <w:color w:val="000000"/>
          <w:sz w:val="24"/>
          <w:szCs w:val="24"/>
        </w:rPr>
        <w:lastRenderedPageBreak/>
        <w:t>иностранное юридическое лицо (для юридического лица)/ наименование органа государственной власти, если заявителем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является орган государственной власти/наименование органа местного самоуправления, если заявителем является орган местного самоуправления;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3 Указывается испрашиваемый Заявителем вида права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4 Указывается цель использования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5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6 В случае если Участок предстоит образовать, то площадь указывается в соответствии с проектом межевания расположенного по адресу               (при отсутствии адреса иное описание местоположения земельного участка), кадастровый номер               7.</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Участок находится в территориальной зоне:                             _              /Вид (виды) разрешенного использования Участка:               8.</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Участок относится к категории земель "__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2.              Образование Участка предусмотрено проектом межевания территории/проектной документацией              лесного              участка,              утвержденным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./Утвердить схему расположения земельного участка на кадастровом плане территории согласно приложению к настоящему решению9.</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Условный номер Участка _              10.</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3.              Кадастровый(е) номер(а) земельного(ых) участка/участков, из которых/которого предусмотрено образование испрашиваемого земельного участка               11.</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4.              В              отношении              Участка              установлены              следующие              ограничения: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12 .</w:t>
      </w:r>
    </w:p>
    <w:p w:rsidR="003F209C" w:rsidRPr="00B8480F" w:rsidRDefault="0058405E" w:rsidP="003F209C">
      <w:pPr>
        <w:spacing w:after="0" w:line="240" w:lineRule="auto"/>
        <w:ind w:firstLine="567"/>
        <w:jc w:val="both"/>
        <w:rPr>
          <w:rFonts w:ascii="Times New Roman" w:eastAsia="Times New Roman" w:hAnsi="Times New Roman" w:cs="Times New Roman"/>
          <w:color w:val="000000"/>
          <w:sz w:val="24"/>
          <w:szCs w:val="24"/>
        </w:rPr>
      </w:pPr>
      <w:r w:rsidRPr="0058405E">
        <w:rPr>
          <w:rFonts w:ascii="Times New Roman" w:eastAsia="Times New Roman" w:hAnsi="Times New Roman" w:cs="Times New Roman"/>
          <w:color w:val="000000"/>
          <w:sz w:val="24"/>
          <w:szCs w:val="24"/>
        </w:rPr>
        <w:pict>
          <v:shape id="_x0000_i1026" type="#_x0000_t75" alt="" style="width:169.8pt;height:.6pt"/>
        </w:pic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участка13.</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Заявителю обеспечить проведение кадастровых работ, необходимых для уточнения границ Участка14.</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6.              Заявителю обеспечить изменения вида разрешенного использования Участка/ перевод Участка из категории земель «              _» в категорию земель</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«_              _»15.</w:t>
      </w:r>
    </w:p>
    <w:p w:rsidR="003F209C" w:rsidRPr="00B8480F" w:rsidRDefault="0058405E" w:rsidP="003F209C">
      <w:pPr>
        <w:spacing w:after="0" w:line="240" w:lineRule="auto"/>
        <w:ind w:firstLine="567"/>
        <w:jc w:val="both"/>
        <w:rPr>
          <w:rFonts w:ascii="Times New Roman" w:eastAsia="Times New Roman" w:hAnsi="Times New Roman" w:cs="Times New Roman"/>
          <w:color w:val="000000"/>
          <w:sz w:val="24"/>
          <w:szCs w:val="24"/>
        </w:rPr>
      </w:pPr>
      <w:r w:rsidRPr="0058405E">
        <w:rPr>
          <w:rFonts w:ascii="Times New Roman" w:eastAsia="Times New Roman" w:hAnsi="Times New Roman" w:cs="Times New Roman"/>
          <w:color w:val="000000"/>
          <w:sz w:val="24"/>
          <w:szCs w:val="24"/>
        </w:rPr>
        <w:pict>
          <v:shape id="_x0000_i1027" type="#_x0000_t75" alt="" style="width:2in;height:.6pt"/>
        </w:pic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территории, со схемой расположения земельного участка или с проектной документацией лесных участков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7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года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218-ФЗ "О государственной регистрации недвижимости"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8 Указывается в случае, если Участок предстоит образовать.</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9В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xml:space="preserve">10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w:t>
      </w:r>
      <w:r w:rsidRPr="00B8480F">
        <w:rPr>
          <w:rFonts w:ascii="Times New Roman" w:eastAsia="Times New Roman" w:hAnsi="Times New Roman" w:cs="Times New Roman"/>
          <w:color w:val="000000"/>
          <w:sz w:val="24"/>
          <w:szCs w:val="24"/>
        </w:rPr>
        <w:lastRenderedPageBreak/>
        <w:t>на кадастровом плане территории или с проектной документацией лесных участков (при наличии данного номера)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11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внесены в Единый государственный реестр недвижимости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12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условиями использования территории, если сведения об указанных границах внесены в Единый государственный реестр недвижимости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13 Указывается в случае, если Участок предстоит образовать</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14 Указывается в случае, если границы Участка подлежат уточнению</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15 Указывается в случае, если указанная в заявлении о предварительном согласовании предоставления Участка цель его использования: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 16 на Участок.</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8.              Срок действия настоящего распоряжения составляет два года.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Приложение: Схема расположения земельного участка на кадастровом плане17.</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Должность уполномоченного лица                                          Ф.И.О. уполномоченного лица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58405E" w:rsidP="003F209C">
      <w:pPr>
        <w:spacing w:after="0" w:line="240" w:lineRule="auto"/>
        <w:ind w:firstLine="567"/>
        <w:jc w:val="both"/>
        <w:rPr>
          <w:rFonts w:ascii="Times New Roman" w:eastAsia="Times New Roman" w:hAnsi="Times New Roman" w:cs="Times New Roman"/>
          <w:color w:val="000000"/>
          <w:sz w:val="24"/>
          <w:szCs w:val="24"/>
        </w:rPr>
      </w:pPr>
      <w:r w:rsidRPr="0058405E">
        <w:rPr>
          <w:rFonts w:ascii="Times New Roman" w:eastAsia="Times New Roman" w:hAnsi="Times New Roman" w:cs="Times New Roman"/>
          <w:color w:val="000000"/>
          <w:sz w:val="24"/>
          <w:szCs w:val="24"/>
        </w:rPr>
        <w:pict>
          <v:shape id="_x0000_i1028" type="#_x0000_t75" alt="" style="width:2in;height:.6pt"/>
        </w:pic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2)              не соответствует категории земель, из которых такой земельный участок подлежит образованию;</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16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17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rPr>
          <w:rFonts w:ascii="Times New Roman" w:eastAsia="Times New Roman" w:hAnsi="Times New Roman" w:cs="Times New Roman"/>
          <w:sz w:val="24"/>
          <w:szCs w:val="24"/>
        </w:rPr>
      </w:pPr>
      <w:r w:rsidRPr="00B8480F">
        <w:rPr>
          <w:rFonts w:ascii="Times New Roman" w:eastAsia="Times New Roman" w:hAnsi="Times New Roman" w:cs="Times New Roman"/>
          <w:color w:val="000000"/>
          <w:sz w:val="24"/>
          <w:szCs w:val="24"/>
        </w:rPr>
        <w:lastRenderedPageBreak/>
        <w:br w:type="textWrapping" w:clear="all"/>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Документ подписан электронно-цифровой подписью:</w:t>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Владелец: Ананенко Николай Сергеевич</w:t>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Емейл: severadm@mail.ru</w:t>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Должность: Исполняющий обязанности главы</w:t>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Дата подписи: 13.02.2023 12:51:23</w:t>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 </w:t>
      </w:r>
    </w:p>
    <w:p w:rsidR="00DE6C3C" w:rsidRDefault="00DE6C3C" w:rsidP="00DE6C3C">
      <w:pPr>
        <w:spacing w:after="0" w:line="12" w:lineRule="atLeast"/>
        <w:ind w:firstLine="567"/>
        <w:jc w:val="right"/>
        <w:rPr>
          <w:rFonts w:ascii="Times New Roman" w:eastAsia="Times New Roman" w:hAnsi="Times New Roman" w:cs="Times New Roman"/>
          <w:sz w:val="24"/>
          <w:szCs w:val="24"/>
        </w:rPr>
      </w:pPr>
      <w:r w:rsidRPr="004219A2">
        <w:rPr>
          <w:rFonts w:ascii="Times New Roman" w:eastAsia="Times New Roman" w:hAnsi="Times New Roman" w:cs="Times New Roman"/>
          <w:sz w:val="24"/>
          <w:szCs w:val="24"/>
        </w:rPr>
        <w:t>Приложение  </w:t>
      </w:r>
      <w:r>
        <w:rPr>
          <w:rFonts w:ascii="Times New Roman" w:eastAsia="Times New Roman" w:hAnsi="Times New Roman" w:cs="Times New Roman"/>
          <w:sz w:val="24"/>
          <w:szCs w:val="24"/>
        </w:rPr>
        <w:t>№ 3</w:t>
      </w:r>
    </w:p>
    <w:p w:rsidR="00DE6C3C" w:rsidRDefault="00DE6C3C" w:rsidP="00DE6C3C">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Административному регламенту </w:t>
      </w:r>
    </w:p>
    <w:p w:rsidR="00DE6C3C" w:rsidRDefault="00DE6C3C" w:rsidP="00DE6C3C">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предоставлению муниципальной услуги</w:t>
      </w:r>
    </w:p>
    <w:p w:rsidR="00DE6C3C" w:rsidRDefault="00DE6C3C" w:rsidP="00DE6C3C">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«Предварительное согласование предоставления</w:t>
      </w:r>
    </w:p>
    <w:p w:rsidR="00DE6C3C" w:rsidRPr="004219A2" w:rsidRDefault="00DE6C3C" w:rsidP="00DE6C3C">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земельного участка»</w:t>
      </w:r>
    </w:p>
    <w:p w:rsidR="00DE6C3C" w:rsidRDefault="00DE6C3C" w:rsidP="00DE6C3C">
      <w:pPr>
        <w:spacing w:after="0" w:line="240" w:lineRule="auto"/>
        <w:ind w:firstLine="567"/>
        <w:jc w:val="right"/>
        <w:outlineLvl w:val="1"/>
        <w:rPr>
          <w:rFonts w:ascii="Times New Roman" w:eastAsia="Times New Roman" w:hAnsi="Times New Roman" w:cs="Times New Roman"/>
          <w:b/>
          <w:bCs/>
          <w:color w:val="000000"/>
          <w:sz w:val="24"/>
          <w:szCs w:val="24"/>
        </w:rPr>
      </w:pP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Форма решения об отказе в предоставлении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Администрация</w:t>
      </w:r>
      <w:r w:rsidR="00DE6C3C">
        <w:rPr>
          <w:rFonts w:ascii="Times New Roman" w:eastAsia="Times New Roman" w:hAnsi="Times New Roman" w:cs="Times New Roman"/>
          <w:b/>
          <w:bCs/>
          <w:color w:val="000000"/>
          <w:sz w:val="24"/>
          <w:szCs w:val="24"/>
        </w:rPr>
        <w:t xml:space="preserve"> Тунгокоченского</w:t>
      </w:r>
      <w:r w:rsidRPr="00B8480F">
        <w:rPr>
          <w:rFonts w:ascii="Times New Roman" w:eastAsia="Times New Roman" w:hAnsi="Times New Roman" w:cs="Times New Roman"/>
          <w:b/>
          <w:bCs/>
          <w:color w:val="000000"/>
          <w:sz w:val="24"/>
          <w:szCs w:val="24"/>
        </w:rPr>
        <w:t xml:space="preserve"> муниципального </w:t>
      </w:r>
      <w:r w:rsidR="00DE6C3C">
        <w:rPr>
          <w:rFonts w:ascii="Times New Roman" w:eastAsia="Times New Roman" w:hAnsi="Times New Roman" w:cs="Times New Roman"/>
          <w:b/>
          <w:bCs/>
          <w:color w:val="000000"/>
          <w:sz w:val="24"/>
          <w:szCs w:val="24"/>
        </w:rPr>
        <w:t>округа</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 xml:space="preserve"> Забайкальского края</w:t>
      </w:r>
    </w:p>
    <w:p w:rsidR="003F209C" w:rsidRPr="00B8480F" w:rsidRDefault="003F209C" w:rsidP="003F209C">
      <w:pPr>
        <w:spacing w:after="0" w:line="240" w:lineRule="auto"/>
        <w:ind w:firstLine="567"/>
        <w:jc w:val="center"/>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(наименование уполномоченного органа местного самоуправления)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Кому: ____________________________</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Контактные данные: ________________</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РЕШЕНИЕ</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об отказе в предоставлении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от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По результатам рассмотрения заявления о предоставлении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«Предварительное согласование предоставления земельного участка» от               №               и приложенных к нему документов, на основании пункта 8 статьи 39.15 </w:t>
      </w:r>
      <w:hyperlink r:id="rId36" w:tgtFrame="_blank" w:history="1">
        <w:r w:rsidRPr="00B8480F">
          <w:rPr>
            <w:rFonts w:ascii="Times New Roman" w:eastAsia="Times New Roman" w:hAnsi="Times New Roman" w:cs="Times New Roman"/>
            <w:sz w:val="24"/>
            <w:szCs w:val="24"/>
          </w:rPr>
          <w:t>Земельного кодекса Российской Федерации</w:t>
        </w:r>
      </w:hyperlink>
      <w:r w:rsidRPr="00B8480F">
        <w:rPr>
          <w:rFonts w:ascii="Times New Roman" w:eastAsia="Times New Roman" w:hAnsi="Times New Roman" w:cs="Times New Roman"/>
          <w:color w:val="000000"/>
          <w:sz w:val="24"/>
          <w:szCs w:val="24"/>
        </w:rPr>
        <w:t> органом, уполномоченным на предоставление услуги, принято решение об отказе в предоставлении услуги, по следующим основаниям: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tbl>
      <w:tblPr>
        <w:tblW w:w="0" w:type="auto"/>
        <w:tblInd w:w="139" w:type="dxa"/>
        <w:tblCellMar>
          <w:left w:w="0" w:type="dxa"/>
          <w:right w:w="0" w:type="dxa"/>
        </w:tblCellMar>
        <w:tblLook w:val="04A0"/>
      </w:tblPr>
      <w:tblGrid>
        <w:gridCol w:w="776"/>
        <w:gridCol w:w="7112"/>
        <w:gridCol w:w="1344"/>
      </w:tblGrid>
      <w:tr w:rsidR="003F209C" w:rsidRPr="00B8480F" w:rsidTr="003F209C">
        <w:trPr>
          <w:trHeight w:val="47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пункта админис тративно го регламен та</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Разъяснение причин отказа в предоставлении услуги</w:t>
            </w:r>
          </w:p>
        </w:tc>
      </w:tr>
      <w:tr w:rsidR="003F209C" w:rsidRPr="00B8480F" w:rsidTr="003F209C">
        <w:trPr>
          <w:trHeight w:val="82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58405E" w:rsidP="003F209C">
            <w:pPr>
              <w:spacing w:after="0" w:line="240" w:lineRule="auto"/>
              <w:jc w:val="both"/>
              <w:rPr>
                <w:rFonts w:ascii="Times New Roman" w:eastAsia="Times New Roman" w:hAnsi="Times New Roman" w:cs="Times New Roman"/>
                <w:sz w:val="24"/>
                <w:szCs w:val="24"/>
              </w:rPr>
            </w:pPr>
            <w:hyperlink r:id="rId37" w:history="1">
              <w:r w:rsidR="003F209C" w:rsidRPr="00B8480F">
                <w:rPr>
                  <w:rFonts w:ascii="Times New Roman" w:eastAsia="Times New Roman" w:hAnsi="Times New Roman" w:cs="Times New Roman"/>
                  <w:color w:val="000000"/>
                  <w:sz w:val="24"/>
                  <w:szCs w:val="24"/>
                  <w:u w:val="single"/>
                </w:rPr>
                <w:t>2.19.1</w:t>
              </w:r>
            </w:hyperlink>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w:t>
            </w:r>
            <w:hyperlink r:id="rId38" w:tgtFrame="_blank" w:history="1">
              <w:r w:rsidRPr="00B8480F">
                <w:rPr>
                  <w:rFonts w:ascii="Times New Roman" w:eastAsia="Times New Roman" w:hAnsi="Times New Roman" w:cs="Times New Roman"/>
                  <w:sz w:val="24"/>
                  <w:szCs w:val="24"/>
                </w:rPr>
                <w:t>Земельного кодекса Российской Федерации</w:t>
              </w:r>
            </w:hyperlink>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893"/>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58405E" w:rsidP="003F209C">
            <w:pPr>
              <w:spacing w:after="0" w:line="240" w:lineRule="auto"/>
              <w:jc w:val="both"/>
              <w:rPr>
                <w:rFonts w:ascii="Times New Roman" w:eastAsia="Times New Roman" w:hAnsi="Times New Roman" w:cs="Times New Roman"/>
                <w:sz w:val="24"/>
                <w:szCs w:val="24"/>
              </w:rPr>
            </w:pPr>
            <w:hyperlink r:id="rId39" w:history="1">
              <w:r w:rsidR="003F209C" w:rsidRPr="00B8480F">
                <w:rPr>
                  <w:rFonts w:ascii="Times New Roman" w:eastAsia="Times New Roman" w:hAnsi="Times New Roman" w:cs="Times New Roman"/>
                  <w:color w:val="000000"/>
                  <w:sz w:val="24"/>
                  <w:szCs w:val="24"/>
                  <w:u w:val="single"/>
                </w:rPr>
                <w:t>2.19.2</w:t>
              </w:r>
            </w:hyperlink>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110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58405E" w:rsidP="003F209C">
            <w:pPr>
              <w:spacing w:after="0" w:line="240" w:lineRule="auto"/>
              <w:jc w:val="both"/>
              <w:rPr>
                <w:rFonts w:ascii="Times New Roman" w:eastAsia="Times New Roman" w:hAnsi="Times New Roman" w:cs="Times New Roman"/>
                <w:sz w:val="24"/>
                <w:szCs w:val="24"/>
              </w:rPr>
            </w:pPr>
            <w:hyperlink r:id="rId40" w:history="1">
              <w:r w:rsidR="003F209C" w:rsidRPr="00B8480F">
                <w:rPr>
                  <w:rFonts w:ascii="Times New Roman" w:eastAsia="Times New Roman" w:hAnsi="Times New Roman" w:cs="Times New Roman"/>
                  <w:color w:val="000000"/>
                  <w:sz w:val="24"/>
                  <w:szCs w:val="24"/>
                  <w:u w:val="single"/>
                </w:rPr>
                <w:t>2.19.3</w:t>
              </w:r>
            </w:hyperlink>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Схема расположения земельного участка, приложенная к заявлению, разработана с нарушением предусмотренных статьей 11.9 </w:t>
            </w:r>
            <w:hyperlink r:id="rId41" w:tgtFrame="_blank" w:history="1">
              <w:r w:rsidRPr="00B8480F">
                <w:rPr>
                  <w:rFonts w:ascii="Times New Roman" w:eastAsia="Times New Roman" w:hAnsi="Times New Roman" w:cs="Times New Roman"/>
                  <w:sz w:val="24"/>
                  <w:szCs w:val="24"/>
                </w:rPr>
                <w:t>Земельного кодекса Российской Федерации</w:t>
              </w:r>
            </w:hyperlink>
            <w:r w:rsidRPr="00B8480F">
              <w:rPr>
                <w:rFonts w:ascii="Times New Roman" w:eastAsia="Times New Roman" w:hAnsi="Times New Roman" w:cs="Times New Roman"/>
                <w:sz w:val="24"/>
                <w:szCs w:val="24"/>
              </w:rPr>
              <w:t> требований к образуемым земельным участкам</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103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58405E" w:rsidP="003F209C">
            <w:pPr>
              <w:spacing w:after="0" w:line="240" w:lineRule="auto"/>
              <w:jc w:val="both"/>
              <w:rPr>
                <w:rFonts w:ascii="Times New Roman" w:eastAsia="Times New Roman" w:hAnsi="Times New Roman" w:cs="Times New Roman"/>
                <w:sz w:val="24"/>
                <w:szCs w:val="24"/>
              </w:rPr>
            </w:pPr>
            <w:hyperlink r:id="rId42" w:history="1">
              <w:r w:rsidR="003F209C" w:rsidRPr="00B8480F">
                <w:rPr>
                  <w:rFonts w:ascii="Times New Roman" w:eastAsia="Times New Roman" w:hAnsi="Times New Roman" w:cs="Times New Roman"/>
                  <w:color w:val="000000"/>
                  <w:sz w:val="24"/>
                  <w:szCs w:val="24"/>
                  <w:u w:val="single"/>
                </w:rPr>
                <w:t>2.19.4</w:t>
              </w:r>
            </w:hyperlink>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423"/>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1273"/>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w:t>
            </w:r>
            <w:hyperlink r:id="rId43" w:tgtFrame="_blank" w:history="1">
              <w:r w:rsidRPr="00B8480F">
                <w:rPr>
                  <w:rFonts w:ascii="Times New Roman" w:eastAsia="Times New Roman" w:hAnsi="Times New Roman" w:cs="Times New Roman"/>
                  <w:sz w:val="24"/>
                  <w:szCs w:val="24"/>
                </w:rPr>
                <w:t>от 25 октября 2001 года № 137-ФЗ</w:t>
              </w:r>
            </w:hyperlink>
            <w:r w:rsidRPr="00B8480F">
              <w:rPr>
                <w:rFonts w:ascii="Times New Roman" w:eastAsia="Times New Roman" w:hAnsi="Times New Roman" w:cs="Times New Roman"/>
                <w:sz w:val="24"/>
                <w:szCs w:val="24"/>
              </w:rPr>
              <w:t> «О введении в действие </w:t>
            </w:r>
            <w:hyperlink r:id="rId44" w:tgtFrame="_blank" w:history="1">
              <w:r w:rsidRPr="00B8480F">
                <w:rPr>
                  <w:rFonts w:ascii="Times New Roman" w:eastAsia="Times New Roman" w:hAnsi="Times New Roman" w:cs="Times New Roman"/>
                  <w:sz w:val="24"/>
                  <w:szCs w:val="24"/>
                </w:rPr>
                <w:t>Земельного кодекса Российской Федерации</w:t>
              </w:r>
            </w:hyperlink>
            <w:r w:rsidRPr="00B8480F">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757"/>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3293"/>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2403"/>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2.19.9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4534"/>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2.19.10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45" w:tgtFrame="_blank" w:history="1">
              <w:r w:rsidRPr="00B8480F">
                <w:rPr>
                  <w:rFonts w:ascii="Times New Roman" w:eastAsia="Times New Roman" w:hAnsi="Times New Roman" w:cs="Times New Roman"/>
                  <w:sz w:val="24"/>
                  <w:szCs w:val="24"/>
                </w:rPr>
                <w:t>Земельного кодекса Российской Федерации</w:t>
              </w:r>
            </w:hyperlink>
            <w:r w:rsidRPr="00B8480F">
              <w:rPr>
                <w:rFonts w:ascii="Times New Roman" w:eastAsia="Times New Roman" w:hAnsi="Times New Roman" w:cs="Times New Roman"/>
                <w:sz w:val="24"/>
                <w:szCs w:val="24"/>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46" w:tgtFrame="_blank" w:history="1">
              <w:r w:rsidRPr="00B8480F">
                <w:rPr>
                  <w:rFonts w:ascii="Times New Roman" w:eastAsia="Times New Roman" w:hAnsi="Times New Roman" w:cs="Times New Roman"/>
                  <w:sz w:val="24"/>
                  <w:szCs w:val="24"/>
                </w:rPr>
                <w:t>Градостроительного кодекса Российской Федерации</w:t>
              </w:r>
            </w:hyperlink>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2407"/>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2.19.11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47" w:tgtFrame="_blank" w:history="1">
              <w:r w:rsidRPr="00B8480F">
                <w:rPr>
                  <w:rFonts w:ascii="Times New Roman" w:eastAsia="Times New Roman" w:hAnsi="Times New Roman" w:cs="Times New Roman"/>
                  <w:sz w:val="24"/>
                  <w:szCs w:val="24"/>
                </w:rPr>
                <w:t>Земельного кодекса Российской Федерации</w:t>
              </w:r>
            </w:hyperlink>
            <w:r w:rsidRPr="00B8480F">
              <w:rPr>
                <w:rFonts w:ascii="Times New Roman" w:eastAsia="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28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2.19.12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150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2.19.13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w:t>
            </w:r>
            <w:r w:rsidRPr="00B8480F">
              <w:rPr>
                <w:rFonts w:ascii="Times New Roman" w:eastAsia="Times New Roman" w:hAnsi="Times New Roman" w:cs="Times New Roman"/>
                <w:sz w:val="24"/>
                <w:szCs w:val="24"/>
              </w:rPr>
              <w:lastRenderedPageBreak/>
              <w:t>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Указываются основания такого вывода</w:t>
            </w:r>
          </w:p>
        </w:tc>
      </w:tr>
      <w:tr w:rsidR="003F209C" w:rsidRPr="00B8480F" w:rsidTr="003F209C">
        <w:trPr>
          <w:trHeight w:val="142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2.19.14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161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2.19.15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1699"/>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2.19.16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139"/>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39"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2.19.17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39"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48" w:tgtFrame="_blank" w:history="1">
              <w:r w:rsidRPr="00B8480F">
                <w:rPr>
                  <w:rFonts w:ascii="Times New Roman" w:eastAsia="Times New Roman" w:hAnsi="Times New Roman" w:cs="Times New Roman"/>
                  <w:sz w:val="24"/>
                  <w:szCs w:val="24"/>
                </w:rPr>
                <w:t>Земельного кодекса Российской Федерации</w:t>
              </w:r>
            </w:hyperlink>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139"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2256"/>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2.19.18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w:t>
            </w:r>
            <w:hyperlink r:id="rId49" w:tgtFrame="_blank" w:history="1">
              <w:r w:rsidRPr="00B8480F">
                <w:rPr>
                  <w:rFonts w:ascii="Times New Roman" w:eastAsia="Times New Roman" w:hAnsi="Times New Roman" w:cs="Times New Roman"/>
                  <w:sz w:val="24"/>
                  <w:szCs w:val="24"/>
                </w:rPr>
                <w:t>Земельного кодекса Российской Федерации</w:t>
              </w:r>
            </w:hyperlink>
            <w:r w:rsidRPr="00B8480F">
              <w:rPr>
                <w:rFonts w:ascii="Times New Roman" w:eastAsia="Times New Roman" w:hAnsi="Times New Roman" w:cs="Times New Roman"/>
                <w:sz w:val="24"/>
                <w:szCs w:val="24"/>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50" w:tgtFrame="_blank" w:history="1">
              <w:r w:rsidRPr="00B8480F">
                <w:rPr>
                  <w:rFonts w:ascii="Times New Roman" w:eastAsia="Times New Roman" w:hAnsi="Times New Roman" w:cs="Times New Roman"/>
                  <w:sz w:val="24"/>
                  <w:szCs w:val="24"/>
                </w:rPr>
                <w:t>Земельного кодекса Российской Федерации</w:t>
              </w:r>
            </w:hyperlink>
            <w:r w:rsidRPr="00B8480F">
              <w:rPr>
                <w:rFonts w:ascii="Times New Roman" w:eastAsia="Times New Roman" w:hAnsi="Times New Roman" w:cs="Times New Roman"/>
                <w:sz w:val="24"/>
                <w:szCs w:val="24"/>
              </w:rPr>
              <w:t> и уполномоченным органом не принято решение об отказе в проведении этого аукциона по основаниям, предусмотренным пунктом 8 статьи 39.11 </w:t>
            </w:r>
            <w:hyperlink r:id="rId51" w:tgtFrame="_blank" w:history="1">
              <w:r w:rsidRPr="00B8480F">
                <w:rPr>
                  <w:rFonts w:ascii="Times New Roman" w:eastAsia="Times New Roman" w:hAnsi="Times New Roman" w:cs="Times New Roman"/>
                  <w:sz w:val="24"/>
                  <w:szCs w:val="24"/>
                </w:rPr>
                <w:t>Земельного кодекса Российской Федерации</w:t>
              </w:r>
            </w:hyperlink>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105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2.19.19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w:t>
            </w:r>
            <w:hyperlink r:id="rId52" w:tgtFrame="_blank" w:history="1">
              <w:r w:rsidRPr="00B8480F">
                <w:rPr>
                  <w:rFonts w:ascii="Times New Roman" w:eastAsia="Times New Roman" w:hAnsi="Times New Roman" w:cs="Times New Roman"/>
                  <w:sz w:val="24"/>
                  <w:szCs w:val="24"/>
                </w:rPr>
                <w:t>Земельного кодекса Российской Федерации</w:t>
              </w:r>
            </w:hyperlink>
            <w:r w:rsidRPr="00B8480F">
              <w:rPr>
                <w:rFonts w:ascii="Times New Roman" w:eastAsia="Times New Roman" w:hAnsi="Times New Roman" w:cs="Times New Roman"/>
                <w:sz w:val="24"/>
                <w:szCs w:val="24"/>
              </w:rPr>
              <w:t xml:space="preserve"> извещение о предоставлении земельного участка для индивидуального жилищного строительства, ведения личного </w:t>
            </w:r>
            <w:r w:rsidRPr="00B8480F">
              <w:rPr>
                <w:rFonts w:ascii="Times New Roman" w:eastAsia="Times New Roman" w:hAnsi="Times New Roman" w:cs="Times New Roman"/>
                <w:sz w:val="24"/>
                <w:szCs w:val="24"/>
              </w:rPr>
              <w:lastRenderedPageBreak/>
              <w:t>подсобного хозяйства, садоводства или осуществления крестьянским (фермерским) хозяйством его деятельности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Указываются основания такого вывода</w:t>
            </w:r>
          </w:p>
        </w:tc>
      </w:tr>
      <w:tr w:rsidR="003F209C" w:rsidRPr="00B8480F" w:rsidTr="003F209C">
        <w:trPr>
          <w:trHeight w:val="81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2.19.20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1418"/>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2.19.21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3683"/>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2.19.22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141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2.19.23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w:t>
            </w:r>
            <w:hyperlink r:id="rId53" w:tgtFrame="_blank" w:history="1">
              <w:r w:rsidRPr="00B8480F">
                <w:rPr>
                  <w:rFonts w:ascii="Times New Roman" w:eastAsia="Times New Roman" w:hAnsi="Times New Roman" w:cs="Times New Roman"/>
                  <w:sz w:val="24"/>
                  <w:szCs w:val="24"/>
                </w:rPr>
                <w:t>Земельного кодекса Российской Федерации</w:t>
              </w:r>
            </w:hyperlink>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141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2.19.24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103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2.19.25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34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2.19.26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Предоставление земельного участка на заявленном виде прав не допускается;</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92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2.19.27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94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2.19.28</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56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2.19.29</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212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2.19.30</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bl>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Дополнительно информируем: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Вы вправе повторно обратиться c заявлением о предоставлении услуги после устранения указанных нарушений.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rPr>
          <w:rFonts w:ascii="Times New Roman" w:eastAsia="Times New Roman" w:hAnsi="Times New Roman" w:cs="Times New Roman"/>
          <w:sz w:val="24"/>
          <w:szCs w:val="24"/>
        </w:rPr>
      </w:pPr>
      <w:r w:rsidRPr="00B8480F">
        <w:rPr>
          <w:rFonts w:ascii="Times New Roman" w:eastAsia="Times New Roman" w:hAnsi="Times New Roman" w:cs="Times New Roman"/>
          <w:color w:val="000000"/>
          <w:sz w:val="24"/>
          <w:szCs w:val="24"/>
        </w:rPr>
        <w:br w:type="textWrapping" w:clear="all"/>
      </w:r>
    </w:p>
    <w:p w:rsidR="00DE6C3C" w:rsidRDefault="00DE6C3C" w:rsidP="003F209C">
      <w:pPr>
        <w:spacing w:after="0" w:line="240" w:lineRule="auto"/>
        <w:ind w:right="5924"/>
        <w:jc w:val="both"/>
        <w:rPr>
          <w:rFonts w:ascii="Times New Roman" w:eastAsia="Times New Roman" w:hAnsi="Times New Roman" w:cs="Times New Roman"/>
          <w:color w:val="000000"/>
          <w:sz w:val="24"/>
          <w:szCs w:val="24"/>
        </w:rPr>
      </w:pPr>
    </w:p>
    <w:p w:rsidR="00DE6C3C" w:rsidRDefault="00DE6C3C" w:rsidP="003F209C">
      <w:pPr>
        <w:spacing w:after="0" w:line="240" w:lineRule="auto"/>
        <w:ind w:right="5924"/>
        <w:jc w:val="both"/>
        <w:rPr>
          <w:rFonts w:ascii="Times New Roman" w:eastAsia="Times New Roman" w:hAnsi="Times New Roman" w:cs="Times New Roman"/>
          <w:color w:val="000000"/>
          <w:sz w:val="24"/>
          <w:szCs w:val="24"/>
        </w:rPr>
      </w:pPr>
    </w:p>
    <w:p w:rsidR="00DE6C3C" w:rsidRDefault="00DE6C3C" w:rsidP="003F209C">
      <w:pPr>
        <w:spacing w:after="0" w:line="240" w:lineRule="auto"/>
        <w:ind w:right="5924"/>
        <w:jc w:val="both"/>
        <w:rPr>
          <w:rFonts w:ascii="Times New Roman" w:eastAsia="Times New Roman" w:hAnsi="Times New Roman" w:cs="Times New Roman"/>
          <w:color w:val="000000"/>
          <w:sz w:val="24"/>
          <w:szCs w:val="24"/>
        </w:rPr>
      </w:pPr>
    </w:p>
    <w:p w:rsidR="00DE6C3C" w:rsidRDefault="00DE6C3C" w:rsidP="003F209C">
      <w:pPr>
        <w:spacing w:after="0" w:line="240" w:lineRule="auto"/>
        <w:ind w:right="5924"/>
        <w:jc w:val="both"/>
        <w:rPr>
          <w:rFonts w:ascii="Times New Roman" w:eastAsia="Times New Roman" w:hAnsi="Times New Roman" w:cs="Times New Roman"/>
          <w:color w:val="000000"/>
          <w:sz w:val="24"/>
          <w:szCs w:val="24"/>
        </w:rPr>
      </w:pPr>
    </w:p>
    <w:p w:rsidR="00DE6C3C" w:rsidRDefault="00DE6C3C" w:rsidP="003F209C">
      <w:pPr>
        <w:spacing w:after="0" w:line="240" w:lineRule="auto"/>
        <w:ind w:right="5924"/>
        <w:jc w:val="both"/>
        <w:rPr>
          <w:rFonts w:ascii="Times New Roman" w:eastAsia="Times New Roman" w:hAnsi="Times New Roman" w:cs="Times New Roman"/>
          <w:color w:val="000000"/>
          <w:sz w:val="24"/>
          <w:szCs w:val="24"/>
        </w:rPr>
      </w:pPr>
    </w:p>
    <w:p w:rsidR="00DE6C3C" w:rsidRDefault="00DE6C3C" w:rsidP="003F209C">
      <w:pPr>
        <w:spacing w:after="0" w:line="240" w:lineRule="auto"/>
        <w:ind w:firstLine="567"/>
        <w:jc w:val="both"/>
        <w:rPr>
          <w:rFonts w:ascii="Times New Roman" w:eastAsia="Times New Roman" w:hAnsi="Times New Roman" w:cs="Times New Roman"/>
          <w:color w:val="000000"/>
          <w:sz w:val="24"/>
          <w:szCs w:val="24"/>
        </w:rPr>
      </w:pPr>
    </w:p>
    <w:p w:rsidR="0016499A" w:rsidRDefault="0016499A" w:rsidP="00DE6C3C">
      <w:pPr>
        <w:spacing w:after="0" w:line="12" w:lineRule="atLeast"/>
        <w:ind w:firstLine="567"/>
        <w:jc w:val="right"/>
        <w:rPr>
          <w:rFonts w:ascii="Times New Roman" w:eastAsia="Times New Roman" w:hAnsi="Times New Roman" w:cs="Times New Roman"/>
          <w:sz w:val="24"/>
          <w:szCs w:val="24"/>
        </w:rPr>
      </w:pPr>
    </w:p>
    <w:p w:rsidR="0016499A" w:rsidRDefault="0016499A" w:rsidP="00DE6C3C">
      <w:pPr>
        <w:spacing w:after="0" w:line="12" w:lineRule="atLeast"/>
        <w:ind w:firstLine="567"/>
        <w:jc w:val="right"/>
        <w:rPr>
          <w:rFonts w:ascii="Times New Roman" w:eastAsia="Times New Roman" w:hAnsi="Times New Roman" w:cs="Times New Roman"/>
          <w:sz w:val="24"/>
          <w:szCs w:val="24"/>
        </w:rPr>
      </w:pPr>
    </w:p>
    <w:p w:rsidR="0016499A" w:rsidRDefault="0016499A" w:rsidP="00DE6C3C">
      <w:pPr>
        <w:spacing w:after="0" w:line="12" w:lineRule="atLeast"/>
        <w:ind w:firstLine="567"/>
        <w:jc w:val="right"/>
        <w:rPr>
          <w:rFonts w:ascii="Times New Roman" w:eastAsia="Times New Roman" w:hAnsi="Times New Roman" w:cs="Times New Roman"/>
          <w:sz w:val="24"/>
          <w:szCs w:val="24"/>
        </w:rPr>
      </w:pPr>
    </w:p>
    <w:p w:rsidR="0016499A" w:rsidRDefault="0016499A" w:rsidP="00DE6C3C">
      <w:pPr>
        <w:spacing w:after="0" w:line="12" w:lineRule="atLeast"/>
        <w:ind w:firstLine="567"/>
        <w:jc w:val="right"/>
        <w:rPr>
          <w:rFonts w:ascii="Times New Roman" w:eastAsia="Times New Roman" w:hAnsi="Times New Roman" w:cs="Times New Roman"/>
          <w:sz w:val="24"/>
          <w:szCs w:val="24"/>
        </w:rPr>
      </w:pPr>
    </w:p>
    <w:p w:rsidR="0016499A" w:rsidRDefault="0016499A" w:rsidP="00DE6C3C">
      <w:pPr>
        <w:spacing w:after="0" w:line="12" w:lineRule="atLeast"/>
        <w:ind w:firstLine="567"/>
        <w:jc w:val="right"/>
        <w:rPr>
          <w:rFonts w:ascii="Times New Roman" w:eastAsia="Times New Roman" w:hAnsi="Times New Roman" w:cs="Times New Roman"/>
          <w:sz w:val="24"/>
          <w:szCs w:val="24"/>
        </w:rPr>
      </w:pPr>
    </w:p>
    <w:p w:rsidR="0016499A" w:rsidRDefault="0016499A" w:rsidP="00DE6C3C">
      <w:pPr>
        <w:spacing w:after="0" w:line="12" w:lineRule="atLeast"/>
        <w:ind w:firstLine="567"/>
        <w:jc w:val="right"/>
        <w:rPr>
          <w:rFonts w:ascii="Times New Roman" w:eastAsia="Times New Roman" w:hAnsi="Times New Roman" w:cs="Times New Roman"/>
          <w:sz w:val="24"/>
          <w:szCs w:val="24"/>
        </w:rPr>
      </w:pPr>
    </w:p>
    <w:p w:rsidR="00DE6C3C" w:rsidRDefault="00DE6C3C" w:rsidP="00DE6C3C">
      <w:pPr>
        <w:spacing w:after="0" w:line="12" w:lineRule="atLeast"/>
        <w:ind w:firstLine="567"/>
        <w:jc w:val="right"/>
        <w:rPr>
          <w:rFonts w:ascii="Times New Roman" w:eastAsia="Times New Roman" w:hAnsi="Times New Roman" w:cs="Times New Roman"/>
          <w:sz w:val="24"/>
          <w:szCs w:val="24"/>
        </w:rPr>
      </w:pPr>
      <w:r w:rsidRPr="004219A2">
        <w:rPr>
          <w:rFonts w:ascii="Times New Roman" w:eastAsia="Times New Roman" w:hAnsi="Times New Roman" w:cs="Times New Roman"/>
          <w:sz w:val="24"/>
          <w:szCs w:val="24"/>
        </w:rPr>
        <w:lastRenderedPageBreak/>
        <w:t>Приложение  </w:t>
      </w:r>
      <w:r>
        <w:rPr>
          <w:rFonts w:ascii="Times New Roman" w:eastAsia="Times New Roman" w:hAnsi="Times New Roman" w:cs="Times New Roman"/>
          <w:sz w:val="24"/>
          <w:szCs w:val="24"/>
        </w:rPr>
        <w:t>№ 4</w:t>
      </w:r>
    </w:p>
    <w:p w:rsidR="00DE6C3C" w:rsidRDefault="00DE6C3C" w:rsidP="00DE6C3C">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Административному регламенту </w:t>
      </w:r>
    </w:p>
    <w:p w:rsidR="00DE6C3C" w:rsidRDefault="00DE6C3C" w:rsidP="00DE6C3C">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предоставлению муниципальной услуги</w:t>
      </w:r>
    </w:p>
    <w:p w:rsidR="00DE6C3C" w:rsidRDefault="00DE6C3C" w:rsidP="00DE6C3C">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«Предварительное согласование предоставления</w:t>
      </w:r>
    </w:p>
    <w:p w:rsidR="00DE6C3C" w:rsidRPr="004219A2" w:rsidRDefault="00DE6C3C" w:rsidP="00DE6C3C">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земельного участка»</w:t>
      </w:r>
    </w:p>
    <w:p w:rsidR="003F209C" w:rsidRPr="00B8480F" w:rsidRDefault="003F209C" w:rsidP="00DE6C3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Форма заявления о предоставлении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кому:</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от кого:</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(наименование уполномоченного органа)</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(полное наименование, ИНН, ОГРН</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юридического лица, ИП)</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(контактный телефон,</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электронная почта, почтовый адрес)</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(фамилия, имя, отчество</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(последнее - при наличии), данные</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документа, удостоверяющего личность,</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контактный телефон, адрес электронной почты,</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адрес регистрации, адрес</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фактического проживания уполномоченного лица)</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(данные представителя заявителя)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Заявление</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о предварительном согласовании предоставления</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земельного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Прошу принять решение о предварительном согласовании предоставлении земельного участка с кадастровым номером               18.</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/схемой расположения земельного участка на кадастровом плане территории, приложенной к настоящему заявлению19.</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w:t>
      </w:r>
    </w:p>
    <w:p w:rsidR="003F209C" w:rsidRPr="00B8480F" w:rsidRDefault="0058405E" w:rsidP="003F209C">
      <w:pPr>
        <w:spacing w:after="0" w:line="240" w:lineRule="auto"/>
        <w:ind w:firstLine="567"/>
        <w:jc w:val="both"/>
        <w:rPr>
          <w:rFonts w:ascii="Times New Roman" w:eastAsia="Times New Roman" w:hAnsi="Times New Roman" w:cs="Times New Roman"/>
          <w:color w:val="000000"/>
          <w:sz w:val="24"/>
          <w:szCs w:val="24"/>
        </w:rPr>
      </w:pPr>
      <w:r w:rsidRPr="0058405E">
        <w:rPr>
          <w:rFonts w:ascii="Times New Roman" w:eastAsia="Times New Roman" w:hAnsi="Times New Roman" w:cs="Times New Roman"/>
          <w:color w:val="000000"/>
          <w:sz w:val="24"/>
          <w:szCs w:val="24"/>
        </w:rPr>
        <w:pict>
          <v:shape id="_x0000_i1029" type="#_x0000_t75" alt="" style="width:117.6pt;height:.6pt"/>
        </w:pict>
      </w:r>
      <w:r w:rsidR="003F209C" w:rsidRPr="00B8480F">
        <w:rPr>
          <w:rFonts w:ascii="Times New Roman" w:eastAsia="Times New Roman" w:hAnsi="Times New Roman" w:cs="Times New Roman"/>
          <w:color w:val="000000"/>
          <w:sz w:val="24"/>
          <w:szCs w:val="24"/>
        </w:rPr>
        <w:br/>
        <w:t>20.</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58405E" w:rsidP="003F209C">
      <w:pPr>
        <w:spacing w:after="0" w:line="240" w:lineRule="auto"/>
        <w:ind w:firstLine="567"/>
        <w:jc w:val="both"/>
        <w:rPr>
          <w:rFonts w:ascii="Times New Roman" w:eastAsia="Times New Roman" w:hAnsi="Times New Roman" w:cs="Times New Roman"/>
          <w:color w:val="000000"/>
          <w:sz w:val="24"/>
          <w:szCs w:val="24"/>
        </w:rPr>
      </w:pPr>
      <w:r w:rsidRPr="0058405E">
        <w:rPr>
          <w:rFonts w:ascii="Times New Roman" w:eastAsia="Times New Roman" w:hAnsi="Times New Roman" w:cs="Times New Roman"/>
          <w:color w:val="000000"/>
          <w:sz w:val="24"/>
          <w:szCs w:val="24"/>
        </w:rPr>
        <w:pict>
          <v:shape id="_x0000_i1030" type="#_x0000_t75" alt="" style="width:2in;height:.6pt"/>
        </w:pic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18 Указывается, в случае если границы испрашиваемого земельного участка подлежат уточнению в соответствии с Федеральным законом от 13 июля 2015 года № 218-ФЗ «О государственной регистрации недвижимости»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19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20 В случае если испрашиваемый земельный участок предстоит образовать указывается кадастровый номер</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lastRenderedPageBreak/>
        <w:t>Основание предоставления земельного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21. Цель использования земельного участка               _                            . Вид права, на котором будет осуществляться предоставление земельного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собственность, аренда, постоянное (бессрочное) пользование, безвозмездное (срочное) пользование (нужное подчеркнуть).</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Реквизиты решения об изъятии земельного участка для государственных или муниципальных нужд               _22.</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Реквизиты решения об утверждении документа территориального планирования и (или) проекта планировки территории               _23.</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Приложение: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Результат предоставления услуги прошу: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tbl>
      <w:tblPr>
        <w:tblW w:w="0" w:type="auto"/>
        <w:tblInd w:w="562" w:type="dxa"/>
        <w:tblCellMar>
          <w:left w:w="0" w:type="dxa"/>
          <w:right w:w="0" w:type="dxa"/>
        </w:tblCellMar>
        <w:tblLook w:val="04A0"/>
      </w:tblPr>
      <w:tblGrid>
        <w:gridCol w:w="1655"/>
        <w:gridCol w:w="3949"/>
        <w:gridCol w:w="208"/>
        <w:gridCol w:w="2933"/>
        <w:gridCol w:w="64"/>
      </w:tblGrid>
      <w:tr w:rsidR="003F209C" w:rsidRPr="00B8480F" w:rsidTr="003F209C">
        <w:trPr>
          <w:trHeight w:val="688"/>
        </w:trPr>
        <w:tc>
          <w:tcPr>
            <w:tcW w:w="1663" w:type="dxa"/>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направить              в</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ЕПГУ/РПГУ</w:t>
            </w:r>
          </w:p>
        </w:tc>
        <w:tc>
          <w:tcPr>
            <w:tcW w:w="3978" w:type="dxa"/>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форме              электронного              документа</w:t>
            </w:r>
          </w:p>
        </w:tc>
        <w:tc>
          <w:tcPr>
            <w:tcW w:w="442" w:type="dxa"/>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в</w:t>
            </w:r>
          </w:p>
        </w:tc>
        <w:tc>
          <w:tcPr>
            <w:tcW w:w="2709" w:type="dxa"/>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Личный              кабинет              на</w:t>
            </w:r>
          </w:p>
        </w:tc>
        <w:tc>
          <w:tcPr>
            <w:tcW w:w="850" w:type="dxa"/>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w:t>
            </w:r>
          </w:p>
        </w:tc>
      </w:tr>
      <w:tr w:rsidR="003F209C" w:rsidRPr="00B8480F" w:rsidTr="003F209C">
        <w:trPr>
          <w:trHeight w:val="1031"/>
        </w:trPr>
        <w:tc>
          <w:tcPr>
            <w:tcW w:w="8792" w:type="dxa"/>
            <w:gridSpan w:val="4"/>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w:t>
            </w:r>
          </w:p>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либо в МФЦ, расположенном по адресу:             </w:t>
            </w:r>
          </w:p>
        </w:tc>
        <w:tc>
          <w:tcPr>
            <w:tcW w:w="850" w:type="dxa"/>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w:t>
            </w:r>
          </w:p>
        </w:tc>
      </w:tr>
      <w:tr w:rsidR="003F209C" w:rsidRPr="00B8480F" w:rsidTr="003F209C">
        <w:trPr>
          <w:trHeight w:val="686"/>
        </w:trPr>
        <w:tc>
          <w:tcPr>
            <w:tcW w:w="1663" w:type="dxa"/>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направить</w:t>
            </w:r>
          </w:p>
        </w:tc>
        <w:tc>
          <w:tcPr>
            <w:tcW w:w="3978" w:type="dxa"/>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на              бумажном              носителе</w:t>
            </w:r>
          </w:p>
        </w:tc>
        <w:tc>
          <w:tcPr>
            <w:tcW w:w="442" w:type="dxa"/>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на</w:t>
            </w:r>
          </w:p>
        </w:tc>
        <w:tc>
          <w:tcPr>
            <w:tcW w:w="2709" w:type="dxa"/>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почтовый              адрес:</w:t>
            </w:r>
          </w:p>
        </w:tc>
        <w:tc>
          <w:tcPr>
            <w:tcW w:w="850" w:type="dxa"/>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w:t>
            </w:r>
          </w:p>
        </w:tc>
      </w:tr>
      <w:tr w:rsidR="003F209C" w:rsidRPr="00B8480F" w:rsidTr="003F209C">
        <w:trPr>
          <w:trHeight w:val="517"/>
        </w:trPr>
        <w:tc>
          <w:tcPr>
            <w:tcW w:w="9642" w:type="dxa"/>
            <w:gridSpan w:val="5"/>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Указывается один из перечисленных способов</w:t>
            </w:r>
          </w:p>
        </w:tc>
      </w:tr>
    </w:tbl>
    <w:p w:rsidR="003F209C" w:rsidRPr="00B8480F" w:rsidRDefault="0058405E" w:rsidP="003F209C">
      <w:pPr>
        <w:spacing w:after="0" w:line="240" w:lineRule="auto"/>
        <w:ind w:firstLine="567"/>
        <w:jc w:val="both"/>
        <w:rPr>
          <w:rFonts w:ascii="Times New Roman" w:eastAsia="Times New Roman" w:hAnsi="Times New Roman" w:cs="Times New Roman"/>
          <w:color w:val="000000"/>
          <w:sz w:val="24"/>
          <w:szCs w:val="24"/>
        </w:rPr>
      </w:pPr>
      <w:r w:rsidRPr="0058405E">
        <w:rPr>
          <w:rFonts w:ascii="Times New Roman" w:eastAsia="Times New Roman" w:hAnsi="Times New Roman" w:cs="Times New Roman"/>
          <w:color w:val="000000"/>
          <w:sz w:val="24"/>
          <w:szCs w:val="24"/>
        </w:rPr>
        <w:pict>
          <v:shape id="_x0000_i1031" type="#_x0000_t75" alt="" style="width:85.8pt;height:.6pt"/>
        </w:pict>
      </w:r>
      <w:r w:rsidR="003F209C" w:rsidRPr="00B8480F">
        <w:rPr>
          <w:rFonts w:ascii="Times New Roman" w:eastAsia="Times New Roman" w:hAnsi="Times New Roman" w:cs="Times New Roman"/>
          <w:color w:val="000000"/>
          <w:sz w:val="24"/>
          <w:szCs w:val="24"/>
        </w:rPr>
        <w:br/>
      </w:r>
      <w:r w:rsidRPr="0058405E">
        <w:rPr>
          <w:rFonts w:ascii="Times New Roman" w:eastAsia="Times New Roman" w:hAnsi="Times New Roman" w:cs="Times New Roman"/>
          <w:color w:val="000000"/>
          <w:sz w:val="24"/>
          <w:szCs w:val="24"/>
        </w:rPr>
        <w:pict>
          <v:shape id="_x0000_i1032" type="#_x0000_t75" alt="" style="width:147.6pt;height:.6pt"/>
        </w:pic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(подпись)                            (фамилия, имя, отчество (последнее - при наличии)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58405E" w:rsidP="003F209C">
      <w:pPr>
        <w:spacing w:after="0" w:line="240" w:lineRule="auto"/>
        <w:ind w:firstLine="567"/>
        <w:jc w:val="both"/>
        <w:rPr>
          <w:rFonts w:ascii="Times New Roman" w:eastAsia="Times New Roman" w:hAnsi="Times New Roman" w:cs="Times New Roman"/>
          <w:color w:val="000000"/>
          <w:sz w:val="24"/>
          <w:szCs w:val="24"/>
        </w:rPr>
      </w:pPr>
      <w:r w:rsidRPr="0058405E">
        <w:rPr>
          <w:rFonts w:ascii="Times New Roman" w:eastAsia="Times New Roman" w:hAnsi="Times New Roman" w:cs="Times New Roman"/>
          <w:color w:val="000000"/>
          <w:sz w:val="24"/>
          <w:szCs w:val="24"/>
        </w:rPr>
        <w:pict>
          <v:shape id="_x0000_i1033" type="#_x0000_t75" alt="" style="width:163.8pt;height:.6pt"/>
        </w:pict>
      </w:r>
      <w:r w:rsidR="003F209C" w:rsidRPr="00B8480F">
        <w:rPr>
          <w:rFonts w:ascii="Times New Roman" w:eastAsia="Times New Roman" w:hAnsi="Times New Roman" w:cs="Times New Roman"/>
          <w:color w:val="000000"/>
          <w:sz w:val="24"/>
          <w:szCs w:val="24"/>
        </w:rPr>
        <w:t>Дата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58405E" w:rsidP="003F209C">
      <w:pPr>
        <w:spacing w:after="0" w:line="240" w:lineRule="auto"/>
        <w:ind w:firstLine="567"/>
        <w:jc w:val="both"/>
        <w:rPr>
          <w:rFonts w:ascii="Times New Roman" w:eastAsia="Times New Roman" w:hAnsi="Times New Roman" w:cs="Times New Roman"/>
          <w:color w:val="000000"/>
          <w:sz w:val="24"/>
          <w:szCs w:val="24"/>
        </w:rPr>
      </w:pPr>
      <w:r w:rsidRPr="0058405E">
        <w:rPr>
          <w:rFonts w:ascii="Times New Roman" w:eastAsia="Times New Roman" w:hAnsi="Times New Roman" w:cs="Times New Roman"/>
          <w:color w:val="000000"/>
          <w:sz w:val="24"/>
          <w:szCs w:val="24"/>
        </w:rPr>
        <w:pict>
          <v:shape id="_x0000_i1034" type="#_x0000_t75" alt="" style="width:2in;height:.6pt"/>
        </w:pict>
      </w:r>
    </w:p>
    <w:p w:rsidR="003F209C" w:rsidRPr="00B8480F" w:rsidRDefault="000750CC" w:rsidP="003F209C">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Указывается кадастровый номер </w:t>
      </w:r>
      <w:r w:rsidR="003F209C" w:rsidRPr="00B8480F">
        <w:rPr>
          <w:rFonts w:ascii="Times New Roman" w:eastAsia="Times New Roman" w:hAnsi="Times New Roman" w:cs="Times New Roman"/>
          <w:color w:val="000000"/>
          <w:sz w:val="24"/>
          <w:szCs w:val="24"/>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21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Российской Федерации оснований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22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23 Указывается в случае, если земельный участок предоставляется для размещения объектов, предусмотренных указанными документом и (или) проектом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rPr>
          <w:rFonts w:ascii="Times New Roman" w:eastAsia="Times New Roman" w:hAnsi="Times New Roman" w:cs="Times New Roman"/>
          <w:sz w:val="24"/>
          <w:szCs w:val="24"/>
        </w:rPr>
      </w:pPr>
      <w:r w:rsidRPr="00B8480F">
        <w:rPr>
          <w:rFonts w:ascii="Times New Roman" w:eastAsia="Times New Roman" w:hAnsi="Times New Roman" w:cs="Times New Roman"/>
          <w:color w:val="000000"/>
          <w:sz w:val="24"/>
          <w:szCs w:val="24"/>
        </w:rPr>
        <w:lastRenderedPageBreak/>
        <w:br w:type="textWrapping" w:clear="all"/>
      </w:r>
    </w:p>
    <w:p w:rsidR="003F209C" w:rsidRPr="00B8480F" w:rsidRDefault="003F209C" w:rsidP="003F209C">
      <w:pPr>
        <w:spacing w:after="0" w:line="12" w:lineRule="atLeast"/>
        <w:ind w:firstLine="567"/>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800000"/>
          <w:sz w:val="24"/>
          <w:szCs w:val="24"/>
        </w:rPr>
        <w:t> </w:t>
      </w:r>
    </w:p>
    <w:p w:rsidR="00DE6C3C" w:rsidRDefault="00DE6C3C" w:rsidP="00DE6C3C">
      <w:pPr>
        <w:spacing w:after="0" w:line="12" w:lineRule="atLeast"/>
        <w:ind w:firstLine="567"/>
        <w:jc w:val="right"/>
        <w:rPr>
          <w:rFonts w:ascii="Times New Roman" w:eastAsia="Times New Roman" w:hAnsi="Times New Roman" w:cs="Times New Roman"/>
          <w:sz w:val="24"/>
          <w:szCs w:val="24"/>
        </w:rPr>
      </w:pPr>
      <w:r w:rsidRPr="004219A2">
        <w:rPr>
          <w:rFonts w:ascii="Times New Roman" w:eastAsia="Times New Roman" w:hAnsi="Times New Roman" w:cs="Times New Roman"/>
          <w:sz w:val="24"/>
          <w:szCs w:val="24"/>
        </w:rPr>
        <w:t>Приложение  </w:t>
      </w:r>
      <w:r>
        <w:rPr>
          <w:rFonts w:ascii="Times New Roman" w:eastAsia="Times New Roman" w:hAnsi="Times New Roman" w:cs="Times New Roman"/>
          <w:sz w:val="24"/>
          <w:szCs w:val="24"/>
        </w:rPr>
        <w:t>№ 5</w:t>
      </w:r>
    </w:p>
    <w:p w:rsidR="00DE6C3C" w:rsidRDefault="00DE6C3C" w:rsidP="00DE6C3C">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Административному регламенту </w:t>
      </w:r>
    </w:p>
    <w:p w:rsidR="00DE6C3C" w:rsidRDefault="00DE6C3C" w:rsidP="00DE6C3C">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предоставлению муниципальной услуги</w:t>
      </w:r>
    </w:p>
    <w:p w:rsidR="00DE6C3C" w:rsidRDefault="00DE6C3C" w:rsidP="00DE6C3C">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«Предварительное согласование предоставления</w:t>
      </w:r>
    </w:p>
    <w:p w:rsidR="00DE6C3C" w:rsidRPr="004219A2" w:rsidRDefault="00DE6C3C" w:rsidP="00DE6C3C">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земельного участка»</w:t>
      </w:r>
    </w:p>
    <w:p w:rsidR="00DE6C3C" w:rsidRDefault="00DE6C3C" w:rsidP="00DE6C3C">
      <w:pPr>
        <w:spacing w:after="0" w:line="240" w:lineRule="auto"/>
        <w:ind w:firstLine="567"/>
        <w:jc w:val="right"/>
        <w:outlineLvl w:val="1"/>
        <w:rPr>
          <w:rFonts w:ascii="Times New Roman" w:eastAsia="Times New Roman" w:hAnsi="Times New Roman" w:cs="Times New Roman"/>
          <w:b/>
          <w:bCs/>
          <w:color w:val="000000"/>
          <w:sz w:val="24"/>
          <w:szCs w:val="24"/>
        </w:rPr>
      </w:pP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Форма решения об отказе в приеме документов</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 xml:space="preserve">Администрация </w:t>
      </w:r>
      <w:r w:rsidR="002560A5">
        <w:rPr>
          <w:rFonts w:ascii="Times New Roman" w:eastAsia="Times New Roman" w:hAnsi="Times New Roman" w:cs="Times New Roman"/>
          <w:b/>
          <w:bCs/>
          <w:color w:val="000000"/>
          <w:sz w:val="24"/>
          <w:szCs w:val="24"/>
        </w:rPr>
        <w:t xml:space="preserve">Тунгокоченского </w:t>
      </w:r>
      <w:r w:rsidRPr="00B8480F">
        <w:rPr>
          <w:rFonts w:ascii="Times New Roman" w:eastAsia="Times New Roman" w:hAnsi="Times New Roman" w:cs="Times New Roman"/>
          <w:b/>
          <w:bCs/>
          <w:color w:val="000000"/>
          <w:sz w:val="24"/>
          <w:szCs w:val="24"/>
        </w:rPr>
        <w:t>муниципального</w:t>
      </w:r>
      <w:r w:rsidR="002560A5">
        <w:rPr>
          <w:rFonts w:ascii="Times New Roman" w:eastAsia="Times New Roman" w:hAnsi="Times New Roman" w:cs="Times New Roman"/>
          <w:b/>
          <w:bCs/>
          <w:color w:val="000000"/>
          <w:sz w:val="24"/>
          <w:szCs w:val="24"/>
        </w:rPr>
        <w:t xml:space="preserve"> округа</w:t>
      </w:r>
      <w:r w:rsidRPr="00B8480F">
        <w:rPr>
          <w:rFonts w:ascii="Times New Roman" w:eastAsia="Times New Roman" w:hAnsi="Times New Roman" w:cs="Times New Roman"/>
          <w:b/>
          <w:bCs/>
          <w:color w:val="000000"/>
          <w:sz w:val="24"/>
          <w:szCs w:val="24"/>
        </w:rPr>
        <w:t xml:space="preserve"> Забайкальского края</w:t>
      </w:r>
    </w:p>
    <w:p w:rsidR="003F209C" w:rsidRPr="00B8480F" w:rsidRDefault="003F209C" w:rsidP="003F209C">
      <w:pPr>
        <w:spacing w:after="0" w:line="240" w:lineRule="auto"/>
        <w:ind w:firstLine="567"/>
        <w:jc w:val="center"/>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(наименование уполномоченного органа местного самоуправления)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Кому: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РЕШЕНИЕ</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Об отказе в приеме документов, необходимых для предоставления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от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По результатам рассмотрения заявления о предоставлении услуги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«Предварительное согласование предоставления земельного участка, находящегося в государственной или муниципальной собственности» от               №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tbl>
      <w:tblPr>
        <w:tblW w:w="0" w:type="auto"/>
        <w:tblInd w:w="108" w:type="dxa"/>
        <w:tblCellMar>
          <w:left w:w="0" w:type="dxa"/>
          <w:right w:w="0" w:type="dxa"/>
        </w:tblCellMar>
        <w:tblLook w:val="04A0"/>
      </w:tblPr>
      <w:tblGrid>
        <w:gridCol w:w="1052"/>
        <w:gridCol w:w="3991"/>
        <w:gridCol w:w="4220"/>
      </w:tblGrid>
      <w:tr w:rsidR="003F209C" w:rsidRPr="00B8480F" w:rsidTr="003F209C">
        <w:trPr>
          <w:trHeight w:val="71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пункта админис тративно го регламен та</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Разъяснение причин отказа в предоставлении услуги</w:t>
            </w:r>
          </w:p>
        </w:tc>
      </w:tr>
      <w:tr w:rsidR="003F209C" w:rsidRPr="00B8480F" w:rsidTr="003F209C">
        <w:trPr>
          <w:trHeight w:val="755"/>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2.15.1</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Представление неполного комплекта документов</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Указывается исчерпывающий перечень документов, непредставленных заявителем</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2.15.2</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Представленные документы утратили силу на момент обращения за услугой</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Указывается исчерпывающий перечень документов, утративших силу</w:t>
            </w:r>
          </w:p>
        </w:tc>
      </w:tr>
      <w:tr w:rsidR="003F209C" w:rsidRPr="00B8480F" w:rsidTr="003F209C">
        <w:trPr>
          <w:trHeight w:val="42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2.15.3</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Указывается исчерпывающий перечень документов, содержащих подчистки и исправления</w:t>
            </w:r>
          </w:p>
        </w:tc>
      </w:tr>
      <w:tr w:rsidR="003F209C" w:rsidRPr="00B8480F" w:rsidTr="003F209C">
        <w:trPr>
          <w:trHeight w:val="522"/>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2.15.4</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w:t>
            </w:r>
            <w:r w:rsidRPr="00B8480F">
              <w:rPr>
                <w:rFonts w:ascii="Times New Roman" w:eastAsia="Times New Roman" w:hAnsi="Times New Roman" w:cs="Times New Roman"/>
                <w:sz w:val="24"/>
                <w:szCs w:val="24"/>
              </w:rPr>
              <w:lastRenderedPageBreak/>
              <w:t>информацию и сведения, содержащиеся в документах для предоставления услуги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Указывается исчерпывающий перечень документов, содержащих повреждения</w:t>
            </w:r>
          </w:p>
        </w:tc>
      </w:tr>
      <w:tr w:rsidR="003F209C" w:rsidRPr="00B8480F" w:rsidTr="003F209C">
        <w:trPr>
          <w:trHeight w:val="494"/>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lastRenderedPageBreak/>
              <w:t>2.15.5</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Несоблюдение установленных статьей 11 Федерального закона </w:t>
            </w:r>
            <w:hyperlink r:id="rId54" w:tgtFrame="_blank" w:history="1">
              <w:r w:rsidRPr="00B8480F">
                <w:rPr>
                  <w:rFonts w:ascii="Times New Roman" w:eastAsia="Times New Roman" w:hAnsi="Times New Roman" w:cs="Times New Roman"/>
                  <w:sz w:val="24"/>
                  <w:szCs w:val="24"/>
                </w:rPr>
                <w:t>от 6 апреля 2011 года № 63-ФЗ</w:t>
              </w:r>
            </w:hyperlink>
            <w:r w:rsidRPr="00B8480F">
              <w:rPr>
                <w:rFonts w:ascii="Times New Roman" w:eastAsia="Times New Roman" w:hAnsi="Times New Roman" w:cs="Times New Roman"/>
                <w:sz w:val="24"/>
                <w:szCs w:val="24"/>
              </w:rPr>
              <w:t> «Об электронной подписи» условий признания действительности, усиленной квалифицированной электронной подписи</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281"/>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2.15.6</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240" w:lineRule="auto"/>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r w:rsidR="003F209C" w:rsidRPr="00B8480F" w:rsidTr="003F209C">
        <w:trPr>
          <w:trHeight w:val="70"/>
        </w:trPr>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2.15.7</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0" w:type="auto"/>
            <w:tcBorders>
              <w:top w:val="single" w:sz="6" w:space="0" w:color="000000"/>
              <w:left w:val="single" w:sz="6" w:space="0" w:color="000000"/>
              <w:bottom w:val="single" w:sz="6" w:space="0" w:color="000000"/>
              <w:right w:val="single" w:sz="6" w:space="0" w:color="000000"/>
            </w:tcBorders>
            <w:hideMark/>
          </w:tcPr>
          <w:p w:rsidR="003F209C" w:rsidRPr="00B8480F" w:rsidRDefault="003F209C" w:rsidP="003F209C">
            <w:pPr>
              <w:spacing w:after="0" w:line="70" w:lineRule="atLeast"/>
              <w:jc w:val="both"/>
              <w:rPr>
                <w:rFonts w:ascii="Times New Roman" w:eastAsia="Times New Roman" w:hAnsi="Times New Roman" w:cs="Times New Roman"/>
                <w:sz w:val="24"/>
                <w:szCs w:val="24"/>
              </w:rPr>
            </w:pPr>
            <w:r w:rsidRPr="00B8480F">
              <w:rPr>
                <w:rFonts w:ascii="Times New Roman" w:eastAsia="Times New Roman" w:hAnsi="Times New Roman" w:cs="Times New Roman"/>
                <w:sz w:val="24"/>
                <w:szCs w:val="24"/>
              </w:rPr>
              <w:t>Указываются основания такого вывода</w:t>
            </w:r>
          </w:p>
        </w:tc>
      </w:tr>
    </w:tbl>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Дополнительно информируем:               . Вы вправе повторно обратиться c заявлением о предоставлении услуги после устранения указанных нарушений.</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 а также в судебном порядке.</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p>
    <w:p w:rsidR="000750CC" w:rsidRDefault="000750CC" w:rsidP="00132656">
      <w:pPr>
        <w:spacing w:after="0" w:line="12" w:lineRule="atLeast"/>
        <w:ind w:firstLine="567"/>
        <w:jc w:val="right"/>
        <w:rPr>
          <w:rFonts w:ascii="Times New Roman" w:eastAsia="Times New Roman" w:hAnsi="Times New Roman" w:cs="Times New Roman"/>
          <w:sz w:val="24"/>
          <w:szCs w:val="24"/>
        </w:rPr>
      </w:pPr>
    </w:p>
    <w:p w:rsidR="000750CC" w:rsidRDefault="000750CC" w:rsidP="00132656">
      <w:pPr>
        <w:spacing w:after="0" w:line="12" w:lineRule="atLeast"/>
        <w:ind w:firstLine="567"/>
        <w:jc w:val="right"/>
        <w:rPr>
          <w:rFonts w:ascii="Times New Roman" w:eastAsia="Times New Roman" w:hAnsi="Times New Roman" w:cs="Times New Roman"/>
          <w:sz w:val="24"/>
          <w:szCs w:val="24"/>
        </w:rPr>
      </w:pPr>
    </w:p>
    <w:p w:rsidR="000750CC" w:rsidRDefault="000750CC" w:rsidP="00132656">
      <w:pPr>
        <w:spacing w:after="0" w:line="12" w:lineRule="atLeast"/>
        <w:ind w:firstLine="567"/>
        <w:jc w:val="right"/>
        <w:rPr>
          <w:rFonts w:ascii="Times New Roman" w:eastAsia="Times New Roman" w:hAnsi="Times New Roman" w:cs="Times New Roman"/>
          <w:sz w:val="24"/>
          <w:szCs w:val="24"/>
        </w:rPr>
      </w:pPr>
    </w:p>
    <w:p w:rsidR="00132656" w:rsidRDefault="00132656" w:rsidP="00132656">
      <w:pPr>
        <w:spacing w:after="0" w:line="12" w:lineRule="atLeast"/>
        <w:ind w:firstLine="567"/>
        <w:jc w:val="right"/>
        <w:rPr>
          <w:rFonts w:ascii="Times New Roman" w:eastAsia="Times New Roman" w:hAnsi="Times New Roman" w:cs="Times New Roman"/>
          <w:sz w:val="24"/>
          <w:szCs w:val="24"/>
        </w:rPr>
      </w:pPr>
      <w:r w:rsidRPr="004219A2">
        <w:rPr>
          <w:rFonts w:ascii="Times New Roman" w:eastAsia="Times New Roman" w:hAnsi="Times New Roman" w:cs="Times New Roman"/>
          <w:sz w:val="24"/>
          <w:szCs w:val="24"/>
        </w:rPr>
        <w:t>Приложение  </w:t>
      </w:r>
      <w:r>
        <w:rPr>
          <w:rFonts w:ascii="Times New Roman" w:eastAsia="Times New Roman" w:hAnsi="Times New Roman" w:cs="Times New Roman"/>
          <w:sz w:val="24"/>
          <w:szCs w:val="24"/>
        </w:rPr>
        <w:t>№ 6</w:t>
      </w:r>
    </w:p>
    <w:p w:rsidR="00132656" w:rsidRDefault="00132656" w:rsidP="00132656">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Административному регламенту </w:t>
      </w:r>
    </w:p>
    <w:p w:rsidR="00132656" w:rsidRDefault="00132656" w:rsidP="00132656">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предоставлению муниципальной услуги</w:t>
      </w:r>
    </w:p>
    <w:p w:rsidR="00132656" w:rsidRDefault="00132656" w:rsidP="00132656">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«Предварительное согласование предоставления</w:t>
      </w:r>
    </w:p>
    <w:p w:rsidR="00132656" w:rsidRPr="004219A2" w:rsidRDefault="00132656" w:rsidP="00132656">
      <w:pPr>
        <w:spacing w:after="0" w:line="12"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земельного участка»</w:t>
      </w:r>
    </w:p>
    <w:p w:rsidR="003F209C" w:rsidRPr="00B8480F" w:rsidRDefault="003F209C" w:rsidP="008E0808">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Форма решения о приостановлении рассмотрения заявления</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о предварительном согласовании предоставления земельного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 xml:space="preserve">Администрация </w:t>
      </w:r>
      <w:r w:rsidR="002560A5">
        <w:rPr>
          <w:rFonts w:ascii="Times New Roman" w:eastAsia="Times New Roman" w:hAnsi="Times New Roman" w:cs="Times New Roman"/>
          <w:b/>
          <w:bCs/>
          <w:color w:val="000000"/>
          <w:sz w:val="24"/>
          <w:szCs w:val="24"/>
        </w:rPr>
        <w:t xml:space="preserve">Тунгокоченского </w:t>
      </w:r>
      <w:r w:rsidRPr="00B8480F">
        <w:rPr>
          <w:rFonts w:ascii="Times New Roman" w:eastAsia="Times New Roman" w:hAnsi="Times New Roman" w:cs="Times New Roman"/>
          <w:b/>
          <w:bCs/>
          <w:color w:val="000000"/>
          <w:sz w:val="24"/>
          <w:szCs w:val="24"/>
        </w:rPr>
        <w:t>муниципального</w:t>
      </w:r>
      <w:r w:rsidR="002560A5">
        <w:rPr>
          <w:rFonts w:ascii="Times New Roman" w:eastAsia="Times New Roman" w:hAnsi="Times New Roman" w:cs="Times New Roman"/>
          <w:b/>
          <w:bCs/>
          <w:color w:val="000000"/>
          <w:sz w:val="24"/>
          <w:szCs w:val="24"/>
        </w:rPr>
        <w:t xml:space="preserve"> округа</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«Тунгокоченский район» Забайкальского края</w:t>
      </w:r>
    </w:p>
    <w:p w:rsidR="003F209C" w:rsidRPr="00B8480F" w:rsidRDefault="003F209C" w:rsidP="003F209C">
      <w:pPr>
        <w:spacing w:after="0" w:line="240" w:lineRule="auto"/>
        <w:ind w:firstLine="567"/>
        <w:jc w:val="center"/>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(наименование уполномоченного органа местного самоуправления)</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right"/>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Кому:</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t>РЕШЕНИЕ</w:t>
      </w:r>
    </w:p>
    <w:p w:rsidR="003F209C" w:rsidRPr="00B8480F" w:rsidRDefault="003F209C" w:rsidP="003F209C">
      <w:pPr>
        <w:spacing w:after="0" w:line="240" w:lineRule="auto"/>
        <w:ind w:firstLine="567"/>
        <w:jc w:val="center"/>
        <w:outlineLvl w:val="1"/>
        <w:rPr>
          <w:rFonts w:ascii="Times New Roman" w:eastAsia="Times New Roman" w:hAnsi="Times New Roman" w:cs="Times New Roman"/>
          <w:b/>
          <w:bCs/>
          <w:color w:val="000000"/>
          <w:sz w:val="24"/>
          <w:szCs w:val="24"/>
        </w:rPr>
      </w:pPr>
      <w:r w:rsidRPr="00B8480F">
        <w:rPr>
          <w:rFonts w:ascii="Times New Roman" w:eastAsia="Times New Roman" w:hAnsi="Times New Roman" w:cs="Times New Roman"/>
          <w:b/>
          <w:bCs/>
          <w:color w:val="000000"/>
          <w:sz w:val="24"/>
          <w:szCs w:val="24"/>
        </w:rPr>
        <w:lastRenderedPageBreak/>
        <w:t>о приостановлении рассмотрения заявления о предварительном согласовании предоставления земельного участка</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Рассмотрев заявление от № (Заявитель:) и приложенные к нему документы, сообщаю, что на рассмотрении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В связи с изложенным рассмотрение заявления от №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Дополнительно информируем:</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58405E" w:rsidP="003F209C">
      <w:pPr>
        <w:spacing w:after="0" w:line="240" w:lineRule="auto"/>
        <w:ind w:firstLine="567"/>
        <w:jc w:val="both"/>
        <w:rPr>
          <w:rFonts w:ascii="Times New Roman" w:eastAsia="Times New Roman" w:hAnsi="Times New Roman" w:cs="Times New Roman"/>
          <w:color w:val="000000"/>
          <w:sz w:val="24"/>
          <w:szCs w:val="24"/>
        </w:rPr>
      </w:pPr>
      <w:r w:rsidRPr="0058405E">
        <w:rPr>
          <w:rFonts w:ascii="Times New Roman" w:eastAsia="Times New Roman" w:hAnsi="Times New Roman" w:cs="Times New Roman"/>
          <w:color w:val="000000"/>
          <w:sz w:val="24"/>
          <w:szCs w:val="24"/>
        </w:rPr>
        <w:pict>
          <v:shape id="_x0000_i1035" type="#_x0000_t75" alt="" style="width:114pt;height:.6pt"/>
        </w:pict>
      </w:r>
      <w:r w:rsidR="003F209C" w:rsidRPr="00B8480F">
        <w:rPr>
          <w:rFonts w:ascii="Times New Roman" w:eastAsia="Times New Roman" w:hAnsi="Times New Roman" w:cs="Times New Roman"/>
          <w:color w:val="000000"/>
          <w:sz w:val="24"/>
          <w:szCs w:val="24"/>
        </w:rPr>
        <w:br/>
      </w:r>
      <w:r w:rsidRPr="0058405E">
        <w:rPr>
          <w:rFonts w:ascii="Times New Roman" w:eastAsia="Times New Roman" w:hAnsi="Times New Roman" w:cs="Times New Roman"/>
          <w:color w:val="000000"/>
          <w:sz w:val="24"/>
          <w:szCs w:val="24"/>
        </w:rPr>
        <w:pict>
          <v:shape id="_x0000_i1036" type="#_x0000_t75" alt="" style="width:108pt;height:.6pt"/>
        </w:pict>
      </w:r>
      <w:r w:rsidR="003F209C" w:rsidRPr="00B8480F">
        <w:rPr>
          <w:rFonts w:ascii="Times New Roman" w:eastAsia="Times New Roman" w:hAnsi="Times New Roman" w:cs="Times New Roman"/>
          <w:color w:val="000000"/>
          <w:sz w:val="24"/>
          <w:szCs w:val="24"/>
        </w:rPr>
        <w:br/>
      </w:r>
      <w:r w:rsidRPr="0058405E">
        <w:rPr>
          <w:rFonts w:ascii="Times New Roman" w:eastAsia="Times New Roman" w:hAnsi="Times New Roman" w:cs="Times New Roman"/>
          <w:color w:val="000000"/>
          <w:sz w:val="24"/>
          <w:szCs w:val="24"/>
        </w:rPr>
        <w:pict>
          <v:shape id="_x0000_i1037" type="#_x0000_t75" alt="" style="width:210pt;height:.6pt"/>
        </w:pict>
      </w:r>
      <w:r w:rsidR="003F209C" w:rsidRPr="00B8480F">
        <w:rPr>
          <w:rFonts w:ascii="Times New Roman" w:eastAsia="Times New Roman" w:hAnsi="Times New Roman" w:cs="Times New Roman"/>
          <w:color w:val="000000"/>
          <w:sz w:val="24"/>
          <w:szCs w:val="24"/>
        </w:rPr>
        <w:br/>
        <w:t>              (должность)                                          (подпись)                            (фамилия, имя, отчество (последнее -</w:t>
      </w:r>
      <w:r w:rsidR="003F209C" w:rsidRPr="00B8480F">
        <w:rPr>
          <w:rFonts w:ascii="Times New Roman" w:eastAsia="Times New Roman" w:hAnsi="Times New Roman" w:cs="Times New Roman"/>
          <w:color w:val="000000"/>
          <w:sz w:val="24"/>
          <w:szCs w:val="24"/>
        </w:rPr>
        <w:br/>
        <w:t>                                                                                                                                            при наличии))</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 </w:t>
      </w:r>
    </w:p>
    <w:p w:rsidR="003F209C" w:rsidRPr="00B8480F" w:rsidRDefault="003F209C"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t>Дата</w:t>
      </w:r>
    </w:p>
    <w:p w:rsidR="003F209C" w:rsidRPr="00B8480F" w:rsidRDefault="0058405E" w:rsidP="003F209C">
      <w:pPr>
        <w:spacing w:after="0" w:line="240" w:lineRule="auto"/>
        <w:rPr>
          <w:rFonts w:ascii="Times New Roman" w:eastAsia="Times New Roman" w:hAnsi="Times New Roman" w:cs="Times New Roman"/>
          <w:sz w:val="24"/>
          <w:szCs w:val="24"/>
        </w:rPr>
      </w:pPr>
      <w:r w:rsidRPr="0058405E">
        <w:rPr>
          <w:rFonts w:ascii="Times New Roman" w:eastAsia="Times New Roman" w:hAnsi="Times New Roman" w:cs="Times New Roman"/>
          <w:sz w:val="24"/>
          <w:szCs w:val="24"/>
        </w:rPr>
        <w:pict>
          <v:rect id="_x0000_i1038" style="width:254.9pt;height:.75pt" o:hrpct="0" o:hrstd="t" o:hrnoshade="t" o:hr="t" fillcolor="black" stroked="f"/>
        </w:pict>
      </w:r>
    </w:p>
    <w:bookmarkStart w:id="1" w:name="_ftn1"/>
    <w:bookmarkEnd w:id="1"/>
    <w:p w:rsidR="003F209C" w:rsidRDefault="0058405E" w:rsidP="003F209C">
      <w:pPr>
        <w:spacing w:after="0" w:line="240" w:lineRule="auto"/>
        <w:ind w:firstLine="567"/>
        <w:jc w:val="both"/>
        <w:rPr>
          <w:rFonts w:ascii="Times New Roman" w:eastAsia="Times New Roman" w:hAnsi="Times New Roman" w:cs="Times New Roman"/>
          <w:color w:val="000000"/>
          <w:sz w:val="24"/>
          <w:szCs w:val="24"/>
        </w:rPr>
      </w:pPr>
      <w:r w:rsidRPr="00B8480F">
        <w:rPr>
          <w:rFonts w:ascii="Times New Roman" w:eastAsia="Times New Roman" w:hAnsi="Times New Roman" w:cs="Times New Roman"/>
          <w:color w:val="000000"/>
          <w:sz w:val="24"/>
          <w:szCs w:val="24"/>
        </w:rPr>
        <w:fldChar w:fldCharType="begin"/>
      </w:r>
      <w:r w:rsidR="003F209C" w:rsidRPr="00B8480F">
        <w:rPr>
          <w:rFonts w:ascii="Times New Roman" w:eastAsia="Times New Roman" w:hAnsi="Times New Roman" w:cs="Times New Roman"/>
          <w:color w:val="000000"/>
          <w:sz w:val="24"/>
          <w:szCs w:val="24"/>
        </w:rPr>
        <w:instrText xml:space="preserve"> HYPERLINK "https://pravo-search.minjust.ru/bigs/portal.html" \l "_ftnref1" </w:instrText>
      </w:r>
      <w:r w:rsidRPr="00B8480F">
        <w:rPr>
          <w:rFonts w:ascii="Times New Roman" w:eastAsia="Times New Roman" w:hAnsi="Times New Roman" w:cs="Times New Roman"/>
          <w:color w:val="000000"/>
          <w:sz w:val="24"/>
          <w:szCs w:val="24"/>
        </w:rPr>
        <w:fldChar w:fldCharType="separate"/>
      </w:r>
      <w:r w:rsidR="003F209C" w:rsidRPr="00B8480F">
        <w:rPr>
          <w:rFonts w:ascii="Times New Roman" w:eastAsia="Times New Roman" w:hAnsi="Times New Roman" w:cs="Times New Roman"/>
          <w:color w:val="0000FF"/>
          <w:sz w:val="24"/>
          <w:szCs w:val="24"/>
          <w:u w:val="single"/>
        </w:rPr>
        <w:t>[1]</w:t>
      </w:r>
      <w:r w:rsidRPr="00B8480F">
        <w:rPr>
          <w:rFonts w:ascii="Times New Roman" w:eastAsia="Times New Roman" w:hAnsi="Times New Roman" w:cs="Times New Roman"/>
          <w:color w:val="000000"/>
          <w:sz w:val="24"/>
          <w:szCs w:val="24"/>
        </w:rPr>
        <w:fldChar w:fldCharType="end"/>
      </w:r>
      <w:r w:rsidR="003F209C" w:rsidRPr="00B8480F">
        <w:rPr>
          <w:rFonts w:ascii="Times New Roman" w:eastAsia="Times New Roman" w:hAnsi="Times New Roman" w:cs="Times New Roman"/>
          <w:color w:val="000000"/>
          <w:sz w:val="24"/>
          <w:szCs w:val="24"/>
        </w:rPr>
        <w:t> В случае, если Уполномоченный орган подключен к указанной системе.</w:t>
      </w:r>
    </w:p>
    <w:p w:rsidR="00C73429" w:rsidRDefault="00C73429" w:rsidP="003F209C">
      <w:pPr>
        <w:spacing w:after="0" w:line="240" w:lineRule="auto"/>
        <w:ind w:firstLine="567"/>
        <w:jc w:val="both"/>
        <w:rPr>
          <w:rFonts w:ascii="Times New Roman" w:eastAsia="Times New Roman" w:hAnsi="Times New Roman" w:cs="Times New Roman"/>
          <w:color w:val="000000"/>
          <w:sz w:val="24"/>
          <w:szCs w:val="24"/>
        </w:rPr>
      </w:pPr>
    </w:p>
    <w:p w:rsidR="00C73429" w:rsidRDefault="00C73429" w:rsidP="003F209C">
      <w:pPr>
        <w:spacing w:after="0" w:line="240" w:lineRule="auto"/>
        <w:ind w:firstLine="567"/>
        <w:jc w:val="both"/>
        <w:rPr>
          <w:rFonts w:ascii="Times New Roman" w:eastAsia="Times New Roman" w:hAnsi="Times New Roman" w:cs="Times New Roman"/>
          <w:color w:val="000000"/>
          <w:sz w:val="24"/>
          <w:szCs w:val="24"/>
        </w:rPr>
      </w:pPr>
    </w:p>
    <w:p w:rsidR="00C73429" w:rsidRPr="00B8480F" w:rsidRDefault="00C73429" w:rsidP="003F209C">
      <w:pPr>
        <w:spacing w:after="0" w:line="240" w:lineRule="auto"/>
        <w:ind w:firstLine="567"/>
        <w:jc w:val="both"/>
        <w:rPr>
          <w:rFonts w:ascii="Times New Roman" w:eastAsia="Times New Roman" w:hAnsi="Times New Roman" w:cs="Times New Roman"/>
          <w:color w:val="000000"/>
          <w:sz w:val="24"/>
          <w:szCs w:val="24"/>
        </w:rPr>
      </w:pPr>
    </w:p>
    <w:p w:rsidR="000750CC" w:rsidRDefault="000750CC" w:rsidP="00C73429">
      <w:pPr>
        <w:shd w:val="clear" w:color="auto" w:fill="FFFFFF"/>
        <w:jc w:val="both"/>
        <w:rPr>
          <w:rFonts w:ascii="Times New Roman" w:hAnsi="Times New Roman" w:cs="Times New Roman"/>
          <w:spacing w:val="-11"/>
        </w:rPr>
      </w:pPr>
    </w:p>
    <w:p w:rsidR="000750CC" w:rsidRDefault="000750CC" w:rsidP="00C73429">
      <w:pPr>
        <w:shd w:val="clear" w:color="auto" w:fill="FFFFFF"/>
        <w:jc w:val="both"/>
        <w:rPr>
          <w:rFonts w:ascii="Times New Roman" w:hAnsi="Times New Roman" w:cs="Times New Roman"/>
          <w:spacing w:val="-11"/>
        </w:rPr>
      </w:pPr>
    </w:p>
    <w:p w:rsidR="000750CC" w:rsidRDefault="000750CC" w:rsidP="00C73429">
      <w:pPr>
        <w:shd w:val="clear" w:color="auto" w:fill="FFFFFF"/>
        <w:jc w:val="both"/>
        <w:rPr>
          <w:rFonts w:ascii="Times New Roman" w:hAnsi="Times New Roman" w:cs="Times New Roman"/>
          <w:spacing w:val="-11"/>
        </w:rPr>
      </w:pPr>
    </w:p>
    <w:p w:rsidR="000750CC" w:rsidRDefault="000750CC" w:rsidP="00C73429">
      <w:pPr>
        <w:shd w:val="clear" w:color="auto" w:fill="FFFFFF"/>
        <w:jc w:val="both"/>
        <w:rPr>
          <w:rFonts w:ascii="Times New Roman" w:hAnsi="Times New Roman" w:cs="Times New Roman"/>
          <w:spacing w:val="-11"/>
        </w:rPr>
      </w:pPr>
    </w:p>
    <w:p w:rsidR="000750CC" w:rsidRDefault="000750CC" w:rsidP="00C73429">
      <w:pPr>
        <w:shd w:val="clear" w:color="auto" w:fill="FFFFFF"/>
        <w:jc w:val="both"/>
        <w:rPr>
          <w:rFonts w:ascii="Times New Roman" w:hAnsi="Times New Roman" w:cs="Times New Roman"/>
          <w:spacing w:val="-11"/>
        </w:rPr>
      </w:pPr>
    </w:p>
    <w:p w:rsidR="000750CC" w:rsidRDefault="000750CC" w:rsidP="00C73429">
      <w:pPr>
        <w:shd w:val="clear" w:color="auto" w:fill="FFFFFF"/>
        <w:jc w:val="both"/>
        <w:rPr>
          <w:rFonts w:ascii="Times New Roman" w:hAnsi="Times New Roman" w:cs="Times New Roman"/>
          <w:spacing w:val="-11"/>
        </w:rPr>
      </w:pPr>
    </w:p>
    <w:p w:rsidR="000750CC" w:rsidRDefault="000750CC" w:rsidP="00C73429">
      <w:pPr>
        <w:shd w:val="clear" w:color="auto" w:fill="FFFFFF"/>
        <w:jc w:val="both"/>
        <w:rPr>
          <w:rFonts w:ascii="Times New Roman" w:hAnsi="Times New Roman" w:cs="Times New Roman"/>
          <w:spacing w:val="-11"/>
        </w:rPr>
      </w:pPr>
    </w:p>
    <w:p w:rsidR="000750CC" w:rsidRDefault="000750CC" w:rsidP="00C73429">
      <w:pPr>
        <w:shd w:val="clear" w:color="auto" w:fill="FFFFFF"/>
        <w:jc w:val="both"/>
        <w:rPr>
          <w:rFonts w:ascii="Times New Roman" w:hAnsi="Times New Roman" w:cs="Times New Roman"/>
          <w:spacing w:val="-11"/>
        </w:rPr>
      </w:pPr>
    </w:p>
    <w:p w:rsidR="000750CC" w:rsidRDefault="000750CC" w:rsidP="00C73429">
      <w:pPr>
        <w:shd w:val="clear" w:color="auto" w:fill="FFFFFF"/>
        <w:jc w:val="both"/>
        <w:rPr>
          <w:rFonts w:ascii="Times New Roman" w:hAnsi="Times New Roman" w:cs="Times New Roman"/>
          <w:spacing w:val="-11"/>
        </w:rPr>
      </w:pPr>
    </w:p>
    <w:p w:rsidR="000750CC" w:rsidRDefault="000750CC" w:rsidP="00C73429">
      <w:pPr>
        <w:shd w:val="clear" w:color="auto" w:fill="FFFFFF"/>
        <w:jc w:val="both"/>
        <w:rPr>
          <w:rFonts w:ascii="Times New Roman" w:hAnsi="Times New Roman" w:cs="Times New Roman"/>
          <w:spacing w:val="-11"/>
        </w:rPr>
      </w:pPr>
    </w:p>
    <w:p w:rsidR="000750CC" w:rsidRDefault="000750CC" w:rsidP="00C73429">
      <w:pPr>
        <w:shd w:val="clear" w:color="auto" w:fill="FFFFFF"/>
        <w:jc w:val="both"/>
        <w:rPr>
          <w:rFonts w:ascii="Times New Roman" w:hAnsi="Times New Roman" w:cs="Times New Roman"/>
          <w:spacing w:val="-11"/>
        </w:rPr>
      </w:pPr>
    </w:p>
    <w:p w:rsidR="00C73429" w:rsidRPr="00D97866" w:rsidRDefault="00C73429" w:rsidP="00C73429">
      <w:pPr>
        <w:shd w:val="clear" w:color="auto" w:fill="FFFFFF"/>
        <w:jc w:val="both"/>
        <w:rPr>
          <w:rFonts w:ascii="Times New Roman" w:hAnsi="Times New Roman" w:cs="Times New Roman"/>
          <w:spacing w:val="-11"/>
        </w:rPr>
      </w:pPr>
      <w:r w:rsidRPr="00D97866">
        <w:rPr>
          <w:rFonts w:ascii="Times New Roman" w:hAnsi="Times New Roman" w:cs="Times New Roman"/>
          <w:spacing w:val="-11"/>
        </w:rPr>
        <w:lastRenderedPageBreak/>
        <w:t>Согласовано: ________________ начальник отдела правовой работы  О.В. Лескова</w:t>
      </w:r>
    </w:p>
    <w:p w:rsidR="00C73429" w:rsidRPr="00D97866" w:rsidRDefault="00C73429" w:rsidP="00C73429">
      <w:pPr>
        <w:shd w:val="clear" w:color="auto" w:fill="FFFFFF"/>
        <w:jc w:val="both"/>
        <w:rPr>
          <w:rFonts w:ascii="Times New Roman" w:hAnsi="Times New Roman" w:cs="Times New Roman"/>
          <w:spacing w:val="-11"/>
        </w:rPr>
      </w:pPr>
    </w:p>
    <w:p w:rsidR="00C73429" w:rsidRPr="00D97866" w:rsidRDefault="00C73429" w:rsidP="00C73429">
      <w:pPr>
        <w:shd w:val="clear" w:color="auto" w:fill="FFFFFF"/>
        <w:jc w:val="both"/>
        <w:rPr>
          <w:rFonts w:ascii="Times New Roman" w:hAnsi="Times New Roman" w:cs="Times New Roman"/>
          <w:spacing w:val="-11"/>
        </w:rPr>
      </w:pPr>
      <w:r w:rsidRPr="00D97866">
        <w:rPr>
          <w:rFonts w:ascii="Times New Roman" w:hAnsi="Times New Roman" w:cs="Times New Roman"/>
          <w:spacing w:val="-11"/>
        </w:rPr>
        <w:t>Подготовил:  Баянова И.В.</w:t>
      </w:r>
    </w:p>
    <w:p w:rsidR="00C73429" w:rsidRPr="00D97866" w:rsidRDefault="00C73429" w:rsidP="00C73429">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Рассылка: 3 экз.</w:t>
      </w:r>
    </w:p>
    <w:p w:rsidR="00C73429" w:rsidRPr="00D97866" w:rsidRDefault="00C73429" w:rsidP="00C73429">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Дело – 1 экз.;</w:t>
      </w:r>
    </w:p>
    <w:p w:rsidR="00C73429" w:rsidRPr="00D97866" w:rsidRDefault="00C73429" w:rsidP="00C73429">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Земельный – 1 экз.;</w:t>
      </w:r>
    </w:p>
    <w:p w:rsidR="00C73429" w:rsidRPr="00D97866" w:rsidRDefault="00C73429" w:rsidP="00C73429">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Прокуратура – 1 экз.</w:t>
      </w:r>
    </w:p>
    <w:p w:rsidR="00C73429" w:rsidRPr="00D97866" w:rsidRDefault="00C73429" w:rsidP="00C73429">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Редакция – без экз.</w:t>
      </w:r>
    </w:p>
    <w:p w:rsidR="00C73429" w:rsidRPr="00D97866" w:rsidRDefault="00C73429" w:rsidP="00C73429">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Сайт, регистр – без экз.</w:t>
      </w:r>
    </w:p>
    <w:p w:rsidR="00071DA1" w:rsidRPr="00B8480F" w:rsidRDefault="00071DA1" w:rsidP="00C73429">
      <w:pPr>
        <w:spacing w:after="0"/>
        <w:rPr>
          <w:rFonts w:ascii="Times New Roman" w:hAnsi="Times New Roman" w:cs="Times New Roman"/>
          <w:sz w:val="24"/>
          <w:szCs w:val="24"/>
        </w:rPr>
      </w:pPr>
    </w:p>
    <w:sectPr w:rsidR="00071DA1" w:rsidRPr="00B8480F" w:rsidSect="001E2B7B">
      <w:headerReference w:type="even" r:id="rId55"/>
      <w:headerReference w:type="default" r:id="rId56"/>
      <w:footerReference w:type="even" r:id="rId57"/>
      <w:footerReference w:type="default" r:id="rId58"/>
      <w:headerReference w:type="first" r:id="rId59"/>
      <w:footerReference w:type="first" r:id="rId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1A5" w:rsidRDefault="00B071A5" w:rsidP="00CA0788">
      <w:pPr>
        <w:spacing w:after="0" w:line="240" w:lineRule="auto"/>
      </w:pPr>
      <w:r>
        <w:separator/>
      </w:r>
    </w:p>
  </w:endnote>
  <w:endnote w:type="continuationSeparator" w:id="1">
    <w:p w:rsidR="00B071A5" w:rsidRDefault="00B071A5" w:rsidP="00CA0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5E" w:rsidRDefault="00F73B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5E" w:rsidRDefault="00F73B5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5E" w:rsidRDefault="00F73B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1A5" w:rsidRDefault="00B071A5" w:rsidP="00CA0788">
      <w:pPr>
        <w:spacing w:after="0" w:line="240" w:lineRule="auto"/>
      </w:pPr>
      <w:r>
        <w:separator/>
      </w:r>
    </w:p>
  </w:footnote>
  <w:footnote w:type="continuationSeparator" w:id="1">
    <w:p w:rsidR="00B071A5" w:rsidRDefault="00B071A5" w:rsidP="00CA07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5E" w:rsidRDefault="00F73B5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5E" w:rsidRDefault="00F73B5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5E" w:rsidRDefault="00F73B5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F209C"/>
    <w:rsid w:val="00007B45"/>
    <w:rsid w:val="00071DA1"/>
    <w:rsid w:val="000750CC"/>
    <w:rsid w:val="00076A6C"/>
    <w:rsid w:val="00132656"/>
    <w:rsid w:val="0016499A"/>
    <w:rsid w:val="001E2B7B"/>
    <w:rsid w:val="002560A5"/>
    <w:rsid w:val="003073F3"/>
    <w:rsid w:val="003643EB"/>
    <w:rsid w:val="003751C0"/>
    <w:rsid w:val="003F209C"/>
    <w:rsid w:val="004219A2"/>
    <w:rsid w:val="0054094F"/>
    <w:rsid w:val="0058405E"/>
    <w:rsid w:val="0062496C"/>
    <w:rsid w:val="006C1AFE"/>
    <w:rsid w:val="006C74E4"/>
    <w:rsid w:val="00792AC2"/>
    <w:rsid w:val="008819E9"/>
    <w:rsid w:val="008E0808"/>
    <w:rsid w:val="00935825"/>
    <w:rsid w:val="00B071A5"/>
    <w:rsid w:val="00B8480F"/>
    <w:rsid w:val="00B92F87"/>
    <w:rsid w:val="00C73429"/>
    <w:rsid w:val="00C82F83"/>
    <w:rsid w:val="00CA0788"/>
    <w:rsid w:val="00DB35C7"/>
    <w:rsid w:val="00DE6C3C"/>
    <w:rsid w:val="00E6106E"/>
    <w:rsid w:val="00EC3243"/>
    <w:rsid w:val="00F73B5E"/>
    <w:rsid w:val="00FB31C0"/>
    <w:rsid w:val="00FC5235"/>
    <w:rsid w:val="00FE1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7B"/>
  </w:style>
  <w:style w:type="paragraph" w:styleId="2">
    <w:name w:val="heading 2"/>
    <w:basedOn w:val="a"/>
    <w:link w:val="20"/>
    <w:uiPriority w:val="9"/>
    <w:qFormat/>
    <w:rsid w:val="003F20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3F20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209C"/>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3F209C"/>
    <w:rPr>
      <w:rFonts w:ascii="Times New Roman" w:eastAsia="Times New Roman" w:hAnsi="Times New Roman" w:cs="Times New Roman"/>
      <w:b/>
      <w:bCs/>
      <w:sz w:val="24"/>
      <w:szCs w:val="24"/>
    </w:rPr>
  </w:style>
  <w:style w:type="paragraph" w:customStyle="1" w:styleId="title">
    <w:name w:val="title"/>
    <w:basedOn w:val="a"/>
    <w:rsid w:val="003F209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3F20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F209C"/>
    <w:rPr>
      <w:color w:val="0000FF"/>
      <w:u w:val="single"/>
    </w:rPr>
  </w:style>
  <w:style w:type="character" w:styleId="a5">
    <w:name w:val="FollowedHyperlink"/>
    <w:basedOn w:val="a0"/>
    <w:uiPriority w:val="99"/>
    <w:semiHidden/>
    <w:unhideWhenUsed/>
    <w:rsid w:val="003F209C"/>
    <w:rPr>
      <w:color w:val="800080"/>
      <w:u w:val="single"/>
    </w:rPr>
  </w:style>
  <w:style w:type="character" w:customStyle="1" w:styleId="hyperlink">
    <w:name w:val="hyperlink"/>
    <w:basedOn w:val="a0"/>
    <w:rsid w:val="003F209C"/>
  </w:style>
  <w:style w:type="paragraph" w:customStyle="1" w:styleId="bodytext">
    <w:name w:val="bodytext"/>
    <w:basedOn w:val="a"/>
    <w:rsid w:val="003F2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
    <w:rsid w:val="003F209C"/>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FE17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40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0F1A0157-DD89-4103-BDC4-5679161EF383" TargetMode="External"/><Relationship Id="rId26"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pravo.minjust.ru/" TargetMode="Externa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pravo.minjust.ru/" TargetMode="External"/><Relationship Id="rId47" Type="http://schemas.openxmlformats.org/officeDocument/2006/relationships/hyperlink" Target="https://pravo-search.minjust.ru/bigs/showDocument.html?id=9CF2F1C3-393D-4051-A52D-9923B0E51C0C" TargetMode="External"/><Relationship Id="rId50" Type="http://schemas.openxmlformats.org/officeDocument/2006/relationships/hyperlink" Target="https://pravo-search.minjust.ru/bigs/showDocument.html?id=9CF2F1C3-393D-4051-A52D-9923B0E51C0C" TargetMode="External"/><Relationship Id="rId55" Type="http://schemas.openxmlformats.org/officeDocument/2006/relationships/header" Target="header1.xml"/><Relationship Id="rId7" Type="http://schemas.openxmlformats.org/officeDocument/2006/relationships/hyperlink" Target="https://pravo-search.minjust.ru/bigs/showDocument.html?id=9CF2F1C3-393D-4051-A52D-9923B0E51C0C"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FAB97FEE-1BF1-4535-B011-2658FBCAF500"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9CF2F1C3-393D-4051-A52D-9923B0E51C0C" TargetMode="External"/><Relationship Id="rId54" Type="http://schemas.openxmlformats.org/officeDocument/2006/relationships/hyperlink" Target="https://pravo-search.minjust.ru/bigs/showDocument.html?id=03CF0FB8-17D5-46F6-A5EC-D1642676534B"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showDocument.html?id=9CF2F1C3-393D-4051-A52D-9923B0E51C0C" TargetMode="External"/><Relationship Id="rId53" Type="http://schemas.openxmlformats.org/officeDocument/2006/relationships/hyperlink" Target="https://pravo-search.minjust.ru/bigs/showDocument.html?id=9CF2F1C3-393D-4051-A52D-9923B0E51C0C"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819E429D-7874-4193-AFBD-E683538D976C"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s://pravo-search.minjust.ru/bigs/showDocument.html?id=9CF2F1C3-393D-4051-A52D-9923B0E51C0C"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pravo-search.minjust.ru/bigs/showDocument.html?id=958AF75A-6C26-46D8-B564-783525FDB890" TargetMode="External"/><Relationship Id="rId19" Type="http://schemas.openxmlformats.org/officeDocument/2006/relationships/hyperlink" Target="https://pravo-search.minjust.ru/bigs/showDocument.html?id=30D76EB2-5E14-444E-824F-A2AA58FB0D53"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9CF2F1C3-393D-4051-A52D-9923B0E51C0C" TargetMode="External"/><Relationship Id="rId52" Type="http://schemas.openxmlformats.org/officeDocument/2006/relationships/hyperlink" Target="https://pravo-search.minjust.ru/bigs/showDocument.html?id=9CF2F1C3-393D-4051-A52D-9923B0E51C0C"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ravo-search.minjust.ru/bigs/showDocument.html?id=0F1A0157-DD89-4103-BDC4-5679161EF383" TargetMode="External"/><Relationship Id="rId14"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s://pravo-search.minjust.ru/bigs/showDocument.html?id=819E429D-7874-4193-AFBD-E683538D976C" TargetMode="External"/><Relationship Id="rId48" Type="http://schemas.openxmlformats.org/officeDocument/2006/relationships/hyperlink" Target="https://pravo-search.minjust.ru/bigs/showDocument.html?id=9CF2F1C3-393D-4051-A52D-9923B0E51C0C" TargetMode="External"/><Relationship Id="rId56" Type="http://schemas.openxmlformats.org/officeDocument/2006/relationships/header" Target="header2.xm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FAB97FEE-1BF1-4535-B011-2658FBCAF500"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9CF2F1C3-393D-4051-A52D-9923B0E51C0C"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C4199-EDB2-4CD0-A95D-C29BB48C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66</Pages>
  <Words>22485</Words>
  <Characters>128166</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BayanovaIV</cp:lastModifiedBy>
  <cp:revision>26</cp:revision>
  <cp:lastPrinted>2024-07-19T07:42:00Z</cp:lastPrinted>
  <dcterms:created xsi:type="dcterms:W3CDTF">2024-05-08T06:47:00Z</dcterms:created>
  <dcterms:modified xsi:type="dcterms:W3CDTF">2024-07-19T07:43:00Z</dcterms:modified>
</cp:coreProperties>
</file>