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1A" w:rsidRDefault="004A1C1A" w:rsidP="004C321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3211" w:rsidRPr="00E32DAC" w:rsidRDefault="004C3211" w:rsidP="004C321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ТУНГОКОЧЕНСКОГО МУНИЦИПАЛЬНОГО ОКРУГА</w:t>
      </w:r>
    </w:p>
    <w:p w:rsidR="004C3211" w:rsidRPr="00E32DAC" w:rsidRDefault="004C3211" w:rsidP="004C321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A1C1A" w:rsidRDefault="004A1C1A" w:rsidP="004C3211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4C3211" w:rsidRPr="002F75AA" w:rsidRDefault="004C3211" w:rsidP="004C3211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F75AA">
        <w:rPr>
          <w:rFonts w:ascii="Times New Roman" w:hAnsi="Times New Roman" w:cs="Times New Roman"/>
          <w:sz w:val="32"/>
          <w:szCs w:val="32"/>
        </w:rPr>
        <w:t>РЕШЕНИЕ</w:t>
      </w:r>
    </w:p>
    <w:p w:rsidR="004C3211" w:rsidRPr="00E32DAC" w:rsidRDefault="004C3211" w:rsidP="004C32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0385" w:rsidRDefault="00B70385" w:rsidP="004C321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3211" w:rsidRPr="002F75AA" w:rsidRDefault="002F75AA" w:rsidP="004C321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75AA">
        <w:rPr>
          <w:rFonts w:ascii="Times New Roman" w:hAnsi="Times New Roman" w:cs="Times New Roman"/>
          <w:b w:val="0"/>
          <w:sz w:val="28"/>
          <w:szCs w:val="28"/>
        </w:rPr>
        <w:t>17 октября</w:t>
      </w:r>
      <w:r w:rsidR="00140CBC" w:rsidRPr="002F75AA">
        <w:rPr>
          <w:rFonts w:ascii="Times New Roman" w:hAnsi="Times New Roman" w:cs="Times New Roman"/>
          <w:b w:val="0"/>
          <w:sz w:val="28"/>
          <w:szCs w:val="28"/>
        </w:rPr>
        <w:t xml:space="preserve"> 2024</w:t>
      </w:r>
      <w:r w:rsidR="002F1BCD" w:rsidRPr="002F75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49CF" w:rsidRPr="002F75AA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4C3211" w:rsidRPr="002F75A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</w:t>
      </w:r>
      <w:r w:rsidR="00B70385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4C3211" w:rsidRPr="002F75A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70385">
        <w:rPr>
          <w:rFonts w:ascii="Times New Roman" w:hAnsi="Times New Roman" w:cs="Times New Roman"/>
          <w:b w:val="0"/>
          <w:sz w:val="28"/>
          <w:szCs w:val="28"/>
        </w:rPr>
        <w:t xml:space="preserve"> 47</w:t>
      </w:r>
    </w:p>
    <w:p w:rsidR="004C3211" w:rsidRPr="002F75AA" w:rsidRDefault="004C3211" w:rsidP="004C321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3211" w:rsidRDefault="009249CF" w:rsidP="009249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75AA">
        <w:rPr>
          <w:rFonts w:ascii="Times New Roman" w:hAnsi="Times New Roman" w:cs="Times New Roman"/>
          <w:b w:val="0"/>
          <w:sz w:val="28"/>
          <w:szCs w:val="28"/>
        </w:rPr>
        <w:t>с. Верх-Усугли</w:t>
      </w:r>
    </w:p>
    <w:p w:rsidR="002F75AA" w:rsidRPr="002F75AA" w:rsidRDefault="002F75AA" w:rsidP="009249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49CF" w:rsidRPr="00E32DAC" w:rsidRDefault="009249CF" w:rsidP="009249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3211" w:rsidRPr="002F75AA" w:rsidRDefault="00005392" w:rsidP="004C32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5AA">
        <w:rPr>
          <w:rFonts w:ascii="Times New Roman" w:hAnsi="Times New Roman" w:cs="Times New Roman"/>
          <w:sz w:val="28"/>
          <w:szCs w:val="28"/>
        </w:rPr>
        <w:t>О внесении изменений в решение Совета Т</w:t>
      </w:r>
      <w:r w:rsidR="002F75AA" w:rsidRPr="002F75AA">
        <w:rPr>
          <w:rFonts w:ascii="Times New Roman" w:hAnsi="Times New Roman" w:cs="Times New Roman"/>
          <w:sz w:val="28"/>
          <w:szCs w:val="28"/>
        </w:rPr>
        <w:t>унгокоченского муниципального округа от 25.12.2023 г</w:t>
      </w:r>
      <w:r w:rsidR="002F75AA">
        <w:rPr>
          <w:rFonts w:ascii="Times New Roman" w:hAnsi="Times New Roman" w:cs="Times New Roman"/>
          <w:sz w:val="28"/>
          <w:szCs w:val="28"/>
        </w:rPr>
        <w:t>ода</w:t>
      </w:r>
      <w:r w:rsidR="002F75AA" w:rsidRPr="002F75AA">
        <w:rPr>
          <w:rFonts w:ascii="Times New Roman" w:hAnsi="Times New Roman" w:cs="Times New Roman"/>
          <w:sz w:val="28"/>
          <w:szCs w:val="28"/>
        </w:rPr>
        <w:t xml:space="preserve"> № 79 «</w:t>
      </w:r>
      <w:r w:rsidR="002F75AA">
        <w:rPr>
          <w:rFonts w:ascii="Times New Roman" w:hAnsi="Times New Roman" w:cs="Times New Roman"/>
          <w:sz w:val="28"/>
          <w:szCs w:val="28"/>
        </w:rPr>
        <w:t>О</w:t>
      </w:r>
      <w:r w:rsidR="002F75AA" w:rsidRPr="002F75AA">
        <w:rPr>
          <w:rFonts w:ascii="Times New Roman" w:hAnsi="Times New Roman" w:cs="Times New Roman"/>
          <w:sz w:val="28"/>
          <w:szCs w:val="28"/>
        </w:rPr>
        <w:t>б утверждении порядка определения размера</w:t>
      </w:r>
      <w:r w:rsidR="002F75AA">
        <w:rPr>
          <w:rFonts w:ascii="Times New Roman" w:hAnsi="Times New Roman" w:cs="Times New Roman"/>
          <w:sz w:val="28"/>
          <w:szCs w:val="28"/>
        </w:rPr>
        <w:t xml:space="preserve"> </w:t>
      </w:r>
      <w:r w:rsidR="002F75AA" w:rsidRPr="002F75AA">
        <w:rPr>
          <w:rFonts w:ascii="Times New Roman" w:hAnsi="Times New Roman" w:cs="Times New Roman"/>
          <w:sz w:val="28"/>
          <w:szCs w:val="28"/>
        </w:rPr>
        <w:t>арендной платы за земельные участки, находящиеся</w:t>
      </w:r>
    </w:p>
    <w:p w:rsidR="004C3211" w:rsidRPr="002F75AA" w:rsidRDefault="002F75AA" w:rsidP="004C32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75AA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F75AA">
        <w:rPr>
          <w:rFonts w:ascii="Times New Roman" w:hAnsi="Times New Roman" w:cs="Times New Roman"/>
          <w:sz w:val="28"/>
          <w:szCs w:val="28"/>
        </w:rPr>
        <w:t>унгокоченского муниципального округа, а также земельные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5AA">
        <w:rPr>
          <w:rFonts w:ascii="Times New Roman" w:hAnsi="Times New Roman" w:cs="Times New Roman"/>
          <w:sz w:val="28"/>
          <w:szCs w:val="28"/>
        </w:rPr>
        <w:t>участки, государственная собственность на которые не</w:t>
      </w:r>
    </w:p>
    <w:p w:rsidR="004C3211" w:rsidRPr="002F75AA" w:rsidRDefault="002F75AA" w:rsidP="004C32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75AA">
        <w:rPr>
          <w:rFonts w:ascii="Times New Roman" w:hAnsi="Times New Roman" w:cs="Times New Roman"/>
          <w:sz w:val="28"/>
          <w:szCs w:val="28"/>
        </w:rPr>
        <w:t xml:space="preserve">разграничена, на территории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F75AA">
        <w:rPr>
          <w:rFonts w:ascii="Times New Roman" w:hAnsi="Times New Roman" w:cs="Times New Roman"/>
          <w:sz w:val="28"/>
          <w:szCs w:val="28"/>
        </w:rPr>
        <w:t>унгокоченского муниципального округа,</w:t>
      </w:r>
    </w:p>
    <w:p w:rsidR="00C822D0" w:rsidRPr="002F75AA" w:rsidRDefault="002F75AA" w:rsidP="004C32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5AA">
        <w:rPr>
          <w:rFonts w:ascii="Times New Roman" w:hAnsi="Times New Roman" w:cs="Times New Roman"/>
          <w:b/>
          <w:sz w:val="28"/>
          <w:szCs w:val="28"/>
        </w:rPr>
        <w:t>предоставленные в аренду без торгов»</w:t>
      </w:r>
    </w:p>
    <w:p w:rsidR="004C3211" w:rsidRPr="00650719" w:rsidRDefault="004C32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22D0" w:rsidRPr="004A1C1A" w:rsidRDefault="00C822D0" w:rsidP="00CC2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C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4A1C1A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6925F4">
          <w:rPr>
            <w:rFonts w:ascii="Times New Roman" w:hAnsi="Times New Roman" w:cs="Times New Roman"/>
            <w:sz w:val="28"/>
            <w:szCs w:val="28"/>
          </w:rPr>
          <w:t>о</w:t>
        </w:r>
        <w:r w:rsidRPr="004A1C1A">
          <w:rPr>
            <w:rFonts w:ascii="Times New Roman" w:hAnsi="Times New Roman" w:cs="Times New Roman"/>
            <w:sz w:val="28"/>
            <w:szCs w:val="28"/>
          </w:rPr>
          <w:t xml:space="preserve">м </w:t>
        </w:r>
        <w:r w:rsidR="005133C2" w:rsidRPr="004A1C1A">
          <w:rPr>
            <w:rFonts w:ascii="Times New Roman" w:hAnsi="Times New Roman" w:cs="Times New Roman"/>
            <w:sz w:val="28"/>
            <w:szCs w:val="28"/>
          </w:rPr>
          <w:t>3</w:t>
        </w:r>
        <w:r w:rsidRPr="004A1C1A">
          <w:rPr>
            <w:rFonts w:ascii="Times New Roman" w:hAnsi="Times New Roman" w:cs="Times New Roman"/>
            <w:sz w:val="28"/>
            <w:szCs w:val="28"/>
          </w:rPr>
          <w:t xml:space="preserve"> пункта 3 статьи 39.7</w:t>
        </w:r>
      </w:hyperlink>
      <w:r w:rsidRPr="004A1C1A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7">
        <w:r w:rsidRPr="004A1C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A1C1A">
        <w:rPr>
          <w:rFonts w:ascii="Times New Roman" w:hAnsi="Times New Roman" w:cs="Times New Roman"/>
          <w:sz w:val="28"/>
          <w:szCs w:val="28"/>
        </w:rPr>
        <w:t xml:space="preserve"> Забайкальского края от 1 апреля 2009 года </w:t>
      </w:r>
      <w:r w:rsidR="004A1C1A" w:rsidRPr="004A1C1A">
        <w:rPr>
          <w:rFonts w:ascii="Times New Roman" w:hAnsi="Times New Roman" w:cs="Times New Roman"/>
          <w:sz w:val="28"/>
          <w:szCs w:val="28"/>
        </w:rPr>
        <w:t>№</w:t>
      </w:r>
      <w:r w:rsidRPr="004A1C1A">
        <w:rPr>
          <w:rFonts w:ascii="Times New Roman" w:hAnsi="Times New Roman" w:cs="Times New Roman"/>
          <w:sz w:val="28"/>
          <w:szCs w:val="28"/>
        </w:rPr>
        <w:t xml:space="preserve"> 152-ЗЗК </w:t>
      </w:r>
      <w:r w:rsidR="004A1C1A" w:rsidRPr="004A1C1A">
        <w:rPr>
          <w:rFonts w:ascii="Times New Roman" w:hAnsi="Times New Roman" w:cs="Times New Roman"/>
          <w:sz w:val="28"/>
          <w:szCs w:val="28"/>
        </w:rPr>
        <w:t>«</w:t>
      </w:r>
      <w:r w:rsidRPr="004A1C1A">
        <w:rPr>
          <w:rFonts w:ascii="Times New Roman" w:hAnsi="Times New Roman" w:cs="Times New Roman"/>
          <w:sz w:val="28"/>
          <w:szCs w:val="28"/>
        </w:rPr>
        <w:t>О регулировании земельных отношений на территории Забайкальского края</w:t>
      </w:r>
      <w:r w:rsidR="004A1C1A" w:rsidRPr="004A1C1A">
        <w:rPr>
          <w:rFonts w:ascii="Times New Roman" w:hAnsi="Times New Roman" w:cs="Times New Roman"/>
          <w:sz w:val="28"/>
          <w:szCs w:val="28"/>
        </w:rPr>
        <w:t>»</w:t>
      </w:r>
      <w:r w:rsidRPr="004A1C1A">
        <w:rPr>
          <w:rFonts w:ascii="Times New Roman" w:hAnsi="Times New Roman" w:cs="Times New Roman"/>
          <w:sz w:val="28"/>
          <w:szCs w:val="28"/>
        </w:rPr>
        <w:t xml:space="preserve">, </w:t>
      </w:r>
      <w:r w:rsidR="00D4611B" w:rsidRPr="00D4611B">
        <w:rPr>
          <w:rFonts w:ascii="Times New Roman" w:hAnsi="Times New Roman" w:cs="Times New Roman"/>
          <w:sz w:val="28"/>
          <w:szCs w:val="28"/>
        </w:rPr>
        <w:t>Постановлением Правительства Забайкальского края  от 19 июня 2015 года № 305 «Об утверждении порядка определения размера арендной платы за земельные участки, находящиеся в собственности Забайкальского края, а также земельные участки, государственная</w:t>
      </w:r>
      <w:proofErr w:type="gramEnd"/>
      <w:r w:rsidR="00D4611B" w:rsidRPr="00D461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11B" w:rsidRPr="00D4611B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D4611B" w:rsidRPr="00D4611B">
        <w:rPr>
          <w:rFonts w:ascii="Times New Roman" w:hAnsi="Times New Roman" w:cs="Times New Roman"/>
          <w:sz w:val="28"/>
          <w:szCs w:val="28"/>
        </w:rPr>
        <w:t xml:space="preserve"> на которые не разграничена, на территории Забайкальского края, предоставленные в аренду без торгов»</w:t>
      </w:r>
      <w:r w:rsidRPr="00D4611B">
        <w:rPr>
          <w:rFonts w:ascii="Times New Roman" w:hAnsi="Times New Roman" w:cs="Times New Roman"/>
          <w:sz w:val="28"/>
          <w:szCs w:val="28"/>
        </w:rPr>
        <w:t>,</w:t>
      </w:r>
      <w:r w:rsidR="009E2DB7" w:rsidRPr="004A1C1A">
        <w:rPr>
          <w:rFonts w:ascii="Times New Roman" w:hAnsi="Times New Roman" w:cs="Times New Roman"/>
          <w:sz w:val="28"/>
          <w:szCs w:val="28"/>
        </w:rPr>
        <w:t xml:space="preserve"> </w:t>
      </w:r>
      <w:r w:rsidR="009249CF" w:rsidRPr="004A1C1A">
        <w:rPr>
          <w:rFonts w:ascii="Times New Roman" w:hAnsi="Times New Roman" w:cs="Times New Roman"/>
          <w:sz w:val="28"/>
          <w:szCs w:val="28"/>
        </w:rPr>
        <w:t>руководствуясь статьей 30 Устава Тунгокоченского муниципального округа</w:t>
      </w:r>
      <w:r w:rsidRPr="004A1C1A">
        <w:rPr>
          <w:rFonts w:ascii="Times New Roman" w:hAnsi="Times New Roman" w:cs="Times New Roman"/>
          <w:sz w:val="28"/>
          <w:szCs w:val="28"/>
        </w:rPr>
        <w:t xml:space="preserve">, </w:t>
      </w:r>
      <w:r w:rsidR="004C3211" w:rsidRPr="004A1C1A">
        <w:rPr>
          <w:rFonts w:ascii="Times New Roman" w:hAnsi="Times New Roman" w:cs="Times New Roman"/>
          <w:sz w:val="28"/>
          <w:szCs w:val="28"/>
        </w:rPr>
        <w:t xml:space="preserve">Совет Тунгокоченского муниципального округа </w:t>
      </w:r>
      <w:r w:rsidR="004C3211" w:rsidRPr="004A1C1A">
        <w:rPr>
          <w:rFonts w:ascii="Times New Roman" w:hAnsi="Times New Roman" w:cs="Times New Roman"/>
          <w:b/>
          <w:i/>
          <w:sz w:val="28"/>
          <w:szCs w:val="28"/>
        </w:rPr>
        <w:t>РЕШИЛ</w:t>
      </w:r>
      <w:r w:rsidRPr="004A1C1A">
        <w:rPr>
          <w:rFonts w:ascii="Times New Roman" w:hAnsi="Times New Roman" w:cs="Times New Roman"/>
          <w:sz w:val="28"/>
          <w:szCs w:val="28"/>
        </w:rPr>
        <w:t>:</w:t>
      </w:r>
    </w:p>
    <w:p w:rsidR="00C822D0" w:rsidRPr="004A1C1A" w:rsidRDefault="00C822D0" w:rsidP="003C7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BCD" w:rsidRPr="004A1C1A" w:rsidRDefault="00005392" w:rsidP="00CC20F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1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A1C1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4A1C1A">
        <w:rPr>
          <w:rFonts w:ascii="Times New Roman" w:hAnsi="Times New Roman" w:cs="Times New Roman"/>
          <w:sz w:val="28"/>
          <w:szCs w:val="28"/>
        </w:rPr>
        <w:t>изменения в</w:t>
      </w:r>
      <w:r w:rsidR="00C822D0" w:rsidRPr="004A1C1A">
        <w:rPr>
          <w:rFonts w:ascii="Times New Roman" w:hAnsi="Times New Roman" w:cs="Times New Roman"/>
          <w:sz w:val="28"/>
          <w:szCs w:val="28"/>
        </w:rPr>
        <w:t xml:space="preserve"> </w:t>
      </w:r>
      <w:hyperlink w:anchor="P52">
        <w:r w:rsidR="00C822D0" w:rsidRPr="004A1C1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C822D0" w:rsidRPr="004A1C1A"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 за земельные участк</w:t>
      </w:r>
      <w:r w:rsidR="00D02A45" w:rsidRPr="004A1C1A">
        <w:rPr>
          <w:rFonts w:ascii="Times New Roman" w:hAnsi="Times New Roman" w:cs="Times New Roman"/>
          <w:sz w:val="28"/>
          <w:szCs w:val="28"/>
        </w:rPr>
        <w:t>и, нахо</w:t>
      </w:r>
      <w:r w:rsidR="008671B7" w:rsidRPr="004A1C1A">
        <w:rPr>
          <w:rFonts w:ascii="Times New Roman" w:hAnsi="Times New Roman" w:cs="Times New Roman"/>
          <w:sz w:val="28"/>
          <w:szCs w:val="28"/>
        </w:rPr>
        <w:t>дящиеся в собственности Тунгоко</w:t>
      </w:r>
      <w:r w:rsidR="00D02A45" w:rsidRPr="004A1C1A">
        <w:rPr>
          <w:rFonts w:ascii="Times New Roman" w:hAnsi="Times New Roman" w:cs="Times New Roman"/>
          <w:sz w:val="28"/>
          <w:szCs w:val="28"/>
        </w:rPr>
        <w:t>ченского муниципального округа</w:t>
      </w:r>
      <w:r w:rsidR="00C822D0" w:rsidRPr="004A1C1A">
        <w:rPr>
          <w:rFonts w:ascii="Times New Roman" w:hAnsi="Times New Roman" w:cs="Times New Roman"/>
          <w:sz w:val="28"/>
          <w:szCs w:val="28"/>
        </w:rPr>
        <w:t xml:space="preserve">, а также земельные участки, государственная собственность на которые не разграничена, на территории </w:t>
      </w:r>
      <w:r w:rsidR="00D02A45" w:rsidRPr="004A1C1A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C822D0" w:rsidRPr="004A1C1A">
        <w:rPr>
          <w:rFonts w:ascii="Times New Roman" w:hAnsi="Times New Roman" w:cs="Times New Roman"/>
          <w:sz w:val="28"/>
          <w:szCs w:val="28"/>
        </w:rPr>
        <w:t>, пред</w:t>
      </w:r>
      <w:r w:rsidR="002F1BCD" w:rsidRPr="004A1C1A">
        <w:rPr>
          <w:rFonts w:ascii="Times New Roman" w:hAnsi="Times New Roman" w:cs="Times New Roman"/>
          <w:sz w:val="28"/>
          <w:szCs w:val="28"/>
        </w:rPr>
        <w:t>оставленные в аренду без торгов:</w:t>
      </w:r>
    </w:p>
    <w:p w:rsidR="009B7516" w:rsidRPr="004A1C1A" w:rsidRDefault="00A971BE" w:rsidP="009B7516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1A">
        <w:rPr>
          <w:rFonts w:ascii="Times New Roman" w:hAnsi="Times New Roman" w:cs="Times New Roman"/>
          <w:sz w:val="28"/>
          <w:szCs w:val="28"/>
        </w:rPr>
        <w:t>Подпункт 2 п</w:t>
      </w:r>
      <w:r w:rsidR="002F1BCD" w:rsidRPr="004A1C1A">
        <w:rPr>
          <w:rFonts w:ascii="Times New Roman" w:hAnsi="Times New Roman" w:cs="Times New Roman"/>
          <w:sz w:val="28"/>
          <w:szCs w:val="28"/>
        </w:rPr>
        <w:t>ункт</w:t>
      </w:r>
      <w:r w:rsidRPr="004A1C1A">
        <w:rPr>
          <w:rFonts w:ascii="Times New Roman" w:hAnsi="Times New Roman" w:cs="Times New Roman"/>
          <w:sz w:val="28"/>
          <w:szCs w:val="28"/>
        </w:rPr>
        <w:t>а</w:t>
      </w:r>
      <w:r w:rsidR="002F1BCD" w:rsidRPr="004A1C1A">
        <w:rPr>
          <w:rFonts w:ascii="Times New Roman" w:hAnsi="Times New Roman" w:cs="Times New Roman"/>
          <w:sz w:val="28"/>
          <w:szCs w:val="28"/>
        </w:rPr>
        <w:t xml:space="preserve"> 17 изложить в следующей редакции:</w:t>
      </w:r>
    </w:p>
    <w:p w:rsidR="001E53A6" w:rsidRPr="004A1C1A" w:rsidRDefault="002F1BCD" w:rsidP="001E53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1A">
        <w:rPr>
          <w:rFonts w:ascii="Times New Roman" w:hAnsi="Times New Roman" w:cs="Times New Roman"/>
          <w:sz w:val="28"/>
          <w:szCs w:val="28"/>
        </w:rPr>
        <w:t>«2) юридическими лицами и индивидуальными предпринимателями ежеквартально до 15-го ч</w:t>
      </w:r>
      <w:r w:rsidR="00A971BE" w:rsidRPr="004A1C1A">
        <w:rPr>
          <w:rFonts w:ascii="Times New Roman" w:hAnsi="Times New Roman" w:cs="Times New Roman"/>
          <w:sz w:val="28"/>
          <w:szCs w:val="28"/>
        </w:rPr>
        <w:t>исла последнего месяца квартала или установленным в договоре аренды срокам</w:t>
      </w:r>
      <w:proofErr w:type="gramStart"/>
      <w:r w:rsidR="006E7776">
        <w:rPr>
          <w:rFonts w:ascii="Times New Roman" w:hAnsi="Times New Roman" w:cs="Times New Roman"/>
          <w:sz w:val="28"/>
          <w:szCs w:val="28"/>
        </w:rPr>
        <w:t>.</w:t>
      </w:r>
      <w:r w:rsidR="00A971BE" w:rsidRPr="004A1C1A">
        <w:rPr>
          <w:rFonts w:ascii="Times New Roman" w:hAnsi="Times New Roman" w:cs="Times New Roman"/>
          <w:sz w:val="28"/>
          <w:szCs w:val="28"/>
        </w:rPr>
        <w:t>»</w:t>
      </w:r>
      <w:r w:rsidR="004A1C1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E7FC0" w:rsidRDefault="004E7FC0" w:rsidP="00DA545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A1C1A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1C1A">
        <w:rPr>
          <w:rFonts w:ascii="Times New Roman" w:hAnsi="Times New Roman" w:cs="Times New Roman"/>
          <w:sz w:val="28"/>
          <w:szCs w:val="28"/>
        </w:rPr>
        <w:t xml:space="preserve"> к Порядку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5455" w:rsidRPr="004A1C1A" w:rsidRDefault="004E7FC0" w:rsidP="004E7FC0">
      <w:pPr>
        <w:pStyle w:val="ConsPlusNormal"/>
        <w:ind w:left="540" w:firstLine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C4BB7" w:rsidRPr="004A1C1A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971BE" w:rsidRPr="004A1C1A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1BE" w:rsidRPr="004A1C1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91AC1" w:rsidRDefault="007C4BB7" w:rsidP="00B32F8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A1C1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91AC1" w:rsidRDefault="00191AC1" w:rsidP="00B3515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860"/>
        <w:gridCol w:w="1792"/>
      </w:tblGrid>
      <w:tr w:rsidR="00191AC1" w:rsidRPr="00650719" w:rsidTr="00AF4F0B">
        <w:tc>
          <w:tcPr>
            <w:tcW w:w="624" w:type="dxa"/>
          </w:tcPr>
          <w:p w:rsidR="00191AC1" w:rsidRPr="00650719" w:rsidRDefault="00191AC1" w:rsidP="00AF4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60" w:type="dxa"/>
            <w:vAlign w:val="bottom"/>
          </w:tcPr>
          <w:p w:rsidR="00191AC1" w:rsidRPr="00650719" w:rsidRDefault="00191AC1" w:rsidP="00AF4F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A">
              <w:rPr>
                <w:rFonts w:ascii="Times New Roman" w:hAnsi="Times New Roman" w:cs="Times New Roman"/>
                <w:sz w:val="28"/>
                <w:szCs w:val="28"/>
              </w:rPr>
              <w:t>Земельные участки для сенокошения, выпаса сельскохозяйственных животных</w:t>
            </w:r>
          </w:p>
        </w:tc>
        <w:tc>
          <w:tcPr>
            <w:tcW w:w="1792" w:type="dxa"/>
            <w:vAlign w:val="center"/>
          </w:tcPr>
          <w:p w:rsidR="00191AC1" w:rsidRPr="00191AC1" w:rsidRDefault="00191AC1" w:rsidP="00191A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C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191AC1" w:rsidRDefault="00B35157" w:rsidP="00B351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B35157" w:rsidRDefault="00B35157" w:rsidP="00B3515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Д</w:t>
      </w:r>
      <w:r w:rsidRPr="004A1C1A">
        <w:rPr>
          <w:rFonts w:ascii="Times New Roman" w:hAnsi="Times New Roman" w:cs="Times New Roman"/>
          <w:sz w:val="28"/>
          <w:szCs w:val="28"/>
        </w:rPr>
        <w:t>ополнить строк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A1C1A">
        <w:rPr>
          <w:rFonts w:ascii="Times New Roman" w:hAnsi="Times New Roman" w:cs="Times New Roman"/>
          <w:sz w:val="28"/>
          <w:szCs w:val="28"/>
        </w:rPr>
        <w:t xml:space="preserve"> 4.1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35157" w:rsidRDefault="00B35157" w:rsidP="00B3515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860"/>
        <w:gridCol w:w="1792"/>
      </w:tblGrid>
      <w:tr w:rsidR="00B35157" w:rsidRPr="00650719" w:rsidTr="00AF4F0B">
        <w:tc>
          <w:tcPr>
            <w:tcW w:w="624" w:type="dxa"/>
          </w:tcPr>
          <w:p w:rsidR="00B35157" w:rsidRPr="00650719" w:rsidRDefault="00B35157" w:rsidP="00AF4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860" w:type="dxa"/>
            <w:vAlign w:val="bottom"/>
          </w:tcPr>
          <w:p w:rsidR="00B35157" w:rsidRPr="00650719" w:rsidRDefault="00B35157" w:rsidP="00AF4F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A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для ведения огородничества  </w:t>
            </w:r>
          </w:p>
        </w:tc>
        <w:tc>
          <w:tcPr>
            <w:tcW w:w="1792" w:type="dxa"/>
            <w:vAlign w:val="center"/>
          </w:tcPr>
          <w:p w:rsidR="00B35157" w:rsidRPr="00191AC1" w:rsidRDefault="00B35157" w:rsidP="00AF4F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35157" w:rsidRDefault="00B35157" w:rsidP="00B351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B35157" w:rsidRPr="004A1C1A" w:rsidRDefault="00B35157" w:rsidP="00B35157">
      <w:pPr>
        <w:pStyle w:val="ConsPlusNormal"/>
        <w:ind w:left="540" w:firstLine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A1C1A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1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4A1C1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35157" w:rsidRDefault="00B35157" w:rsidP="00B3515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860"/>
        <w:gridCol w:w="1792"/>
      </w:tblGrid>
      <w:tr w:rsidR="00B35157" w:rsidRPr="00650719" w:rsidTr="00AF4F0B">
        <w:tc>
          <w:tcPr>
            <w:tcW w:w="624" w:type="dxa"/>
          </w:tcPr>
          <w:p w:rsidR="00B35157" w:rsidRPr="00650719" w:rsidRDefault="00B35157" w:rsidP="00AF4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60" w:type="dxa"/>
            <w:vAlign w:val="bottom"/>
          </w:tcPr>
          <w:p w:rsidR="00B35157" w:rsidRPr="00650719" w:rsidRDefault="00B35157" w:rsidP="00AF4F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A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для сельскохозяйственного использования (сельскохозяйственного производства), за исключением земельных участков, указанных в </w:t>
            </w:r>
            <w:hyperlink w:anchor="P234">
              <w:r w:rsidRPr="004A1C1A">
                <w:rPr>
                  <w:rFonts w:ascii="Times New Roman" w:hAnsi="Times New Roman" w:cs="Times New Roman"/>
                  <w:sz w:val="28"/>
                  <w:szCs w:val="28"/>
                </w:rPr>
                <w:t>строке</w:t>
              </w:r>
            </w:hyperlink>
            <w:r w:rsidRPr="004A1C1A">
              <w:rPr>
                <w:rFonts w:ascii="Times New Roman" w:hAnsi="Times New Roman" w:cs="Times New Roman"/>
                <w:sz w:val="28"/>
                <w:szCs w:val="28"/>
              </w:rPr>
              <w:t xml:space="preserve"> 4 настоящего приложения</w:t>
            </w:r>
          </w:p>
        </w:tc>
        <w:tc>
          <w:tcPr>
            <w:tcW w:w="1792" w:type="dxa"/>
            <w:vAlign w:val="center"/>
          </w:tcPr>
          <w:p w:rsidR="00B35157" w:rsidRPr="00191AC1" w:rsidRDefault="00B35157" w:rsidP="00AF4F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B35157" w:rsidRDefault="00B35157" w:rsidP="00B351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B35157" w:rsidRDefault="00B35157" w:rsidP="00B3515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Д</w:t>
      </w:r>
      <w:r w:rsidRPr="004A1C1A">
        <w:rPr>
          <w:rFonts w:ascii="Times New Roman" w:hAnsi="Times New Roman" w:cs="Times New Roman"/>
          <w:sz w:val="28"/>
          <w:szCs w:val="28"/>
        </w:rPr>
        <w:t>ополнить строк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A1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1C1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35157" w:rsidRDefault="00B35157" w:rsidP="00B3515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860"/>
        <w:gridCol w:w="1792"/>
      </w:tblGrid>
      <w:tr w:rsidR="00B35157" w:rsidRPr="00650719" w:rsidTr="00AF4F0B">
        <w:tc>
          <w:tcPr>
            <w:tcW w:w="624" w:type="dxa"/>
          </w:tcPr>
          <w:p w:rsidR="00B35157" w:rsidRPr="00650719" w:rsidRDefault="00B35157" w:rsidP="00AF4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860" w:type="dxa"/>
            <w:vAlign w:val="bottom"/>
          </w:tcPr>
          <w:p w:rsidR="00B35157" w:rsidRPr="00650719" w:rsidRDefault="00B35157" w:rsidP="00AF4F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A">
              <w:rPr>
                <w:rFonts w:ascii="Times New Roman" w:hAnsi="Times New Roman" w:cs="Times New Roman"/>
                <w:sz w:val="28"/>
                <w:szCs w:val="28"/>
              </w:rPr>
              <w:t>Земельные участки сельскохозяйственного использования, сельскохозяйственного производства в населенных пунктах</w:t>
            </w:r>
          </w:p>
        </w:tc>
        <w:tc>
          <w:tcPr>
            <w:tcW w:w="1792" w:type="dxa"/>
            <w:vAlign w:val="center"/>
          </w:tcPr>
          <w:p w:rsidR="00B35157" w:rsidRPr="00191AC1" w:rsidRDefault="00B35157" w:rsidP="00B351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2,15</w:t>
            </w:r>
          </w:p>
        </w:tc>
      </w:tr>
    </w:tbl>
    <w:p w:rsidR="00B35157" w:rsidRDefault="00B35157" w:rsidP="00B351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5E48D4" w:rsidRPr="004A1C1A" w:rsidRDefault="005E48D4" w:rsidP="005E48D4">
      <w:pPr>
        <w:pStyle w:val="ConsPlusNormal"/>
        <w:ind w:left="540" w:firstLine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A1C1A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1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8.1 </w:t>
      </w:r>
      <w:r w:rsidRPr="004A1C1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E48D4" w:rsidRDefault="005E48D4" w:rsidP="005E48D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860"/>
        <w:gridCol w:w="1792"/>
      </w:tblGrid>
      <w:tr w:rsidR="005E48D4" w:rsidRPr="00650719" w:rsidTr="00AF4F0B">
        <w:tc>
          <w:tcPr>
            <w:tcW w:w="624" w:type="dxa"/>
          </w:tcPr>
          <w:p w:rsidR="005E48D4" w:rsidRPr="00650719" w:rsidRDefault="005E48D4" w:rsidP="00AF4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860" w:type="dxa"/>
            <w:vAlign w:val="bottom"/>
          </w:tcPr>
          <w:p w:rsidR="005E48D4" w:rsidRPr="00650719" w:rsidRDefault="005E48D4" w:rsidP="00AF4F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A">
              <w:rPr>
                <w:rFonts w:ascii="Times New Roman" w:hAnsi="Times New Roman" w:cs="Times New Roman"/>
                <w:sz w:val="28"/>
                <w:szCs w:val="28"/>
              </w:rPr>
              <w:t>Гаражи индивидуальные, гаражи боксового типа непроизводственного назначения</w:t>
            </w:r>
          </w:p>
        </w:tc>
        <w:tc>
          <w:tcPr>
            <w:tcW w:w="1792" w:type="dxa"/>
            <w:vAlign w:val="center"/>
          </w:tcPr>
          <w:p w:rsidR="005E48D4" w:rsidRPr="00191AC1" w:rsidRDefault="005E48D4" w:rsidP="005E4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</w:tbl>
    <w:p w:rsidR="005E48D4" w:rsidRDefault="005E48D4" w:rsidP="005E48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70385" w:rsidRDefault="00B70385" w:rsidP="004A1C1A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9CF" w:rsidRDefault="005E48D4" w:rsidP="004A1C1A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9CF" w:rsidRPr="004A1C1A">
        <w:rPr>
          <w:rFonts w:ascii="Times New Roman" w:hAnsi="Times New Roman" w:cs="Times New Roman"/>
          <w:sz w:val="28"/>
          <w:szCs w:val="28"/>
        </w:rPr>
        <w:t>.</w:t>
      </w:r>
      <w:r w:rsidR="005A2EFF" w:rsidRPr="004A1C1A">
        <w:rPr>
          <w:rFonts w:ascii="Times New Roman" w:hAnsi="Times New Roman" w:cs="Times New Roman"/>
          <w:sz w:val="28"/>
          <w:szCs w:val="28"/>
        </w:rPr>
        <w:t xml:space="preserve"> </w:t>
      </w:r>
      <w:r w:rsidR="005133C2" w:rsidRPr="004A1C1A">
        <w:rPr>
          <w:rFonts w:ascii="Times New Roman" w:hAnsi="Times New Roman" w:cs="Times New Roman"/>
          <w:sz w:val="28"/>
          <w:szCs w:val="28"/>
        </w:rPr>
        <w:t>Настоящее решение опубликовать в</w:t>
      </w:r>
      <w:r w:rsidR="005A2EFF" w:rsidRPr="004A1C1A">
        <w:rPr>
          <w:rFonts w:ascii="Times New Roman" w:hAnsi="Times New Roman" w:cs="Times New Roman"/>
          <w:sz w:val="28"/>
          <w:szCs w:val="28"/>
        </w:rPr>
        <w:t xml:space="preserve"> газете «Вести Севера» и разместить на официальном сайте Тунгокоченского муниципального округа Забайкальского края в информационно-телекоммуникационной сети «Интернет».</w:t>
      </w:r>
    </w:p>
    <w:p w:rsidR="004A1C1A" w:rsidRPr="004A1C1A" w:rsidRDefault="004A1C1A" w:rsidP="004A1C1A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EFF" w:rsidRPr="004A1C1A" w:rsidRDefault="005E48D4" w:rsidP="004A1C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2EFF" w:rsidRPr="004A1C1A">
        <w:rPr>
          <w:rFonts w:ascii="Times New Roman" w:hAnsi="Times New Roman" w:cs="Times New Roman"/>
          <w:sz w:val="28"/>
          <w:szCs w:val="28"/>
        </w:rPr>
        <w:t xml:space="preserve">. </w:t>
      </w:r>
      <w:r w:rsidR="00B32F8A" w:rsidRPr="004A1C1A">
        <w:rPr>
          <w:rFonts w:ascii="Times New Roman" w:hAnsi="Times New Roman" w:cs="Times New Roman"/>
          <w:sz w:val="28"/>
          <w:szCs w:val="28"/>
        </w:rPr>
        <w:t xml:space="preserve"> </w:t>
      </w:r>
      <w:r w:rsidR="005A2EFF" w:rsidRPr="004A1C1A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C822D0" w:rsidRPr="004A1C1A" w:rsidRDefault="00C822D0" w:rsidP="004A1C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8D4" w:rsidRDefault="005E48D4" w:rsidP="006F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58A" w:rsidRPr="006F358A" w:rsidRDefault="006F358A" w:rsidP="006F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58A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         Глава                                                                                                            </w:t>
      </w:r>
    </w:p>
    <w:p w:rsidR="006F358A" w:rsidRPr="006F358A" w:rsidRDefault="006F358A" w:rsidP="006F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58A">
        <w:rPr>
          <w:rFonts w:ascii="Times New Roman" w:hAnsi="Times New Roman" w:cs="Times New Roman"/>
          <w:sz w:val="28"/>
          <w:szCs w:val="28"/>
        </w:rPr>
        <w:t xml:space="preserve">Тунгокоченского                                                             </w:t>
      </w:r>
      <w:proofErr w:type="spellStart"/>
      <w:r w:rsidRPr="006F358A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</w:p>
    <w:p w:rsidR="006F358A" w:rsidRPr="006F358A" w:rsidRDefault="006F358A" w:rsidP="006F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58A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муниципального округа   </w:t>
      </w:r>
    </w:p>
    <w:p w:rsidR="006F358A" w:rsidRPr="006F358A" w:rsidRDefault="006F358A" w:rsidP="006F3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58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A2EFF" w:rsidRDefault="006F358A" w:rsidP="005E4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58A">
        <w:rPr>
          <w:rFonts w:ascii="Times New Roman" w:hAnsi="Times New Roman" w:cs="Times New Roman"/>
          <w:sz w:val="28"/>
          <w:szCs w:val="28"/>
        </w:rPr>
        <w:t xml:space="preserve">             М. М. Измайлов                                                                  Н. С. Ананенко</w:t>
      </w:r>
    </w:p>
    <w:sectPr w:rsidR="005A2EFF" w:rsidSect="007849E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A6F35"/>
    <w:multiLevelType w:val="multilevel"/>
    <w:tmpl w:val="67B87332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2D0"/>
    <w:rsid w:val="00005392"/>
    <w:rsid w:val="00040520"/>
    <w:rsid w:val="00041D1B"/>
    <w:rsid w:val="000631A9"/>
    <w:rsid w:val="00070072"/>
    <w:rsid w:val="00072699"/>
    <w:rsid w:val="0007433C"/>
    <w:rsid w:val="00096050"/>
    <w:rsid w:val="000A75BE"/>
    <w:rsid w:val="000B2AD7"/>
    <w:rsid w:val="000D44EF"/>
    <w:rsid w:val="00103765"/>
    <w:rsid w:val="001133C9"/>
    <w:rsid w:val="00140CBC"/>
    <w:rsid w:val="00191AC1"/>
    <w:rsid w:val="00192BFB"/>
    <w:rsid w:val="001A4D92"/>
    <w:rsid w:val="001B1446"/>
    <w:rsid w:val="001E53A6"/>
    <w:rsid w:val="001E798E"/>
    <w:rsid w:val="00223243"/>
    <w:rsid w:val="002878F1"/>
    <w:rsid w:val="0029411E"/>
    <w:rsid w:val="002B0C65"/>
    <w:rsid w:val="002B18E4"/>
    <w:rsid w:val="002C080B"/>
    <w:rsid w:val="002C0EAE"/>
    <w:rsid w:val="002E1B85"/>
    <w:rsid w:val="002E3C45"/>
    <w:rsid w:val="002E54AC"/>
    <w:rsid w:val="002F1BCD"/>
    <w:rsid w:val="002F75AA"/>
    <w:rsid w:val="0030023C"/>
    <w:rsid w:val="00310D4E"/>
    <w:rsid w:val="0034402E"/>
    <w:rsid w:val="00352A1B"/>
    <w:rsid w:val="0036298E"/>
    <w:rsid w:val="00364618"/>
    <w:rsid w:val="00374FB6"/>
    <w:rsid w:val="003815A3"/>
    <w:rsid w:val="00383EDB"/>
    <w:rsid w:val="00392B87"/>
    <w:rsid w:val="003A3202"/>
    <w:rsid w:val="003C5169"/>
    <w:rsid w:val="003C7705"/>
    <w:rsid w:val="003C789F"/>
    <w:rsid w:val="003D3DCD"/>
    <w:rsid w:val="003D575A"/>
    <w:rsid w:val="003E27CD"/>
    <w:rsid w:val="003E5F01"/>
    <w:rsid w:val="00417918"/>
    <w:rsid w:val="00456300"/>
    <w:rsid w:val="004629C8"/>
    <w:rsid w:val="004A1C1A"/>
    <w:rsid w:val="004C3211"/>
    <w:rsid w:val="004C3EA2"/>
    <w:rsid w:val="004E7FC0"/>
    <w:rsid w:val="004F02E3"/>
    <w:rsid w:val="00511C32"/>
    <w:rsid w:val="005133C2"/>
    <w:rsid w:val="0059797B"/>
    <w:rsid w:val="005A2EFF"/>
    <w:rsid w:val="005B3CF7"/>
    <w:rsid w:val="005B528A"/>
    <w:rsid w:val="005D2169"/>
    <w:rsid w:val="005D3814"/>
    <w:rsid w:val="005E48D4"/>
    <w:rsid w:val="00610802"/>
    <w:rsid w:val="006143CB"/>
    <w:rsid w:val="00646674"/>
    <w:rsid w:val="00650719"/>
    <w:rsid w:val="00660745"/>
    <w:rsid w:val="00667B0C"/>
    <w:rsid w:val="00672AB3"/>
    <w:rsid w:val="006925F4"/>
    <w:rsid w:val="00694582"/>
    <w:rsid w:val="00696771"/>
    <w:rsid w:val="006E235A"/>
    <w:rsid w:val="006E7776"/>
    <w:rsid w:val="006F358A"/>
    <w:rsid w:val="00715B45"/>
    <w:rsid w:val="00716A8D"/>
    <w:rsid w:val="00746B08"/>
    <w:rsid w:val="00751EFC"/>
    <w:rsid w:val="00757467"/>
    <w:rsid w:val="00760492"/>
    <w:rsid w:val="00764437"/>
    <w:rsid w:val="00780E8A"/>
    <w:rsid w:val="00781ACD"/>
    <w:rsid w:val="00783FD2"/>
    <w:rsid w:val="007849E8"/>
    <w:rsid w:val="0079105F"/>
    <w:rsid w:val="007C1794"/>
    <w:rsid w:val="007C4BB7"/>
    <w:rsid w:val="00823E63"/>
    <w:rsid w:val="00824DF7"/>
    <w:rsid w:val="008671B7"/>
    <w:rsid w:val="0087754E"/>
    <w:rsid w:val="008907A6"/>
    <w:rsid w:val="008A574C"/>
    <w:rsid w:val="008A6B97"/>
    <w:rsid w:val="008E264B"/>
    <w:rsid w:val="008F2473"/>
    <w:rsid w:val="009249CF"/>
    <w:rsid w:val="009645BF"/>
    <w:rsid w:val="00980F02"/>
    <w:rsid w:val="009A6456"/>
    <w:rsid w:val="009B7516"/>
    <w:rsid w:val="009D1961"/>
    <w:rsid w:val="009D2B34"/>
    <w:rsid w:val="009E2DB7"/>
    <w:rsid w:val="009E5E31"/>
    <w:rsid w:val="00A11EE5"/>
    <w:rsid w:val="00A172C9"/>
    <w:rsid w:val="00A3178F"/>
    <w:rsid w:val="00A331A1"/>
    <w:rsid w:val="00A45CDA"/>
    <w:rsid w:val="00A71349"/>
    <w:rsid w:val="00A825B8"/>
    <w:rsid w:val="00A971BE"/>
    <w:rsid w:val="00AB6167"/>
    <w:rsid w:val="00AC6156"/>
    <w:rsid w:val="00AC6655"/>
    <w:rsid w:val="00AE006E"/>
    <w:rsid w:val="00AF52CF"/>
    <w:rsid w:val="00AF5B9D"/>
    <w:rsid w:val="00B05220"/>
    <w:rsid w:val="00B11C3C"/>
    <w:rsid w:val="00B14B7B"/>
    <w:rsid w:val="00B32F8A"/>
    <w:rsid w:val="00B35157"/>
    <w:rsid w:val="00B378FE"/>
    <w:rsid w:val="00B55148"/>
    <w:rsid w:val="00B70385"/>
    <w:rsid w:val="00B842AC"/>
    <w:rsid w:val="00B91E6B"/>
    <w:rsid w:val="00BB2F84"/>
    <w:rsid w:val="00C743AD"/>
    <w:rsid w:val="00C77E41"/>
    <w:rsid w:val="00C81151"/>
    <w:rsid w:val="00C822D0"/>
    <w:rsid w:val="00CB4F79"/>
    <w:rsid w:val="00CC20F6"/>
    <w:rsid w:val="00CC3945"/>
    <w:rsid w:val="00CC763B"/>
    <w:rsid w:val="00CE44E2"/>
    <w:rsid w:val="00CF5E28"/>
    <w:rsid w:val="00D02A45"/>
    <w:rsid w:val="00D23635"/>
    <w:rsid w:val="00D35644"/>
    <w:rsid w:val="00D4611B"/>
    <w:rsid w:val="00D524F3"/>
    <w:rsid w:val="00D9314F"/>
    <w:rsid w:val="00D93A6D"/>
    <w:rsid w:val="00DA5455"/>
    <w:rsid w:val="00DB63B7"/>
    <w:rsid w:val="00DC174F"/>
    <w:rsid w:val="00DE1E6F"/>
    <w:rsid w:val="00DE49F3"/>
    <w:rsid w:val="00E02B1A"/>
    <w:rsid w:val="00E10462"/>
    <w:rsid w:val="00E209DC"/>
    <w:rsid w:val="00E21BB3"/>
    <w:rsid w:val="00E517B3"/>
    <w:rsid w:val="00E56997"/>
    <w:rsid w:val="00E72FD1"/>
    <w:rsid w:val="00E93048"/>
    <w:rsid w:val="00EA1774"/>
    <w:rsid w:val="00EB0B3B"/>
    <w:rsid w:val="00EB6A20"/>
    <w:rsid w:val="00ED1A74"/>
    <w:rsid w:val="00ED2577"/>
    <w:rsid w:val="00F0174A"/>
    <w:rsid w:val="00F27308"/>
    <w:rsid w:val="00F33A0A"/>
    <w:rsid w:val="00F37315"/>
    <w:rsid w:val="00F40237"/>
    <w:rsid w:val="00F475FB"/>
    <w:rsid w:val="00F57384"/>
    <w:rsid w:val="00F8081B"/>
    <w:rsid w:val="00F958DC"/>
    <w:rsid w:val="00FA3117"/>
    <w:rsid w:val="00FC2FB7"/>
    <w:rsid w:val="00FF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2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822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822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822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822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822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822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822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751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70F4DD9A87A7C8CF156C4CC750B17A73B570BB29B4ADA96A571CA7B2C3225D5A82DB65218DA7D59121C19ADC230D59BC1855673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0F4DD9A87A7C8CF156C4DA76674BAF3E5957B89C48D7C9FA26C771796A7A8CEA6ABF5C4D8332584E584FBEC332D598C09962E5E4597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E0E50-732E-418A-AC64-86369E77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LeskovaOV</dc:creator>
  <cp:lastModifiedBy>PogorelyuBA</cp:lastModifiedBy>
  <cp:revision>17</cp:revision>
  <dcterms:created xsi:type="dcterms:W3CDTF">2024-10-07T00:45:00Z</dcterms:created>
  <dcterms:modified xsi:type="dcterms:W3CDTF">2024-10-17T07:01:00Z</dcterms:modified>
</cp:coreProperties>
</file>