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E4" w:rsidRDefault="00B638F4" w:rsidP="00B6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638F4" w:rsidRDefault="00B638F4" w:rsidP="00B6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Тунгокоченского</w:t>
      </w:r>
      <w:r w:rsidR="004A7B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</w:t>
      </w:r>
    </w:p>
    <w:p w:rsidR="00B638F4" w:rsidRPr="00653107" w:rsidRDefault="00B638F4" w:rsidP="00B6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B638F4" w:rsidRDefault="00B638F4" w:rsidP="00B638F4">
      <w:pPr>
        <w:rPr>
          <w:sz w:val="28"/>
          <w:szCs w:val="28"/>
        </w:rPr>
      </w:pPr>
    </w:p>
    <w:p w:rsidR="00B638F4" w:rsidRPr="00653107" w:rsidRDefault="00B638F4" w:rsidP="00B6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638F4" w:rsidRPr="000C7816" w:rsidRDefault="005E76A5" w:rsidP="004A7BE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01 октября </w:t>
      </w:r>
      <w:r w:rsidR="00B638F4" w:rsidRPr="00653107">
        <w:rPr>
          <w:sz w:val="28"/>
          <w:szCs w:val="28"/>
        </w:rPr>
        <w:t xml:space="preserve"> 2024  года</w:t>
      </w:r>
      <w:r w:rsidR="00B638F4" w:rsidRPr="00653107">
        <w:rPr>
          <w:sz w:val="28"/>
          <w:szCs w:val="28"/>
        </w:rPr>
        <w:tab/>
        <w:t xml:space="preserve">                                                             </w:t>
      </w:r>
      <w:r w:rsidR="00B638F4">
        <w:rPr>
          <w:sz w:val="28"/>
          <w:szCs w:val="28"/>
        </w:rPr>
        <w:t xml:space="preserve">        </w:t>
      </w:r>
      <w:r w:rsidR="004A7BE4">
        <w:rPr>
          <w:sz w:val="28"/>
          <w:szCs w:val="28"/>
        </w:rPr>
        <w:t xml:space="preserve">             </w:t>
      </w:r>
      <w:r w:rsidR="00B638F4">
        <w:rPr>
          <w:sz w:val="28"/>
          <w:szCs w:val="28"/>
        </w:rPr>
        <w:t xml:space="preserve"> </w:t>
      </w:r>
      <w:r w:rsidR="00B638F4" w:rsidRPr="00653107">
        <w:rPr>
          <w:sz w:val="28"/>
          <w:szCs w:val="28"/>
        </w:rPr>
        <w:t xml:space="preserve"> №</w:t>
      </w:r>
      <w:r w:rsidR="007E5330">
        <w:rPr>
          <w:sz w:val="28"/>
          <w:szCs w:val="28"/>
        </w:rPr>
        <w:t>781</w:t>
      </w:r>
      <w:r w:rsidR="00B638F4" w:rsidRPr="00653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A7BE4">
        <w:rPr>
          <w:b/>
          <w:sz w:val="28"/>
          <w:szCs w:val="28"/>
        </w:rPr>
        <w:t xml:space="preserve">   </w:t>
      </w:r>
    </w:p>
    <w:p w:rsidR="006C495F" w:rsidRDefault="00B638F4" w:rsidP="004A7BE4">
      <w:pPr>
        <w:jc w:val="center"/>
        <w:rPr>
          <w:b/>
          <w:sz w:val="28"/>
          <w:szCs w:val="28"/>
        </w:rPr>
      </w:pPr>
      <w:r w:rsidRPr="00653107">
        <w:rPr>
          <w:b/>
          <w:sz w:val="28"/>
          <w:szCs w:val="28"/>
        </w:rPr>
        <w:t>с. Верх – Усугли</w:t>
      </w:r>
    </w:p>
    <w:p w:rsidR="007E5330" w:rsidRDefault="007E5330" w:rsidP="004A7BE4">
      <w:pPr>
        <w:jc w:val="center"/>
        <w:rPr>
          <w:b/>
          <w:sz w:val="28"/>
          <w:szCs w:val="28"/>
        </w:rPr>
      </w:pPr>
    </w:p>
    <w:p w:rsidR="007E5330" w:rsidRDefault="007E5330" w:rsidP="004A7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муниципальной инвентаризационной комиссии по проведению инвентаризации дворовых и общественных территории, нуждающихся в благоустройстве, территории Тунгокоченского муниципального округа Забайкальского края в рамках программы «Формирование комфортной городской среды» на 2025-2030 годы</w:t>
      </w:r>
    </w:p>
    <w:p w:rsidR="007E5330" w:rsidRPr="00847CD0" w:rsidRDefault="007E5330" w:rsidP="007E5330">
      <w:pPr>
        <w:pStyle w:val="ab"/>
        <w:ind w:firstLine="360"/>
        <w:jc w:val="both"/>
      </w:pPr>
      <w:r>
        <w:rPr>
          <w:sz w:val="28"/>
          <w:szCs w:val="28"/>
        </w:rPr>
        <w:t>В соответствии с Федеральным законом от 16 октября 2003 года №131-ФЗ «Об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руководствуясь статьями 32, 37 Устава Тунгокоченского муниципального округа Забайкальского края, администрация Тунгокоченского муниципального округа </w:t>
      </w:r>
      <w:r w:rsidRPr="00847CD0">
        <w:rPr>
          <w:b/>
          <w:sz w:val="28"/>
          <w:szCs w:val="28"/>
        </w:rPr>
        <w:t>постановляет:</w:t>
      </w:r>
    </w:p>
    <w:p w:rsidR="007E5330" w:rsidRDefault="007E5330" w:rsidP="004A7BE4">
      <w:pPr>
        <w:jc w:val="center"/>
        <w:rPr>
          <w:sz w:val="28"/>
          <w:szCs w:val="28"/>
        </w:rPr>
      </w:pPr>
    </w:p>
    <w:p w:rsidR="004A7BE4" w:rsidRPr="007E5330" w:rsidRDefault="006C495F" w:rsidP="004A7BE4">
      <w:pPr>
        <w:ind w:firstLine="567"/>
        <w:jc w:val="both"/>
        <w:rPr>
          <w:sz w:val="28"/>
          <w:szCs w:val="28"/>
        </w:rPr>
      </w:pPr>
      <w:r w:rsidRPr="007E5330">
        <w:rPr>
          <w:sz w:val="28"/>
          <w:szCs w:val="28"/>
        </w:rPr>
        <w:t>1. Создать муниципальную инвентаризационную комиссию по проведению инвентаризации дворовых и общественных территорий, нуждающихся в благ</w:t>
      </w:r>
      <w:r w:rsidR="00FD0388" w:rsidRPr="007E5330">
        <w:rPr>
          <w:sz w:val="28"/>
          <w:szCs w:val="28"/>
        </w:rPr>
        <w:t xml:space="preserve">оустройстве, территорий </w:t>
      </w:r>
      <w:r w:rsidR="00B638F4" w:rsidRPr="007E5330">
        <w:rPr>
          <w:sz w:val="28"/>
          <w:szCs w:val="28"/>
        </w:rPr>
        <w:t>Тунгокоченского муниципального округа</w:t>
      </w:r>
      <w:r w:rsidRPr="007E5330">
        <w:rPr>
          <w:sz w:val="28"/>
          <w:szCs w:val="28"/>
        </w:rPr>
        <w:t xml:space="preserve">  в рамках муниципальной программы "Формирование комфортной го</w:t>
      </w:r>
      <w:r w:rsidR="00B638F4" w:rsidRPr="007E5330">
        <w:rPr>
          <w:sz w:val="28"/>
          <w:szCs w:val="28"/>
        </w:rPr>
        <w:t xml:space="preserve">родской среды" на 2025-2030 </w:t>
      </w:r>
      <w:r w:rsidR="00411E3A" w:rsidRPr="007E5330">
        <w:rPr>
          <w:sz w:val="28"/>
          <w:szCs w:val="28"/>
        </w:rPr>
        <w:t>год</w:t>
      </w:r>
      <w:r w:rsidR="00B638F4" w:rsidRPr="007E5330">
        <w:rPr>
          <w:sz w:val="28"/>
          <w:szCs w:val="28"/>
        </w:rPr>
        <w:t>ы</w:t>
      </w:r>
      <w:r w:rsidR="00411E3A" w:rsidRPr="007E5330">
        <w:rPr>
          <w:sz w:val="28"/>
          <w:szCs w:val="28"/>
        </w:rPr>
        <w:t>.</w:t>
      </w:r>
    </w:p>
    <w:p w:rsidR="004A7BE4" w:rsidRPr="007E5330" w:rsidRDefault="006C495F" w:rsidP="004A7BE4">
      <w:pPr>
        <w:ind w:firstLine="567"/>
        <w:jc w:val="both"/>
        <w:rPr>
          <w:sz w:val="28"/>
          <w:szCs w:val="28"/>
        </w:rPr>
      </w:pPr>
      <w:r w:rsidRPr="007E5330">
        <w:rPr>
          <w:sz w:val="28"/>
          <w:szCs w:val="28"/>
        </w:rPr>
        <w:t>2. Утвердить Положение о муниципальной инвентаризационной комиссии по проведению инвентаризации дворовых и общественных территорий, нуждающихся в благо</w:t>
      </w:r>
      <w:r w:rsidR="00FD0388" w:rsidRPr="007E5330">
        <w:rPr>
          <w:sz w:val="28"/>
          <w:szCs w:val="28"/>
        </w:rPr>
        <w:t xml:space="preserve">устройстве, территорий </w:t>
      </w:r>
      <w:r w:rsidR="004C78EB" w:rsidRPr="007E5330">
        <w:rPr>
          <w:sz w:val="28"/>
          <w:szCs w:val="28"/>
        </w:rPr>
        <w:t>Тунгокоченского муниципального округа  в рамках муниципальной программы "Формирование комфортной городской среды" на 2025-2030 годы</w:t>
      </w:r>
      <w:r w:rsidRPr="007E5330">
        <w:rPr>
          <w:sz w:val="28"/>
          <w:szCs w:val="28"/>
        </w:rPr>
        <w:t xml:space="preserve"> приложению N</w:t>
      </w:r>
      <w:r w:rsidR="00411E3A" w:rsidRPr="007E5330">
        <w:rPr>
          <w:sz w:val="28"/>
          <w:szCs w:val="28"/>
        </w:rPr>
        <w:t xml:space="preserve"> 1  к настоящему постановлению.</w:t>
      </w:r>
    </w:p>
    <w:p w:rsidR="004A7BE4" w:rsidRPr="007E5330" w:rsidRDefault="006C495F" w:rsidP="004A7BE4">
      <w:pPr>
        <w:ind w:firstLine="567"/>
        <w:jc w:val="both"/>
        <w:rPr>
          <w:sz w:val="28"/>
          <w:szCs w:val="28"/>
        </w:rPr>
      </w:pPr>
      <w:r w:rsidRPr="007E5330">
        <w:rPr>
          <w:sz w:val="28"/>
          <w:szCs w:val="28"/>
        </w:rPr>
        <w:t>3. Утвердить состав муниципальной инвентаризационной комиссии по проведению инвентаризации дворовых и общественных территорий, нуждающихся в благоу</w:t>
      </w:r>
      <w:r w:rsidR="00FD0388" w:rsidRPr="007E5330">
        <w:rPr>
          <w:sz w:val="28"/>
          <w:szCs w:val="28"/>
        </w:rPr>
        <w:t xml:space="preserve">стройстве, территорий </w:t>
      </w:r>
      <w:r w:rsidR="004C78EB" w:rsidRPr="007E5330">
        <w:rPr>
          <w:sz w:val="28"/>
          <w:szCs w:val="28"/>
        </w:rPr>
        <w:t>Тунгокоченского муниципального округа  в рамках муниципальной программы "Формирование комфортной городской среды" на 2025-2030 годы</w:t>
      </w:r>
      <w:r w:rsidRPr="007E5330">
        <w:rPr>
          <w:sz w:val="28"/>
          <w:szCs w:val="28"/>
        </w:rPr>
        <w:t xml:space="preserve"> согласно приложению </w:t>
      </w:r>
      <w:r w:rsidR="00411E3A" w:rsidRPr="007E5330">
        <w:rPr>
          <w:sz w:val="28"/>
          <w:szCs w:val="28"/>
        </w:rPr>
        <w:t>N 2 к настоящему</w:t>
      </w:r>
      <w:r w:rsidR="004C78EB" w:rsidRPr="007E5330">
        <w:rPr>
          <w:sz w:val="28"/>
          <w:szCs w:val="28"/>
        </w:rPr>
        <w:t xml:space="preserve"> </w:t>
      </w:r>
      <w:r w:rsidR="00411E3A" w:rsidRPr="007E5330">
        <w:rPr>
          <w:sz w:val="28"/>
          <w:szCs w:val="28"/>
        </w:rPr>
        <w:t>постановлению.</w:t>
      </w:r>
    </w:p>
    <w:p w:rsidR="007E5330" w:rsidRPr="007E5330" w:rsidRDefault="006C495F" w:rsidP="007E5330">
      <w:pPr>
        <w:pStyle w:val="acxspmiddlecxsplast"/>
        <w:spacing w:before="0" w:beforeAutospacing="0" w:after="0" w:afterAutospacing="0"/>
        <w:ind w:firstLine="567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7E5330">
        <w:rPr>
          <w:sz w:val="28"/>
          <w:szCs w:val="28"/>
        </w:rPr>
        <w:t xml:space="preserve">4. </w:t>
      </w:r>
      <w:r w:rsidR="007E5330" w:rsidRPr="007E5330">
        <w:rPr>
          <w:rStyle w:val="FontStyle22"/>
          <w:sz w:val="28"/>
          <w:szCs w:val="28"/>
        </w:rPr>
        <w:t>Опубликовать настоящее постановление в газете «Вести Севера» и разместить   на   официальном   сайте   администрации   Тунгокоченского муниципального    округа    Забайкальского    края    в    информационно-телекоммуникационной сети Интернет.</w:t>
      </w:r>
      <w:r w:rsidR="007E5330" w:rsidRPr="007E5330">
        <w:rPr>
          <w:rFonts w:eastAsia="Arial Unicode MS"/>
          <w:color w:val="000000"/>
          <w:sz w:val="28"/>
          <w:szCs w:val="28"/>
        </w:rPr>
        <w:t xml:space="preserve"> </w:t>
      </w:r>
    </w:p>
    <w:p w:rsidR="004C78EB" w:rsidRPr="007E5330" w:rsidRDefault="006C495F" w:rsidP="004A7BE4">
      <w:pPr>
        <w:ind w:firstLine="567"/>
        <w:jc w:val="both"/>
        <w:rPr>
          <w:sz w:val="28"/>
          <w:szCs w:val="28"/>
        </w:rPr>
      </w:pPr>
      <w:r w:rsidRPr="007E5330">
        <w:rPr>
          <w:sz w:val="28"/>
          <w:szCs w:val="28"/>
        </w:rPr>
        <w:t>5.Настоящее Постановление вступает в силу на следующий день после дня его официального обнародования.</w:t>
      </w:r>
    </w:p>
    <w:p w:rsidR="004C78EB" w:rsidRDefault="004C78EB" w:rsidP="004C78EB">
      <w:pPr>
        <w:jc w:val="both"/>
      </w:pPr>
    </w:p>
    <w:p w:rsidR="007E5330" w:rsidRDefault="007E5330" w:rsidP="004C78EB">
      <w:pPr>
        <w:jc w:val="both"/>
      </w:pPr>
    </w:p>
    <w:p w:rsidR="004C78EB" w:rsidRPr="007E5330" w:rsidRDefault="004C78EB" w:rsidP="004C78EB">
      <w:pPr>
        <w:jc w:val="both"/>
        <w:rPr>
          <w:sz w:val="28"/>
        </w:rPr>
      </w:pPr>
      <w:r w:rsidRPr="007E5330">
        <w:rPr>
          <w:sz w:val="28"/>
        </w:rPr>
        <w:t>Глава Тунгокоченского</w:t>
      </w:r>
    </w:p>
    <w:p w:rsidR="004C78EB" w:rsidRPr="007E5330" w:rsidRDefault="004C78EB" w:rsidP="004C78EB">
      <w:pPr>
        <w:jc w:val="both"/>
        <w:rPr>
          <w:sz w:val="28"/>
        </w:rPr>
      </w:pPr>
      <w:r w:rsidRPr="007E5330">
        <w:rPr>
          <w:sz w:val="28"/>
        </w:rPr>
        <w:t xml:space="preserve">муниципального округа                                                         </w:t>
      </w:r>
      <w:r w:rsidR="004A7BE4" w:rsidRPr="007E5330">
        <w:rPr>
          <w:sz w:val="28"/>
        </w:rPr>
        <w:tab/>
      </w:r>
      <w:r w:rsidR="004A7BE4" w:rsidRPr="007E5330">
        <w:rPr>
          <w:sz w:val="28"/>
        </w:rPr>
        <w:tab/>
      </w:r>
      <w:r w:rsidRPr="007E5330">
        <w:rPr>
          <w:sz w:val="28"/>
        </w:rPr>
        <w:t xml:space="preserve">       Н.С.</w:t>
      </w:r>
      <w:r w:rsidR="007E5330">
        <w:rPr>
          <w:sz w:val="28"/>
        </w:rPr>
        <w:t xml:space="preserve"> </w:t>
      </w:r>
      <w:r w:rsidRPr="007E5330">
        <w:rPr>
          <w:sz w:val="28"/>
        </w:rPr>
        <w:t>Ананенко</w:t>
      </w:r>
    </w:p>
    <w:p w:rsidR="004C78EB" w:rsidRDefault="004C78EB" w:rsidP="004C78EB">
      <w:pPr>
        <w:jc w:val="both"/>
      </w:pPr>
    </w:p>
    <w:p w:rsidR="004A7BE4" w:rsidRPr="007E5330" w:rsidRDefault="006C495F" w:rsidP="004C78EB">
      <w:pPr>
        <w:jc w:val="right"/>
        <w:rPr>
          <w:bCs/>
        </w:rPr>
      </w:pPr>
      <w:r w:rsidRPr="007E5330">
        <w:rPr>
          <w:bCs/>
        </w:rPr>
        <w:lastRenderedPageBreak/>
        <w:t>Приложение N 1</w:t>
      </w:r>
    </w:p>
    <w:p w:rsidR="004A7BE4" w:rsidRPr="007E5330" w:rsidRDefault="006C495F" w:rsidP="004C78EB">
      <w:pPr>
        <w:jc w:val="right"/>
        <w:rPr>
          <w:bCs/>
        </w:rPr>
      </w:pPr>
      <w:r w:rsidRPr="007E5330">
        <w:rPr>
          <w:bCs/>
        </w:rPr>
        <w:t xml:space="preserve">к Постановлению </w:t>
      </w:r>
      <w:r w:rsidR="004A7BE4" w:rsidRPr="007E5330">
        <w:rPr>
          <w:bCs/>
        </w:rPr>
        <w:t xml:space="preserve">администрации </w:t>
      </w:r>
    </w:p>
    <w:p w:rsidR="004A7BE4" w:rsidRPr="007E5330" w:rsidRDefault="004A7BE4" w:rsidP="004C78EB">
      <w:pPr>
        <w:jc w:val="right"/>
        <w:rPr>
          <w:bCs/>
        </w:rPr>
      </w:pPr>
      <w:r w:rsidRPr="007E5330">
        <w:rPr>
          <w:bCs/>
        </w:rPr>
        <w:t>Тунгокоченского муниципального округа</w:t>
      </w:r>
    </w:p>
    <w:p w:rsidR="004C78EB" w:rsidRPr="007E5330" w:rsidRDefault="004C78EB" w:rsidP="004C78EB">
      <w:pPr>
        <w:jc w:val="right"/>
      </w:pPr>
      <w:r w:rsidRPr="007E5330">
        <w:rPr>
          <w:bCs/>
        </w:rPr>
        <w:t>от 1 октября2024 года</w:t>
      </w:r>
      <w:r w:rsidR="00BD3290" w:rsidRPr="007E5330">
        <w:rPr>
          <w:bCs/>
        </w:rPr>
        <w:t xml:space="preserve"> № 781</w:t>
      </w:r>
    </w:p>
    <w:p w:rsidR="006C495F" w:rsidRDefault="006C495F" w:rsidP="004C78EB">
      <w:pPr>
        <w:jc w:val="right"/>
        <w:outlineLvl w:val="1"/>
        <w:rPr>
          <w:bCs/>
          <w:sz w:val="28"/>
          <w:szCs w:val="28"/>
        </w:rPr>
      </w:pPr>
    </w:p>
    <w:p w:rsidR="007E5330" w:rsidRDefault="007E5330" w:rsidP="007E5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муниципальной инвентаризационной комиссии по проведению инвентаризации дворовых и общественных территории, нуждающихся в благоустройстве, территории Тунгокоченского муниципального округа Забайкальского края в рамках программы «Формирование комфортной городской среды» на 2025-2030 годы</w:t>
      </w:r>
    </w:p>
    <w:p w:rsidR="006C495F" w:rsidRDefault="006C495F" w:rsidP="004A7BE4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1. Общие положения</w:t>
      </w:r>
    </w:p>
    <w:p w:rsidR="004A7BE4" w:rsidRDefault="006C495F" w:rsidP="007E5330">
      <w:pPr>
        <w:ind w:firstLine="567"/>
        <w:jc w:val="both"/>
      </w:pPr>
      <w:r>
        <w:t xml:space="preserve">1.1. </w:t>
      </w:r>
      <w:proofErr w:type="gramStart"/>
      <w:r>
        <w:t>Настоящее Положение о 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муниц</w:t>
      </w:r>
      <w:r w:rsidR="00411E3A">
        <w:t xml:space="preserve">ипального образования </w:t>
      </w:r>
      <w:r w:rsidR="004C78EB">
        <w:t xml:space="preserve">Тунгокоченского муниципального округа  в рамках муниципальной программы "Формирование комфортной городской среды" на 2025-2030 годы </w:t>
      </w:r>
      <w:r>
        <w:t>(далее – Положение) р</w:t>
      </w:r>
      <w:r w:rsidR="004C78EB">
        <w:t>азработано в соответствии  Уставом</w:t>
      </w:r>
      <w:r w:rsidR="00FD0388">
        <w:t xml:space="preserve">  </w:t>
      </w:r>
      <w:r w:rsidR="0084326E">
        <w:t xml:space="preserve">Тунгокоченского муниципального округа  </w:t>
      </w:r>
      <w:r>
        <w:t xml:space="preserve"> определяет компетенцию, порядок формирования и деятельность муниципальной инвентаризационной комиссии по проведению инвентаризации дворовых и общественных территорий, нуждающихся в</w:t>
      </w:r>
      <w:proofErr w:type="gramEnd"/>
      <w:r>
        <w:t xml:space="preserve"> </w:t>
      </w:r>
      <w:proofErr w:type="gramStart"/>
      <w:r>
        <w:t>благо</w:t>
      </w:r>
      <w:r w:rsidR="00FD0388">
        <w:t>устройстве</w:t>
      </w:r>
      <w:proofErr w:type="gramEnd"/>
      <w:r w:rsidR="00FD0388">
        <w:t>, территорий</w:t>
      </w:r>
      <w:r w:rsidR="0084326E" w:rsidRPr="0084326E">
        <w:t xml:space="preserve"> </w:t>
      </w:r>
      <w:r w:rsidR="0084326E">
        <w:t>Тунгокоченского муниципального округа  в рамках муниципальной программы "Формирование комфортной городской среды" на 2025-2030 годы</w:t>
      </w:r>
      <w:r w:rsidR="00FD0388">
        <w:t xml:space="preserve"> </w:t>
      </w:r>
      <w:r>
        <w:t>(далее – инвентаризационная комиссия).</w:t>
      </w:r>
    </w:p>
    <w:p w:rsidR="004A7BE4" w:rsidRDefault="006C495F" w:rsidP="007E5330">
      <w:pPr>
        <w:ind w:firstLine="567"/>
        <w:jc w:val="both"/>
      </w:pPr>
      <w:r>
        <w:t xml:space="preserve">1.2. </w:t>
      </w:r>
      <w:proofErr w:type="gramStart"/>
      <w:r>
        <w:t>Инвентаризационная комиссия является постоянно действующим коллегиальным органом, созда</w:t>
      </w:r>
      <w:r w:rsidR="00FD0388">
        <w:t>нным при Администрации</w:t>
      </w:r>
      <w:r w:rsidR="0084326E" w:rsidRPr="0084326E">
        <w:t xml:space="preserve"> </w:t>
      </w:r>
      <w:r w:rsidR="0084326E">
        <w:t xml:space="preserve">Тунгокоченского муниципального округа  </w:t>
      </w:r>
      <w:r>
        <w:t xml:space="preserve">  для проверки фактического наличия имущества, учета, картографирования, определения и оценки текущего (качественного и количественного) состояния дворовых и общественных территорий, а также потребности в работах по благоустройству указанных территорий.</w:t>
      </w:r>
      <w:proofErr w:type="gramEnd"/>
    </w:p>
    <w:p w:rsidR="006C495F" w:rsidRDefault="006C495F" w:rsidP="007E5330">
      <w:pPr>
        <w:ind w:firstLine="567"/>
        <w:jc w:val="both"/>
      </w:pPr>
      <w:r>
        <w:t>1.3. В своей деятельности инвентаризационная комиссия руководствуется   федеральным законодательством,  законодательством Забайкальского края, правовыми актами муниципального образования.</w:t>
      </w:r>
    </w:p>
    <w:p w:rsidR="006C495F" w:rsidRDefault="006C495F" w:rsidP="007E5330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2. Порядок формирования состава инвентаризационной комиссии и график проведения инвентаризации</w:t>
      </w:r>
    </w:p>
    <w:p w:rsidR="004A7BE4" w:rsidRDefault="006C495F" w:rsidP="007E5330">
      <w:pPr>
        <w:ind w:firstLine="708"/>
        <w:jc w:val="both"/>
      </w:pPr>
      <w:r>
        <w:t>2.1. Инвентаризационная комиссия формируется из представителей, осуществляющих полномочия в области управления муниципальной собственностью, земельными ресурсами, благоустройства и социальной защиты населения.</w:t>
      </w:r>
    </w:p>
    <w:p w:rsidR="004A7BE4" w:rsidRDefault="006C495F" w:rsidP="007E5330">
      <w:pPr>
        <w:ind w:firstLine="708"/>
        <w:jc w:val="both"/>
      </w:pPr>
      <w:r>
        <w:t>2.2. Состав инвентаризационной комиссии формируется в количестве 7 членов.</w:t>
      </w:r>
    </w:p>
    <w:p w:rsidR="006C495F" w:rsidRDefault="006C495F" w:rsidP="007E5330">
      <w:pPr>
        <w:ind w:firstLine="708"/>
        <w:jc w:val="both"/>
      </w:pPr>
      <w:r>
        <w:t>2.3. Члены инвентаризационной комиссии исполняют свои обязанности на общественных началах.</w:t>
      </w:r>
    </w:p>
    <w:p w:rsidR="006C495F" w:rsidRDefault="006C495F" w:rsidP="007E5330">
      <w:pPr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3. Основные задачи и функции инвентаризационной комиссии</w:t>
      </w:r>
    </w:p>
    <w:p w:rsidR="007E5330" w:rsidRDefault="007E5330" w:rsidP="007E5330">
      <w:pPr>
        <w:jc w:val="center"/>
        <w:outlineLvl w:val="2"/>
        <w:rPr>
          <w:b/>
          <w:bCs/>
          <w:sz w:val="27"/>
          <w:szCs w:val="27"/>
        </w:rPr>
      </w:pPr>
    </w:p>
    <w:p w:rsidR="004A7BE4" w:rsidRDefault="006C495F" w:rsidP="007E5330">
      <w:pPr>
        <w:jc w:val="both"/>
      </w:pPr>
      <w:r>
        <w:t>3.1. Основными задачами инвентаризационной комиссии являются:</w:t>
      </w:r>
    </w:p>
    <w:p w:rsidR="004A7BE4" w:rsidRDefault="006C495F" w:rsidP="007E5330">
      <w:pPr>
        <w:jc w:val="both"/>
      </w:pPr>
      <w:r>
        <w:t>а) организация и проведение инвентаризации дворовых и общественных территорий  в соответствии с графиком, утверждаемым председателем Комиссии и устанавливающим с</w:t>
      </w:r>
      <w:r w:rsidR="0084326E">
        <w:t xml:space="preserve">рок завершения </w:t>
      </w:r>
      <w:r>
        <w:t xml:space="preserve"> обследования всех подлежащих инвентаризации дворовых и общественных территорий и оформления паспортов благоустройства дворовых, общественных территорий</w:t>
      </w:r>
      <w:proofErr w:type="gramStart"/>
      <w:r>
        <w:t xml:space="preserve"> ;</w:t>
      </w:r>
      <w:proofErr w:type="gramEnd"/>
    </w:p>
    <w:p w:rsidR="004A7BE4" w:rsidRDefault="006C495F" w:rsidP="007E5330">
      <w:pPr>
        <w:jc w:val="both"/>
      </w:pPr>
      <w:r>
        <w:t xml:space="preserve">б) обеспечение актуализации данных,  в области управления муниципальной собственностью, земельными ресурсами, социальной защиты населения с информацией о земельных участках многоквартирных домов (далее - МКД), объектах благоустройства, гражданах, являющихся инвалидами и проживающих </w:t>
      </w:r>
      <w:proofErr w:type="gramStart"/>
      <w:r>
        <w:t>в</w:t>
      </w:r>
      <w:proofErr w:type="gramEnd"/>
      <w:r>
        <w:t xml:space="preserve"> соответствующих МКД;</w:t>
      </w:r>
    </w:p>
    <w:p w:rsidR="004A7BE4" w:rsidRDefault="006C495F" w:rsidP="00BD3290">
      <w:pPr>
        <w:jc w:val="both"/>
      </w:pPr>
      <w:r>
        <w:lastRenderedPageBreak/>
        <w:t>в) повышение эффективности деяте</w:t>
      </w:r>
      <w:r w:rsidR="006D4E0A">
        <w:t xml:space="preserve">льности Администрации </w:t>
      </w:r>
      <w:r w:rsidR="0084326E">
        <w:t xml:space="preserve"> Тунгокоченского муниципального округа</w:t>
      </w:r>
      <w:r>
        <w:t xml:space="preserve"> в сфере благоустройства;</w:t>
      </w:r>
    </w:p>
    <w:p w:rsidR="004A7BE4" w:rsidRDefault="006C495F" w:rsidP="00BD3290">
      <w:pPr>
        <w:jc w:val="both"/>
      </w:pPr>
      <w:proofErr w:type="spellStart"/>
      <w:r>
        <w:t>д</w:t>
      </w:r>
      <w:proofErr w:type="spellEnd"/>
      <w:r>
        <w:t xml:space="preserve">) осуществление </w:t>
      </w:r>
      <w:proofErr w:type="gramStart"/>
      <w:r>
        <w:t>контроля за</w:t>
      </w:r>
      <w:proofErr w:type="gramEnd"/>
      <w:r>
        <w:t xml:space="preserve"> реализацией решений инвентаризационной комиссии.</w:t>
      </w:r>
    </w:p>
    <w:p w:rsidR="004A7BE4" w:rsidRDefault="006C495F" w:rsidP="00BD3290">
      <w:pPr>
        <w:jc w:val="both"/>
      </w:pPr>
      <w:r>
        <w:t>3.2. Инвентаризационная комиссия для выполнения возложенных на нее основных задач выполняет следующие функции:</w:t>
      </w:r>
    </w:p>
    <w:p w:rsidR="004A7BE4" w:rsidRDefault="006C495F" w:rsidP="00BD3290">
      <w:pPr>
        <w:jc w:val="both"/>
      </w:pPr>
      <w:r>
        <w:t>а) осуществляет инвентаризацию путем натурального обследования территории и расположенных на ней элементов благоустройства;</w:t>
      </w:r>
    </w:p>
    <w:p w:rsidR="004A7BE4" w:rsidRDefault="006C495F" w:rsidP="00BD3290">
      <w:pPr>
        <w:jc w:val="both"/>
      </w:pPr>
      <w:r>
        <w:t xml:space="preserve">б) организует инвентаризацию дворовой территории в отношении МКД, </w:t>
      </w:r>
      <w:proofErr w:type="gramStart"/>
      <w:r>
        <w:t>расположенных</w:t>
      </w:r>
      <w:proofErr w:type="gramEnd"/>
      <w:r>
        <w:t xml:space="preserve">  на территории муниципального образования, при условии, что МКД не включен в  государственные и (или) муниципальные программы, предусматривающие мероприятия по переселению и сносу МКД.</w:t>
      </w:r>
    </w:p>
    <w:p w:rsidR="004A7BE4" w:rsidRDefault="006C495F" w:rsidP="00BD3290">
      <w:pPr>
        <w:jc w:val="both"/>
      </w:pPr>
      <w:r>
        <w:t xml:space="preserve">в) по результатам инвентаризации дворовой территории составляет паспорт благоустройства дворовой территории по форме согласно приложению </w:t>
      </w:r>
      <w:r w:rsidR="007E5330">
        <w:t>№</w:t>
      </w:r>
      <w:r>
        <w:t xml:space="preserve"> 1 к настоящему Положению;</w:t>
      </w:r>
    </w:p>
    <w:p w:rsidR="004A7BE4" w:rsidRDefault="006C495F" w:rsidP="00BD3290">
      <w:pPr>
        <w:jc w:val="both"/>
      </w:pPr>
      <w:r>
        <w:t>г) организует инвентаризацию общественной территории, расположенной на территории муниципального образования, в том числе являющейся объектом муниципального имущества муниципального образования;</w:t>
      </w:r>
    </w:p>
    <w:p w:rsidR="006C495F" w:rsidRDefault="006C495F" w:rsidP="00BD3290">
      <w:pPr>
        <w:jc w:val="both"/>
      </w:pPr>
      <w:proofErr w:type="spellStart"/>
      <w:r>
        <w:t>д</w:t>
      </w:r>
      <w:proofErr w:type="spellEnd"/>
      <w:r>
        <w:t xml:space="preserve">) по результатам инвентаризации общественной территории составляет паспорт благоустройства общественной территории по форме согласно приложению </w:t>
      </w:r>
      <w:r w:rsidR="007E5330">
        <w:t>№</w:t>
      </w:r>
      <w:r w:rsidR="00544EB5">
        <w:t xml:space="preserve"> 1 </w:t>
      </w:r>
      <w:r>
        <w:t xml:space="preserve"> к настоящему Положению;</w:t>
      </w:r>
    </w:p>
    <w:p w:rsidR="006C59CD" w:rsidRDefault="006C495F" w:rsidP="00BD3290">
      <w:pPr>
        <w:jc w:val="both"/>
      </w:pPr>
      <w:r>
        <w:t>е) организует инвентаризацию благоустройст</w:t>
      </w:r>
      <w:r w:rsidR="00FD0388">
        <w:t xml:space="preserve">ва </w:t>
      </w:r>
      <w:r w:rsidR="0084326E">
        <w:t>Тунгокоченского муниципального округа</w:t>
      </w:r>
      <w:r w:rsidR="00FD0388">
        <w:t xml:space="preserve"> </w:t>
      </w:r>
    </w:p>
    <w:p w:rsidR="004A7BE4" w:rsidRDefault="006C495F" w:rsidP="00BD3290">
      <w:pPr>
        <w:jc w:val="both"/>
      </w:pPr>
      <w:r>
        <w:t>ж) по результатам инвентаризации  дворовых и общ</w:t>
      </w:r>
      <w:r w:rsidR="00FD0388">
        <w:t xml:space="preserve">ественных территории </w:t>
      </w:r>
      <w:r w:rsidR="006C59CD">
        <w:t xml:space="preserve">Тунгокоченского муниципального округа  </w:t>
      </w:r>
      <w:r>
        <w:t>составляет паспорт благоустрой</w:t>
      </w:r>
      <w:r w:rsidR="00FD0388">
        <w:t xml:space="preserve">ства </w:t>
      </w:r>
    </w:p>
    <w:p w:rsidR="004A7BE4" w:rsidRDefault="006C495F" w:rsidP="00BD3290">
      <w:pPr>
        <w:jc w:val="both"/>
      </w:pPr>
      <w:proofErr w:type="spellStart"/>
      <w:r>
        <w:t>з</w:t>
      </w:r>
      <w:proofErr w:type="spellEnd"/>
      <w:r>
        <w:t>) обеспечивает актуализацию паспортов д</w:t>
      </w:r>
      <w:r w:rsidR="007E5330">
        <w:t>воровой территории в период 2025</w:t>
      </w:r>
      <w:r w:rsidR="006C59CD">
        <w:t xml:space="preserve"> – 2030 </w:t>
      </w:r>
      <w:r>
        <w:t>годов;</w:t>
      </w:r>
    </w:p>
    <w:p w:rsidR="006C495F" w:rsidRDefault="006C495F" w:rsidP="00BD3290">
      <w:pPr>
        <w:jc w:val="both"/>
      </w:pPr>
      <w:r>
        <w:t>и) осуществляет иные функции во исполнение возложенных на инвентаризационную комиссию основных задач.</w:t>
      </w:r>
    </w:p>
    <w:p w:rsidR="00544EB5" w:rsidRDefault="00544EB5" w:rsidP="00BD3290">
      <w:pPr>
        <w:jc w:val="both"/>
      </w:pPr>
    </w:p>
    <w:p w:rsidR="006C495F" w:rsidRDefault="006C495F" w:rsidP="004A7BE4">
      <w:pPr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4. Организация деятельности инвентаризационной комиссии</w:t>
      </w:r>
    </w:p>
    <w:p w:rsidR="00544EB5" w:rsidRDefault="00544EB5" w:rsidP="004A7BE4">
      <w:pPr>
        <w:jc w:val="center"/>
        <w:outlineLvl w:val="2"/>
        <w:rPr>
          <w:b/>
          <w:bCs/>
          <w:sz w:val="27"/>
          <w:szCs w:val="27"/>
        </w:rPr>
      </w:pPr>
    </w:p>
    <w:p w:rsidR="004A7BE4" w:rsidRDefault="006C495F" w:rsidP="00BD3290">
      <w:pPr>
        <w:jc w:val="both"/>
      </w:pPr>
      <w:r>
        <w:t>4.1. Основной формой деятельности инвентаризационной комиссии является заседание.</w:t>
      </w:r>
    </w:p>
    <w:p w:rsidR="004A7BE4" w:rsidRDefault="006C495F" w:rsidP="00BD3290">
      <w:pPr>
        <w:jc w:val="both"/>
      </w:pPr>
      <w:r>
        <w:t>4.2. Заседания инвентаризационной комиссии проводятся по мере необходимости.</w:t>
      </w:r>
    </w:p>
    <w:p w:rsidR="004A7BE4" w:rsidRDefault="006C495F" w:rsidP="00BD3290">
      <w:pPr>
        <w:jc w:val="both"/>
      </w:pPr>
      <w:r>
        <w:t>4.3. Заседание инвентаризационной комиссии считается правомочным, если в нем участвует более половины от общего числа ее членов. Заседание инвентаризационной комиссии ведет председатель или по его поручению заместитель председателя инвентаризационной комиссии.</w:t>
      </w:r>
    </w:p>
    <w:p w:rsidR="004A7BE4" w:rsidRDefault="006C495F" w:rsidP="00BD3290">
      <w:pPr>
        <w:jc w:val="both"/>
      </w:pPr>
      <w:r>
        <w:t xml:space="preserve">4.4. Результатом инвентаризации является составление паспортов </w:t>
      </w:r>
      <w:proofErr w:type="gramStart"/>
      <w:r>
        <w:t>согласно приложения</w:t>
      </w:r>
      <w:proofErr w:type="gramEnd"/>
      <w:r>
        <w:t>. Результаты инвентаризации представляются в уполномоченный орган:</w:t>
      </w:r>
    </w:p>
    <w:p w:rsidR="004A7BE4" w:rsidRPr="004A7BE4" w:rsidRDefault="006C495F" w:rsidP="00BD3290">
      <w:pPr>
        <w:jc w:val="both"/>
      </w:pPr>
      <w:r w:rsidRPr="004A7BE4">
        <w:t>4.5. Председатель инвентаризационной комиссии:</w:t>
      </w:r>
    </w:p>
    <w:p w:rsidR="004A7BE4" w:rsidRDefault="006C495F" w:rsidP="00BD3290">
      <w:pPr>
        <w:jc w:val="both"/>
      </w:pPr>
      <w:r>
        <w:t>а) представляет инвентаризационную комиссию в органах государственной власти Забайкальского края, органах местного самоуправления, общественных объединениях и организациях;</w:t>
      </w:r>
    </w:p>
    <w:p w:rsidR="004A7BE4" w:rsidRDefault="006C495F" w:rsidP="00BD3290">
      <w:pPr>
        <w:jc w:val="both"/>
      </w:pPr>
      <w:r>
        <w:t>б) определяет приоритетные направления деятельности инвентаризационной комиссии, организует работу инвентаризационной комиссии и председательствует на ее заседаниях;</w:t>
      </w:r>
    </w:p>
    <w:p w:rsidR="004A7BE4" w:rsidRDefault="006C495F" w:rsidP="00BD3290">
      <w:pPr>
        <w:jc w:val="both"/>
      </w:pPr>
      <w:r>
        <w:t>в) подписывает протоколы заседаний и другие документы инвентаризационной комиссии;</w:t>
      </w:r>
    </w:p>
    <w:p w:rsidR="004A7BE4" w:rsidRDefault="006C495F" w:rsidP="00BD3290">
      <w:pPr>
        <w:jc w:val="both"/>
      </w:pPr>
      <w:r>
        <w:t>г) формирует при участии членов инвентаризационной комиссии и утверждает план работы, повестку заседания инвентаризационной комиссии и состав иных лиц, приглашаемых на заседание инвентаризационной комиссии;</w:t>
      </w:r>
    </w:p>
    <w:p w:rsidR="004A7BE4" w:rsidRDefault="006C495F" w:rsidP="00BD3290">
      <w:pPr>
        <w:jc w:val="both"/>
      </w:pPr>
      <w:proofErr w:type="spellStart"/>
      <w:r>
        <w:t>д</w:t>
      </w:r>
      <w:proofErr w:type="spellEnd"/>
      <w:r>
        <w:t>) взаимодействует с членами инвента</w:t>
      </w:r>
      <w:r w:rsidR="00635FF1">
        <w:t xml:space="preserve">ризационной комиссии </w:t>
      </w:r>
      <w:r>
        <w:t xml:space="preserve"> по направлениям деятельности инвентаризационной комиссии;</w:t>
      </w:r>
    </w:p>
    <w:p w:rsidR="004A7BE4" w:rsidRDefault="006C495F" w:rsidP="00BD3290">
      <w:pPr>
        <w:jc w:val="both"/>
      </w:pPr>
      <w:r>
        <w:t>е) решает иные вопросы в установленной сфере деятельности инвентаризационной комиссии.</w:t>
      </w:r>
    </w:p>
    <w:p w:rsidR="006C495F" w:rsidRDefault="006C495F" w:rsidP="00BD3290">
      <w:pPr>
        <w:jc w:val="both"/>
      </w:pPr>
      <w:r>
        <w:t>В случае отсутствия председателя инвентаризационной комиссии его обязанности исполняет заместитель председателя инвентаризационной комиссии.</w:t>
      </w:r>
    </w:p>
    <w:p w:rsidR="004A7BE4" w:rsidRDefault="004A7BE4" w:rsidP="00BD3290">
      <w:pPr>
        <w:jc w:val="both"/>
        <w:rPr>
          <w:b/>
        </w:rPr>
      </w:pPr>
    </w:p>
    <w:p w:rsidR="004A7BE4" w:rsidRPr="004A7BE4" w:rsidRDefault="006C495F" w:rsidP="00BD3290">
      <w:pPr>
        <w:jc w:val="both"/>
      </w:pPr>
      <w:r w:rsidRPr="004A7BE4">
        <w:t>4.6 Секретарь инвентаризационной комиссии:</w:t>
      </w:r>
    </w:p>
    <w:p w:rsidR="004A7BE4" w:rsidRDefault="006C495F" w:rsidP="00BD3290">
      <w:pPr>
        <w:jc w:val="both"/>
      </w:pPr>
      <w:r>
        <w:lastRenderedPageBreak/>
        <w:t>а) готовит проект повестки дня заседания инвентаризационной комиссии и проект протокола заседания инвентаризационной комиссии;</w:t>
      </w:r>
    </w:p>
    <w:p w:rsidR="004A7BE4" w:rsidRDefault="006C495F" w:rsidP="00BD3290">
      <w:pPr>
        <w:jc w:val="both"/>
      </w:pPr>
      <w:r>
        <w:t>б) организует текущую деятельность инвентаризационной комиссии и координирует деятельность ее членов;</w:t>
      </w:r>
    </w:p>
    <w:p w:rsidR="004A7BE4" w:rsidRDefault="006C495F" w:rsidP="00BD3290">
      <w:pPr>
        <w:jc w:val="both"/>
      </w:pPr>
      <w:r>
        <w:t>в) информирует членов инвентаризационной комиссии о времени, месте и повестке дня заседания инвентаризационной комиссии не позднее 3 рабочих дней до ее заседания, а также об утвержденных планах работы инвентаризационной комиссии;</w:t>
      </w:r>
    </w:p>
    <w:p w:rsidR="004A7BE4" w:rsidRDefault="006C495F" w:rsidP="00BD3290">
      <w:pPr>
        <w:jc w:val="both"/>
      </w:pPr>
      <w:r>
        <w:t>г) обеспечивает подготовку информационно-аналитических материалов к заседаниям инвентаризационной комиссии по вопросам, включенным в повестку дня инвентаризационной комиссии;</w:t>
      </w:r>
    </w:p>
    <w:p w:rsidR="004A7BE4" w:rsidRDefault="006C495F" w:rsidP="00BD3290">
      <w:pPr>
        <w:jc w:val="both"/>
      </w:pPr>
      <w:proofErr w:type="spellStart"/>
      <w:r>
        <w:t>д</w:t>
      </w:r>
      <w:proofErr w:type="spellEnd"/>
      <w:r>
        <w:t xml:space="preserve">) осуществляет </w:t>
      </w:r>
      <w:proofErr w:type="gramStart"/>
      <w:r>
        <w:t>контроль за</w:t>
      </w:r>
      <w:proofErr w:type="gramEnd"/>
      <w:r>
        <w:t xml:space="preserve"> исполнением протокольных решений инвентаризационной комиссии;</w:t>
      </w:r>
    </w:p>
    <w:p w:rsidR="004A7BE4" w:rsidRDefault="006C495F" w:rsidP="00BD3290">
      <w:pPr>
        <w:jc w:val="both"/>
      </w:pPr>
      <w:r>
        <w:t>е) решает иные вопросы по поручению инвентаризационной комиссии;</w:t>
      </w:r>
    </w:p>
    <w:p w:rsidR="004A7BE4" w:rsidRDefault="006C495F" w:rsidP="00BD3290">
      <w:pPr>
        <w:jc w:val="both"/>
      </w:pPr>
      <w:r>
        <w:t>ж) составляет и регистрирует паспорта благоустройства дворовой, общественной территории</w:t>
      </w:r>
      <w:proofErr w:type="gramStart"/>
      <w:r>
        <w:t xml:space="preserve"> .</w:t>
      </w:r>
      <w:proofErr w:type="gramEnd"/>
    </w:p>
    <w:p w:rsidR="004A7BE4" w:rsidRDefault="006C495F" w:rsidP="00BD3290">
      <w:pPr>
        <w:jc w:val="both"/>
      </w:pPr>
      <w:r>
        <w:t>В случае отсутствия секретаря инвентаризационной комиссии его обязанности исполняет один из членов инвентаризационной комиссии по поручению председателя инвентаризационной комиссии, а в его отсутствие - по поручениям заместителя председателя инвентаризационной комиссии.</w:t>
      </w:r>
    </w:p>
    <w:p w:rsidR="004A7BE4" w:rsidRPr="00BD3290" w:rsidRDefault="006C495F" w:rsidP="00BD3290">
      <w:pPr>
        <w:jc w:val="both"/>
      </w:pPr>
      <w:r w:rsidRPr="00BD3290">
        <w:t>4.7. Члены инвентаризационной комиссии:</w:t>
      </w:r>
    </w:p>
    <w:p w:rsidR="004A7BE4" w:rsidRDefault="006C495F" w:rsidP="00BD3290">
      <w:pPr>
        <w:jc w:val="both"/>
      </w:pPr>
      <w:r>
        <w:t>а) участвуют в мероприятиях, проводимых инвентаризационной комиссией, а также в подготовке материалов по рассматриваемым вопросам;</w:t>
      </w:r>
    </w:p>
    <w:p w:rsidR="00BD3290" w:rsidRDefault="006C495F" w:rsidP="00BD3290">
      <w:pPr>
        <w:jc w:val="both"/>
      </w:pPr>
      <w:r>
        <w:t>б) вносят предложения по формированию повестки дня заседаний инвентаризационной комиссии;</w:t>
      </w:r>
    </w:p>
    <w:p w:rsidR="00BD3290" w:rsidRDefault="006C495F" w:rsidP="00BD3290">
      <w:pPr>
        <w:jc w:val="both"/>
      </w:pPr>
      <w:r>
        <w:t>в) высказывают свое мнение по существу обсуждаемых вопросов на заседании инвентаризационной комиссии;</w:t>
      </w:r>
    </w:p>
    <w:p w:rsidR="00BD3290" w:rsidRDefault="006C495F" w:rsidP="00BD3290">
      <w:pPr>
        <w:jc w:val="both"/>
      </w:pPr>
      <w:r>
        <w:t>г) обладают равными правами при обсуждении вопросов и голосовании на заседании инвентаризационной комиссии.</w:t>
      </w:r>
    </w:p>
    <w:p w:rsidR="00BD3290" w:rsidRDefault="006C495F" w:rsidP="00BD3290">
      <w:pPr>
        <w:jc w:val="both"/>
      </w:pPr>
      <w:r>
        <w:t>4.8. По приглашению инвентаризационной комиссии 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 и иные лица по согласованию с председателем комиссии.</w:t>
      </w:r>
    </w:p>
    <w:p w:rsidR="006C495F" w:rsidRDefault="006C495F" w:rsidP="00BD3290">
      <w:pPr>
        <w:jc w:val="both"/>
      </w:pPr>
      <w:r>
        <w:t>4.9. Организационно-техническое сопровождение деятельности инвентаризационной комиссии обеспе</w:t>
      </w:r>
      <w:r w:rsidR="00FD0388">
        <w:t>чивает  Администрация</w:t>
      </w:r>
      <w:r w:rsidR="006C59CD">
        <w:t xml:space="preserve"> Тунгокоченского муниципального округа</w:t>
      </w:r>
      <w:r w:rsidR="00FD0388">
        <w:t xml:space="preserve"> </w:t>
      </w:r>
      <w:r w:rsidR="006C59CD">
        <w:t>.</w:t>
      </w:r>
    </w:p>
    <w:p w:rsidR="007C4E16" w:rsidRDefault="007C4E16" w:rsidP="00BD3290">
      <w:pPr>
        <w:pStyle w:val="ConsPlusNormal"/>
        <w:ind w:firstLine="709"/>
        <w:jc w:val="both"/>
        <w:outlineLvl w:val="1"/>
        <w:rPr>
          <w:sz w:val="28"/>
          <w:szCs w:val="28"/>
        </w:rPr>
        <w:sectPr w:rsidR="007C4E16" w:rsidSect="007E5330">
          <w:footerReference w:type="default" r:id="rId8"/>
          <w:pgSz w:w="11906" w:h="16838"/>
          <w:pgMar w:top="1134" w:right="707" w:bottom="851" w:left="1134" w:header="709" w:footer="0" w:gutter="0"/>
          <w:cols w:space="708"/>
          <w:docGrid w:linePitch="360"/>
        </w:sectPr>
      </w:pPr>
    </w:p>
    <w:tbl>
      <w:tblPr>
        <w:tblW w:w="14731" w:type="dxa"/>
        <w:tblLook w:val="00A0"/>
      </w:tblPr>
      <w:tblGrid>
        <w:gridCol w:w="4910"/>
        <w:gridCol w:w="4910"/>
        <w:gridCol w:w="4911"/>
      </w:tblGrid>
      <w:tr w:rsidR="001F429F" w:rsidRPr="00BF4F2D" w:rsidTr="00544EB5">
        <w:trPr>
          <w:trHeight w:val="997"/>
        </w:trPr>
        <w:tc>
          <w:tcPr>
            <w:tcW w:w="4910" w:type="dxa"/>
          </w:tcPr>
          <w:p w:rsidR="001F429F" w:rsidRPr="00BC4CD0" w:rsidRDefault="001F429F" w:rsidP="00EE23F2">
            <w:pPr>
              <w:textAlignment w:val="baseline"/>
              <w:outlineLvl w:val="0"/>
              <w:rPr>
                <w:bCs/>
                <w:color w:val="2D2D2D"/>
                <w:sz w:val="28"/>
                <w:szCs w:val="28"/>
              </w:rPr>
            </w:pPr>
          </w:p>
        </w:tc>
        <w:tc>
          <w:tcPr>
            <w:tcW w:w="4910" w:type="dxa"/>
          </w:tcPr>
          <w:p w:rsidR="001F429F" w:rsidRPr="00BF4F2D" w:rsidRDefault="001F429F" w:rsidP="00D162C7">
            <w:pPr>
              <w:jc w:val="center"/>
              <w:textAlignment w:val="baseline"/>
              <w:outlineLvl w:val="0"/>
              <w:rPr>
                <w:bCs/>
                <w:color w:val="2D2D2D"/>
                <w:sz w:val="28"/>
                <w:szCs w:val="28"/>
              </w:rPr>
            </w:pPr>
          </w:p>
        </w:tc>
        <w:tc>
          <w:tcPr>
            <w:tcW w:w="4911" w:type="dxa"/>
          </w:tcPr>
          <w:p w:rsidR="00544EB5" w:rsidRPr="007E5330" w:rsidRDefault="00544EB5" w:rsidP="00544EB5">
            <w:pPr>
              <w:jc w:val="right"/>
              <w:rPr>
                <w:bCs/>
              </w:rPr>
            </w:pPr>
            <w:r w:rsidRPr="007E5330">
              <w:rPr>
                <w:bCs/>
              </w:rPr>
              <w:t>Приложение N 1</w:t>
            </w:r>
          </w:p>
          <w:p w:rsidR="001F429F" w:rsidRPr="00544EB5" w:rsidRDefault="00544EB5" w:rsidP="00544EB5">
            <w:pPr>
              <w:jc w:val="right"/>
              <w:textAlignment w:val="baseline"/>
              <w:outlineLvl w:val="0"/>
              <w:rPr>
                <w:bCs/>
                <w:color w:val="2D2D2D"/>
                <w:sz w:val="28"/>
                <w:szCs w:val="28"/>
              </w:rPr>
            </w:pPr>
            <w:r w:rsidRPr="00544EB5">
              <w:rPr>
                <w:bCs/>
                <w:color w:val="2D2D2D"/>
                <w:sz w:val="28"/>
                <w:szCs w:val="28"/>
              </w:rPr>
              <w:t xml:space="preserve">к Положению </w:t>
            </w:r>
            <w:r w:rsidRPr="00544EB5">
              <w:rPr>
                <w:sz w:val="28"/>
                <w:szCs w:val="28"/>
              </w:rPr>
              <w:t>о муниципальной инвентаризационной комиссии</w:t>
            </w:r>
          </w:p>
        </w:tc>
      </w:tr>
    </w:tbl>
    <w:p w:rsidR="007C4E16" w:rsidRPr="00544EB5" w:rsidRDefault="005C3939" w:rsidP="007C4E16">
      <w:pPr>
        <w:jc w:val="center"/>
        <w:textAlignment w:val="baseline"/>
        <w:outlineLvl w:val="0"/>
        <w:rPr>
          <w:b/>
          <w:bCs/>
          <w:color w:val="2D2D2D"/>
        </w:rPr>
      </w:pPr>
      <w:r w:rsidRPr="00544EB5">
        <w:rPr>
          <w:b/>
          <w:bCs/>
          <w:color w:val="2D2D2D"/>
        </w:rPr>
        <w:t xml:space="preserve">Паспорт благоустройства дворовой </w:t>
      </w:r>
      <w:bookmarkStart w:id="0" w:name="_GoBack"/>
      <w:bookmarkEnd w:id="0"/>
      <w:r w:rsidR="00862908" w:rsidRPr="00544EB5">
        <w:rPr>
          <w:b/>
          <w:bCs/>
          <w:color w:val="2D2D2D"/>
        </w:rPr>
        <w:t>территории №</w:t>
      </w:r>
      <w:r w:rsidR="00635FF1" w:rsidRPr="00544EB5">
        <w:rPr>
          <w:b/>
          <w:bCs/>
          <w:color w:val="2D2D2D"/>
        </w:rPr>
        <w:t xml:space="preserve"> 1</w:t>
      </w:r>
      <w:r w:rsidR="004B188D" w:rsidRPr="00544EB5">
        <w:rPr>
          <w:b/>
          <w:bCs/>
          <w:color w:val="2D2D2D"/>
        </w:rPr>
        <w:t xml:space="preserve"> </w:t>
      </w:r>
      <w:r w:rsidR="00EE23F2" w:rsidRPr="00544EB5">
        <w:rPr>
          <w:b/>
          <w:bCs/>
          <w:color w:val="2D2D2D"/>
        </w:rPr>
        <w:t xml:space="preserve"> дата 1.10</w:t>
      </w:r>
      <w:r w:rsidR="006C59CD" w:rsidRPr="00544EB5">
        <w:rPr>
          <w:b/>
          <w:bCs/>
          <w:color w:val="2D2D2D"/>
        </w:rPr>
        <w:t>.2024 года</w:t>
      </w:r>
    </w:p>
    <w:p w:rsidR="007C4E16" w:rsidRPr="00544EB5" w:rsidRDefault="007C4E16" w:rsidP="007C4E16">
      <w:pPr>
        <w:jc w:val="center"/>
        <w:rPr>
          <w:b/>
          <w:bCs/>
          <w:color w:val="2D2D2D"/>
        </w:rPr>
      </w:pPr>
    </w:p>
    <w:p w:rsidR="007C4E16" w:rsidRPr="00544EB5" w:rsidRDefault="009F02AC" w:rsidP="007C4E16">
      <w:pPr>
        <w:jc w:val="center"/>
        <w:rPr>
          <w:b/>
          <w:bCs/>
          <w:color w:val="2D2D2D"/>
          <w:sz w:val="22"/>
          <w:szCs w:val="22"/>
        </w:rPr>
      </w:pPr>
      <w:r w:rsidRPr="00544EB5">
        <w:rPr>
          <w:b/>
          <w:bCs/>
          <w:color w:val="2D2D2D"/>
          <w:sz w:val="22"/>
          <w:szCs w:val="22"/>
          <w:lang w:val="en-US"/>
        </w:rPr>
        <w:t>I</w:t>
      </w:r>
      <w:r w:rsidRPr="00544EB5">
        <w:rPr>
          <w:b/>
          <w:bCs/>
          <w:color w:val="2D2D2D"/>
          <w:sz w:val="22"/>
          <w:szCs w:val="22"/>
        </w:rPr>
        <w:t xml:space="preserve">. </w:t>
      </w:r>
      <w:r w:rsidR="007C4E16" w:rsidRPr="00544EB5">
        <w:rPr>
          <w:b/>
          <w:bCs/>
          <w:color w:val="2D2D2D"/>
          <w:sz w:val="22"/>
          <w:szCs w:val="22"/>
        </w:rPr>
        <w:t>ОБЩИЕ СВЕДЕНИЯ</w:t>
      </w:r>
    </w:p>
    <w:p w:rsidR="007C4E16" w:rsidRPr="00544EB5" w:rsidRDefault="007C4E16" w:rsidP="007C4E16">
      <w:pPr>
        <w:pStyle w:val="11"/>
        <w:numPr>
          <w:ilvl w:val="0"/>
          <w:numId w:val="13"/>
        </w:numPr>
        <w:rPr>
          <w:rFonts w:ascii="Times New Roman" w:hAnsi="Times New Roman"/>
        </w:rPr>
      </w:pPr>
      <w:r w:rsidRPr="00544EB5">
        <w:rPr>
          <w:rFonts w:ascii="Times New Roman" w:hAnsi="Times New Roman"/>
        </w:rPr>
        <w:t>Адрес многоквартирного дома (МКД)</w:t>
      </w:r>
      <w:r w:rsidR="001E0409" w:rsidRPr="00544EB5">
        <w:rPr>
          <w:rFonts w:ascii="Times New Roman" w:hAnsi="Times New Roman"/>
        </w:rPr>
        <w:t>*</w:t>
      </w:r>
      <w:r w:rsidRPr="00544EB5">
        <w:rPr>
          <w:rFonts w:ascii="Times New Roman" w:hAnsi="Times New Roman"/>
        </w:rPr>
        <w:t>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11"/>
      </w:tblGrid>
      <w:tr w:rsidR="007C4E16" w:rsidRPr="00544EB5" w:rsidTr="00D162C7">
        <w:tc>
          <w:tcPr>
            <w:tcW w:w="14394" w:type="dxa"/>
          </w:tcPr>
          <w:p w:rsidR="007C4E16" w:rsidRPr="00544EB5" w:rsidRDefault="005025EB" w:rsidP="00D162C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44EB5">
              <w:rPr>
                <w:rFonts w:ascii="Times New Roman" w:hAnsi="Times New Roman"/>
              </w:rPr>
              <w:t>Первомайская 6</w:t>
            </w:r>
          </w:p>
        </w:tc>
      </w:tr>
    </w:tbl>
    <w:p w:rsidR="007C4E16" w:rsidRPr="00544EB5" w:rsidRDefault="007C4E16" w:rsidP="007C4E16">
      <w:pPr>
        <w:pStyle w:val="11"/>
        <w:rPr>
          <w:rFonts w:ascii="Times New Roman" w:hAnsi="Times New Roman"/>
        </w:rPr>
      </w:pPr>
    </w:p>
    <w:p w:rsidR="007C4E16" w:rsidRPr="00544EB5" w:rsidRDefault="007C4E16" w:rsidP="007C4E16">
      <w:pPr>
        <w:pStyle w:val="11"/>
        <w:numPr>
          <w:ilvl w:val="0"/>
          <w:numId w:val="13"/>
        </w:numPr>
        <w:rPr>
          <w:rFonts w:ascii="Times New Roman" w:hAnsi="Times New Roman"/>
        </w:rPr>
      </w:pPr>
      <w:r w:rsidRPr="00544EB5">
        <w:rPr>
          <w:rFonts w:ascii="Times New Roman" w:hAnsi="Times New Roman"/>
          <w:color w:val="2D2D2D"/>
        </w:rPr>
        <w:t>Управляющая (обслуживающая) организация МКД (наименование, юридический адрес, телефон):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11"/>
      </w:tblGrid>
      <w:tr w:rsidR="007C4E16" w:rsidRPr="00544EB5" w:rsidTr="00D162C7">
        <w:tc>
          <w:tcPr>
            <w:tcW w:w="14394" w:type="dxa"/>
          </w:tcPr>
          <w:p w:rsidR="007C4E16" w:rsidRPr="00544EB5" w:rsidRDefault="00EE23F2" w:rsidP="00D162C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44EB5">
              <w:rPr>
                <w:rFonts w:ascii="Times New Roman" w:hAnsi="Times New Roman"/>
              </w:rPr>
              <w:t>Непосредственное управление многоквартирным домом собственниками помещений</w:t>
            </w:r>
          </w:p>
        </w:tc>
      </w:tr>
    </w:tbl>
    <w:p w:rsidR="007C4E16" w:rsidRPr="00544EB5" w:rsidRDefault="007C4E16" w:rsidP="007C4E16">
      <w:pPr>
        <w:pStyle w:val="11"/>
        <w:rPr>
          <w:rFonts w:ascii="Times New Roman" w:hAnsi="Times New Roman"/>
        </w:rPr>
      </w:pPr>
    </w:p>
    <w:p w:rsidR="007C4E16" w:rsidRPr="00544EB5" w:rsidRDefault="007C4E16" w:rsidP="007C4E16">
      <w:pPr>
        <w:pStyle w:val="11"/>
        <w:ind w:left="360"/>
        <w:rPr>
          <w:rFonts w:ascii="Times New Roman" w:hAnsi="Times New Roman"/>
        </w:rPr>
      </w:pPr>
      <w:r w:rsidRPr="00544EB5">
        <w:rPr>
          <w:rFonts w:ascii="Times New Roman" w:hAnsi="Times New Roman"/>
          <w:color w:val="2D2D2D"/>
        </w:rPr>
        <w:t>3. Составитель паспорта: (наименование инвентаризационной комисси</w:t>
      </w:r>
      <w:r w:rsidR="001E0409" w:rsidRPr="00544EB5">
        <w:rPr>
          <w:rFonts w:ascii="Times New Roman" w:hAnsi="Times New Roman"/>
          <w:color w:val="2D2D2D"/>
        </w:rPr>
        <w:t>и</w:t>
      </w:r>
      <w:r w:rsidRPr="00544EB5">
        <w:rPr>
          <w:rFonts w:ascii="Times New Roman" w:hAnsi="Times New Roman"/>
          <w:color w:val="2D2D2D"/>
        </w:rPr>
        <w:t xml:space="preserve"> муницип</w:t>
      </w:r>
      <w:r w:rsidR="005C3939" w:rsidRPr="00544EB5">
        <w:rPr>
          <w:rFonts w:ascii="Times New Roman" w:hAnsi="Times New Roman"/>
          <w:color w:val="2D2D2D"/>
        </w:rPr>
        <w:t>ального образования</w:t>
      </w:r>
      <w:r w:rsidRPr="00544EB5">
        <w:rPr>
          <w:rFonts w:ascii="Times New Roman" w:hAnsi="Times New Roman"/>
          <w:color w:val="2D2D2D"/>
        </w:rPr>
        <w:t>)</w:t>
      </w:r>
      <w:r w:rsidR="001E0409" w:rsidRPr="00544EB5">
        <w:rPr>
          <w:rFonts w:ascii="Times New Roman" w:hAnsi="Times New Roman"/>
          <w:color w:val="2D2D2D"/>
        </w:rPr>
        <w:t>: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58"/>
      </w:tblGrid>
      <w:tr w:rsidR="007C4E16" w:rsidRPr="00544EB5" w:rsidTr="00D162C7">
        <w:tc>
          <w:tcPr>
            <w:tcW w:w="14458" w:type="dxa"/>
          </w:tcPr>
          <w:p w:rsidR="007C4E16" w:rsidRPr="00544EB5" w:rsidRDefault="006C59CD" w:rsidP="00D162C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44EB5">
              <w:rPr>
                <w:rFonts w:ascii="Times New Roman" w:hAnsi="Times New Roman"/>
              </w:rPr>
              <w:t>Инвентаризационная комиссия Тунгокоченского муниципального округа</w:t>
            </w:r>
            <w:r w:rsidR="00EE23F2" w:rsidRPr="00544EB5">
              <w:rPr>
                <w:rFonts w:ascii="Times New Roman" w:hAnsi="Times New Roman"/>
              </w:rPr>
              <w:t xml:space="preserve"> утвержденная постановлением администрации Тунгокоченского муниципального округа от 1 октября 2024 года </w:t>
            </w:r>
            <w:r w:rsidR="00862908" w:rsidRPr="00544EB5">
              <w:rPr>
                <w:rFonts w:ascii="Times New Roman" w:hAnsi="Times New Roman"/>
              </w:rPr>
              <w:t xml:space="preserve"> № 781</w:t>
            </w:r>
          </w:p>
        </w:tc>
      </w:tr>
    </w:tbl>
    <w:p w:rsidR="007C4E16" w:rsidRPr="00544EB5" w:rsidRDefault="007C4E16" w:rsidP="007C4E16">
      <w:pPr>
        <w:pStyle w:val="11"/>
        <w:rPr>
          <w:rFonts w:ascii="Times New Roman" w:hAnsi="Times New Roman"/>
        </w:rPr>
      </w:pPr>
    </w:p>
    <w:p w:rsidR="005C3939" w:rsidRPr="00544EB5" w:rsidRDefault="005C3939" w:rsidP="005C3939">
      <w:pPr>
        <w:pStyle w:val="11"/>
        <w:ind w:left="360"/>
        <w:rPr>
          <w:rFonts w:ascii="Times New Roman" w:hAnsi="Times New Roman"/>
        </w:rPr>
      </w:pPr>
      <w:r w:rsidRPr="00544EB5">
        <w:rPr>
          <w:rFonts w:ascii="Times New Roman" w:hAnsi="Times New Roman"/>
          <w:color w:val="2D2D2D"/>
        </w:rPr>
        <w:t xml:space="preserve">4. </w:t>
      </w:r>
      <w:r w:rsidR="001E0409" w:rsidRPr="00544EB5">
        <w:rPr>
          <w:rFonts w:ascii="Times New Roman" w:hAnsi="Times New Roman"/>
          <w:color w:val="2D2D2D"/>
        </w:rPr>
        <w:t>Кадастровый номер земельного участка (дворовой территории)*: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58"/>
      </w:tblGrid>
      <w:tr w:rsidR="005C3939" w:rsidRPr="00544EB5" w:rsidTr="00E67D64">
        <w:tc>
          <w:tcPr>
            <w:tcW w:w="14458" w:type="dxa"/>
          </w:tcPr>
          <w:p w:rsidR="005C3939" w:rsidRPr="00544EB5" w:rsidRDefault="005C3939" w:rsidP="00E67D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5C3939" w:rsidRPr="00544EB5" w:rsidRDefault="005C3939" w:rsidP="005C3939">
      <w:pPr>
        <w:pStyle w:val="11"/>
        <w:ind w:left="0"/>
        <w:rPr>
          <w:rFonts w:ascii="Times New Roman" w:hAnsi="Times New Roman"/>
        </w:rPr>
      </w:pPr>
    </w:p>
    <w:p w:rsidR="007C4E16" w:rsidRPr="00544EB5" w:rsidRDefault="001E0409" w:rsidP="007C4E16">
      <w:pPr>
        <w:pStyle w:val="11"/>
        <w:shd w:val="clear" w:color="auto" w:fill="FFFFFF"/>
        <w:spacing w:after="0" w:line="248" w:lineRule="atLeast"/>
        <w:ind w:left="0"/>
        <w:textAlignment w:val="baseline"/>
        <w:rPr>
          <w:rFonts w:ascii="Times New Roman" w:hAnsi="Times New Roman"/>
        </w:rPr>
      </w:pPr>
      <w:r w:rsidRPr="00544EB5">
        <w:rPr>
          <w:rFonts w:ascii="Times New Roman" w:hAnsi="Times New Roman"/>
        </w:rPr>
        <w:t xml:space="preserve">      5</w:t>
      </w:r>
      <w:r w:rsidR="007C4E16" w:rsidRPr="00544EB5">
        <w:rPr>
          <w:rFonts w:ascii="Times New Roman" w:hAnsi="Times New Roman"/>
        </w:rPr>
        <w:t>. Сведения о МКД и дворовой территории:</w:t>
      </w:r>
    </w:p>
    <w:p w:rsidR="007C4E16" w:rsidRPr="00544EB5" w:rsidRDefault="007C4E16" w:rsidP="007C4E16">
      <w:pPr>
        <w:pStyle w:val="11"/>
        <w:shd w:val="clear" w:color="auto" w:fill="FFFFFF"/>
        <w:spacing w:after="0" w:line="248" w:lineRule="atLeast"/>
        <w:textAlignment w:val="baseline"/>
        <w:rPr>
          <w:rFonts w:ascii="Times New Roman" w:hAnsi="Times New Roman"/>
        </w:rPr>
      </w:pPr>
    </w:p>
    <w:tbl>
      <w:tblPr>
        <w:tblW w:w="149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843"/>
        <w:gridCol w:w="2551"/>
        <w:gridCol w:w="2410"/>
        <w:gridCol w:w="2693"/>
        <w:gridCol w:w="2126"/>
        <w:gridCol w:w="2607"/>
      </w:tblGrid>
      <w:tr w:rsidR="002C0ABA" w:rsidRPr="00544EB5" w:rsidTr="00294691">
        <w:trPr>
          <w:trHeight w:val="1104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2C0ABA" w:rsidRPr="00544EB5" w:rsidRDefault="002C0ABA" w:rsidP="00D162C7">
            <w:pPr>
              <w:jc w:val="center"/>
              <w:rPr>
                <w:sz w:val="22"/>
                <w:szCs w:val="22"/>
              </w:rPr>
            </w:pPr>
            <w:r w:rsidRPr="00544EB5">
              <w:rPr>
                <w:sz w:val="22"/>
                <w:szCs w:val="22"/>
              </w:rPr>
              <w:t xml:space="preserve">№ </w:t>
            </w:r>
            <w:proofErr w:type="gramStart"/>
            <w:r w:rsidRPr="00544EB5">
              <w:rPr>
                <w:sz w:val="22"/>
                <w:szCs w:val="22"/>
              </w:rPr>
              <w:t>п</w:t>
            </w:r>
            <w:proofErr w:type="gramEnd"/>
            <w:r w:rsidRPr="00544EB5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2C0ABA" w:rsidRPr="00544EB5" w:rsidRDefault="002C0ABA" w:rsidP="00D162C7">
            <w:pPr>
              <w:jc w:val="center"/>
              <w:rPr>
                <w:sz w:val="22"/>
                <w:szCs w:val="22"/>
              </w:rPr>
            </w:pPr>
            <w:r w:rsidRPr="00544EB5">
              <w:rPr>
                <w:sz w:val="22"/>
                <w:szCs w:val="22"/>
              </w:rPr>
              <w:t>Этажность МКД***</w:t>
            </w:r>
          </w:p>
          <w:p w:rsidR="002C0ABA" w:rsidRPr="00544EB5" w:rsidRDefault="002C0ABA" w:rsidP="00D16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2C0ABA" w:rsidRPr="00544EB5" w:rsidRDefault="002C0ABA" w:rsidP="00D162C7">
            <w:pPr>
              <w:jc w:val="center"/>
              <w:rPr>
                <w:sz w:val="22"/>
                <w:szCs w:val="22"/>
              </w:rPr>
            </w:pPr>
            <w:r w:rsidRPr="00544EB5">
              <w:rPr>
                <w:sz w:val="22"/>
                <w:szCs w:val="22"/>
              </w:rPr>
              <w:t>Количество подъездов в МКД***</w:t>
            </w:r>
          </w:p>
          <w:p w:rsidR="002C0ABA" w:rsidRPr="00544EB5" w:rsidRDefault="002C0ABA" w:rsidP="00D16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2C0ABA" w:rsidRPr="00544EB5" w:rsidRDefault="002C0ABA" w:rsidP="00D162C7">
            <w:pPr>
              <w:jc w:val="center"/>
              <w:rPr>
                <w:sz w:val="22"/>
                <w:szCs w:val="22"/>
                <w:highlight w:val="yellow"/>
              </w:rPr>
            </w:pPr>
            <w:r w:rsidRPr="00544EB5">
              <w:rPr>
                <w:sz w:val="22"/>
                <w:szCs w:val="22"/>
              </w:rPr>
              <w:t>Количество жилых и нежилых помещений в МКД***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2C0ABA" w:rsidRPr="00544EB5" w:rsidRDefault="002C0ABA" w:rsidP="00D162C7">
            <w:pPr>
              <w:jc w:val="center"/>
              <w:rPr>
                <w:sz w:val="22"/>
                <w:szCs w:val="22"/>
              </w:rPr>
            </w:pPr>
            <w:r w:rsidRPr="00544EB5">
              <w:rPr>
                <w:sz w:val="22"/>
                <w:szCs w:val="22"/>
              </w:rPr>
              <w:t>Количество проживающих в МКД граждан, чел.***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C0ABA" w:rsidRPr="00544EB5" w:rsidRDefault="002C0ABA" w:rsidP="00294691">
            <w:pPr>
              <w:ind w:left="34"/>
              <w:jc w:val="center"/>
              <w:rPr>
                <w:sz w:val="22"/>
                <w:szCs w:val="22"/>
              </w:rPr>
            </w:pPr>
            <w:r w:rsidRPr="00544EB5">
              <w:rPr>
                <w:sz w:val="22"/>
                <w:szCs w:val="22"/>
              </w:rPr>
              <w:t>Общая площадь дворовой территории, кв</w:t>
            </w:r>
            <w:proofErr w:type="gramStart"/>
            <w:r w:rsidRPr="00544EB5">
              <w:rPr>
                <w:sz w:val="22"/>
                <w:szCs w:val="22"/>
              </w:rPr>
              <w:t>.м</w:t>
            </w:r>
            <w:proofErr w:type="gramEnd"/>
            <w:r w:rsidRPr="00544EB5">
              <w:rPr>
                <w:sz w:val="22"/>
                <w:szCs w:val="22"/>
              </w:rPr>
              <w:t>**</w:t>
            </w:r>
          </w:p>
          <w:p w:rsidR="002C0ABA" w:rsidRPr="00544EB5" w:rsidRDefault="002C0ABA" w:rsidP="00D16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BA" w:rsidRPr="00544EB5" w:rsidRDefault="00294691">
            <w:pPr>
              <w:rPr>
                <w:sz w:val="22"/>
                <w:szCs w:val="22"/>
              </w:rPr>
            </w:pPr>
            <w:r w:rsidRPr="00544EB5">
              <w:rPr>
                <w:sz w:val="22"/>
                <w:szCs w:val="22"/>
              </w:rPr>
              <w:t>Оценка уровня благоустроенности территории (благоустроенная/ не благоустроенная) ****</w:t>
            </w:r>
          </w:p>
        </w:tc>
      </w:tr>
      <w:tr w:rsidR="002C0ABA" w:rsidRPr="00544EB5" w:rsidTr="00294691">
        <w:tc>
          <w:tcPr>
            <w:tcW w:w="709" w:type="dxa"/>
          </w:tcPr>
          <w:p w:rsidR="002C0ABA" w:rsidRPr="00544EB5" w:rsidRDefault="002C0ABA" w:rsidP="00D162C7">
            <w:pPr>
              <w:rPr>
                <w:sz w:val="22"/>
                <w:szCs w:val="22"/>
              </w:rPr>
            </w:pPr>
            <w:r w:rsidRPr="00544EB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2C0ABA" w:rsidRPr="00544EB5" w:rsidRDefault="008A3A92" w:rsidP="00D162C7">
            <w:pPr>
              <w:rPr>
                <w:sz w:val="22"/>
                <w:szCs w:val="22"/>
              </w:rPr>
            </w:pPr>
            <w:r w:rsidRPr="00544EB5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C0ABA" w:rsidRPr="00544EB5" w:rsidRDefault="008A3A92" w:rsidP="00D162C7">
            <w:pPr>
              <w:rPr>
                <w:sz w:val="22"/>
                <w:szCs w:val="22"/>
              </w:rPr>
            </w:pPr>
            <w:r w:rsidRPr="00544EB5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2C0ABA" w:rsidRPr="00544EB5" w:rsidRDefault="008A3A92" w:rsidP="00D162C7">
            <w:pPr>
              <w:rPr>
                <w:sz w:val="22"/>
                <w:szCs w:val="22"/>
                <w:highlight w:val="yellow"/>
              </w:rPr>
            </w:pPr>
            <w:r w:rsidRPr="00544EB5">
              <w:rPr>
                <w:sz w:val="22"/>
                <w:szCs w:val="22"/>
                <w:highlight w:val="yellow"/>
              </w:rPr>
              <w:t xml:space="preserve">12 кв. </w:t>
            </w:r>
          </w:p>
        </w:tc>
        <w:tc>
          <w:tcPr>
            <w:tcW w:w="2693" w:type="dxa"/>
          </w:tcPr>
          <w:p w:rsidR="002C0ABA" w:rsidRPr="00544EB5" w:rsidRDefault="008A3A92" w:rsidP="00D162C7">
            <w:pPr>
              <w:rPr>
                <w:sz w:val="22"/>
                <w:szCs w:val="22"/>
              </w:rPr>
            </w:pPr>
            <w:r w:rsidRPr="00544EB5">
              <w:rPr>
                <w:sz w:val="22"/>
                <w:szCs w:val="22"/>
              </w:rPr>
              <w:t>26</w:t>
            </w:r>
          </w:p>
        </w:tc>
        <w:tc>
          <w:tcPr>
            <w:tcW w:w="2126" w:type="dxa"/>
          </w:tcPr>
          <w:p w:rsidR="002C0ABA" w:rsidRPr="00544EB5" w:rsidRDefault="006C59CD" w:rsidP="00D162C7">
            <w:pPr>
              <w:rPr>
                <w:sz w:val="22"/>
                <w:szCs w:val="22"/>
              </w:rPr>
            </w:pPr>
            <w:r w:rsidRPr="00544EB5">
              <w:rPr>
                <w:sz w:val="22"/>
                <w:szCs w:val="22"/>
              </w:rPr>
              <w:t>320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BA" w:rsidRPr="00544EB5" w:rsidRDefault="00A01A7F">
            <w:pPr>
              <w:rPr>
                <w:sz w:val="22"/>
                <w:szCs w:val="22"/>
              </w:rPr>
            </w:pPr>
            <w:r w:rsidRPr="00544EB5">
              <w:rPr>
                <w:sz w:val="22"/>
                <w:szCs w:val="22"/>
              </w:rPr>
              <w:t>Не благоустроенная</w:t>
            </w:r>
          </w:p>
        </w:tc>
      </w:tr>
      <w:tr w:rsidR="002C0ABA" w:rsidRPr="00544EB5" w:rsidTr="00294691">
        <w:tc>
          <w:tcPr>
            <w:tcW w:w="709" w:type="dxa"/>
          </w:tcPr>
          <w:p w:rsidR="002C0ABA" w:rsidRPr="00544EB5" w:rsidRDefault="002C0ABA" w:rsidP="00D162C7">
            <w:pPr>
              <w:rPr>
                <w:sz w:val="22"/>
                <w:szCs w:val="22"/>
              </w:rPr>
            </w:pPr>
            <w:r w:rsidRPr="00544EB5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2C0ABA" w:rsidRPr="00544EB5" w:rsidRDefault="002C0ABA" w:rsidP="00D162C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C0ABA" w:rsidRPr="00544EB5" w:rsidRDefault="002C0ABA" w:rsidP="00D162C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C0ABA" w:rsidRPr="00544EB5" w:rsidRDefault="002C0ABA" w:rsidP="00D162C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</w:tcPr>
          <w:p w:rsidR="002C0ABA" w:rsidRPr="00544EB5" w:rsidRDefault="002C0ABA" w:rsidP="00D162C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C0ABA" w:rsidRPr="00544EB5" w:rsidRDefault="002C0ABA" w:rsidP="00D162C7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BA" w:rsidRPr="00544EB5" w:rsidRDefault="002C0ABA">
            <w:pPr>
              <w:rPr>
                <w:sz w:val="22"/>
                <w:szCs w:val="22"/>
              </w:rPr>
            </w:pPr>
          </w:p>
        </w:tc>
      </w:tr>
    </w:tbl>
    <w:p w:rsidR="001E0409" w:rsidRPr="00544EB5" w:rsidRDefault="001E0409" w:rsidP="007C4E16">
      <w:pPr>
        <w:jc w:val="center"/>
        <w:rPr>
          <w:rFonts w:eastAsia="Calibri"/>
          <w:i/>
          <w:sz w:val="22"/>
          <w:szCs w:val="22"/>
        </w:rPr>
      </w:pPr>
    </w:p>
    <w:p w:rsidR="001E0409" w:rsidRPr="00544EB5" w:rsidRDefault="001E0409" w:rsidP="007C4E16">
      <w:pPr>
        <w:jc w:val="center"/>
        <w:rPr>
          <w:rFonts w:eastAsia="Calibri"/>
          <w:i/>
          <w:sz w:val="22"/>
          <w:szCs w:val="22"/>
        </w:rPr>
      </w:pPr>
      <w:r w:rsidRPr="00544EB5">
        <w:rPr>
          <w:rFonts w:eastAsia="Calibri"/>
          <w:i/>
          <w:sz w:val="22"/>
          <w:szCs w:val="22"/>
        </w:rPr>
        <w:t>*- при образовании дворовой территории земельными участками нескольких МКД в пунктах 1. и 2. указываются данные для каждого МКД.</w:t>
      </w:r>
    </w:p>
    <w:p w:rsidR="009F02AC" w:rsidRPr="00544EB5" w:rsidRDefault="009F02AC" w:rsidP="009F02AC">
      <w:pPr>
        <w:rPr>
          <w:rFonts w:eastAsia="Calibri"/>
          <w:i/>
          <w:sz w:val="22"/>
          <w:szCs w:val="22"/>
        </w:rPr>
      </w:pPr>
      <w:r w:rsidRPr="00544EB5">
        <w:rPr>
          <w:rFonts w:eastAsia="Calibri"/>
          <w:i/>
          <w:sz w:val="22"/>
          <w:szCs w:val="22"/>
        </w:rPr>
        <w:t>** - при образовании дворовой территории общей для нескольких МКД, указывается общая площадь дворовых территорий.</w:t>
      </w:r>
    </w:p>
    <w:p w:rsidR="009F02AC" w:rsidRPr="00544EB5" w:rsidRDefault="009F02AC" w:rsidP="009F02AC">
      <w:pPr>
        <w:rPr>
          <w:rFonts w:eastAsia="Calibri"/>
          <w:i/>
          <w:sz w:val="22"/>
          <w:szCs w:val="22"/>
        </w:rPr>
      </w:pPr>
      <w:r w:rsidRPr="00544EB5">
        <w:rPr>
          <w:rFonts w:eastAsia="Calibri"/>
          <w:i/>
          <w:sz w:val="22"/>
          <w:szCs w:val="22"/>
        </w:rPr>
        <w:t>*** - при образовании дворовой территории общей для нескольких МКД, указывается информация по каждому МКД.</w:t>
      </w:r>
    </w:p>
    <w:p w:rsidR="009F02AC" w:rsidRDefault="00294691" w:rsidP="001F429F">
      <w:pPr>
        <w:ind w:left="142" w:hanging="142"/>
        <w:jc w:val="both"/>
        <w:rPr>
          <w:rFonts w:eastAsia="Calibri"/>
          <w:i/>
        </w:rPr>
      </w:pPr>
      <w:r w:rsidRPr="00C07502">
        <w:rPr>
          <w:rFonts w:eastAsia="Calibri"/>
          <w:i/>
        </w:rPr>
        <w:t>*</w:t>
      </w:r>
      <w:r>
        <w:rPr>
          <w:rFonts w:eastAsia="Calibri"/>
          <w:i/>
        </w:rPr>
        <w:t>**</w:t>
      </w:r>
      <w:r w:rsidRPr="00C07502">
        <w:rPr>
          <w:rFonts w:eastAsia="Calibri"/>
          <w:i/>
        </w:rPr>
        <w:t xml:space="preserve">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</w:t>
      </w:r>
      <w:r>
        <w:rPr>
          <w:rFonts w:eastAsia="Calibri"/>
          <w:i/>
        </w:rPr>
        <w:t xml:space="preserve">коммунальных </w:t>
      </w:r>
      <w:r w:rsidRPr="00C07502">
        <w:rPr>
          <w:rFonts w:eastAsia="Calibri"/>
          <w:i/>
        </w:rPr>
        <w:t>отходов.</w:t>
      </w:r>
    </w:p>
    <w:p w:rsidR="007C4E16" w:rsidRPr="00544EB5" w:rsidRDefault="007C4E16" w:rsidP="003501A9">
      <w:pPr>
        <w:jc w:val="center"/>
        <w:rPr>
          <w:b/>
          <w:bCs/>
          <w:color w:val="2D2D2D"/>
        </w:rPr>
      </w:pPr>
      <w:r>
        <w:rPr>
          <w:b/>
          <w:color w:val="2D2D2D"/>
          <w:spacing w:val="1"/>
          <w:sz w:val="36"/>
          <w:szCs w:val="36"/>
        </w:rPr>
        <w:br w:type="page"/>
      </w:r>
      <w:r w:rsidR="009F02AC" w:rsidRPr="00544EB5">
        <w:rPr>
          <w:b/>
          <w:bCs/>
          <w:color w:val="2D2D2D"/>
          <w:lang w:val="en-US"/>
        </w:rPr>
        <w:lastRenderedPageBreak/>
        <w:t>II</w:t>
      </w:r>
      <w:r w:rsidRPr="00544EB5">
        <w:rPr>
          <w:b/>
          <w:bCs/>
          <w:color w:val="2D2D2D"/>
        </w:rPr>
        <w:t xml:space="preserve">. </w:t>
      </w:r>
      <w:r w:rsidR="009F02AC" w:rsidRPr="00544EB5">
        <w:rPr>
          <w:b/>
          <w:bCs/>
          <w:color w:val="2D2D2D"/>
        </w:rPr>
        <w:t>Характеристика благоустройства</w:t>
      </w:r>
      <w:r w:rsidRPr="00544EB5">
        <w:rPr>
          <w:b/>
          <w:bCs/>
          <w:color w:val="2D2D2D"/>
        </w:rPr>
        <w:t>.</w:t>
      </w:r>
    </w:p>
    <w:p w:rsidR="007C4E16" w:rsidRPr="00544EB5" w:rsidRDefault="007C4E16" w:rsidP="00BD3290">
      <w:pPr>
        <w:ind w:firstLine="708"/>
        <w:rPr>
          <w:b/>
        </w:rPr>
      </w:pPr>
      <w:r w:rsidRPr="00544EB5">
        <w:rPr>
          <w:b/>
        </w:rPr>
        <w:t>А. Сооружения:</w:t>
      </w:r>
    </w:p>
    <w:tbl>
      <w:tblPr>
        <w:tblW w:w="13326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5"/>
        <w:gridCol w:w="1134"/>
        <w:gridCol w:w="1276"/>
        <w:gridCol w:w="1417"/>
        <w:gridCol w:w="1985"/>
        <w:gridCol w:w="1618"/>
        <w:gridCol w:w="1051"/>
        <w:gridCol w:w="1051"/>
      </w:tblGrid>
      <w:tr w:rsidR="007C4E16" w:rsidRPr="006567D1" w:rsidTr="00BD3290">
        <w:trPr>
          <w:trHeight w:val="515"/>
        </w:trPr>
        <w:tc>
          <w:tcPr>
            <w:tcW w:w="959" w:type="dxa"/>
            <w:vMerge w:val="restart"/>
          </w:tcPr>
          <w:p w:rsidR="007C4E16" w:rsidRDefault="007C4E16" w:rsidP="00D162C7">
            <w:pPr>
              <w:ind w:right="-108"/>
              <w:jc w:val="center"/>
              <w:rPr>
                <w:b/>
              </w:rPr>
            </w:pPr>
            <w:r w:rsidRPr="006567D1">
              <w:rPr>
                <w:b/>
              </w:rPr>
              <w:br w:type="page"/>
              <w:t xml:space="preserve">№ </w:t>
            </w:r>
          </w:p>
          <w:p w:rsidR="007C4E16" w:rsidRPr="006567D1" w:rsidRDefault="007C4E16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7C4E16" w:rsidRPr="006241D7" w:rsidRDefault="007C4E16" w:rsidP="00D162C7">
            <w:pPr>
              <w:ind w:right="-108"/>
              <w:jc w:val="center"/>
              <w:rPr>
                <w:b/>
              </w:rPr>
            </w:pPr>
            <w:r w:rsidRPr="006241D7">
              <w:rPr>
                <w:b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7C4E16" w:rsidRPr="006241D7" w:rsidRDefault="007C4E16" w:rsidP="00D162C7">
            <w:pPr>
              <w:ind w:right="-108"/>
              <w:jc w:val="center"/>
              <w:rPr>
                <w:b/>
              </w:rPr>
            </w:pPr>
            <w:r w:rsidRPr="006241D7">
              <w:rPr>
                <w:b/>
              </w:rPr>
              <w:t>Кол-во</w:t>
            </w:r>
            <w:r>
              <w:rPr>
                <w:b/>
              </w:rPr>
              <w:t>,</w:t>
            </w:r>
            <w:r w:rsidRPr="006241D7">
              <w:rPr>
                <w:b/>
              </w:rPr>
              <w:t xml:space="preserve"> единиц</w:t>
            </w:r>
          </w:p>
        </w:tc>
        <w:tc>
          <w:tcPr>
            <w:tcW w:w="1276" w:type="dxa"/>
            <w:vMerge w:val="restart"/>
            <w:vAlign w:val="center"/>
          </w:tcPr>
          <w:p w:rsidR="007C4E16" w:rsidRPr="006241D7" w:rsidRDefault="007C4E16" w:rsidP="00D162C7">
            <w:pPr>
              <w:ind w:right="-108"/>
              <w:jc w:val="center"/>
              <w:rPr>
                <w:b/>
              </w:rPr>
            </w:pPr>
            <w:r w:rsidRPr="006241D7">
              <w:rPr>
                <w:b/>
              </w:rPr>
              <w:t>Площадь, кв.м</w:t>
            </w:r>
          </w:p>
        </w:tc>
        <w:tc>
          <w:tcPr>
            <w:tcW w:w="1417" w:type="dxa"/>
            <w:vMerge w:val="restart"/>
            <w:vAlign w:val="center"/>
          </w:tcPr>
          <w:p w:rsidR="007C4E16" w:rsidRDefault="007C4E16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7C4E16" w:rsidRPr="006241D7" w:rsidRDefault="007C4E16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 п</w:t>
            </w:r>
            <w:r w:rsidRPr="006241D7">
              <w:rPr>
                <w:b/>
              </w:rPr>
              <w:t>окрыти</w:t>
            </w:r>
            <w:r>
              <w:rPr>
                <w:b/>
              </w:rPr>
              <w:t>я</w:t>
            </w:r>
          </w:p>
        </w:tc>
        <w:tc>
          <w:tcPr>
            <w:tcW w:w="1985" w:type="dxa"/>
            <w:vMerge w:val="restart"/>
            <w:vAlign w:val="center"/>
          </w:tcPr>
          <w:p w:rsidR="007C4E16" w:rsidRPr="006241D7" w:rsidRDefault="007C4E16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Вид и перечень элементов (оборудования)</w:t>
            </w:r>
          </w:p>
        </w:tc>
        <w:tc>
          <w:tcPr>
            <w:tcW w:w="3720" w:type="dxa"/>
            <w:gridSpan w:val="3"/>
          </w:tcPr>
          <w:p w:rsidR="007C4E16" w:rsidRDefault="007C4E16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Потребность в благоустройстве: </w:t>
            </w:r>
          </w:p>
        </w:tc>
      </w:tr>
      <w:tr w:rsidR="007C4E16" w:rsidRPr="006567D1" w:rsidTr="00BD3290">
        <w:tc>
          <w:tcPr>
            <w:tcW w:w="959" w:type="dxa"/>
            <w:vMerge/>
          </w:tcPr>
          <w:p w:rsidR="007C4E16" w:rsidRPr="006567D1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7C4E16" w:rsidRPr="006241D7" w:rsidRDefault="007C4E16" w:rsidP="00D162C7"/>
        </w:tc>
        <w:tc>
          <w:tcPr>
            <w:tcW w:w="1134" w:type="dxa"/>
            <w:vMerge/>
            <w:vAlign w:val="center"/>
          </w:tcPr>
          <w:p w:rsidR="007C4E16" w:rsidRPr="006241D7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7C4E16" w:rsidRPr="006241D7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7C4E16" w:rsidRPr="006241D7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7C4E16" w:rsidRPr="006241D7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618" w:type="dxa"/>
          </w:tcPr>
          <w:p w:rsidR="007C4E16" w:rsidRDefault="007C4E16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устройство, ремонт, замена (указать)</w:t>
            </w:r>
          </w:p>
        </w:tc>
        <w:tc>
          <w:tcPr>
            <w:tcW w:w="1051" w:type="dxa"/>
          </w:tcPr>
          <w:p w:rsidR="007C4E16" w:rsidRDefault="007C4E16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6241D7">
              <w:rPr>
                <w:b/>
              </w:rPr>
              <w:t>ол-во</w:t>
            </w:r>
            <w:r>
              <w:rPr>
                <w:b/>
              </w:rPr>
              <w:t>,</w:t>
            </w:r>
            <w:r w:rsidRPr="006241D7">
              <w:rPr>
                <w:b/>
              </w:rPr>
              <w:t xml:space="preserve"> единиц</w:t>
            </w:r>
          </w:p>
        </w:tc>
        <w:tc>
          <w:tcPr>
            <w:tcW w:w="1051" w:type="dxa"/>
          </w:tcPr>
          <w:p w:rsidR="007C4E16" w:rsidRDefault="007C4E16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6241D7">
              <w:rPr>
                <w:b/>
              </w:rPr>
              <w:t>лощадь, кв.м</w:t>
            </w:r>
            <w:r w:rsidR="00A01A7F">
              <w:rPr>
                <w:b/>
              </w:rPr>
              <w:t xml:space="preserve"> р</w:t>
            </w:r>
            <w:r w:rsidR="00A01A7F" w:rsidRPr="006241D7">
              <w:rPr>
                <w:b/>
              </w:rPr>
              <w:t>азмеры</w:t>
            </w:r>
            <w:r w:rsidR="00A01A7F">
              <w:rPr>
                <w:b/>
              </w:rPr>
              <w:t xml:space="preserve">, м  </w:t>
            </w:r>
          </w:p>
        </w:tc>
      </w:tr>
      <w:tr w:rsidR="007C4E16" w:rsidRPr="006567D1" w:rsidTr="00BD3290">
        <w:tc>
          <w:tcPr>
            <w:tcW w:w="959" w:type="dxa"/>
          </w:tcPr>
          <w:p w:rsidR="007C4E16" w:rsidRPr="006567D1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6241D7" w:rsidRDefault="007C4E16" w:rsidP="00D162C7">
            <w:r w:rsidRPr="006241D7">
              <w:t>Детская площадка</w:t>
            </w:r>
          </w:p>
        </w:tc>
        <w:tc>
          <w:tcPr>
            <w:tcW w:w="1134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18" w:type="dxa"/>
          </w:tcPr>
          <w:p w:rsidR="007C4E16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1" w:type="dxa"/>
          </w:tcPr>
          <w:p w:rsidR="007C4E16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1" w:type="dxa"/>
          </w:tcPr>
          <w:p w:rsidR="007C4E16" w:rsidRDefault="00012312" w:rsidP="00A01A7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7C4E16">
              <w:rPr>
                <w:b/>
              </w:rPr>
              <w:t xml:space="preserve"> </w:t>
            </w:r>
          </w:p>
        </w:tc>
      </w:tr>
      <w:tr w:rsidR="007C4E16" w:rsidRPr="006567D1" w:rsidTr="00BD3290">
        <w:tc>
          <w:tcPr>
            <w:tcW w:w="959" w:type="dxa"/>
          </w:tcPr>
          <w:p w:rsidR="007C4E16" w:rsidRPr="006567D1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6241D7" w:rsidRDefault="007C4E16" w:rsidP="00D162C7">
            <w:r w:rsidRPr="006241D7">
              <w:t>Спортплощадка</w:t>
            </w:r>
          </w:p>
        </w:tc>
        <w:tc>
          <w:tcPr>
            <w:tcW w:w="1134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18" w:type="dxa"/>
          </w:tcPr>
          <w:p w:rsidR="007C4E16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1" w:type="dxa"/>
          </w:tcPr>
          <w:p w:rsidR="007C4E16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1" w:type="dxa"/>
          </w:tcPr>
          <w:p w:rsidR="007C4E16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C4E16" w:rsidRPr="006567D1" w:rsidTr="00BD3290">
        <w:tc>
          <w:tcPr>
            <w:tcW w:w="959" w:type="dxa"/>
          </w:tcPr>
          <w:p w:rsidR="007C4E16" w:rsidRPr="006567D1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8637AA" w:rsidRDefault="007C4E16" w:rsidP="00D162C7">
            <w:r w:rsidRPr="008637AA">
              <w:t>Площадка для отдыха</w:t>
            </w:r>
          </w:p>
        </w:tc>
        <w:tc>
          <w:tcPr>
            <w:tcW w:w="1134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18" w:type="dxa"/>
          </w:tcPr>
          <w:p w:rsidR="007C4E16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1" w:type="dxa"/>
          </w:tcPr>
          <w:p w:rsidR="007C4E16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1" w:type="dxa"/>
          </w:tcPr>
          <w:p w:rsidR="007C4E16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C4E16" w:rsidRPr="006567D1" w:rsidTr="00BD3290">
        <w:tc>
          <w:tcPr>
            <w:tcW w:w="959" w:type="dxa"/>
          </w:tcPr>
          <w:p w:rsidR="007C4E16" w:rsidRPr="006567D1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8637AA" w:rsidRDefault="007C4E16" w:rsidP="00D162C7">
            <w:r>
              <w:t>Контейнерная п</w:t>
            </w:r>
            <w:r w:rsidRPr="008637AA">
              <w:t xml:space="preserve">лощадка </w:t>
            </w:r>
          </w:p>
        </w:tc>
        <w:tc>
          <w:tcPr>
            <w:tcW w:w="1134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18" w:type="dxa"/>
          </w:tcPr>
          <w:p w:rsidR="007C4E16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1" w:type="dxa"/>
          </w:tcPr>
          <w:p w:rsidR="007C4E16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1" w:type="dxa"/>
          </w:tcPr>
          <w:p w:rsidR="007C4E16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7C4E16" w:rsidRPr="006567D1" w:rsidTr="00BD3290">
        <w:tc>
          <w:tcPr>
            <w:tcW w:w="959" w:type="dxa"/>
          </w:tcPr>
          <w:p w:rsidR="007C4E16" w:rsidRPr="006567D1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8637AA" w:rsidRDefault="007C4E16" w:rsidP="00D162C7">
            <w:r w:rsidRPr="008637AA">
              <w:t>Автостоянка</w:t>
            </w:r>
          </w:p>
        </w:tc>
        <w:tc>
          <w:tcPr>
            <w:tcW w:w="1134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18" w:type="dxa"/>
          </w:tcPr>
          <w:p w:rsidR="007C4E16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1" w:type="dxa"/>
          </w:tcPr>
          <w:p w:rsidR="007C4E16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1" w:type="dxa"/>
          </w:tcPr>
          <w:p w:rsidR="007C4E16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C4E16" w:rsidRPr="006567D1" w:rsidTr="00BD3290">
        <w:tc>
          <w:tcPr>
            <w:tcW w:w="959" w:type="dxa"/>
          </w:tcPr>
          <w:p w:rsidR="007C4E16" w:rsidRPr="006567D1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8637AA" w:rsidRDefault="007C4E16" w:rsidP="00D162C7">
            <w:r w:rsidRPr="008637AA">
              <w:t>Площадка выгула домашних животных</w:t>
            </w:r>
          </w:p>
        </w:tc>
        <w:tc>
          <w:tcPr>
            <w:tcW w:w="1134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18" w:type="dxa"/>
          </w:tcPr>
          <w:p w:rsidR="007C4E16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1" w:type="dxa"/>
          </w:tcPr>
          <w:p w:rsidR="007C4E16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1" w:type="dxa"/>
          </w:tcPr>
          <w:p w:rsidR="007C4E16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C4E16" w:rsidRPr="006567D1" w:rsidTr="00BD3290">
        <w:tc>
          <w:tcPr>
            <w:tcW w:w="959" w:type="dxa"/>
          </w:tcPr>
          <w:p w:rsidR="007C4E16" w:rsidRPr="006567D1" w:rsidRDefault="007C4E16" w:rsidP="00D162C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16" w:rsidRPr="008637AA" w:rsidRDefault="007C4E16" w:rsidP="00D162C7">
            <w:r w:rsidRPr="008637AA">
              <w:t>Иные сооружения</w:t>
            </w:r>
          </w:p>
        </w:tc>
        <w:tc>
          <w:tcPr>
            <w:tcW w:w="1134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:rsidR="007C4E16" w:rsidRPr="006241D7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18" w:type="dxa"/>
          </w:tcPr>
          <w:p w:rsidR="007C4E16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1" w:type="dxa"/>
          </w:tcPr>
          <w:p w:rsidR="007C4E16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1" w:type="dxa"/>
          </w:tcPr>
          <w:p w:rsidR="007C4E16" w:rsidRDefault="00012312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7C4E16" w:rsidRPr="00544EB5" w:rsidRDefault="007C4E16" w:rsidP="00BD3290">
      <w:pPr>
        <w:ind w:right="-108" w:firstLine="708"/>
        <w:rPr>
          <w:b/>
        </w:rPr>
      </w:pPr>
      <w:r w:rsidRPr="00544EB5">
        <w:rPr>
          <w:b/>
        </w:rPr>
        <w:t xml:space="preserve">Б. </w:t>
      </w:r>
      <w:proofErr w:type="spellStart"/>
      <w:r w:rsidRPr="00544EB5">
        <w:rPr>
          <w:b/>
        </w:rPr>
        <w:t>Дорожно-тропиночная</w:t>
      </w:r>
      <w:proofErr w:type="spellEnd"/>
      <w:r w:rsidRPr="00544EB5">
        <w:rPr>
          <w:b/>
        </w:rPr>
        <w:t xml:space="preserve"> сеть:</w:t>
      </w:r>
    </w:p>
    <w:tbl>
      <w:tblPr>
        <w:tblpPr w:leftFromText="180" w:rightFromText="180" w:vertAnchor="text" w:horzAnchor="margin" w:tblpXSpec="center" w:tblpY="18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3366"/>
        <w:gridCol w:w="1418"/>
        <w:gridCol w:w="1559"/>
        <w:gridCol w:w="2268"/>
        <w:gridCol w:w="1989"/>
        <w:gridCol w:w="1275"/>
        <w:gridCol w:w="1839"/>
      </w:tblGrid>
      <w:tr w:rsidR="00BD3290" w:rsidRPr="00544EB5" w:rsidTr="00BD3290">
        <w:trPr>
          <w:trHeight w:val="562"/>
        </w:trPr>
        <w:tc>
          <w:tcPr>
            <w:tcW w:w="995" w:type="dxa"/>
            <w:vMerge w:val="restart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</w:p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 xml:space="preserve">№ </w:t>
            </w:r>
          </w:p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proofErr w:type="gramStart"/>
            <w:r w:rsidRPr="00544EB5">
              <w:rPr>
                <w:b/>
              </w:rPr>
              <w:t>п</w:t>
            </w:r>
            <w:proofErr w:type="gramEnd"/>
            <w:r w:rsidRPr="00544EB5">
              <w:rPr>
                <w:b/>
              </w:rPr>
              <w:t>/п</w:t>
            </w:r>
          </w:p>
        </w:tc>
        <w:tc>
          <w:tcPr>
            <w:tcW w:w="3366" w:type="dxa"/>
            <w:vMerge w:val="restart"/>
            <w:vAlign w:val="center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Площадь, кв</w:t>
            </w:r>
            <w:proofErr w:type="gramStart"/>
            <w:r w:rsidRPr="00544EB5">
              <w:rPr>
                <w:b/>
              </w:rPr>
              <w:t>.м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Вид</w:t>
            </w:r>
          </w:p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 xml:space="preserve"> покрытия</w:t>
            </w:r>
          </w:p>
        </w:tc>
        <w:tc>
          <w:tcPr>
            <w:tcW w:w="2268" w:type="dxa"/>
            <w:vMerge w:val="restart"/>
            <w:vAlign w:val="center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Вид и перечень элементов (оборудования)</w:t>
            </w:r>
          </w:p>
        </w:tc>
        <w:tc>
          <w:tcPr>
            <w:tcW w:w="5103" w:type="dxa"/>
            <w:gridSpan w:val="3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 xml:space="preserve">Потребность в благоустройстве: </w:t>
            </w:r>
          </w:p>
        </w:tc>
      </w:tr>
      <w:tr w:rsidR="00BD3290" w:rsidRPr="00544EB5" w:rsidTr="00BD3290">
        <w:trPr>
          <w:trHeight w:val="276"/>
        </w:trPr>
        <w:tc>
          <w:tcPr>
            <w:tcW w:w="995" w:type="dxa"/>
            <w:vMerge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  <w:vMerge/>
            <w:vAlign w:val="center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устройство, ремонт, замена (указать)</w:t>
            </w:r>
          </w:p>
        </w:tc>
        <w:tc>
          <w:tcPr>
            <w:tcW w:w="1275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площадь, кв</w:t>
            </w:r>
            <w:proofErr w:type="gramStart"/>
            <w:r w:rsidRPr="00544EB5">
              <w:rPr>
                <w:b/>
              </w:rPr>
              <w:t>.м</w:t>
            </w:r>
            <w:proofErr w:type="gramEnd"/>
          </w:p>
        </w:tc>
        <w:tc>
          <w:tcPr>
            <w:tcW w:w="183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 xml:space="preserve">размеры, </w:t>
            </w:r>
            <w:proofErr w:type="gramStart"/>
            <w:r w:rsidRPr="00544EB5">
              <w:rPr>
                <w:b/>
              </w:rPr>
              <w:t>м</w:t>
            </w:r>
            <w:proofErr w:type="gramEnd"/>
            <w:r w:rsidRPr="00544EB5">
              <w:rPr>
                <w:b/>
              </w:rPr>
              <w:t xml:space="preserve">  </w:t>
            </w:r>
          </w:p>
        </w:tc>
      </w:tr>
      <w:tr w:rsidR="00BD3290" w:rsidRPr="00544EB5" w:rsidTr="00BD3290">
        <w:tc>
          <w:tcPr>
            <w:tcW w:w="995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</w:tcPr>
          <w:p w:rsidR="00BD3290" w:rsidRPr="00544EB5" w:rsidRDefault="00BD3290" w:rsidP="00BD3290">
            <w:r w:rsidRPr="00544EB5">
              <w:t>Проезды</w:t>
            </w:r>
          </w:p>
        </w:tc>
        <w:tc>
          <w:tcPr>
            <w:tcW w:w="1418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320</w:t>
            </w:r>
          </w:p>
        </w:tc>
        <w:tc>
          <w:tcPr>
            <w:tcW w:w="155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грунт</w:t>
            </w:r>
          </w:p>
        </w:tc>
        <w:tc>
          <w:tcPr>
            <w:tcW w:w="2268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98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устройство</w:t>
            </w:r>
          </w:p>
        </w:tc>
        <w:tc>
          <w:tcPr>
            <w:tcW w:w="1275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320</w:t>
            </w:r>
          </w:p>
        </w:tc>
        <w:tc>
          <w:tcPr>
            <w:tcW w:w="183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4-60, 3-42</w:t>
            </w:r>
          </w:p>
        </w:tc>
      </w:tr>
      <w:tr w:rsidR="00BD3290" w:rsidRPr="00544EB5" w:rsidTr="00BD3290">
        <w:tc>
          <w:tcPr>
            <w:tcW w:w="995" w:type="dxa"/>
            <w:vAlign w:val="center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</w:tcPr>
          <w:p w:rsidR="00BD3290" w:rsidRPr="00544EB5" w:rsidRDefault="00BD3290" w:rsidP="00BD3290">
            <w:r w:rsidRPr="00544EB5">
              <w:t>Тротуары</w:t>
            </w:r>
          </w:p>
        </w:tc>
        <w:tc>
          <w:tcPr>
            <w:tcW w:w="1418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55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2268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98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275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83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</w:tr>
      <w:tr w:rsidR="00BD3290" w:rsidRPr="00544EB5" w:rsidTr="00BD3290">
        <w:tc>
          <w:tcPr>
            <w:tcW w:w="995" w:type="dxa"/>
            <w:vAlign w:val="center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</w:tcPr>
          <w:p w:rsidR="00BD3290" w:rsidRPr="00544EB5" w:rsidRDefault="00BD3290" w:rsidP="00BD3290">
            <w:r w:rsidRPr="00544EB5">
              <w:t>Пешеходные дорожки</w:t>
            </w:r>
          </w:p>
        </w:tc>
        <w:tc>
          <w:tcPr>
            <w:tcW w:w="1418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55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2268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98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275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83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</w:tr>
      <w:tr w:rsidR="00BD3290" w:rsidRPr="00544EB5" w:rsidTr="00BD3290">
        <w:tc>
          <w:tcPr>
            <w:tcW w:w="995" w:type="dxa"/>
            <w:vAlign w:val="center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</w:tcPr>
          <w:p w:rsidR="00BD3290" w:rsidRPr="00544EB5" w:rsidRDefault="00BD3290" w:rsidP="00BD3290">
            <w:r w:rsidRPr="00544EB5">
              <w:t>Лестницы</w:t>
            </w:r>
          </w:p>
        </w:tc>
        <w:tc>
          <w:tcPr>
            <w:tcW w:w="1418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55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2268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98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275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83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</w:tr>
      <w:tr w:rsidR="00BD3290" w:rsidRPr="00544EB5" w:rsidTr="00BD3290">
        <w:tc>
          <w:tcPr>
            <w:tcW w:w="995" w:type="dxa"/>
            <w:vAlign w:val="center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</w:tcPr>
          <w:p w:rsidR="00BD3290" w:rsidRPr="00544EB5" w:rsidRDefault="00BD3290" w:rsidP="00BD3290">
            <w:proofErr w:type="spellStart"/>
            <w:r w:rsidRPr="00544EB5">
              <w:t>Отмостки</w:t>
            </w:r>
            <w:proofErr w:type="spellEnd"/>
          </w:p>
        </w:tc>
        <w:tc>
          <w:tcPr>
            <w:tcW w:w="1418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559" w:type="dxa"/>
          </w:tcPr>
          <w:p w:rsidR="00BD3290" w:rsidRPr="00544EB5" w:rsidRDefault="00BD3290" w:rsidP="00BD3290">
            <w:pPr>
              <w:ind w:right="-108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2268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98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275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83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</w:tr>
      <w:tr w:rsidR="00BD3290" w:rsidRPr="00544EB5" w:rsidTr="00BD3290">
        <w:tc>
          <w:tcPr>
            <w:tcW w:w="995" w:type="dxa"/>
            <w:vAlign w:val="center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</w:tcPr>
          <w:p w:rsidR="00BD3290" w:rsidRPr="00544EB5" w:rsidRDefault="00BD3290" w:rsidP="00BD3290">
            <w:r w:rsidRPr="00544EB5">
              <w:t>Специальные дорожки (велодорожка и т.д.)</w:t>
            </w:r>
          </w:p>
        </w:tc>
        <w:tc>
          <w:tcPr>
            <w:tcW w:w="1418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55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2268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98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275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83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</w:tr>
      <w:tr w:rsidR="00BD3290" w:rsidRPr="00544EB5" w:rsidTr="00BD3290">
        <w:tc>
          <w:tcPr>
            <w:tcW w:w="995" w:type="dxa"/>
            <w:vAlign w:val="center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</w:tcPr>
          <w:p w:rsidR="00BD3290" w:rsidRPr="00544EB5" w:rsidRDefault="00BD3290" w:rsidP="00BD3290">
            <w:pPr>
              <w:keepNext/>
              <w:keepLines/>
              <w:ind w:right="-108"/>
            </w:pPr>
            <w:r w:rsidRPr="00544EB5"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55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2268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98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275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83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</w:tr>
      <w:tr w:rsidR="00BD3290" w:rsidRPr="00544EB5" w:rsidTr="00BD3290">
        <w:tc>
          <w:tcPr>
            <w:tcW w:w="995" w:type="dxa"/>
            <w:vAlign w:val="center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BD3290" w:rsidRPr="00544EB5" w:rsidRDefault="00BD3290" w:rsidP="00BD3290">
            <w:r w:rsidRPr="00544EB5">
              <w:t>Иные варианты сети</w:t>
            </w:r>
          </w:p>
        </w:tc>
        <w:tc>
          <w:tcPr>
            <w:tcW w:w="1418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55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2268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98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275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  <w:tc>
          <w:tcPr>
            <w:tcW w:w="1839" w:type="dxa"/>
          </w:tcPr>
          <w:p w:rsidR="00BD3290" w:rsidRPr="00544EB5" w:rsidRDefault="00BD3290" w:rsidP="00BD3290">
            <w:pPr>
              <w:ind w:right="-108"/>
              <w:jc w:val="center"/>
              <w:rPr>
                <w:b/>
              </w:rPr>
            </w:pPr>
            <w:r w:rsidRPr="00544EB5">
              <w:rPr>
                <w:b/>
              </w:rPr>
              <w:t>-</w:t>
            </w:r>
          </w:p>
        </w:tc>
      </w:tr>
    </w:tbl>
    <w:p w:rsidR="007C4E16" w:rsidRPr="00AA3CF0" w:rsidRDefault="007C4E16" w:rsidP="007C4E16">
      <w:pPr>
        <w:ind w:right="-108"/>
        <w:rPr>
          <w:b/>
        </w:rPr>
      </w:pPr>
    </w:p>
    <w:p w:rsidR="007C4E16" w:rsidRDefault="007C4E16" w:rsidP="007C4E16">
      <w:pPr>
        <w:ind w:right="-108"/>
        <w:jc w:val="center"/>
        <w:rPr>
          <w:b/>
        </w:rPr>
      </w:pPr>
    </w:p>
    <w:p w:rsidR="007C4E16" w:rsidRDefault="007C4E16" w:rsidP="00BD3290">
      <w:pPr>
        <w:ind w:right="-108" w:firstLine="708"/>
        <w:rPr>
          <w:b/>
        </w:rPr>
      </w:pPr>
      <w:r>
        <w:rPr>
          <w:b/>
        </w:rPr>
        <w:t>В</w:t>
      </w:r>
      <w:r w:rsidRPr="00AA3CF0">
        <w:rPr>
          <w:b/>
        </w:rPr>
        <w:t>. Малые архитектурные формы и элементы благоустройства:</w:t>
      </w:r>
    </w:p>
    <w:tbl>
      <w:tblPr>
        <w:tblW w:w="12998" w:type="dxa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669"/>
        <w:gridCol w:w="992"/>
        <w:gridCol w:w="1417"/>
        <w:gridCol w:w="1843"/>
        <w:gridCol w:w="3260"/>
      </w:tblGrid>
      <w:tr w:rsidR="007C4E16" w:rsidRPr="006567D1" w:rsidTr="00BD3290">
        <w:tc>
          <w:tcPr>
            <w:tcW w:w="817" w:type="dxa"/>
            <w:vMerge w:val="restart"/>
          </w:tcPr>
          <w:p w:rsidR="007C4E16" w:rsidRDefault="007C4E16" w:rsidP="00D162C7">
            <w:pPr>
              <w:ind w:right="-108"/>
              <w:jc w:val="center"/>
              <w:rPr>
                <w:b/>
              </w:rPr>
            </w:pPr>
            <w:r w:rsidRPr="006567D1">
              <w:rPr>
                <w:b/>
              </w:rPr>
              <w:t xml:space="preserve">№ </w:t>
            </w:r>
          </w:p>
          <w:p w:rsidR="007C4E16" w:rsidRPr="006241D7" w:rsidRDefault="007C4E16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669" w:type="dxa"/>
            <w:vMerge w:val="restart"/>
            <w:vAlign w:val="center"/>
          </w:tcPr>
          <w:p w:rsidR="007C4E16" w:rsidRPr="006241D7" w:rsidRDefault="007C4E16" w:rsidP="00D162C7">
            <w:pPr>
              <w:ind w:right="-108"/>
              <w:jc w:val="center"/>
              <w:rPr>
                <w:b/>
              </w:rPr>
            </w:pPr>
            <w:r w:rsidRPr="006241D7">
              <w:rPr>
                <w:b/>
              </w:rPr>
              <w:t>Наименование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7C4E16" w:rsidRPr="006241D7" w:rsidRDefault="007C4E16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1417" w:type="dxa"/>
            <w:vMerge w:val="restart"/>
            <w:vAlign w:val="center"/>
          </w:tcPr>
          <w:p w:rsidR="007C4E16" w:rsidRPr="006241D7" w:rsidRDefault="007C4E16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Текущее наличие</w:t>
            </w:r>
            <w:r w:rsidRPr="006241D7">
              <w:rPr>
                <w:b/>
              </w:rPr>
              <w:t xml:space="preserve"> </w:t>
            </w:r>
          </w:p>
        </w:tc>
        <w:tc>
          <w:tcPr>
            <w:tcW w:w="5103" w:type="dxa"/>
            <w:gridSpan w:val="2"/>
            <w:vAlign w:val="center"/>
          </w:tcPr>
          <w:p w:rsidR="007C4E16" w:rsidRDefault="007C4E16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Потребность в благоустройстве:</w:t>
            </w:r>
          </w:p>
          <w:p w:rsidR="007C4E16" w:rsidRPr="006241D7" w:rsidRDefault="007C4E16" w:rsidP="00D162C7">
            <w:pPr>
              <w:ind w:right="-108"/>
              <w:jc w:val="center"/>
              <w:rPr>
                <w:b/>
              </w:rPr>
            </w:pPr>
          </w:p>
        </w:tc>
      </w:tr>
      <w:tr w:rsidR="007C4E16" w:rsidRPr="006558F3" w:rsidTr="00BD3290">
        <w:tc>
          <w:tcPr>
            <w:tcW w:w="817" w:type="dxa"/>
            <w:vMerge/>
          </w:tcPr>
          <w:p w:rsidR="007C4E16" w:rsidRPr="008637AA" w:rsidRDefault="007C4E16" w:rsidP="00D162C7"/>
        </w:tc>
        <w:tc>
          <w:tcPr>
            <w:tcW w:w="4669" w:type="dxa"/>
            <w:vMerge/>
          </w:tcPr>
          <w:p w:rsidR="007C4E16" w:rsidRPr="008637AA" w:rsidRDefault="007C4E16" w:rsidP="00D162C7"/>
        </w:tc>
        <w:tc>
          <w:tcPr>
            <w:tcW w:w="992" w:type="dxa"/>
            <w:vMerge/>
          </w:tcPr>
          <w:p w:rsidR="007C4E16" w:rsidRPr="008637AA" w:rsidRDefault="007C4E16" w:rsidP="00D162C7"/>
        </w:tc>
        <w:tc>
          <w:tcPr>
            <w:tcW w:w="1417" w:type="dxa"/>
            <w:vMerge/>
          </w:tcPr>
          <w:p w:rsidR="007C4E16" w:rsidRPr="008637AA" w:rsidRDefault="007C4E16" w:rsidP="00D162C7"/>
        </w:tc>
        <w:tc>
          <w:tcPr>
            <w:tcW w:w="1843" w:type="dxa"/>
            <w:vAlign w:val="center"/>
          </w:tcPr>
          <w:p w:rsidR="007C4E16" w:rsidRPr="006241D7" w:rsidRDefault="007C4E16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устройство (установка), ремонт, замена (указать)</w:t>
            </w:r>
          </w:p>
        </w:tc>
        <w:tc>
          <w:tcPr>
            <w:tcW w:w="3260" w:type="dxa"/>
            <w:vAlign w:val="center"/>
          </w:tcPr>
          <w:p w:rsidR="007C4E16" w:rsidRDefault="007C4E16" w:rsidP="00D162C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7C4E16" w:rsidRPr="006558F3" w:rsidTr="00BD3290">
        <w:tc>
          <w:tcPr>
            <w:tcW w:w="817" w:type="dxa"/>
          </w:tcPr>
          <w:p w:rsidR="007C4E16" w:rsidRPr="008637AA" w:rsidRDefault="007C4E16" w:rsidP="00D162C7"/>
        </w:tc>
        <w:tc>
          <w:tcPr>
            <w:tcW w:w="4669" w:type="dxa"/>
          </w:tcPr>
          <w:p w:rsidR="007C4E16" w:rsidRPr="008637AA" w:rsidRDefault="007C4E16" w:rsidP="00D162C7">
            <w:r w:rsidRPr="008637AA">
              <w:t>Светильники</w:t>
            </w:r>
          </w:p>
        </w:tc>
        <w:tc>
          <w:tcPr>
            <w:tcW w:w="992" w:type="dxa"/>
          </w:tcPr>
          <w:p w:rsidR="007C4E16" w:rsidRPr="008637AA" w:rsidRDefault="00143C15" w:rsidP="00D162C7">
            <w:r>
              <w:t>-</w:t>
            </w:r>
          </w:p>
        </w:tc>
        <w:tc>
          <w:tcPr>
            <w:tcW w:w="1417" w:type="dxa"/>
          </w:tcPr>
          <w:p w:rsidR="007C4E16" w:rsidRPr="008637AA" w:rsidRDefault="00143C15" w:rsidP="00D162C7">
            <w:r>
              <w:t>-</w:t>
            </w:r>
          </w:p>
        </w:tc>
        <w:tc>
          <w:tcPr>
            <w:tcW w:w="1843" w:type="dxa"/>
            <w:vAlign w:val="center"/>
          </w:tcPr>
          <w:p w:rsidR="007C4E16" w:rsidRPr="000A471C" w:rsidRDefault="00143C15" w:rsidP="000A471C">
            <w:pPr>
              <w:ind w:right="-108"/>
            </w:pPr>
            <w:r w:rsidRPr="000A471C">
              <w:t>установка</w:t>
            </w:r>
          </w:p>
        </w:tc>
        <w:tc>
          <w:tcPr>
            <w:tcW w:w="3260" w:type="dxa"/>
            <w:vAlign w:val="center"/>
          </w:tcPr>
          <w:p w:rsidR="007C4E16" w:rsidRPr="000A471C" w:rsidRDefault="006C59CD" w:rsidP="000A471C">
            <w:pPr>
              <w:ind w:right="-108"/>
            </w:pPr>
            <w:r>
              <w:t>3</w:t>
            </w:r>
          </w:p>
        </w:tc>
      </w:tr>
      <w:tr w:rsidR="007C4E16" w:rsidRPr="006558F3" w:rsidTr="00BD3290">
        <w:tc>
          <w:tcPr>
            <w:tcW w:w="817" w:type="dxa"/>
          </w:tcPr>
          <w:p w:rsidR="007C4E16" w:rsidRPr="008637AA" w:rsidRDefault="007C4E16" w:rsidP="00D162C7"/>
        </w:tc>
        <w:tc>
          <w:tcPr>
            <w:tcW w:w="4669" w:type="dxa"/>
          </w:tcPr>
          <w:p w:rsidR="007C4E16" w:rsidRPr="008637AA" w:rsidRDefault="007C4E16" w:rsidP="00D162C7">
            <w:r w:rsidRPr="008637AA">
              <w:t>Скамьи</w:t>
            </w:r>
          </w:p>
        </w:tc>
        <w:tc>
          <w:tcPr>
            <w:tcW w:w="992" w:type="dxa"/>
          </w:tcPr>
          <w:p w:rsidR="007C4E16" w:rsidRPr="008637AA" w:rsidRDefault="00143C15" w:rsidP="00D162C7">
            <w:r>
              <w:t>-</w:t>
            </w:r>
          </w:p>
        </w:tc>
        <w:tc>
          <w:tcPr>
            <w:tcW w:w="1417" w:type="dxa"/>
          </w:tcPr>
          <w:p w:rsidR="007C4E16" w:rsidRPr="008637AA" w:rsidRDefault="00143C15" w:rsidP="00D162C7">
            <w:r>
              <w:t>-</w:t>
            </w:r>
          </w:p>
        </w:tc>
        <w:tc>
          <w:tcPr>
            <w:tcW w:w="1843" w:type="dxa"/>
          </w:tcPr>
          <w:p w:rsidR="007C4E16" w:rsidRPr="008637AA" w:rsidRDefault="00143C15" w:rsidP="00D162C7">
            <w:r>
              <w:t>установка</w:t>
            </w:r>
          </w:p>
        </w:tc>
        <w:tc>
          <w:tcPr>
            <w:tcW w:w="3260" w:type="dxa"/>
          </w:tcPr>
          <w:p w:rsidR="007C4E16" w:rsidRPr="008637AA" w:rsidRDefault="00143C15" w:rsidP="00D162C7">
            <w:r>
              <w:t>3</w:t>
            </w:r>
          </w:p>
        </w:tc>
      </w:tr>
      <w:tr w:rsidR="007C4E16" w:rsidRPr="006558F3" w:rsidTr="00BD3290">
        <w:tc>
          <w:tcPr>
            <w:tcW w:w="817" w:type="dxa"/>
          </w:tcPr>
          <w:p w:rsidR="007C4E16" w:rsidRPr="008637AA" w:rsidRDefault="007C4E16" w:rsidP="00D162C7"/>
        </w:tc>
        <w:tc>
          <w:tcPr>
            <w:tcW w:w="4669" w:type="dxa"/>
          </w:tcPr>
          <w:p w:rsidR="007C4E16" w:rsidRPr="008637AA" w:rsidRDefault="007C4E16" w:rsidP="00D162C7">
            <w:r w:rsidRPr="008637AA">
              <w:t>Урны</w:t>
            </w:r>
          </w:p>
        </w:tc>
        <w:tc>
          <w:tcPr>
            <w:tcW w:w="992" w:type="dxa"/>
          </w:tcPr>
          <w:p w:rsidR="007C4E16" w:rsidRPr="008637AA" w:rsidRDefault="00143C15" w:rsidP="00D162C7">
            <w:r>
              <w:t>-</w:t>
            </w:r>
          </w:p>
        </w:tc>
        <w:tc>
          <w:tcPr>
            <w:tcW w:w="1417" w:type="dxa"/>
          </w:tcPr>
          <w:p w:rsidR="007C4E16" w:rsidRPr="008637AA" w:rsidRDefault="00143C15" w:rsidP="00D162C7">
            <w:r>
              <w:t>-</w:t>
            </w:r>
          </w:p>
        </w:tc>
        <w:tc>
          <w:tcPr>
            <w:tcW w:w="1843" w:type="dxa"/>
          </w:tcPr>
          <w:p w:rsidR="007C4E16" w:rsidRPr="008637AA" w:rsidRDefault="00143C15" w:rsidP="00D162C7">
            <w:r>
              <w:t>установка</w:t>
            </w:r>
          </w:p>
        </w:tc>
        <w:tc>
          <w:tcPr>
            <w:tcW w:w="3260" w:type="dxa"/>
          </w:tcPr>
          <w:p w:rsidR="007C4E16" w:rsidRPr="008637AA" w:rsidRDefault="00143C15" w:rsidP="00D162C7">
            <w:r>
              <w:t>3</w:t>
            </w:r>
          </w:p>
        </w:tc>
      </w:tr>
      <w:tr w:rsidR="007C4E16" w:rsidRPr="006558F3" w:rsidTr="00BD3290">
        <w:tc>
          <w:tcPr>
            <w:tcW w:w="817" w:type="dxa"/>
          </w:tcPr>
          <w:p w:rsidR="007C4E16" w:rsidRPr="008637AA" w:rsidRDefault="007C4E16" w:rsidP="00D162C7"/>
        </w:tc>
        <w:tc>
          <w:tcPr>
            <w:tcW w:w="4669" w:type="dxa"/>
          </w:tcPr>
          <w:p w:rsidR="007C4E16" w:rsidRPr="008637AA" w:rsidRDefault="007C4E16" w:rsidP="00D162C7">
            <w:r w:rsidRPr="008637AA">
              <w:t xml:space="preserve">Цветочницы </w:t>
            </w:r>
          </w:p>
        </w:tc>
        <w:tc>
          <w:tcPr>
            <w:tcW w:w="992" w:type="dxa"/>
          </w:tcPr>
          <w:p w:rsidR="007C4E16" w:rsidRPr="008637AA" w:rsidRDefault="00143C15" w:rsidP="00D162C7">
            <w:r>
              <w:t>-</w:t>
            </w:r>
          </w:p>
        </w:tc>
        <w:tc>
          <w:tcPr>
            <w:tcW w:w="1417" w:type="dxa"/>
          </w:tcPr>
          <w:p w:rsidR="007C4E16" w:rsidRPr="008637AA" w:rsidRDefault="00143C15" w:rsidP="00D162C7">
            <w:r>
              <w:t>-</w:t>
            </w:r>
          </w:p>
        </w:tc>
        <w:tc>
          <w:tcPr>
            <w:tcW w:w="1843" w:type="dxa"/>
          </w:tcPr>
          <w:p w:rsidR="007C4E16" w:rsidRPr="008637AA" w:rsidRDefault="00143C15" w:rsidP="00D162C7">
            <w:r>
              <w:t>-</w:t>
            </w:r>
          </w:p>
        </w:tc>
        <w:tc>
          <w:tcPr>
            <w:tcW w:w="3260" w:type="dxa"/>
          </w:tcPr>
          <w:p w:rsidR="007C4E16" w:rsidRPr="008637AA" w:rsidRDefault="00143C15" w:rsidP="00D162C7">
            <w:r>
              <w:t>-</w:t>
            </w:r>
          </w:p>
        </w:tc>
      </w:tr>
      <w:tr w:rsidR="007C4E16" w:rsidRPr="006558F3" w:rsidTr="00BD3290">
        <w:tc>
          <w:tcPr>
            <w:tcW w:w="817" w:type="dxa"/>
          </w:tcPr>
          <w:p w:rsidR="007C4E16" w:rsidRPr="008637AA" w:rsidRDefault="007C4E16" w:rsidP="00D162C7"/>
        </w:tc>
        <w:tc>
          <w:tcPr>
            <w:tcW w:w="4669" w:type="dxa"/>
          </w:tcPr>
          <w:p w:rsidR="007C4E16" w:rsidRPr="008637AA" w:rsidRDefault="007C4E16" w:rsidP="00D162C7">
            <w:r w:rsidRPr="008637AA">
              <w:t>Контейнеры</w:t>
            </w:r>
          </w:p>
        </w:tc>
        <w:tc>
          <w:tcPr>
            <w:tcW w:w="992" w:type="dxa"/>
          </w:tcPr>
          <w:p w:rsidR="007C4E16" w:rsidRPr="008637AA" w:rsidRDefault="00143C15" w:rsidP="00D162C7">
            <w:r>
              <w:t>-</w:t>
            </w:r>
          </w:p>
        </w:tc>
        <w:tc>
          <w:tcPr>
            <w:tcW w:w="1417" w:type="dxa"/>
          </w:tcPr>
          <w:p w:rsidR="007C4E16" w:rsidRPr="008637AA" w:rsidRDefault="00143C15" w:rsidP="00D162C7">
            <w:r>
              <w:t>-</w:t>
            </w:r>
          </w:p>
        </w:tc>
        <w:tc>
          <w:tcPr>
            <w:tcW w:w="1843" w:type="dxa"/>
          </w:tcPr>
          <w:p w:rsidR="007C4E16" w:rsidRPr="008637AA" w:rsidRDefault="00143C15" w:rsidP="00D162C7">
            <w:r>
              <w:t>-</w:t>
            </w:r>
          </w:p>
        </w:tc>
        <w:tc>
          <w:tcPr>
            <w:tcW w:w="3260" w:type="dxa"/>
          </w:tcPr>
          <w:p w:rsidR="007C4E16" w:rsidRPr="008637AA" w:rsidRDefault="00143C15" w:rsidP="00D162C7">
            <w:r>
              <w:t>-</w:t>
            </w:r>
          </w:p>
        </w:tc>
      </w:tr>
      <w:tr w:rsidR="007C4E16" w:rsidRPr="006558F3" w:rsidTr="00BD3290">
        <w:tc>
          <w:tcPr>
            <w:tcW w:w="817" w:type="dxa"/>
          </w:tcPr>
          <w:p w:rsidR="007C4E16" w:rsidRPr="008637AA" w:rsidRDefault="007C4E16" w:rsidP="00D162C7"/>
        </w:tc>
        <w:tc>
          <w:tcPr>
            <w:tcW w:w="4669" w:type="dxa"/>
          </w:tcPr>
          <w:p w:rsidR="007C4E16" w:rsidRPr="008637AA" w:rsidRDefault="007C4E16" w:rsidP="00D162C7">
            <w:r w:rsidRPr="008637AA">
              <w:t>Декоративн</w:t>
            </w:r>
            <w:r>
              <w:t>ые</w:t>
            </w:r>
            <w:r w:rsidRPr="008637AA">
              <w:t xml:space="preserve"> скульптур</w:t>
            </w:r>
            <w:r>
              <w:t>ы</w:t>
            </w:r>
          </w:p>
        </w:tc>
        <w:tc>
          <w:tcPr>
            <w:tcW w:w="992" w:type="dxa"/>
          </w:tcPr>
          <w:p w:rsidR="007C4E16" w:rsidRPr="008637AA" w:rsidRDefault="00143C15" w:rsidP="00D162C7">
            <w:r>
              <w:t>-</w:t>
            </w:r>
          </w:p>
        </w:tc>
        <w:tc>
          <w:tcPr>
            <w:tcW w:w="1417" w:type="dxa"/>
          </w:tcPr>
          <w:p w:rsidR="007C4E16" w:rsidRPr="008637AA" w:rsidRDefault="00143C15" w:rsidP="00D162C7">
            <w:r>
              <w:t>-</w:t>
            </w:r>
          </w:p>
        </w:tc>
        <w:tc>
          <w:tcPr>
            <w:tcW w:w="1843" w:type="dxa"/>
          </w:tcPr>
          <w:p w:rsidR="007C4E16" w:rsidRPr="008637AA" w:rsidRDefault="00143C15" w:rsidP="00D162C7">
            <w:r>
              <w:t>-</w:t>
            </w:r>
          </w:p>
        </w:tc>
        <w:tc>
          <w:tcPr>
            <w:tcW w:w="3260" w:type="dxa"/>
          </w:tcPr>
          <w:p w:rsidR="007C4E16" w:rsidRPr="008637AA" w:rsidRDefault="00143C15" w:rsidP="00D162C7">
            <w:r>
              <w:t>-</w:t>
            </w:r>
          </w:p>
        </w:tc>
      </w:tr>
      <w:tr w:rsidR="007C4E16" w:rsidRPr="006558F3" w:rsidTr="00BD3290">
        <w:tc>
          <w:tcPr>
            <w:tcW w:w="817" w:type="dxa"/>
          </w:tcPr>
          <w:p w:rsidR="007C4E16" w:rsidRPr="008637AA" w:rsidRDefault="007C4E16" w:rsidP="00D162C7"/>
        </w:tc>
        <w:tc>
          <w:tcPr>
            <w:tcW w:w="4669" w:type="dxa"/>
          </w:tcPr>
          <w:p w:rsidR="007C4E16" w:rsidRPr="008637AA" w:rsidRDefault="007C4E16" w:rsidP="00D162C7">
            <w:pPr>
              <w:keepNext/>
              <w:keepLines/>
            </w:pPr>
            <w:r w:rsidRPr="008637AA"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992" w:type="dxa"/>
          </w:tcPr>
          <w:p w:rsidR="007C4E16" w:rsidRPr="008637AA" w:rsidRDefault="00143C15" w:rsidP="00D162C7">
            <w:r>
              <w:t>-</w:t>
            </w:r>
          </w:p>
        </w:tc>
        <w:tc>
          <w:tcPr>
            <w:tcW w:w="1417" w:type="dxa"/>
          </w:tcPr>
          <w:p w:rsidR="007C4E16" w:rsidRPr="008637AA" w:rsidRDefault="00143C15" w:rsidP="00D162C7">
            <w:r>
              <w:t>-</w:t>
            </w:r>
          </w:p>
        </w:tc>
        <w:tc>
          <w:tcPr>
            <w:tcW w:w="1843" w:type="dxa"/>
          </w:tcPr>
          <w:p w:rsidR="007C4E16" w:rsidRPr="008637AA" w:rsidRDefault="00143C15" w:rsidP="00D162C7">
            <w:r>
              <w:t>-</w:t>
            </w:r>
          </w:p>
        </w:tc>
        <w:tc>
          <w:tcPr>
            <w:tcW w:w="3260" w:type="dxa"/>
          </w:tcPr>
          <w:p w:rsidR="007C4E16" w:rsidRPr="008637AA" w:rsidRDefault="00143C15" w:rsidP="00D162C7">
            <w:r>
              <w:t>-</w:t>
            </w:r>
          </w:p>
        </w:tc>
      </w:tr>
      <w:tr w:rsidR="007C4E16" w:rsidRPr="006558F3" w:rsidTr="00BD3290">
        <w:tc>
          <w:tcPr>
            <w:tcW w:w="817" w:type="dxa"/>
          </w:tcPr>
          <w:p w:rsidR="007C4E16" w:rsidRPr="008637AA" w:rsidRDefault="007C4E16" w:rsidP="00D162C7"/>
        </w:tc>
        <w:tc>
          <w:tcPr>
            <w:tcW w:w="4669" w:type="dxa"/>
          </w:tcPr>
          <w:p w:rsidR="007C4E16" w:rsidRPr="008637AA" w:rsidRDefault="007C4E16" w:rsidP="00D162C7">
            <w:pPr>
              <w:spacing w:line="360" w:lineRule="auto"/>
            </w:pPr>
            <w:r w:rsidRPr="008637AA">
              <w:t>Иное оборудование</w:t>
            </w:r>
          </w:p>
        </w:tc>
        <w:tc>
          <w:tcPr>
            <w:tcW w:w="992" w:type="dxa"/>
          </w:tcPr>
          <w:p w:rsidR="007C4E16" w:rsidRPr="008637AA" w:rsidRDefault="00143C15" w:rsidP="00D162C7">
            <w:r>
              <w:t>-</w:t>
            </w:r>
          </w:p>
        </w:tc>
        <w:tc>
          <w:tcPr>
            <w:tcW w:w="1417" w:type="dxa"/>
          </w:tcPr>
          <w:p w:rsidR="007C4E16" w:rsidRPr="008637AA" w:rsidRDefault="00143C15" w:rsidP="00D162C7">
            <w:r>
              <w:t>-</w:t>
            </w:r>
          </w:p>
        </w:tc>
        <w:tc>
          <w:tcPr>
            <w:tcW w:w="1843" w:type="dxa"/>
          </w:tcPr>
          <w:p w:rsidR="007C4E16" w:rsidRPr="008637AA" w:rsidRDefault="00143C15" w:rsidP="00D162C7">
            <w:r>
              <w:t>-</w:t>
            </w:r>
          </w:p>
        </w:tc>
        <w:tc>
          <w:tcPr>
            <w:tcW w:w="3260" w:type="dxa"/>
          </w:tcPr>
          <w:p w:rsidR="007C4E16" w:rsidRPr="008637AA" w:rsidRDefault="00143C15" w:rsidP="00D162C7">
            <w:r>
              <w:t>-</w:t>
            </w:r>
          </w:p>
        </w:tc>
      </w:tr>
    </w:tbl>
    <w:p w:rsidR="007C4E16" w:rsidRPr="00544EB5" w:rsidRDefault="007C4E16" w:rsidP="007C4E16">
      <w:pPr>
        <w:rPr>
          <w:b/>
          <w:sz w:val="22"/>
        </w:rPr>
      </w:pPr>
      <w:bookmarkStart w:id="1" w:name="sub_12400014"/>
    </w:p>
    <w:bookmarkEnd w:id="1"/>
    <w:p w:rsidR="00B10E11" w:rsidRPr="00544EB5" w:rsidRDefault="00B10E11" w:rsidP="00B10E11">
      <w:pPr>
        <w:ind w:firstLine="708"/>
        <w:jc w:val="both"/>
        <w:rPr>
          <w:szCs w:val="28"/>
        </w:rPr>
      </w:pPr>
      <w:r w:rsidRPr="00544EB5">
        <w:rPr>
          <w:b/>
          <w:szCs w:val="28"/>
        </w:rPr>
        <w:t>Приложение:</w:t>
      </w:r>
      <w:r w:rsidRPr="00544EB5">
        <w:rPr>
          <w:szCs w:val="28"/>
        </w:rPr>
        <w:t xml:space="preserve"> Схема земельного участка территории с указанием ее размеров и границ, размещением объектов благоустройства на _____ л.</w:t>
      </w:r>
    </w:p>
    <w:p w:rsidR="00B10E11" w:rsidRPr="00B6334B" w:rsidRDefault="00B10E11" w:rsidP="00B10E1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6334B">
        <w:rPr>
          <w:sz w:val="28"/>
          <w:szCs w:val="28"/>
        </w:rPr>
        <w:t>Ф.И.О., должности и подписи членов инвентаризационной комиссии:</w:t>
      </w:r>
    </w:p>
    <w:p w:rsidR="00B10E11" w:rsidRPr="00C07502" w:rsidRDefault="00B10E11" w:rsidP="00B10E1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C07502">
        <w:rPr>
          <w:b/>
          <w:sz w:val="28"/>
          <w:szCs w:val="28"/>
        </w:rPr>
        <w:t>____________________       ________________        /_____________/</w:t>
      </w:r>
    </w:p>
    <w:p w:rsidR="00B10E11" w:rsidRPr="00C07502" w:rsidRDefault="00B10E11" w:rsidP="00B10E1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C07502">
        <w:rPr>
          <w:sz w:val="18"/>
          <w:szCs w:val="18"/>
        </w:rPr>
        <w:t xml:space="preserve">              (организация, должность)  </w:t>
      </w:r>
      <w:r w:rsidRPr="00C07502">
        <w:rPr>
          <w:b/>
          <w:sz w:val="28"/>
          <w:szCs w:val="28"/>
        </w:rPr>
        <w:t xml:space="preserve">                          </w:t>
      </w:r>
      <w:r w:rsidRPr="00C07502">
        <w:rPr>
          <w:sz w:val="18"/>
          <w:szCs w:val="18"/>
        </w:rPr>
        <w:t>(подпись)                         (Ф.И.О.)</w:t>
      </w:r>
    </w:p>
    <w:p w:rsidR="00B10E11" w:rsidRPr="00C07502" w:rsidRDefault="00B10E11" w:rsidP="00B10E1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C07502">
        <w:rPr>
          <w:b/>
          <w:sz w:val="28"/>
          <w:szCs w:val="28"/>
        </w:rPr>
        <w:t>____________________       ________________        /_____________/</w:t>
      </w:r>
    </w:p>
    <w:p w:rsidR="00B10E11" w:rsidRPr="00C07502" w:rsidRDefault="00B10E11" w:rsidP="00B10E1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C07502">
        <w:rPr>
          <w:sz w:val="18"/>
          <w:szCs w:val="18"/>
        </w:rPr>
        <w:t xml:space="preserve">              (организация, должность)  </w:t>
      </w:r>
      <w:r w:rsidRPr="00C07502">
        <w:rPr>
          <w:b/>
          <w:sz w:val="28"/>
          <w:szCs w:val="28"/>
        </w:rPr>
        <w:t xml:space="preserve">                          </w:t>
      </w:r>
      <w:r w:rsidRPr="00C07502">
        <w:rPr>
          <w:sz w:val="18"/>
          <w:szCs w:val="18"/>
        </w:rPr>
        <w:t>(подпись)                         (Ф.И.О.)</w:t>
      </w:r>
    </w:p>
    <w:p w:rsidR="00B10E11" w:rsidRPr="00C07502" w:rsidRDefault="00B10E11" w:rsidP="00B10E1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C07502">
        <w:rPr>
          <w:b/>
          <w:sz w:val="28"/>
          <w:szCs w:val="28"/>
        </w:rPr>
        <w:t>____________________       ________________        /_____________/</w:t>
      </w:r>
    </w:p>
    <w:p w:rsidR="00B10E11" w:rsidRPr="00C07502" w:rsidRDefault="00B10E11" w:rsidP="00B10E1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C07502">
        <w:rPr>
          <w:sz w:val="18"/>
          <w:szCs w:val="18"/>
        </w:rPr>
        <w:t xml:space="preserve">              (организация, должность)  </w:t>
      </w:r>
      <w:r w:rsidRPr="00C07502">
        <w:rPr>
          <w:b/>
          <w:sz w:val="28"/>
          <w:szCs w:val="28"/>
        </w:rPr>
        <w:t xml:space="preserve">                          </w:t>
      </w:r>
      <w:r w:rsidRPr="00C07502">
        <w:rPr>
          <w:sz w:val="18"/>
          <w:szCs w:val="18"/>
        </w:rPr>
        <w:t>(подпись)                         (Ф.И.О.)</w:t>
      </w:r>
    </w:p>
    <w:p w:rsidR="00B10E11" w:rsidRPr="00C07502" w:rsidRDefault="00B10E11" w:rsidP="00B10E1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b/>
          <w:sz w:val="28"/>
          <w:szCs w:val="28"/>
        </w:rPr>
      </w:pPr>
      <w:r w:rsidRPr="00C07502">
        <w:rPr>
          <w:b/>
          <w:sz w:val="28"/>
          <w:szCs w:val="28"/>
        </w:rPr>
        <w:t>____________________       ________________        /_____________/</w:t>
      </w:r>
    </w:p>
    <w:p w:rsidR="00B10E11" w:rsidRPr="00C07502" w:rsidRDefault="00B10E11" w:rsidP="00B10E1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sz w:val="18"/>
          <w:szCs w:val="18"/>
        </w:rPr>
      </w:pPr>
      <w:r w:rsidRPr="00C07502">
        <w:rPr>
          <w:sz w:val="18"/>
          <w:szCs w:val="18"/>
        </w:rPr>
        <w:t xml:space="preserve">              (организация, должность)  </w:t>
      </w:r>
      <w:r w:rsidRPr="00C07502">
        <w:rPr>
          <w:b/>
          <w:sz w:val="28"/>
          <w:szCs w:val="28"/>
        </w:rPr>
        <w:t xml:space="preserve">                          </w:t>
      </w:r>
      <w:r w:rsidRPr="00C07502">
        <w:rPr>
          <w:sz w:val="18"/>
          <w:szCs w:val="18"/>
        </w:rPr>
        <w:t>(подпись)                         (Ф.И.О.)</w:t>
      </w:r>
    </w:p>
    <w:p w:rsidR="003501A9" w:rsidRDefault="003501A9" w:rsidP="007C2B18">
      <w:pPr>
        <w:jc w:val="right"/>
        <w:textAlignment w:val="baseline"/>
        <w:outlineLvl w:val="0"/>
        <w:rPr>
          <w:bCs/>
          <w:color w:val="2D2D2D"/>
          <w:sz w:val="28"/>
          <w:szCs w:val="28"/>
        </w:rPr>
      </w:pPr>
    </w:p>
    <w:p w:rsidR="00544EB5" w:rsidRDefault="00544EB5" w:rsidP="001F429F">
      <w:pPr>
        <w:jc w:val="right"/>
        <w:rPr>
          <w:szCs w:val="28"/>
        </w:rPr>
      </w:pPr>
    </w:p>
    <w:p w:rsidR="00BD3290" w:rsidRPr="00544EB5" w:rsidRDefault="00544EB5" w:rsidP="001F429F">
      <w:pPr>
        <w:jc w:val="right"/>
        <w:rPr>
          <w:szCs w:val="28"/>
        </w:rPr>
      </w:pPr>
      <w:r w:rsidRPr="00544EB5">
        <w:rPr>
          <w:szCs w:val="28"/>
        </w:rPr>
        <w:lastRenderedPageBreak/>
        <w:t>Приложение №</w:t>
      </w:r>
      <w:r w:rsidR="006C495F" w:rsidRPr="00544EB5">
        <w:rPr>
          <w:szCs w:val="28"/>
        </w:rPr>
        <w:t xml:space="preserve"> 2</w:t>
      </w:r>
    </w:p>
    <w:p w:rsidR="00BD3290" w:rsidRPr="00544EB5" w:rsidRDefault="006C495F" w:rsidP="001F429F">
      <w:pPr>
        <w:jc w:val="right"/>
        <w:rPr>
          <w:szCs w:val="28"/>
        </w:rPr>
      </w:pPr>
      <w:r w:rsidRPr="00544EB5">
        <w:rPr>
          <w:szCs w:val="28"/>
        </w:rPr>
        <w:t>к постан</w:t>
      </w:r>
      <w:r w:rsidR="00423E4E" w:rsidRPr="00544EB5">
        <w:rPr>
          <w:szCs w:val="28"/>
        </w:rPr>
        <w:t>овлению Администрации</w:t>
      </w:r>
    </w:p>
    <w:p w:rsidR="006C495F" w:rsidRPr="00544EB5" w:rsidRDefault="001F429F" w:rsidP="001F429F">
      <w:pPr>
        <w:jc w:val="right"/>
        <w:rPr>
          <w:szCs w:val="28"/>
        </w:rPr>
      </w:pPr>
      <w:r w:rsidRPr="00544EB5">
        <w:rPr>
          <w:szCs w:val="28"/>
        </w:rPr>
        <w:t>Тунгокоченского муниципального округа</w:t>
      </w:r>
    </w:p>
    <w:p w:rsidR="00BD3290" w:rsidRPr="00544EB5" w:rsidRDefault="00BD3290" w:rsidP="00BD3290">
      <w:pPr>
        <w:jc w:val="right"/>
        <w:rPr>
          <w:szCs w:val="28"/>
        </w:rPr>
      </w:pPr>
      <w:r w:rsidRPr="00544EB5">
        <w:rPr>
          <w:bCs/>
          <w:szCs w:val="28"/>
        </w:rPr>
        <w:t>от 1 октября</w:t>
      </w:r>
      <w:r w:rsidR="00544EB5" w:rsidRPr="00544EB5">
        <w:rPr>
          <w:bCs/>
          <w:szCs w:val="28"/>
        </w:rPr>
        <w:t xml:space="preserve"> </w:t>
      </w:r>
      <w:r w:rsidRPr="00544EB5">
        <w:rPr>
          <w:bCs/>
          <w:szCs w:val="28"/>
        </w:rPr>
        <w:t>2024 года № 781</w:t>
      </w:r>
    </w:p>
    <w:p w:rsidR="00BD3290" w:rsidRDefault="00BD3290" w:rsidP="001F429F">
      <w:pPr>
        <w:jc w:val="right"/>
      </w:pPr>
    </w:p>
    <w:p w:rsidR="00BD3290" w:rsidRPr="00D81A85" w:rsidRDefault="00BD3290" w:rsidP="001F429F">
      <w:pPr>
        <w:jc w:val="right"/>
      </w:pPr>
    </w:p>
    <w:p w:rsidR="006C495F" w:rsidRDefault="006C495F" w:rsidP="006C495F">
      <w:pPr>
        <w:jc w:val="center"/>
      </w:pPr>
      <w:r w:rsidRPr="00D81A85">
        <w:t xml:space="preserve">СОСТАВ МУНИЦИПАЛЬНОЙ ИНВЕНТАРИЗАЦИОННОЙ КОМИССИИ ПО ПРОВЕДЕНИЮ ИНВЕНТАРИЗАЦИИ ДВОРОВЫХ И ОБЩЕСТВЕННЫХ ТЕРРИТОРИЙ, НУЖДАЮЩИХСЯ В БЛАГОУСТРОЙСТВЕ, ДЛЯ ВКЛЮЧЕНИЯ В МУНИЦИПАЛЬНЫЕ ПРОГРАММЫ, НАПРАВЛЕННЫЕ НА РЕАЛИЗАЦИЮ МЕРОПРИЯТИЙ ПО БЛАГОУСТРОЙСТВУ ТЕРРИТОРИЙ </w:t>
      </w:r>
      <w:r w:rsidR="00423E4E">
        <w:t xml:space="preserve">МУНИЦИПАЛЬНОГО ОБРАЗОВАНИЯ </w:t>
      </w:r>
      <w:r w:rsidR="001F429F">
        <w:t xml:space="preserve"> ТУНГОКОЧЕНСКОГО МУНИЦИПАЛЬНОГО ОКРУГА</w:t>
      </w:r>
      <w:r>
        <w:t xml:space="preserve"> </w:t>
      </w:r>
      <w:r w:rsidRPr="00D81A85">
        <w:t xml:space="preserve"> В РАМКАХ МУНИЦИПАЛЬНОЙ ПРОГРАММЫ "ФОРМИРОВАНИЕ КОМ</w:t>
      </w:r>
      <w:r w:rsidR="001F429F">
        <w:t>ФОРТНОЙ ГОРОДСКОЙ СРЕДЫ" НА 2025 - 2030</w:t>
      </w:r>
      <w:r w:rsidRPr="00D81A85">
        <w:t xml:space="preserve"> ГОДЫ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3"/>
        <w:gridCol w:w="7132"/>
      </w:tblGrid>
      <w:tr w:rsidR="006C495F" w:rsidRPr="00D81A85" w:rsidTr="00BD3290">
        <w:trPr>
          <w:trHeight w:val="15"/>
          <w:tblCellSpacing w:w="15" w:type="dxa"/>
        </w:trPr>
        <w:tc>
          <w:tcPr>
            <w:tcW w:w="2268" w:type="dxa"/>
            <w:vAlign w:val="center"/>
            <w:hideMark/>
          </w:tcPr>
          <w:p w:rsidR="006C495F" w:rsidRPr="00D81A85" w:rsidRDefault="006C495F" w:rsidP="006C495F">
            <w:pPr>
              <w:rPr>
                <w:sz w:val="2"/>
              </w:rPr>
            </w:pPr>
          </w:p>
        </w:tc>
        <w:tc>
          <w:tcPr>
            <w:tcW w:w="7087" w:type="dxa"/>
            <w:vAlign w:val="center"/>
            <w:hideMark/>
          </w:tcPr>
          <w:p w:rsidR="006C495F" w:rsidRPr="00D81A85" w:rsidRDefault="006C495F" w:rsidP="006C495F">
            <w:pPr>
              <w:rPr>
                <w:sz w:val="2"/>
              </w:rPr>
            </w:pPr>
          </w:p>
        </w:tc>
      </w:tr>
      <w:tr w:rsidR="006C495F" w:rsidRPr="00BD3290" w:rsidTr="00BD3290">
        <w:trPr>
          <w:tblCellSpacing w:w="15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495F" w:rsidRPr="00BD3290" w:rsidRDefault="00BD3290" w:rsidP="006C495F">
            <w:pPr>
              <w:spacing w:before="100" w:beforeAutospacing="1" w:after="100" w:afterAutospacing="1"/>
              <w:rPr>
                <w:b/>
              </w:rPr>
            </w:pPr>
            <w:r w:rsidRPr="00BD3290">
              <w:rPr>
                <w:b/>
              </w:rPr>
              <w:t>ФИО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495F" w:rsidRPr="00BD3290" w:rsidRDefault="00BD3290" w:rsidP="006C495F">
            <w:pPr>
              <w:spacing w:before="100" w:beforeAutospacing="1" w:after="100" w:afterAutospacing="1"/>
              <w:rPr>
                <w:b/>
              </w:rPr>
            </w:pPr>
            <w:r w:rsidRPr="00BD3290">
              <w:rPr>
                <w:b/>
              </w:rPr>
              <w:t>Должность</w:t>
            </w:r>
          </w:p>
        </w:tc>
      </w:tr>
      <w:tr w:rsidR="006C495F" w:rsidRPr="00D81A85" w:rsidTr="00BD3290">
        <w:trPr>
          <w:tblCellSpacing w:w="15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495F" w:rsidRPr="00D81A85" w:rsidRDefault="00862908" w:rsidP="006C495F">
            <w:pPr>
              <w:spacing w:before="100" w:beforeAutospacing="1" w:after="100" w:afterAutospacing="1"/>
            </w:pPr>
            <w:r>
              <w:t>Ананенко Н.С.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495F" w:rsidRPr="00D81A85" w:rsidRDefault="00862908" w:rsidP="006C495F">
            <w:pPr>
              <w:spacing w:before="100" w:beforeAutospacing="1" w:after="100" w:afterAutospacing="1"/>
            </w:pPr>
            <w:r>
              <w:t>Глава Тунгокоченского муниципального округа</w:t>
            </w:r>
            <w:r w:rsidR="00BD3290">
              <w:t>, председатель комиссии</w:t>
            </w:r>
          </w:p>
        </w:tc>
      </w:tr>
      <w:tr w:rsidR="006C495F" w:rsidRPr="00D81A85" w:rsidTr="00CD141F">
        <w:trPr>
          <w:trHeight w:val="484"/>
          <w:tblCellSpacing w:w="15" w:type="dxa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495F" w:rsidRPr="00D81A85" w:rsidRDefault="006C495F" w:rsidP="00CD141F">
            <w:pPr>
              <w:spacing w:before="100" w:beforeAutospacing="1" w:after="100" w:afterAutospacing="1"/>
            </w:pPr>
            <w:r w:rsidRPr="00D81A85">
              <w:t>Члены инвентаризационной комиссии:</w:t>
            </w:r>
            <w:r>
              <w:t xml:space="preserve"> </w:t>
            </w:r>
          </w:p>
        </w:tc>
      </w:tr>
      <w:tr w:rsidR="006C495F" w:rsidRPr="00D81A85" w:rsidTr="00BD3290">
        <w:trPr>
          <w:tblCellSpacing w:w="15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495F" w:rsidRPr="00D81A85" w:rsidRDefault="00CD141F" w:rsidP="006C495F">
            <w:pPr>
              <w:spacing w:before="100" w:beforeAutospacing="1" w:after="100" w:afterAutospacing="1"/>
            </w:pPr>
            <w:proofErr w:type="spellStart"/>
            <w:r>
              <w:t>Швейцер</w:t>
            </w:r>
            <w:proofErr w:type="spellEnd"/>
            <w:r>
              <w:t xml:space="preserve"> В.Э.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495F" w:rsidRPr="00D81A85" w:rsidRDefault="001F429F" w:rsidP="00544EB5">
            <w:pPr>
              <w:spacing w:before="100" w:beforeAutospacing="1" w:after="100" w:afterAutospacing="1"/>
            </w:pPr>
            <w:r>
              <w:t xml:space="preserve"> </w:t>
            </w:r>
            <w:r w:rsidR="00544EB5">
              <w:t xml:space="preserve">Начальник отдела </w:t>
            </w:r>
            <w:proofErr w:type="gramStart"/>
            <w:r w:rsidR="00544EB5">
              <w:t>земельных</w:t>
            </w:r>
            <w:proofErr w:type="gramEnd"/>
            <w:r w:rsidR="00544EB5">
              <w:t xml:space="preserve"> отношении и архитектуры а</w:t>
            </w:r>
            <w:r>
              <w:t>дминистрации Тунгокоченского муниципального округа</w:t>
            </w:r>
          </w:p>
        </w:tc>
      </w:tr>
      <w:tr w:rsidR="006C495F" w:rsidRPr="00D81A85" w:rsidTr="00BD3290">
        <w:trPr>
          <w:tblCellSpacing w:w="15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495F" w:rsidRPr="00D81A85" w:rsidRDefault="00CD141F" w:rsidP="006C495F">
            <w:proofErr w:type="spellStart"/>
            <w:r>
              <w:t>Бро</w:t>
            </w:r>
            <w:r w:rsidR="001F429F">
              <w:t>довикова</w:t>
            </w:r>
            <w:proofErr w:type="spellEnd"/>
            <w:r w:rsidR="001F429F">
              <w:t xml:space="preserve"> </w:t>
            </w:r>
            <w:r w:rsidR="00BD3290">
              <w:t>Н.А.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495F" w:rsidRPr="00D81A85" w:rsidRDefault="00862908" w:rsidP="00CD141F">
            <w:pPr>
              <w:spacing w:before="100" w:beforeAutospacing="1" w:after="100" w:afterAutospacing="1"/>
            </w:pPr>
            <w:r>
              <w:t>Главный специалист администрации</w:t>
            </w:r>
            <w:r w:rsidR="00CD141F">
              <w:t xml:space="preserve"> </w:t>
            </w:r>
            <w:r w:rsidR="00544EB5">
              <w:t>Тунгокоченского муниципального округа</w:t>
            </w:r>
          </w:p>
        </w:tc>
      </w:tr>
      <w:tr w:rsidR="006C495F" w:rsidRPr="00D81A85" w:rsidTr="00BD3290">
        <w:trPr>
          <w:tblCellSpacing w:w="15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495F" w:rsidRPr="00D81A85" w:rsidRDefault="00CD141F" w:rsidP="006C495F">
            <w:r>
              <w:t>Рыбак О.И.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495F" w:rsidRPr="00D81A85" w:rsidRDefault="00CD141F" w:rsidP="00CD141F">
            <w:pPr>
              <w:spacing w:before="100" w:beforeAutospacing="1" w:after="100" w:afterAutospacing="1"/>
            </w:pPr>
            <w:r>
              <w:t xml:space="preserve">Глава </w:t>
            </w:r>
            <w:proofErr w:type="spellStart"/>
            <w:r>
              <w:t>Верх-Усуглинской</w:t>
            </w:r>
            <w:proofErr w:type="spellEnd"/>
            <w:r>
              <w:t xml:space="preserve"> администрации</w:t>
            </w:r>
          </w:p>
        </w:tc>
      </w:tr>
      <w:tr w:rsidR="00CD141F" w:rsidRPr="00D81A85" w:rsidTr="00BD3290">
        <w:trPr>
          <w:tblCellSpacing w:w="15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141F" w:rsidRDefault="00CD141F" w:rsidP="006C495F">
            <w:r>
              <w:t>Черных Н.А.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D141F" w:rsidRDefault="00CD141F" w:rsidP="00CD141F">
            <w:pPr>
              <w:spacing w:before="100" w:beforeAutospacing="1" w:after="100" w:afterAutospacing="1"/>
            </w:pPr>
            <w:r>
              <w:t>Начальник отдела ЖКХ</w:t>
            </w:r>
            <w:r w:rsidR="00544EB5">
              <w:t xml:space="preserve"> а</w:t>
            </w:r>
            <w:r w:rsidR="00862908">
              <w:t>дминистрации</w:t>
            </w:r>
            <w:r w:rsidR="00544EB5">
              <w:t xml:space="preserve"> Тунгокоченского муниципального округа</w:t>
            </w:r>
          </w:p>
        </w:tc>
      </w:tr>
    </w:tbl>
    <w:p w:rsidR="006C495F" w:rsidRDefault="006C495F" w:rsidP="006C495F"/>
    <w:p w:rsidR="0008015C" w:rsidRDefault="0008015C" w:rsidP="006C495F"/>
    <w:p w:rsidR="0008015C" w:rsidRDefault="0008015C" w:rsidP="006C495F"/>
    <w:p w:rsidR="0008015C" w:rsidRDefault="0008015C" w:rsidP="006C495F"/>
    <w:p w:rsidR="0008015C" w:rsidRDefault="0008015C" w:rsidP="006C495F"/>
    <w:p w:rsidR="0008015C" w:rsidRDefault="0008015C" w:rsidP="006C495F"/>
    <w:p w:rsidR="0008015C" w:rsidRDefault="0008015C" w:rsidP="006C495F"/>
    <w:p w:rsidR="0008015C" w:rsidRDefault="0008015C" w:rsidP="006C495F"/>
    <w:p w:rsidR="0008015C" w:rsidRDefault="0008015C" w:rsidP="006C495F"/>
    <w:p w:rsidR="00BD3290" w:rsidRDefault="00BD3290" w:rsidP="0008015C">
      <w:pPr>
        <w:jc w:val="right"/>
        <w:rPr>
          <w:sz w:val="40"/>
          <w:szCs w:val="40"/>
        </w:rPr>
      </w:pPr>
    </w:p>
    <w:p w:rsidR="0008015C" w:rsidRPr="00544EB5" w:rsidRDefault="0008015C" w:rsidP="0008015C">
      <w:pPr>
        <w:jc w:val="right"/>
      </w:pPr>
      <w:r w:rsidRPr="00544EB5">
        <w:lastRenderedPageBreak/>
        <w:t>Утверждён</w:t>
      </w:r>
    </w:p>
    <w:p w:rsidR="0008015C" w:rsidRPr="00544EB5" w:rsidRDefault="0008015C" w:rsidP="0008015C">
      <w:pPr>
        <w:jc w:val="right"/>
      </w:pPr>
      <w:r w:rsidRPr="00544EB5">
        <w:t xml:space="preserve">Председателем </w:t>
      </w:r>
    </w:p>
    <w:p w:rsidR="00BD3290" w:rsidRPr="00544EB5" w:rsidRDefault="0008015C" w:rsidP="0008015C">
      <w:pPr>
        <w:jc w:val="right"/>
      </w:pPr>
      <w:r w:rsidRPr="00544EB5">
        <w:t xml:space="preserve">инвентаризационной Комиссии </w:t>
      </w:r>
      <w:proofErr w:type="gramStart"/>
      <w:r w:rsidRPr="00544EB5">
        <w:t>по</w:t>
      </w:r>
      <w:proofErr w:type="gramEnd"/>
      <w:r w:rsidRPr="00544EB5">
        <w:t xml:space="preserve"> </w:t>
      </w:r>
    </w:p>
    <w:p w:rsidR="00BD3290" w:rsidRPr="00544EB5" w:rsidRDefault="0008015C" w:rsidP="0008015C">
      <w:pPr>
        <w:jc w:val="right"/>
      </w:pPr>
      <w:r w:rsidRPr="00544EB5">
        <w:t>проведению инвентаризации дворовых</w:t>
      </w:r>
    </w:p>
    <w:p w:rsidR="00BD3290" w:rsidRPr="00544EB5" w:rsidRDefault="0008015C" w:rsidP="0008015C">
      <w:pPr>
        <w:jc w:val="right"/>
      </w:pPr>
      <w:r w:rsidRPr="00544EB5">
        <w:t xml:space="preserve">и </w:t>
      </w:r>
      <w:proofErr w:type="gramStart"/>
      <w:r w:rsidRPr="00544EB5">
        <w:t>общественных</w:t>
      </w:r>
      <w:proofErr w:type="gramEnd"/>
      <w:r w:rsidRPr="00544EB5">
        <w:t xml:space="preserve"> территории, нуждающихся</w:t>
      </w:r>
    </w:p>
    <w:p w:rsidR="0008015C" w:rsidRDefault="0008015C" w:rsidP="0008015C">
      <w:pPr>
        <w:jc w:val="right"/>
        <w:rPr>
          <w:sz w:val="28"/>
          <w:szCs w:val="28"/>
        </w:rPr>
      </w:pPr>
      <w:r w:rsidRPr="00544EB5">
        <w:t>в благоус</w:t>
      </w:r>
      <w:r w:rsidR="00561BCD" w:rsidRPr="00544EB5">
        <w:t>тройстве, территории</w:t>
      </w:r>
      <w:r w:rsidR="00561BCD">
        <w:rPr>
          <w:sz w:val="28"/>
          <w:szCs w:val="28"/>
        </w:rPr>
        <w:t xml:space="preserve"> </w:t>
      </w:r>
    </w:p>
    <w:p w:rsidR="0008015C" w:rsidRDefault="0008015C" w:rsidP="0008015C">
      <w:pPr>
        <w:jc w:val="center"/>
        <w:rPr>
          <w:sz w:val="28"/>
          <w:szCs w:val="28"/>
        </w:rPr>
      </w:pPr>
    </w:p>
    <w:p w:rsidR="0008015C" w:rsidRDefault="0008015C" w:rsidP="0008015C">
      <w:pPr>
        <w:jc w:val="center"/>
        <w:rPr>
          <w:sz w:val="28"/>
          <w:szCs w:val="28"/>
        </w:rPr>
      </w:pPr>
    </w:p>
    <w:p w:rsidR="0008015C" w:rsidRDefault="0008015C" w:rsidP="0008015C">
      <w:pPr>
        <w:jc w:val="center"/>
        <w:rPr>
          <w:sz w:val="28"/>
          <w:szCs w:val="28"/>
        </w:rPr>
      </w:pPr>
      <w:r w:rsidRPr="00544EB5">
        <w:rPr>
          <w:sz w:val="28"/>
          <w:szCs w:val="28"/>
        </w:rPr>
        <w:t>ГРАФИК ПРОВЕДЕНИЯ ИНВЕНТАРИЗАЦИИ.</w:t>
      </w:r>
    </w:p>
    <w:p w:rsidR="00544EB5" w:rsidRPr="00544EB5" w:rsidRDefault="00544EB5" w:rsidP="0008015C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2364" w:type="dxa"/>
        <w:tblLook w:val="04A0"/>
      </w:tblPr>
      <w:tblGrid>
        <w:gridCol w:w="4785"/>
        <w:gridCol w:w="4786"/>
      </w:tblGrid>
      <w:tr w:rsidR="0008015C" w:rsidRPr="00544EB5" w:rsidTr="00544EB5">
        <w:tc>
          <w:tcPr>
            <w:tcW w:w="9571" w:type="dxa"/>
            <w:gridSpan w:val="2"/>
          </w:tcPr>
          <w:p w:rsidR="0008015C" w:rsidRPr="00544EB5" w:rsidRDefault="0008015C" w:rsidP="00411E3A">
            <w:pPr>
              <w:jc w:val="center"/>
              <w:rPr>
                <w:sz w:val="28"/>
                <w:szCs w:val="28"/>
              </w:rPr>
            </w:pPr>
            <w:r w:rsidRPr="00544EB5">
              <w:rPr>
                <w:sz w:val="28"/>
                <w:szCs w:val="28"/>
              </w:rPr>
              <w:t>ИНВЕНТАРИЗАЦИЯ ДВОРОВЫХ ТЕРРИТОРИЙ</w:t>
            </w:r>
          </w:p>
        </w:tc>
      </w:tr>
      <w:tr w:rsidR="0008015C" w:rsidRPr="00544EB5" w:rsidTr="00544EB5">
        <w:tc>
          <w:tcPr>
            <w:tcW w:w="4785" w:type="dxa"/>
          </w:tcPr>
          <w:p w:rsidR="0008015C" w:rsidRPr="00544EB5" w:rsidRDefault="0008015C" w:rsidP="00411E3A">
            <w:pPr>
              <w:jc w:val="center"/>
              <w:rPr>
                <w:sz w:val="28"/>
                <w:szCs w:val="28"/>
              </w:rPr>
            </w:pPr>
            <w:r w:rsidRPr="00544EB5">
              <w:rPr>
                <w:sz w:val="28"/>
                <w:szCs w:val="28"/>
              </w:rPr>
              <w:t xml:space="preserve">1) </w:t>
            </w:r>
            <w:r w:rsidR="005F7CC2" w:rsidRPr="00544EB5">
              <w:rPr>
                <w:sz w:val="28"/>
                <w:szCs w:val="28"/>
              </w:rPr>
              <w:t>Первомайская 6</w:t>
            </w:r>
          </w:p>
        </w:tc>
        <w:tc>
          <w:tcPr>
            <w:tcW w:w="4786" w:type="dxa"/>
          </w:tcPr>
          <w:p w:rsidR="0008015C" w:rsidRPr="00544EB5" w:rsidRDefault="005E76A5" w:rsidP="00411E3A">
            <w:pPr>
              <w:jc w:val="center"/>
              <w:rPr>
                <w:sz w:val="28"/>
                <w:szCs w:val="28"/>
              </w:rPr>
            </w:pPr>
            <w:r w:rsidRPr="00544EB5">
              <w:rPr>
                <w:sz w:val="28"/>
                <w:szCs w:val="28"/>
              </w:rPr>
              <w:t>1 октября 2024</w:t>
            </w:r>
            <w:r w:rsidR="00635FF1" w:rsidRPr="00544EB5">
              <w:rPr>
                <w:sz w:val="28"/>
                <w:szCs w:val="28"/>
              </w:rPr>
              <w:t xml:space="preserve"> года</w:t>
            </w:r>
          </w:p>
        </w:tc>
      </w:tr>
    </w:tbl>
    <w:p w:rsidR="006C495F" w:rsidRPr="00294691" w:rsidRDefault="006C495F" w:rsidP="00294691">
      <w:pPr>
        <w:ind w:right="-108"/>
        <w:jc w:val="right"/>
      </w:pPr>
    </w:p>
    <w:sectPr w:rsidR="006C495F" w:rsidRPr="00294691" w:rsidSect="00544EB5">
      <w:pgSz w:w="16838" w:h="11906" w:orient="landscape" w:code="9"/>
      <w:pgMar w:top="709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9C9" w:rsidRDefault="00A819C9" w:rsidP="00DB0721">
      <w:r>
        <w:separator/>
      </w:r>
    </w:p>
  </w:endnote>
  <w:endnote w:type="continuationSeparator" w:id="0">
    <w:p w:rsidR="00A819C9" w:rsidRDefault="00A819C9" w:rsidP="00DB0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8F4" w:rsidRPr="00AC3A7F" w:rsidRDefault="00B638F4" w:rsidP="00AC3A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9C9" w:rsidRDefault="00A819C9" w:rsidP="00DB0721">
      <w:r>
        <w:separator/>
      </w:r>
    </w:p>
  </w:footnote>
  <w:footnote w:type="continuationSeparator" w:id="0">
    <w:p w:rsidR="00A819C9" w:rsidRDefault="00A819C9" w:rsidP="00DB0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7E2"/>
    <w:multiLevelType w:val="hybridMultilevel"/>
    <w:tmpl w:val="CB8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C06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11D9551E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120D2E89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F1D00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FA7F21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4B368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CC1219"/>
    <w:multiLevelType w:val="hybridMultilevel"/>
    <w:tmpl w:val="C42A34B2"/>
    <w:lvl w:ilvl="0" w:tplc="3BF6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637F1D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9F532D"/>
    <w:multiLevelType w:val="multilevel"/>
    <w:tmpl w:val="3F18FE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D3637B7"/>
    <w:multiLevelType w:val="hybridMultilevel"/>
    <w:tmpl w:val="13F63AF0"/>
    <w:lvl w:ilvl="0" w:tplc="03D8B0DA">
      <w:start w:val="10"/>
      <w:numFmt w:val="decimal"/>
      <w:lvlText w:val="%1)"/>
      <w:lvlJc w:val="left"/>
      <w:pPr>
        <w:ind w:left="11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EB47D34"/>
    <w:multiLevelType w:val="multilevel"/>
    <w:tmpl w:val="32FEC2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A7A1CBC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140C2E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420131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44F2CD7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A07040B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D001ADF"/>
    <w:multiLevelType w:val="multilevel"/>
    <w:tmpl w:val="583EC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D01310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C971D5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187919"/>
    <w:multiLevelType w:val="multilevel"/>
    <w:tmpl w:val="47E45106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hint="default"/>
      </w:rPr>
    </w:lvl>
  </w:abstractNum>
  <w:abstractNum w:abstractNumId="21">
    <w:nsid w:val="62E35C33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140F0B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C10097"/>
    <w:multiLevelType w:val="hybridMultilevel"/>
    <w:tmpl w:val="36E4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80607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C415B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543F27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DF7ED7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9"/>
  </w:num>
  <w:num w:numId="5">
    <w:abstractNumId w:val="20"/>
  </w:num>
  <w:num w:numId="6">
    <w:abstractNumId w:val="1"/>
  </w:num>
  <w:num w:numId="7">
    <w:abstractNumId w:val="14"/>
  </w:num>
  <w:num w:numId="8">
    <w:abstractNumId w:val="8"/>
  </w:num>
  <w:num w:numId="9">
    <w:abstractNumId w:val="29"/>
  </w:num>
  <w:num w:numId="10">
    <w:abstractNumId w:val="16"/>
  </w:num>
  <w:num w:numId="11">
    <w:abstractNumId w:val="10"/>
  </w:num>
  <w:num w:numId="12">
    <w:abstractNumId w:val="15"/>
  </w:num>
  <w:num w:numId="13">
    <w:abstractNumId w:val="27"/>
  </w:num>
  <w:num w:numId="14">
    <w:abstractNumId w:val="23"/>
  </w:num>
  <w:num w:numId="15">
    <w:abstractNumId w:val="17"/>
  </w:num>
  <w:num w:numId="16">
    <w:abstractNumId w:val="24"/>
  </w:num>
  <w:num w:numId="17">
    <w:abstractNumId w:val="7"/>
  </w:num>
  <w:num w:numId="18">
    <w:abstractNumId w:val="6"/>
  </w:num>
  <w:num w:numId="19">
    <w:abstractNumId w:val="5"/>
  </w:num>
  <w:num w:numId="20">
    <w:abstractNumId w:val="25"/>
  </w:num>
  <w:num w:numId="21">
    <w:abstractNumId w:val="19"/>
  </w:num>
  <w:num w:numId="22">
    <w:abstractNumId w:val="13"/>
  </w:num>
  <w:num w:numId="23">
    <w:abstractNumId w:val="28"/>
  </w:num>
  <w:num w:numId="24">
    <w:abstractNumId w:val="26"/>
  </w:num>
  <w:num w:numId="25">
    <w:abstractNumId w:val="22"/>
  </w:num>
  <w:num w:numId="26">
    <w:abstractNumId w:val="18"/>
  </w:num>
  <w:num w:numId="27">
    <w:abstractNumId w:val="4"/>
  </w:num>
  <w:num w:numId="28">
    <w:abstractNumId w:val="12"/>
  </w:num>
  <w:num w:numId="29">
    <w:abstractNumId w:val="2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A46"/>
    <w:rsid w:val="00002768"/>
    <w:rsid w:val="00005417"/>
    <w:rsid w:val="00007368"/>
    <w:rsid w:val="000100E1"/>
    <w:rsid w:val="00012312"/>
    <w:rsid w:val="0001407E"/>
    <w:rsid w:val="000152C8"/>
    <w:rsid w:val="00027D98"/>
    <w:rsid w:val="00027FA5"/>
    <w:rsid w:val="00033BA5"/>
    <w:rsid w:val="00041B6C"/>
    <w:rsid w:val="000430FF"/>
    <w:rsid w:val="0004397B"/>
    <w:rsid w:val="00046392"/>
    <w:rsid w:val="00051D54"/>
    <w:rsid w:val="00053644"/>
    <w:rsid w:val="00057BCB"/>
    <w:rsid w:val="00057D97"/>
    <w:rsid w:val="00062549"/>
    <w:rsid w:val="00066B7E"/>
    <w:rsid w:val="00067684"/>
    <w:rsid w:val="000700C5"/>
    <w:rsid w:val="00070479"/>
    <w:rsid w:val="000704B2"/>
    <w:rsid w:val="0007079D"/>
    <w:rsid w:val="00073C85"/>
    <w:rsid w:val="0007638C"/>
    <w:rsid w:val="00077F03"/>
    <w:rsid w:val="0008015C"/>
    <w:rsid w:val="000817C7"/>
    <w:rsid w:val="0008456A"/>
    <w:rsid w:val="00084DD0"/>
    <w:rsid w:val="0008655B"/>
    <w:rsid w:val="0008724D"/>
    <w:rsid w:val="00097F33"/>
    <w:rsid w:val="000A211E"/>
    <w:rsid w:val="000A3F0C"/>
    <w:rsid w:val="000A471C"/>
    <w:rsid w:val="000A66C1"/>
    <w:rsid w:val="000A6C71"/>
    <w:rsid w:val="000A79F5"/>
    <w:rsid w:val="000A7C1F"/>
    <w:rsid w:val="000A7D14"/>
    <w:rsid w:val="000A7F6C"/>
    <w:rsid w:val="000B0219"/>
    <w:rsid w:val="000B3465"/>
    <w:rsid w:val="000B3ACD"/>
    <w:rsid w:val="000B3D2E"/>
    <w:rsid w:val="000B4524"/>
    <w:rsid w:val="000B45BF"/>
    <w:rsid w:val="000B6A8F"/>
    <w:rsid w:val="000B71D4"/>
    <w:rsid w:val="000C2A76"/>
    <w:rsid w:val="000C3C94"/>
    <w:rsid w:val="000D024E"/>
    <w:rsid w:val="000D4D66"/>
    <w:rsid w:val="000D7760"/>
    <w:rsid w:val="000E225F"/>
    <w:rsid w:val="000E2428"/>
    <w:rsid w:val="000E2F2A"/>
    <w:rsid w:val="000E46FC"/>
    <w:rsid w:val="000E600F"/>
    <w:rsid w:val="000E747B"/>
    <w:rsid w:val="000F130E"/>
    <w:rsid w:val="000F24CB"/>
    <w:rsid w:val="000F24F0"/>
    <w:rsid w:val="000F2C25"/>
    <w:rsid w:val="000F2E42"/>
    <w:rsid w:val="000F2EDB"/>
    <w:rsid w:val="000F435C"/>
    <w:rsid w:val="000F4766"/>
    <w:rsid w:val="000F599E"/>
    <w:rsid w:val="000F59C5"/>
    <w:rsid w:val="000F7417"/>
    <w:rsid w:val="001056C4"/>
    <w:rsid w:val="00106C99"/>
    <w:rsid w:val="00107EDD"/>
    <w:rsid w:val="00110DE3"/>
    <w:rsid w:val="00111668"/>
    <w:rsid w:val="001217BA"/>
    <w:rsid w:val="00122F1B"/>
    <w:rsid w:val="00123E5D"/>
    <w:rsid w:val="00124747"/>
    <w:rsid w:val="0012500F"/>
    <w:rsid w:val="00125481"/>
    <w:rsid w:val="00126078"/>
    <w:rsid w:val="0012677C"/>
    <w:rsid w:val="0013013C"/>
    <w:rsid w:val="001317E3"/>
    <w:rsid w:val="001326C6"/>
    <w:rsid w:val="001339C8"/>
    <w:rsid w:val="001343D9"/>
    <w:rsid w:val="0013468E"/>
    <w:rsid w:val="0013748E"/>
    <w:rsid w:val="00141CF2"/>
    <w:rsid w:val="00141E31"/>
    <w:rsid w:val="00142321"/>
    <w:rsid w:val="001423A7"/>
    <w:rsid w:val="00143469"/>
    <w:rsid w:val="001434BA"/>
    <w:rsid w:val="00143C15"/>
    <w:rsid w:val="00143CF0"/>
    <w:rsid w:val="0014405B"/>
    <w:rsid w:val="001444AD"/>
    <w:rsid w:val="00145602"/>
    <w:rsid w:val="001462A5"/>
    <w:rsid w:val="001506C7"/>
    <w:rsid w:val="00151C7E"/>
    <w:rsid w:val="00151D08"/>
    <w:rsid w:val="00151EEE"/>
    <w:rsid w:val="001525A1"/>
    <w:rsid w:val="001558A1"/>
    <w:rsid w:val="00156B45"/>
    <w:rsid w:val="001606F1"/>
    <w:rsid w:val="00160E02"/>
    <w:rsid w:val="00160F8E"/>
    <w:rsid w:val="00161C18"/>
    <w:rsid w:val="00162E60"/>
    <w:rsid w:val="00163E03"/>
    <w:rsid w:val="00165792"/>
    <w:rsid w:val="00166E6E"/>
    <w:rsid w:val="00167B9C"/>
    <w:rsid w:val="00171FAF"/>
    <w:rsid w:val="00172B7B"/>
    <w:rsid w:val="0017452D"/>
    <w:rsid w:val="001763A1"/>
    <w:rsid w:val="001834B5"/>
    <w:rsid w:val="00183B5D"/>
    <w:rsid w:val="001845A5"/>
    <w:rsid w:val="00184925"/>
    <w:rsid w:val="0018696C"/>
    <w:rsid w:val="00186B00"/>
    <w:rsid w:val="001909B4"/>
    <w:rsid w:val="00193048"/>
    <w:rsid w:val="00193F36"/>
    <w:rsid w:val="00196686"/>
    <w:rsid w:val="00196818"/>
    <w:rsid w:val="001A72FD"/>
    <w:rsid w:val="001A7925"/>
    <w:rsid w:val="001B36CE"/>
    <w:rsid w:val="001C1266"/>
    <w:rsid w:val="001C357B"/>
    <w:rsid w:val="001C5ED6"/>
    <w:rsid w:val="001C6037"/>
    <w:rsid w:val="001D3D9D"/>
    <w:rsid w:val="001D44A3"/>
    <w:rsid w:val="001D5A88"/>
    <w:rsid w:val="001E0409"/>
    <w:rsid w:val="001E36DC"/>
    <w:rsid w:val="001E7816"/>
    <w:rsid w:val="001F429F"/>
    <w:rsid w:val="001F5499"/>
    <w:rsid w:val="001F5D71"/>
    <w:rsid w:val="002005CD"/>
    <w:rsid w:val="00200C16"/>
    <w:rsid w:val="00203622"/>
    <w:rsid w:val="00204663"/>
    <w:rsid w:val="00213E13"/>
    <w:rsid w:val="00214BB6"/>
    <w:rsid w:val="00215C60"/>
    <w:rsid w:val="002203D4"/>
    <w:rsid w:val="002235E5"/>
    <w:rsid w:val="00225FFA"/>
    <w:rsid w:val="00230AAC"/>
    <w:rsid w:val="00232D2D"/>
    <w:rsid w:val="002333FC"/>
    <w:rsid w:val="00236C68"/>
    <w:rsid w:val="00241942"/>
    <w:rsid w:val="00241DFF"/>
    <w:rsid w:val="002427E8"/>
    <w:rsid w:val="00243F90"/>
    <w:rsid w:val="00244C72"/>
    <w:rsid w:val="00244D9D"/>
    <w:rsid w:val="00246FDC"/>
    <w:rsid w:val="00250370"/>
    <w:rsid w:val="00250C2C"/>
    <w:rsid w:val="00250EF2"/>
    <w:rsid w:val="00251426"/>
    <w:rsid w:val="00251FC6"/>
    <w:rsid w:val="00256556"/>
    <w:rsid w:val="00256F80"/>
    <w:rsid w:val="00262894"/>
    <w:rsid w:val="00264AFF"/>
    <w:rsid w:val="00264E91"/>
    <w:rsid w:val="00265238"/>
    <w:rsid w:val="00271264"/>
    <w:rsid w:val="00271B67"/>
    <w:rsid w:val="00271E03"/>
    <w:rsid w:val="002724E6"/>
    <w:rsid w:val="00272856"/>
    <w:rsid w:val="00272C4D"/>
    <w:rsid w:val="002738E7"/>
    <w:rsid w:val="00274A01"/>
    <w:rsid w:val="002756D5"/>
    <w:rsid w:val="00276FEA"/>
    <w:rsid w:val="00280E6A"/>
    <w:rsid w:val="00281308"/>
    <w:rsid w:val="00281A53"/>
    <w:rsid w:val="00281AA0"/>
    <w:rsid w:val="0028327D"/>
    <w:rsid w:val="00284625"/>
    <w:rsid w:val="00286033"/>
    <w:rsid w:val="0029056D"/>
    <w:rsid w:val="00290916"/>
    <w:rsid w:val="002920B6"/>
    <w:rsid w:val="00292259"/>
    <w:rsid w:val="00293B85"/>
    <w:rsid w:val="00294691"/>
    <w:rsid w:val="002949CB"/>
    <w:rsid w:val="00295228"/>
    <w:rsid w:val="00296A02"/>
    <w:rsid w:val="002A03EB"/>
    <w:rsid w:val="002A2AD7"/>
    <w:rsid w:val="002A5783"/>
    <w:rsid w:val="002B15CF"/>
    <w:rsid w:val="002B1667"/>
    <w:rsid w:val="002B1776"/>
    <w:rsid w:val="002B1FAD"/>
    <w:rsid w:val="002B2486"/>
    <w:rsid w:val="002B52F2"/>
    <w:rsid w:val="002B54AB"/>
    <w:rsid w:val="002B6C10"/>
    <w:rsid w:val="002C0ABA"/>
    <w:rsid w:val="002C2CF1"/>
    <w:rsid w:val="002C3644"/>
    <w:rsid w:val="002C49A6"/>
    <w:rsid w:val="002C63C2"/>
    <w:rsid w:val="002C6C8F"/>
    <w:rsid w:val="002C7B3C"/>
    <w:rsid w:val="002D2916"/>
    <w:rsid w:val="002D3622"/>
    <w:rsid w:val="002D3F42"/>
    <w:rsid w:val="002D5A10"/>
    <w:rsid w:val="002E1058"/>
    <w:rsid w:val="002E1F25"/>
    <w:rsid w:val="002E2A64"/>
    <w:rsid w:val="002E2D78"/>
    <w:rsid w:val="002E372D"/>
    <w:rsid w:val="002E43ED"/>
    <w:rsid w:val="002E5335"/>
    <w:rsid w:val="002E54DB"/>
    <w:rsid w:val="002E7896"/>
    <w:rsid w:val="002E78E1"/>
    <w:rsid w:val="002F0F9A"/>
    <w:rsid w:val="002F265D"/>
    <w:rsid w:val="003019B6"/>
    <w:rsid w:val="003031A0"/>
    <w:rsid w:val="003044AF"/>
    <w:rsid w:val="00304B9A"/>
    <w:rsid w:val="00306B2C"/>
    <w:rsid w:val="0031002B"/>
    <w:rsid w:val="00310383"/>
    <w:rsid w:val="00317E2C"/>
    <w:rsid w:val="003201D8"/>
    <w:rsid w:val="003220FB"/>
    <w:rsid w:val="00323BFC"/>
    <w:rsid w:val="00325C4E"/>
    <w:rsid w:val="00327372"/>
    <w:rsid w:val="003340CD"/>
    <w:rsid w:val="00334852"/>
    <w:rsid w:val="0033708A"/>
    <w:rsid w:val="0033714A"/>
    <w:rsid w:val="003409A6"/>
    <w:rsid w:val="0034162A"/>
    <w:rsid w:val="00344EF2"/>
    <w:rsid w:val="003479E4"/>
    <w:rsid w:val="003501A9"/>
    <w:rsid w:val="00353E1C"/>
    <w:rsid w:val="00354C01"/>
    <w:rsid w:val="00356065"/>
    <w:rsid w:val="00363286"/>
    <w:rsid w:val="0036340E"/>
    <w:rsid w:val="00363A04"/>
    <w:rsid w:val="00364F74"/>
    <w:rsid w:val="00366FFC"/>
    <w:rsid w:val="00373A03"/>
    <w:rsid w:val="00375484"/>
    <w:rsid w:val="003771B4"/>
    <w:rsid w:val="00380CE6"/>
    <w:rsid w:val="00380CEF"/>
    <w:rsid w:val="00381C97"/>
    <w:rsid w:val="00384C04"/>
    <w:rsid w:val="00385E8C"/>
    <w:rsid w:val="00385FCA"/>
    <w:rsid w:val="00387762"/>
    <w:rsid w:val="00387B00"/>
    <w:rsid w:val="00390400"/>
    <w:rsid w:val="003926C6"/>
    <w:rsid w:val="0039391D"/>
    <w:rsid w:val="00394E94"/>
    <w:rsid w:val="003969CF"/>
    <w:rsid w:val="00396D0D"/>
    <w:rsid w:val="00396D66"/>
    <w:rsid w:val="003A2A3F"/>
    <w:rsid w:val="003A5972"/>
    <w:rsid w:val="003A7834"/>
    <w:rsid w:val="003B2048"/>
    <w:rsid w:val="003B2682"/>
    <w:rsid w:val="003B4324"/>
    <w:rsid w:val="003C0A6A"/>
    <w:rsid w:val="003C2BAD"/>
    <w:rsid w:val="003C3336"/>
    <w:rsid w:val="003C3D49"/>
    <w:rsid w:val="003C6A8B"/>
    <w:rsid w:val="003C6B76"/>
    <w:rsid w:val="003D12F4"/>
    <w:rsid w:val="003D1570"/>
    <w:rsid w:val="003D191E"/>
    <w:rsid w:val="003D5BDC"/>
    <w:rsid w:val="003D7347"/>
    <w:rsid w:val="003D7E3C"/>
    <w:rsid w:val="003E176E"/>
    <w:rsid w:val="003E49D0"/>
    <w:rsid w:val="003E6140"/>
    <w:rsid w:val="003E7DF4"/>
    <w:rsid w:val="003F23C2"/>
    <w:rsid w:val="003F3370"/>
    <w:rsid w:val="003F43B0"/>
    <w:rsid w:val="003F4AB5"/>
    <w:rsid w:val="003F4FA2"/>
    <w:rsid w:val="003F79C2"/>
    <w:rsid w:val="004011CA"/>
    <w:rsid w:val="00401D12"/>
    <w:rsid w:val="00404321"/>
    <w:rsid w:val="004057D9"/>
    <w:rsid w:val="00406A98"/>
    <w:rsid w:val="00407044"/>
    <w:rsid w:val="00410043"/>
    <w:rsid w:val="004101D7"/>
    <w:rsid w:val="00410912"/>
    <w:rsid w:val="00410E28"/>
    <w:rsid w:val="00411E3A"/>
    <w:rsid w:val="004122E4"/>
    <w:rsid w:val="00413117"/>
    <w:rsid w:val="00413B61"/>
    <w:rsid w:val="004150F3"/>
    <w:rsid w:val="00416132"/>
    <w:rsid w:val="00416C4D"/>
    <w:rsid w:val="00422F8F"/>
    <w:rsid w:val="00423E4E"/>
    <w:rsid w:val="004255F9"/>
    <w:rsid w:val="004260FA"/>
    <w:rsid w:val="00431A82"/>
    <w:rsid w:val="00432333"/>
    <w:rsid w:val="00433CBF"/>
    <w:rsid w:val="00435399"/>
    <w:rsid w:val="00435832"/>
    <w:rsid w:val="00435995"/>
    <w:rsid w:val="00435A9D"/>
    <w:rsid w:val="004379E1"/>
    <w:rsid w:val="00440487"/>
    <w:rsid w:val="0044059B"/>
    <w:rsid w:val="00442A0D"/>
    <w:rsid w:val="00443ACF"/>
    <w:rsid w:val="0044519F"/>
    <w:rsid w:val="00445CF5"/>
    <w:rsid w:val="00446792"/>
    <w:rsid w:val="00446932"/>
    <w:rsid w:val="00447909"/>
    <w:rsid w:val="00452F9F"/>
    <w:rsid w:val="004532AF"/>
    <w:rsid w:val="00453D41"/>
    <w:rsid w:val="00457EED"/>
    <w:rsid w:val="004601B9"/>
    <w:rsid w:val="00462774"/>
    <w:rsid w:val="00464015"/>
    <w:rsid w:val="00467643"/>
    <w:rsid w:val="00467C80"/>
    <w:rsid w:val="00467E6D"/>
    <w:rsid w:val="00470B50"/>
    <w:rsid w:val="004719C6"/>
    <w:rsid w:val="00476332"/>
    <w:rsid w:val="00476BE8"/>
    <w:rsid w:val="00476F15"/>
    <w:rsid w:val="0047776D"/>
    <w:rsid w:val="00480BE8"/>
    <w:rsid w:val="00482DAA"/>
    <w:rsid w:val="00483CC4"/>
    <w:rsid w:val="004845B2"/>
    <w:rsid w:val="00484973"/>
    <w:rsid w:val="00490325"/>
    <w:rsid w:val="00491B46"/>
    <w:rsid w:val="00493104"/>
    <w:rsid w:val="00494587"/>
    <w:rsid w:val="0049497C"/>
    <w:rsid w:val="004954BD"/>
    <w:rsid w:val="0049784E"/>
    <w:rsid w:val="004A1B24"/>
    <w:rsid w:val="004A5EF3"/>
    <w:rsid w:val="004A77FE"/>
    <w:rsid w:val="004A7BE4"/>
    <w:rsid w:val="004B029F"/>
    <w:rsid w:val="004B1758"/>
    <w:rsid w:val="004B188D"/>
    <w:rsid w:val="004B1B79"/>
    <w:rsid w:val="004B218F"/>
    <w:rsid w:val="004B2CC2"/>
    <w:rsid w:val="004B4672"/>
    <w:rsid w:val="004B4B93"/>
    <w:rsid w:val="004B555B"/>
    <w:rsid w:val="004B5CF9"/>
    <w:rsid w:val="004B5ED6"/>
    <w:rsid w:val="004B677F"/>
    <w:rsid w:val="004B7132"/>
    <w:rsid w:val="004C1F5E"/>
    <w:rsid w:val="004C37BF"/>
    <w:rsid w:val="004C5166"/>
    <w:rsid w:val="004C62B7"/>
    <w:rsid w:val="004C78EB"/>
    <w:rsid w:val="004D775B"/>
    <w:rsid w:val="004E402D"/>
    <w:rsid w:val="004E6711"/>
    <w:rsid w:val="004E6A24"/>
    <w:rsid w:val="004F3363"/>
    <w:rsid w:val="004F3A07"/>
    <w:rsid w:val="004F3DFE"/>
    <w:rsid w:val="004F4356"/>
    <w:rsid w:val="004F65C8"/>
    <w:rsid w:val="005025EB"/>
    <w:rsid w:val="0050688B"/>
    <w:rsid w:val="005103CC"/>
    <w:rsid w:val="005104F0"/>
    <w:rsid w:val="00511211"/>
    <w:rsid w:val="00512FFC"/>
    <w:rsid w:val="00513203"/>
    <w:rsid w:val="005132F7"/>
    <w:rsid w:val="005133FE"/>
    <w:rsid w:val="00513B96"/>
    <w:rsid w:val="00513C5F"/>
    <w:rsid w:val="005208CC"/>
    <w:rsid w:val="00523385"/>
    <w:rsid w:val="005239E8"/>
    <w:rsid w:val="00524463"/>
    <w:rsid w:val="005249DA"/>
    <w:rsid w:val="00525462"/>
    <w:rsid w:val="00526089"/>
    <w:rsid w:val="005270D7"/>
    <w:rsid w:val="00527F65"/>
    <w:rsid w:val="00531089"/>
    <w:rsid w:val="005318ED"/>
    <w:rsid w:val="00535C4E"/>
    <w:rsid w:val="005365CA"/>
    <w:rsid w:val="00537160"/>
    <w:rsid w:val="00537E33"/>
    <w:rsid w:val="00540156"/>
    <w:rsid w:val="00540202"/>
    <w:rsid w:val="005412AC"/>
    <w:rsid w:val="0054213C"/>
    <w:rsid w:val="00544EB5"/>
    <w:rsid w:val="00545420"/>
    <w:rsid w:val="005477C1"/>
    <w:rsid w:val="00547FB7"/>
    <w:rsid w:val="00553FDB"/>
    <w:rsid w:val="00554524"/>
    <w:rsid w:val="005551A7"/>
    <w:rsid w:val="005551EC"/>
    <w:rsid w:val="00561BCD"/>
    <w:rsid w:val="00562BED"/>
    <w:rsid w:val="005669FD"/>
    <w:rsid w:val="005672D8"/>
    <w:rsid w:val="005730D9"/>
    <w:rsid w:val="00574558"/>
    <w:rsid w:val="0057645C"/>
    <w:rsid w:val="00582298"/>
    <w:rsid w:val="0058581B"/>
    <w:rsid w:val="005859E5"/>
    <w:rsid w:val="00586F76"/>
    <w:rsid w:val="005901F3"/>
    <w:rsid w:val="00592649"/>
    <w:rsid w:val="00593DC1"/>
    <w:rsid w:val="005964B8"/>
    <w:rsid w:val="005A04DB"/>
    <w:rsid w:val="005A0C68"/>
    <w:rsid w:val="005A17C4"/>
    <w:rsid w:val="005A3871"/>
    <w:rsid w:val="005B0C3E"/>
    <w:rsid w:val="005B1813"/>
    <w:rsid w:val="005B5934"/>
    <w:rsid w:val="005C0D4D"/>
    <w:rsid w:val="005C2794"/>
    <w:rsid w:val="005C3939"/>
    <w:rsid w:val="005C3FAD"/>
    <w:rsid w:val="005C7F21"/>
    <w:rsid w:val="005D31F2"/>
    <w:rsid w:val="005D3EE1"/>
    <w:rsid w:val="005D437A"/>
    <w:rsid w:val="005D5737"/>
    <w:rsid w:val="005D681A"/>
    <w:rsid w:val="005D7470"/>
    <w:rsid w:val="005E1FC9"/>
    <w:rsid w:val="005E3544"/>
    <w:rsid w:val="005E63B4"/>
    <w:rsid w:val="005E6E18"/>
    <w:rsid w:val="005E76A5"/>
    <w:rsid w:val="005F2CB2"/>
    <w:rsid w:val="005F5CFE"/>
    <w:rsid w:val="005F7CC2"/>
    <w:rsid w:val="005F7DA6"/>
    <w:rsid w:val="00600FF7"/>
    <w:rsid w:val="00602D77"/>
    <w:rsid w:val="00603CF0"/>
    <w:rsid w:val="00603DAF"/>
    <w:rsid w:val="0060474D"/>
    <w:rsid w:val="00606077"/>
    <w:rsid w:val="006064E7"/>
    <w:rsid w:val="00607753"/>
    <w:rsid w:val="00610387"/>
    <w:rsid w:val="006111C7"/>
    <w:rsid w:val="00611CD3"/>
    <w:rsid w:val="00613D6C"/>
    <w:rsid w:val="0061565B"/>
    <w:rsid w:val="0062007A"/>
    <w:rsid w:val="00623065"/>
    <w:rsid w:val="00625B97"/>
    <w:rsid w:val="00631472"/>
    <w:rsid w:val="006351A0"/>
    <w:rsid w:val="00635FF1"/>
    <w:rsid w:val="00636436"/>
    <w:rsid w:val="00637376"/>
    <w:rsid w:val="0063738C"/>
    <w:rsid w:val="0063777A"/>
    <w:rsid w:val="00642231"/>
    <w:rsid w:val="00644407"/>
    <w:rsid w:val="00644BB2"/>
    <w:rsid w:val="0065212B"/>
    <w:rsid w:val="006527BC"/>
    <w:rsid w:val="006533AF"/>
    <w:rsid w:val="006542F9"/>
    <w:rsid w:val="00657478"/>
    <w:rsid w:val="006613FD"/>
    <w:rsid w:val="0066162C"/>
    <w:rsid w:val="00662C1B"/>
    <w:rsid w:val="00663113"/>
    <w:rsid w:val="00664152"/>
    <w:rsid w:val="00664A31"/>
    <w:rsid w:val="0067048B"/>
    <w:rsid w:val="00671139"/>
    <w:rsid w:val="0067186C"/>
    <w:rsid w:val="00683D31"/>
    <w:rsid w:val="006840D4"/>
    <w:rsid w:val="006849F2"/>
    <w:rsid w:val="00684EB3"/>
    <w:rsid w:val="0068606E"/>
    <w:rsid w:val="00696264"/>
    <w:rsid w:val="006A02EE"/>
    <w:rsid w:val="006A368E"/>
    <w:rsid w:val="006A3A90"/>
    <w:rsid w:val="006A3FEF"/>
    <w:rsid w:val="006A6BD2"/>
    <w:rsid w:val="006A7548"/>
    <w:rsid w:val="006B057E"/>
    <w:rsid w:val="006B19EE"/>
    <w:rsid w:val="006B1FD0"/>
    <w:rsid w:val="006B26DE"/>
    <w:rsid w:val="006B37A9"/>
    <w:rsid w:val="006B4026"/>
    <w:rsid w:val="006B48EB"/>
    <w:rsid w:val="006B78D1"/>
    <w:rsid w:val="006C069F"/>
    <w:rsid w:val="006C0FFA"/>
    <w:rsid w:val="006C2540"/>
    <w:rsid w:val="006C26B7"/>
    <w:rsid w:val="006C31B0"/>
    <w:rsid w:val="006C45BF"/>
    <w:rsid w:val="006C495F"/>
    <w:rsid w:val="006C4C31"/>
    <w:rsid w:val="006C59CD"/>
    <w:rsid w:val="006C6281"/>
    <w:rsid w:val="006C72D4"/>
    <w:rsid w:val="006D02A8"/>
    <w:rsid w:val="006D27EF"/>
    <w:rsid w:val="006D3D28"/>
    <w:rsid w:val="006D4E0A"/>
    <w:rsid w:val="006D5041"/>
    <w:rsid w:val="006D52FA"/>
    <w:rsid w:val="006D5473"/>
    <w:rsid w:val="006D5E04"/>
    <w:rsid w:val="006D627E"/>
    <w:rsid w:val="006D6E91"/>
    <w:rsid w:val="006E159C"/>
    <w:rsid w:val="006E5363"/>
    <w:rsid w:val="006E60CD"/>
    <w:rsid w:val="006E7D34"/>
    <w:rsid w:val="006F1D14"/>
    <w:rsid w:val="006F2302"/>
    <w:rsid w:val="006F3C64"/>
    <w:rsid w:val="006F3FB2"/>
    <w:rsid w:val="006F7A44"/>
    <w:rsid w:val="0070043F"/>
    <w:rsid w:val="00701BBB"/>
    <w:rsid w:val="00702036"/>
    <w:rsid w:val="00705C8C"/>
    <w:rsid w:val="00705EB0"/>
    <w:rsid w:val="00710EFB"/>
    <w:rsid w:val="00714F54"/>
    <w:rsid w:val="00717C67"/>
    <w:rsid w:val="0072053F"/>
    <w:rsid w:val="00721A0E"/>
    <w:rsid w:val="00721AF8"/>
    <w:rsid w:val="007246DA"/>
    <w:rsid w:val="00724C5A"/>
    <w:rsid w:val="00727EB5"/>
    <w:rsid w:val="007313A5"/>
    <w:rsid w:val="007324E5"/>
    <w:rsid w:val="00733864"/>
    <w:rsid w:val="00740C91"/>
    <w:rsid w:val="00740DEE"/>
    <w:rsid w:val="007455EA"/>
    <w:rsid w:val="00746C12"/>
    <w:rsid w:val="00747606"/>
    <w:rsid w:val="00747B70"/>
    <w:rsid w:val="00750F4D"/>
    <w:rsid w:val="00751D24"/>
    <w:rsid w:val="00753154"/>
    <w:rsid w:val="00755BF0"/>
    <w:rsid w:val="00755F50"/>
    <w:rsid w:val="007572DF"/>
    <w:rsid w:val="007576D3"/>
    <w:rsid w:val="00757FCF"/>
    <w:rsid w:val="00760826"/>
    <w:rsid w:val="007623C2"/>
    <w:rsid w:val="00765A65"/>
    <w:rsid w:val="0077494A"/>
    <w:rsid w:val="00774A2F"/>
    <w:rsid w:val="00775949"/>
    <w:rsid w:val="00780EE1"/>
    <w:rsid w:val="007844EE"/>
    <w:rsid w:val="00784AB7"/>
    <w:rsid w:val="00784F14"/>
    <w:rsid w:val="0078694B"/>
    <w:rsid w:val="0079028F"/>
    <w:rsid w:val="00792CDD"/>
    <w:rsid w:val="007946AD"/>
    <w:rsid w:val="00795188"/>
    <w:rsid w:val="007952CC"/>
    <w:rsid w:val="007A1610"/>
    <w:rsid w:val="007A3569"/>
    <w:rsid w:val="007A3D86"/>
    <w:rsid w:val="007B042E"/>
    <w:rsid w:val="007B46DC"/>
    <w:rsid w:val="007B6A76"/>
    <w:rsid w:val="007C2470"/>
    <w:rsid w:val="007C2B18"/>
    <w:rsid w:val="007C37C3"/>
    <w:rsid w:val="007C3A25"/>
    <w:rsid w:val="007C4E16"/>
    <w:rsid w:val="007C63D9"/>
    <w:rsid w:val="007D1939"/>
    <w:rsid w:val="007D6B03"/>
    <w:rsid w:val="007E1E00"/>
    <w:rsid w:val="007E4956"/>
    <w:rsid w:val="007E5330"/>
    <w:rsid w:val="007E5B0B"/>
    <w:rsid w:val="007F2679"/>
    <w:rsid w:val="007F48E3"/>
    <w:rsid w:val="00801553"/>
    <w:rsid w:val="00801931"/>
    <w:rsid w:val="00805AF7"/>
    <w:rsid w:val="008068A2"/>
    <w:rsid w:val="00810126"/>
    <w:rsid w:val="0081018A"/>
    <w:rsid w:val="008113A4"/>
    <w:rsid w:val="008143A4"/>
    <w:rsid w:val="008258B4"/>
    <w:rsid w:val="008300AA"/>
    <w:rsid w:val="00830D50"/>
    <w:rsid w:val="00832AAC"/>
    <w:rsid w:val="00832B9B"/>
    <w:rsid w:val="00833008"/>
    <w:rsid w:val="00833518"/>
    <w:rsid w:val="00836B0F"/>
    <w:rsid w:val="008372B6"/>
    <w:rsid w:val="008413CD"/>
    <w:rsid w:val="00841430"/>
    <w:rsid w:val="0084326E"/>
    <w:rsid w:val="00844C6C"/>
    <w:rsid w:val="00844DE9"/>
    <w:rsid w:val="0084643D"/>
    <w:rsid w:val="008469CA"/>
    <w:rsid w:val="00847863"/>
    <w:rsid w:val="0085500C"/>
    <w:rsid w:val="00855035"/>
    <w:rsid w:val="00857A7D"/>
    <w:rsid w:val="00861A69"/>
    <w:rsid w:val="00861C7A"/>
    <w:rsid w:val="00862908"/>
    <w:rsid w:val="00866393"/>
    <w:rsid w:val="0086678A"/>
    <w:rsid w:val="00873FDD"/>
    <w:rsid w:val="0087427F"/>
    <w:rsid w:val="00875F61"/>
    <w:rsid w:val="00876288"/>
    <w:rsid w:val="008811CA"/>
    <w:rsid w:val="0088149C"/>
    <w:rsid w:val="008816B4"/>
    <w:rsid w:val="008820C4"/>
    <w:rsid w:val="0088645E"/>
    <w:rsid w:val="008874B9"/>
    <w:rsid w:val="008907B0"/>
    <w:rsid w:val="008910A1"/>
    <w:rsid w:val="00891C72"/>
    <w:rsid w:val="008921AA"/>
    <w:rsid w:val="008928D5"/>
    <w:rsid w:val="00892BD0"/>
    <w:rsid w:val="00893209"/>
    <w:rsid w:val="008939C8"/>
    <w:rsid w:val="00896AAD"/>
    <w:rsid w:val="00896F14"/>
    <w:rsid w:val="008A3261"/>
    <w:rsid w:val="008A35DB"/>
    <w:rsid w:val="008A3A92"/>
    <w:rsid w:val="008A46CE"/>
    <w:rsid w:val="008A4E8D"/>
    <w:rsid w:val="008A55CB"/>
    <w:rsid w:val="008A734D"/>
    <w:rsid w:val="008B054E"/>
    <w:rsid w:val="008B24D1"/>
    <w:rsid w:val="008B2F18"/>
    <w:rsid w:val="008B495E"/>
    <w:rsid w:val="008B6B6F"/>
    <w:rsid w:val="008B7276"/>
    <w:rsid w:val="008C03F5"/>
    <w:rsid w:val="008C089A"/>
    <w:rsid w:val="008C1221"/>
    <w:rsid w:val="008C1C82"/>
    <w:rsid w:val="008C1CFE"/>
    <w:rsid w:val="008C5006"/>
    <w:rsid w:val="008C7044"/>
    <w:rsid w:val="008D18B0"/>
    <w:rsid w:val="008D1E61"/>
    <w:rsid w:val="008D305E"/>
    <w:rsid w:val="008D3301"/>
    <w:rsid w:val="008D3D1A"/>
    <w:rsid w:val="008D4559"/>
    <w:rsid w:val="008D5310"/>
    <w:rsid w:val="008D53AF"/>
    <w:rsid w:val="008E0735"/>
    <w:rsid w:val="008E127D"/>
    <w:rsid w:val="008E2475"/>
    <w:rsid w:val="008E4974"/>
    <w:rsid w:val="008E51EF"/>
    <w:rsid w:val="008E7B41"/>
    <w:rsid w:val="008E7BBC"/>
    <w:rsid w:val="008F2C9D"/>
    <w:rsid w:val="008F364C"/>
    <w:rsid w:val="008F4CD1"/>
    <w:rsid w:val="008F528D"/>
    <w:rsid w:val="008F5BD6"/>
    <w:rsid w:val="008F5D8E"/>
    <w:rsid w:val="008F77C7"/>
    <w:rsid w:val="00900B0E"/>
    <w:rsid w:val="0090191E"/>
    <w:rsid w:val="00904EF9"/>
    <w:rsid w:val="009074D4"/>
    <w:rsid w:val="00911DAE"/>
    <w:rsid w:val="00912C30"/>
    <w:rsid w:val="009135CE"/>
    <w:rsid w:val="00913802"/>
    <w:rsid w:val="00915CE6"/>
    <w:rsid w:val="00915D47"/>
    <w:rsid w:val="00917389"/>
    <w:rsid w:val="009174A8"/>
    <w:rsid w:val="00922121"/>
    <w:rsid w:val="00923444"/>
    <w:rsid w:val="009244F2"/>
    <w:rsid w:val="009259FE"/>
    <w:rsid w:val="009277BA"/>
    <w:rsid w:val="00930867"/>
    <w:rsid w:val="009332A7"/>
    <w:rsid w:val="00933F0D"/>
    <w:rsid w:val="00935392"/>
    <w:rsid w:val="00936123"/>
    <w:rsid w:val="00941786"/>
    <w:rsid w:val="009449F1"/>
    <w:rsid w:val="00944F27"/>
    <w:rsid w:val="009470C0"/>
    <w:rsid w:val="00950284"/>
    <w:rsid w:val="009522E8"/>
    <w:rsid w:val="00953EC7"/>
    <w:rsid w:val="00954B54"/>
    <w:rsid w:val="00956681"/>
    <w:rsid w:val="009612A2"/>
    <w:rsid w:val="00961542"/>
    <w:rsid w:val="009635EF"/>
    <w:rsid w:val="00963916"/>
    <w:rsid w:val="00963E2C"/>
    <w:rsid w:val="00965166"/>
    <w:rsid w:val="009653FA"/>
    <w:rsid w:val="00965B5F"/>
    <w:rsid w:val="00965F37"/>
    <w:rsid w:val="00971513"/>
    <w:rsid w:val="0097223B"/>
    <w:rsid w:val="009729F6"/>
    <w:rsid w:val="00974F19"/>
    <w:rsid w:val="00975183"/>
    <w:rsid w:val="009771E1"/>
    <w:rsid w:val="0098042D"/>
    <w:rsid w:val="00982473"/>
    <w:rsid w:val="009830DD"/>
    <w:rsid w:val="0098356B"/>
    <w:rsid w:val="00983A90"/>
    <w:rsid w:val="00984A2F"/>
    <w:rsid w:val="00984AD7"/>
    <w:rsid w:val="0098576A"/>
    <w:rsid w:val="00986DB3"/>
    <w:rsid w:val="00987186"/>
    <w:rsid w:val="00987270"/>
    <w:rsid w:val="0099038E"/>
    <w:rsid w:val="00990441"/>
    <w:rsid w:val="009910DB"/>
    <w:rsid w:val="00993D20"/>
    <w:rsid w:val="00996200"/>
    <w:rsid w:val="00996236"/>
    <w:rsid w:val="00996B19"/>
    <w:rsid w:val="009A0A73"/>
    <w:rsid w:val="009A2DCA"/>
    <w:rsid w:val="009A4161"/>
    <w:rsid w:val="009A786A"/>
    <w:rsid w:val="009A7E55"/>
    <w:rsid w:val="009B337A"/>
    <w:rsid w:val="009B4A1D"/>
    <w:rsid w:val="009B7CA8"/>
    <w:rsid w:val="009C4836"/>
    <w:rsid w:val="009C50E3"/>
    <w:rsid w:val="009C5158"/>
    <w:rsid w:val="009C62B0"/>
    <w:rsid w:val="009C745A"/>
    <w:rsid w:val="009D0DE9"/>
    <w:rsid w:val="009D1423"/>
    <w:rsid w:val="009D18CB"/>
    <w:rsid w:val="009D1D19"/>
    <w:rsid w:val="009D25EF"/>
    <w:rsid w:val="009D489C"/>
    <w:rsid w:val="009D63BF"/>
    <w:rsid w:val="009D731E"/>
    <w:rsid w:val="009E058A"/>
    <w:rsid w:val="009E23DE"/>
    <w:rsid w:val="009E4409"/>
    <w:rsid w:val="009E67DE"/>
    <w:rsid w:val="009E695C"/>
    <w:rsid w:val="009E7A28"/>
    <w:rsid w:val="009F02AC"/>
    <w:rsid w:val="00A0097C"/>
    <w:rsid w:val="00A015B8"/>
    <w:rsid w:val="00A018CF"/>
    <w:rsid w:val="00A01A7F"/>
    <w:rsid w:val="00A02019"/>
    <w:rsid w:val="00A023F3"/>
    <w:rsid w:val="00A13FF3"/>
    <w:rsid w:val="00A16DD5"/>
    <w:rsid w:val="00A17813"/>
    <w:rsid w:val="00A20913"/>
    <w:rsid w:val="00A210B5"/>
    <w:rsid w:val="00A25207"/>
    <w:rsid w:val="00A27085"/>
    <w:rsid w:val="00A27194"/>
    <w:rsid w:val="00A27675"/>
    <w:rsid w:val="00A2798E"/>
    <w:rsid w:val="00A30BC7"/>
    <w:rsid w:val="00A31F1F"/>
    <w:rsid w:val="00A33528"/>
    <w:rsid w:val="00A34504"/>
    <w:rsid w:val="00A35B5F"/>
    <w:rsid w:val="00A36E0C"/>
    <w:rsid w:val="00A37BF0"/>
    <w:rsid w:val="00A40F43"/>
    <w:rsid w:val="00A4363A"/>
    <w:rsid w:val="00A43702"/>
    <w:rsid w:val="00A46763"/>
    <w:rsid w:val="00A47695"/>
    <w:rsid w:val="00A502A0"/>
    <w:rsid w:val="00A50944"/>
    <w:rsid w:val="00A514D3"/>
    <w:rsid w:val="00A522E3"/>
    <w:rsid w:val="00A53142"/>
    <w:rsid w:val="00A56941"/>
    <w:rsid w:val="00A569BA"/>
    <w:rsid w:val="00A569DB"/>
    <w:rsid w:val="00A5755B"/>
    <w:rsid w:val="00A622D3"/>
    <w:rsid w:val="00A624B1"/>
    <w:rsid w:val="00A72617"/>
    <w:rsid w:val="00A7344F"/>
    <w:rsid w:val="00A74417"/>
    <w:rsid w:val="00A762A1"/>
    <w:rsid w:val="00A766FC"/>
    <w:rsid w:val="00A819C9"/>
    <w:rsid w:val="00A830B3"/>
    <w:rsid w:val="00A836EE"/>
    <w:rsid w:val="00A84AD5"/>
    <w:rsid w:val="00A85606"/>
    <w:rsid w:val="00A85A80"/>
    <w:rsid w:val="00A90802"/>
    <w:rsid w:val="00A917C4"/>
    <w:rsid w:val="00A9523D"/>
    <w:rsid w:val="00A96CA3"/>
    <w:rsid w:val="00A971FA"/>
    <w:rsid w:val="00A97C0C"/>
    <w:rsid w:val="00AA1055"/>
    <w:rsid w:val="00AA4D4B"/>
    <w:rsid w:val="00AA646D"/>
    <w:rsid w:val="00AA7341"/>
    <w:rsid w:val="00AB0B10"/>
    <w:rsid w:val="00AB1C9F"/>
    <w:rsid w:val="00AB3798"/>
    <w:rsid w:val="00AB3A45"/>
    <w:rsid w:val="00AB4A01"/>
    <w:rsid w:val="00AC362A"/>
    <w:rsid w:val="00AC3A7F"/>
    <w:rsid w:val="00AC484B"/>
    <w:rsid w:val="00AC4A81"/>
    <w:rsid w:val="00AC6147"/>
    <w:rsid w:val="00AD0D25"/>
    <w:rsid w:val="00AD3E2E"/>
    <w:rsid w:val="00AD5DF8"/>
    <w:rsid w:val="00AD75CB"/>
    <w:rsid w:val="00AD7B28"/>
    <w:rsid w:val="00AE1840"/>
    <w:rsid w:val="00AE2076"/>
    <w:rsid w:val="00AE3040"/>
    <w:rsid w:val="00AE3D8C"/>
    <w:rsid w:val="00AE45E4"/>
    <w:rsid w:val="00AE5CFC"/>
    <w:rsid w:val="00AF07A8"/>
    <w:rsid w:val="00AF0FA2"/>
    <w:rsid w:val="00AF1CDD"/>
    <w:rsid w:val="00AF39D5"/>
    <w:rsid w:val="00AF4623"/>
    <w:rsid w:val="00AF5A4C"/>
    <w:rsid w:val="00B00F14"/>
    <w:rsid w:val="00B02032"/>
    <w:rsid w:val="00B04464"/>
    <w:rsid w:val="00B044F6"/>
    <w:rsid w:val="00B04AB7"/>
    <w:rsid w:val="00B05F4F"/>
    <w:rsid w:val="00B075C5"/>
    <w:rsid w:val="00B10E11"/>
    <w:rsid w:val="00B11E21"/>
    <w:rsid w:val="00B15DDF"/>
    <w:rsid w:val="00B16954"/>
    <w:rsid w:val="00B25A1C"/>
    <w:rsid w:val="00B264A4"/>
    <w:rsid w:val="00B26A4B"/>
    <w:rsid w:val="00B3047E"/>
    <w:rsid w:val="00B32B0B"/>
    <w:rsid w:val="00B32CC8"/>
    <w:rsid w:val="00B33F01"/>
    <w:rsid w:val="00B35862"/>
    <w:rsid w:val="00B4277D"/>
    <w:rsid w:val="00B449FA"/>
    <w:rsid w:val="00B466D4"/>
    <w:rsid w:val="00B4694D"/>
    <w:rsid w:val="00B46A7C"/>
    <w:rsid w:val="00B50209"/>
    <w:rsid w:val="00B52703"/>
    <w:rsid w:val="00B556C3"/>
    <w:rsid w:val="00B55BA6"/>
    <w:rsid w:val="00B62A8D"/>
    <w:rsid w:val="00B638F4"/>
    <w:rsid w:val="00B63E0B"/>
    <w:rsid w:val="00B648DB"/>
    <w:rsid w:val="00B659FB"/>
    <w:rsid w:val="00B72BB6"/>
    <w:rsid w:val="00B777FA"/>
    <w:rsid w:val="00B77F82"/>
    <w:rsid w:val="00B86A20"/>
    <w:rsid w:val="00B91D14"/>
    <w:rsid w:val="00B92563"/>
    <w:rsid w:val="00B937A7"/>
    <w:rsid w:val="00B940B8"/>
    <w:rsid w:val="00BA2E62"/>
    <w:rsid w:val="00BA3044"/>
    <w:rsid w:val="00BA3945"/>
    <w:rsid w:val="00BA57BF"/>
    <w:rsid w:val="00BA6A2E"/>
    <w:rsid w:val="00BA70FF"/>
    <w:rsid w:val="00BB0322"/>
    <w:rsid w:val="00BB28E8"/>
    <w:rsid w:val="00BB2AE5"/>
    <w:rsid w:val="00BB4F14"/>
    <w:rsid w:val="00BC34AF"/>
    <w:rsid w:val="00BC5AF9"/>
    <w:rsid w:val="00BD3290"/>
    <w:rsid w:val="00BD3C2B"/>
    <w:rsid w:val="00BD3E8F"/>
    <w:rsid w:val="00BD4483"/>
    <w:rsid w:val="00BD4E2B"/>
    <w:rsid w:val="00BD7967"/>
    <w:rsid w:val="00BE20C3"/>
    <w:rsid w:val="00BE317B"/>
    <w:rsid w:val="00BE76A2"/>
    <w:rsid w:val="00BE7D53"/>
    <w:rsid w:val="00BF1C90"/>
    <w:rsid w:val="00BF239C"/>
    <w:rsid w:val="00BF2CC8"/>
    <w:rsid w:val="00BF2ED4"/>
    <w:rsid w:val="00BF5BFC"/>
    <w:rsid w:val="00BF6769"/>
    <w:rsid w:val="00BF75E3"/>
    <w:rsid w:val="00C01493"/>
    <w:rsid w:val="00C01FBE"/>
    <w:rsid w:val="00C054DD"/>
    <w:rsid w:val="00C078D1"/>
    <w:rsid w:val="00C07A92"/>
    <w:rsid w:val="00C1135A"/>
    <w:rsid w:val="00C13AF1"/>
    <w:rsid w:val="00C157CE"/>
    <w:rsid w:val="00C16390"/>
    <w:rsid w:val="00C21383"/>
    <w:rsid w:val="00C2287D"/>
    <w:rsid w:val="00C248BC"/>
    <w:rsid w:val="00C268B0"/>
    <w:rsid w:val="00C2749C"/>
    <w:rsid w:val="00C27F4D"/>
    <w:rsid w:val="00C3134F"/>
    <w:rsid w:val="00C32030"/>
    <w:rsid w:val="00C3633D"/>
    <w:rsid w:val="00C37A7C"/>
    <w:rsid w:val="00C4093B"/>
    <w:rsid w:val="00C41E72"/>
    <w:rsid w:val="00C51EA7"/>
    <w:rsid w:val="00C60466"/>
    <w:rsid w:val="00C622B0"/>
    <w:rsid w:val="00C626F9"/>
    <w:rsid w:val="00C654BF"/>
    <w:rsid w:val="00C67183"/>
    <w:rsid w:val="00C70048"/>
    <w:rsid w:val="00C74CD9"/>
    <w:rsid w:val="00C766A6"/>
    <w:rsid w:val="00C7675D"/>
    <w:rsid w:val="00C76822"/>
    <w:rsid w:val="00C77CBF"/>
    <w:rsid w:val="00C83F88"/>
    <w:rsid w:val="00C848C5"/>
    <w:rsid w:val="00C8692B"/>
    <w:rsid w:val="00C90317"/>
    <w:rsid w:val="00C9043F"/>
    <w:rsid w:val="00C906DA"/>
    <w:rsid w:val="00C91C37"/>
    <w:rsid w:val="00C93D26"/>
    <w:rsid w:val="00CA1B94"/>
    <w:rsid w:val="00CA1CDD"/>
    <w:rsid w:val="00CA2908"/>
    <w:rsid w:val="00CA3B62"/>
    <w:rsid w:val="00CA4A80"/>
    <w:rsid w:val="00CA4D5A"/>
    <w:rsid w:val="00CA55F1"/>
    <w:rsid w:val="00CA58FB"/>
    <w:rsid w:val="00CB0FA6"/>
    <w:rsid w:val="00CB1D10"/>
    <w:rsid w:val="00CB3063"/>
    <w:rsid w:val="00CB3529"/>
    <w:rsid w:val="00CB5345"/>
    <w:rsid w:val="00CB6191"/>
    <w:rsid w:val="00CB69C7"/>
    <w:rsid w:val="00CB7BC9"/>
    <w:rsid w:val="00CC0245"/>
    <w:rsid w:val="00CC1932"/>
    <w:rsid w:val="00CC1E16"/>
    <w:rsid w:val="00CC2216"/>
    <w:rsid w:val="00CC2684"/>
    <w:rsid w:val="00CC26C7"/>
    <w:rsid w:val="00CC2D89"/>
    <w:rsid w:val="00CC5378"/>
    <w:rsid w:val="00CD0344"/>
    <w:rsid w:val="00CD0A16"/>
    <w:rsid w:val="00CD141F"/>
    <w:rsid w:val="00CD20FB"/>
    <w:rsid w:val="00CD4B33"/>
    <w:rsid w:val="00CD722C"/>
    <w:rsid w:val="00CD74FB"/>
    <w:rsid w:val="00CE1E3F"/>
    <w:rsid w:val="00CE2AED"/>
    <w:rsid w:val="00CE3507"/>
    <w:rsid w:val="00CE3856"/>
    <w:rsid w:val="00CE4F73"/>
    <w:rsid w:val="00CE717C"/>
    <w:rsid w:val="00CF03DD"/>
    <w:rsid w:val="00CF080A"/>
    <w:rsid w:val="00CF22B6"/>
    <w:rsid w:val="00CF27C6"/>
    <w:rsid w:val="00CF2B7B"/>
    <w:rsid w:val="00CF2D85"/>
    <w:rsid w:val="00CF31E4"/>
    <w:rsid w:val="00CF371B"/>
    <w:rsid w:val="00CF5DDA"/>
    <w:rsid w:val="00CF5EF3"/>
    <w:rsid w:val="00CF7038"/>
    <w:rsid w:val="00D01D4E"/>
    <w:rsid w:val="00D02F3C"/>
    <w:rsid w:val="00D0313C"/>
    <w:rsid w:val="00D03686"/>
    <w:rsid w:val="00D04753"/>
    <w:rsid w:val="00D054F5"/>
    <w:rsid w:val="00D0675F"/>
    <w:rsid w:val="00D06B1B"/>
    <w:rsid w:val="00D06F1A"/>
    <w:rsid w:val="00D10F88"/>
    <w:rsid w:val="00D1129E"/>
    <w:rsid w:val="00D15208"/>
    <w:rsid w:val="00D1580D"/>
    <w:rsid w:val="00D16043"/>
    <w:rsid w:val="00D162C7"/>
    <w:rsid w:val="00D16E4B"/>
    <w:rsid w:val="00D178DB"/>
    <w:rsid w:val="00D211D0"/>
    <w:rsid w:val="00D21F63"/>
    <w:rsid w:val="00D2204C"/>
    <w:rsid w:val="00D25FB8"/>
    <w:rsid w:val="00D26255"/>
    <w:rsid w:val="00D26D17"/>
    <w:rsid w:val="00D27776"/>
    <w:rsid w:val="00D27899"/>
    <w:rsid w:val="00D30D0E"/>
    <w:rsid w:val="00D31875"/>
    <w:rsid w:val="00D32067"/>
    <w:rsid w:val="00D40701"/>
    <w:rsid w:val="00D415FC"/>
    <w:rsid w:val="00D42838"/>
    <w:rsid w:val="00D43504"/>
    <w:rsid w:val="00D44856"/>
    <w:rsid w:val="00D44BB8"/>
    <w:rsid w:val="00D466E5"/>
    <w:rsid w:val="00D46C1E"/>
    <w:rsid w:val="00D47D84"/>
    <w:rsid w:val="00D5303E"/>
    <w:rsid w:val="00D54814"/>
    <w:rsid w:val="00D548B4"/>
    <w:rsid w:val="00D56FC8"/>
    <w:rsid w:val="00D5731F"/>
    <w:rsid w:val="00D62B7B"/>
    <w:rsid w:val="00D63CA7"/>
    <w:rsid w:val="00D643A7"/>
    <w:rsid w:val="00D67C89"/>
    <w:rsid w:val="00D70186"/>
    <w:rsid w:val="00D70776"/>
    <w:rsid w:val="00D7122C"/>
    <w:rsid w:val="00D7237C"/>
    <w:rsid w:val="00D777B0"/>
    <w:rsid w:val="00D8208F"/>
    <w:rsid w:val="00D90B45"/>
    <w:rsid w:val="00D93381"/>
    <w:rsid w:val="00D94E52"/>
    <w:rsid w:val="00D9753D"/>
    <w:rsid w:val="00DA06E7"/>
    <w:rsid w:val="00DA0BA5"/>
    <w:rsid w:val="00DA1713"/>
    <w:rsid w:val="00DA4D43"/>
    <w:rsid w:val="00DA6742"/>
    <w:rsid w:val="00DA73F2"/>
    <w:rsid w:val="00DA7A9C"/>
    <w:rsid w:val="00DB0721"/>
    <w:rsid w:val="00DB1002"/>
    <w:rsid w:val="00DB259A"/>
    <w:rsid w:val="00DB50C4"/>
    <w:rsid w:val="00DB5864"/>
    <w:rsid w:val="00DB5A08"/>
    <w:rsid w:val="00DB670C"/>
    <w:rsid w:val="00DB74A8"/>
    <w:rsid w:val="00DB7B89"/>
    <w:rsid w:val="00DC1612"/>
    <w:rsid w:val="00DC1F99"/>
    <w:rsid w:val="00DC3D44"/>
    <w:rsid w:val="00DC7F14"/>
    <w:rsid w:val="00DD13E6"/>
    <w:rsid w:val="00DD3613"/>
    <w:rsid w:val="00DD3AC6"/>
    <w:rsid w:val="00DD6CF4"/>
    <w:rsid w:val="00DD6FD6"/>
    <w:rsid w:val="00DD7288"/>
    <w:rsid w:val="00DE0944"/>
    <w:rsid w:val="00DE3063"/>
    <w:rsid w:val="00DE314D"/>
    <w:rsid w:val="00DE5525"/>
    <w:rsid w:val="00DF07D7"/>
    <w:rsid w:val="00DF140C"/>
    <w:rsid w:val="00DF379C"/>
    <w:rsid w:val="00DF3D69"/>
    <w:rsid w:val="00DF423C"/>
    <w:rsid w:val="00DF7BF0"/>
    <w:rsid w:val="00E0294C"/>
    <w:rsid w:val="00E03EC3"/>
    <w:rsid w:val="00E04F80"/>
    <w:rsid w:val="00E0599C"/>
    <w:rsid w:val="00E06408"/>
    <w:rsid w:val="00E10D85"/>
    <w:rsid w:val="00E21737"/>
    <w:rsid w:val="00E21CD7"/>
    <w:rsid w:val="00E2232B"/>
    <w:rsid w:val="00E23907"/>
    <w:rsid w:val="00E23EC1"/>
    <w:rsid w:val="00E24A63"/>
    <w:rsid w:val="00E25E41"/>
    <w:rsid w:val="00E27FC6"/>
    <w:rsid w:val="00E31BE2"/>
    <w:rsid w:val="00E32D83"/>
    <w:rsid w:val="00E35098"/>
    <w:rsid w:val="00E35510"/>
    <w:rsid w:val="00E35BBA"/>
    <w:rsid w:val="00E365DA"/>
    <w:rsid w:val="00E377CC"/>
    <w:rsid w:val="00E4093C"/>
    <w:rsid w:val="00E40AB0"/>
    <w:rsid w:val="00E41A83"/>
    <w:rsid w:val="00E44393"/>
    <w:rsid w:val="00E4485E"/>
    <w:rsid w:val="00E47644"/>
    <w:rsid w:val="00E50066"/>
    <w:rsid w:val="00E50292"/>
    <w:rsid w:val="00E50BE6"/>
    <w:rsid w:val="00E50D90"/>
    <w:rsid w:val="00E5112C"/>
    <w:rsid w:val="00E53CB3"/>
    <w:rsid w:val="00E540D0"/>
    <w:rsid w:val="00E54D06"/>
    <w:rsid w:val="00E60412"/>
    <w:rsid w:val="00E61AE4"/>
    <w:rsid w:val="00E6584E"/>
    <w:rsid w:val="00E67431"/>
    <w:rsid w:val="00E67D64"/>
    <w:rsid w:val="00E67E78"/>
    <w:rsid w:val="00E71AF1"/>
    <w:rsid w:val="00E72183"/>
    <w:rsid w:val="00E726B1"/>
    <w:rsid w:val="00E75692"/>
    <w:rsid w:val="00E77F82"/>
    <w:rsid w:val="00E8195B"/>
    <w:rsid w:val="00E83599"/>
    <w:rsid w:val="00E8402A"/>
    <w:rsid w:val="00E8438F"/>
    <w:rsid w:val="00E86C61"/>
    <w:rsid w:val="00E93FE5"/>
    <w:rsid w:val="00E94A4C"/>
    <w:rsid w:val="00E96547"/>
    <w:rsid w:val="00E97543"/>
    <w:rsid w:val="00EA27D5"/>
    <w:rsid w:val="00EA2C83"/>
    <w:rsid w:val="00EA35AF"/>
    <w:rsid w:val="00EA6503"/>
    <w:rsid w:val="00EA6F0B"/>
    <w:rsid w:val="00EB2ED1"/>
    <w:rsid w:val="00EB2FD6"/>
    <w:rsid w:val="00EB389B"/>
    <w:rsid w:val="00EB420B"/>
    <w:rsid w:val="00EC015A"/>
    <w:rsid w:val="00EC1365"/>
    <w:rsid w:val="00EC1403"/>
    <w:rsid w:val="00EC23B0"/>
    <w:rsid w:val="00EC295C"/>
    <w:rsid w:val="00EC2C34"/>
    <w:rsid w:val="00EC3BD5"/>
    <w:rsid w:val="00EC4A25"/>
    <w:rsid w:val="00EC5FF6"/>
    <w:rsid w:val="00EC6382"/>
    <w:rsid w:val="00EC6DF4"/>
    <w:rsid w:val="00ED11E1"/>
    <w:rsid w:val="00ED1E73"/>
    <w:rsid w:val="00ED2783"/>
    <w:rsid w:val="00ED2787"/>
    <w:rsid w:val="00ED2D29"/>
    <w:rsid w:val="00ED2D86"/>
    <w:rsid w:val="00ED3498"/>
    <w:rsid w:val="00ED595C"/>
    <w:rsid w:val="00ED7782"/>
    <w:rsid w:val="00EE0105"/>
    <w:rsid w:val="00EE0282"/>
    <w:rsid w:val="00EE23F2"/>
    <w:rsid w:val="00EE3C3F"/>
    <w:rsid w:val="00EE65F0"/>
    <w:rsid w:val="00EE713B"/>
    <w:rsid w:val="00EF162C"/>
    <w:rsid w:val="00EF4173"/>
    <w:rsid w:val="00EF4A45"/>
    <w:rsid w:val="00F019D3"/>
    <w:rsid w:val="00F01AA2"/>
    <w:rsid w:val="00F02A38"/>
    <w:rsid w:val="00F04202"/>
    <w:rsid w:val="00F06125"/>
    <w:rsid w:val="00F06605"/>
    <w:rsid w:val="00F102A7"/>
    <w:rsid w:val="00F104B0"/>
    <w:rsid w:val="00F10874"/>
    <w:rsid w:val="00F11ECD"/>
    <w:rsid w:val="00F12A46"/>
    <w:rsid w:val="00F139F8"/>
    <w:rsid w:val="00F15FEE"/>
    <w:rsid w:val="00F1695E"/>
    <w:rsid w:val="00F23524"/>
    <w:rsid w:val="00F24898"/>
    <w:rsid w:val="00F2550E"/>
    <w:rsid w:val="00F2765A"/>
    <w:rsid w:val="00F3020C"/>
    <w:rsid w:val="00F334BB"/>
    <w:rsid w:val="00F33F2A"/>
    <w:rsid w:val="00F36E05"/>
    <w:rsid w:val="00F37C0A"/>
    <w:rsid w:val="00F448E6"/>
    <w:rsid w:val="00F45C74"/>
    <w:rsid w:val="00F47B72"/>
    <w:rsid w:val="00F5232B"/>
    <w:rsid w:val="00F52D8D"/>
    <w:rsid w:val="00F53319"/>
    <w:rsid w:val="00F56EA8"/>
    <w:rsid w:val="00F574EA"/>
    <w:rsid w:val="00F61C4F"/>
    <w:rsid w:val="00F621DE"/>
    <w:rsid w:val="00F656F6"/>
    <w:rsid w:val="00F76C6C"/>
    <w:rsid w:val="00F77464"/>
    <w:rsid w:val="00F8014A"/>
    <w:rsid w:val="00F80D05"/>
    <w:rsid w:val="00F85605"/>
    <w:rsid w:val="00F85855"/>
    <w:rsid w:val="00F866E8"/>
    <w:rsid w:val="00F879A7"/>
    <w:rsid w:val="00F90978"/>
    <w:rsid w:val="00F92984"/>
    <w:rsid w:val="00F93E54"/>
    <w:rsid w:val="00F94AA2"/>
    <w:rsid w:val="00F952C3"/>
    <w:rsid w:val="00F95AAD"/>
    <w:rsid w:val="00F97839"/>
    <w:rsid w:val="00F97961"/>
    <w:rsid w:val="00FA1E3C"/>
    <w:rsid w:val="00FA297A"/>
    <w:rsid w:val="00FA4B27"/>
    <w:rsid w:val="00FA4CB4"/>
    <w:rsid w:val="00FA53BD"/>
    <w:rsid w:val="00FA5603"/>
    <w:rsid w:val="00FB03F3"/>
    <w:rsid w:val="00FB2A2F"/>
    <w:rsid w:val="00FB2ADC"/>
    <w:rsid w:val="00FB3393"/>
    <w:rsid w:val="00FB4F72"/>
    <w:rsid w:val="00FB76F9"/>
    <w:rsid w:val="00FC036C"/>
    <w:rsid w:val="00FC2DFC"/>
    <w:rsid w:val="00FC3755"/>
    <w:rsid w:val="00FC573A"/>
    <w:rsid w:val="00FC57C9"/>
    <w:rsid w:val="00FC5B73"/>
    <w:rsid w:val="00FC61D6"/>
    <w:rsid w:val="00FC628A"/>
    <w:rsid w:val="00FC6D6C"/>
    <w:rsid w:val="00FC7021"/>
    <w:rsid w:val="00FD0388"/>
    <w:rsid w:val="00FD3ACF"/>
    <w:rsid w:val="00FD55BA"/>
    <w:rsid w:val="00FD5EE5"/>
    <w:rsid w:val="00FD6405"/>
    <w:rsid w:val="00FD6A55"/>
    <w:rsid w:val="00FD75BA"/>
    <w:rsid w:val="00FD7FE6"/>
    <w:rsid w:val="00FE1699"/>
    <w:rsid w:val="00FE18CF"/>
    <w:rsid w:val="00FE1B50"/>
    <w:rsid w:val="00FE28F4"/>
    <w:rsid w:val="00FE4FC4"/>
    <w:rsid w:val="00FE6294"/>
    <w:rsid w:val="00FE7A07"/>
    <w:rsid w:val="00FF4E59"/>
    <w:rsid w:val="00FF52C6"/>
    <w:rsid w:val="00FF6623"/>
    <w:rsid w:val="00FF698A"/>
    <w:rsid w:val="00FF6EF6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2A46"/>
    <w:pPr>
      <w:keepNext/>
      <w:widowControl w:val="0"/>
      <w:shd w:val="clear" w:color="auto" w:fill="FFFFFF"/>
      <w:outlineLvl w:val="0"/>
    </w:pPr>
    <w:rPr>
      <w:snapToGrid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2A46"/>
    <w:rPr>
      <w:rFonts w:ascii="Times New Roman" w:eastAsia="Times New Roman" w:hAnsi="Times New Roman" w:cs="Times New Roman"/>
      <w:snapToGrid/>
      <w:sz w:val="24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F12A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12A46"/>
    <w:pPr>
      <w:ind w:left="720"/>
      <w:contextualSpacing/>
    </w:pPr>
  </w:style>
  <w:style w:type="paragraph" w:customStyle="1" w:styleId="ConsPlusCell">
    <w:name w:val="ConsPlusCell"/>
    <w:rsid w:val="008E7BB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B0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DB0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072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B07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2BD0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Nonformat">
    <w:name w:val="ConsPlusNonformat"/>
    <w:rsid w:val="00892BD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link w:val="2"/>
    <w:uiPriority w:val="9"/>
    <w:semiHidden/>
    <w:rsid w:val="00A023F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a">
    <w:name w:val="Table Grid"/>
    <w:basedOn w:val="a1"/>
    <w:uiPriority w:val="59"/>
    <w:rsid w:val="00A023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A023F3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/>
      <w:ind w:right="73"/>
      <w:jc w:val="center"/>
    </w:pPr>
    <w:rPr>
      <w:color w:val="000000"/>
      <w:spacing w:val="-6"/>
    </w:rPr>
  </w:style>
  <w:style w:type="character" w:customStyle="1" w:styleId="ac">
    <w:name w:val="Основной текст Знак"/>
    <w:link w:val="ab"/>
    <w:rsid w:val="00A023F3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link w:val="4"/>
    <w:uiPriority w:val="9"/>
    <w:semiHidden/>
    <w:rsid w:val="00A023F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A023F3"/>
    <w:pPr>
      <w:jc w:val="center"/>
    </w:pPr>
    <w:rPr>
      <w:b/>
      <w:bCs/>
    </w:rPr>
  </w:style>
  <w:style w:type="character" w:customStyle="1" w:styleId="ae">
    <w:name w:val="Подзаголовок Знак"/>
    <w:link w:val="ad"/>
    <w:rsid w:val="00A023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uiPriority w:val="99"/>
    <w:semiHidden/>
    <w:unhideWhenUsed/>
    <w:rsid w:val="002B15CF"/>
    <w:rPr>
      <w:color w:val="0000FF"/>
      <w:u w:val="single"/>
    </w:rPr>
  </w:style>
  <w:style w:type="paragraph" w:customStyle="1" w:styleId="11">
    <w:name w:val="Абзац списка1"/>
    <w:basedOn w:val="a"/>
    <w:rsid w:val="007C4E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No Spacing"/>
    <w:uiPriority w:val="99"/>
    <w:qFormat/>
    <w:rsid w:val="00721A0E"/>
    <w:rPr>
      <w:rFonts w:eastAsia="Times New Roman" w:cs="Calibri"/>
      <w:sz w:val="22"/>
      <w:szCs w:val="22"/>
    </w:rPr>
  </w:style>
  <w:style w:type="paragraph" w:customStyle="1" w:styleId="acxspmiddlecxsplast">
    <w:name w:val="acxspmiddlecxsplast"/>
    <w:basedOn w:val="a"/>
    <w:rsid w:val="007E5330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E533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8A1D1-9BA1-457D-AECC-FE0B7AB1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9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data_44</dc:creator>
  <cp:lastModifiedBy>OhremchukMV</cp:lastModifiedBy>
  <cp:revision>6</cp:revision>
  <cp:lastPrinted>2024-10-03T07:15:00Z</cp:lastPrinted>
  <dcterms:created xsi:type="dcterms:W3CDTF">2017-08-11T00:51:00Z</dcterms:created>
  <dcterms:modified xsi:type="dcterms:W3CDTF">2024-10-08T01:51:00Z</dcterms:modified>
</cp:coreProperties>
</file>