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67" w:rsidRPr="002D3D67" w:rsidRDefault="00653911" w:rsidP="002D3D67">
      <w:pPr>
        <w:spacing w:before="182" w:after="182"/>
        <w:jc w:val="center"/>
        <w:rPr>
          <w:b/>
          <w:sz w:val="28"/>
          <w:szCs w:val="28"/>
        </w:rPr>
      </w:pPr>
      <w:r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РЕКОМЕНДАЦИИ </w:t>
      </w:r>
      <w:r w:rsidRPr="002D3D67">
        <w:rPr>
          <w:bCs/>
          <w:sz w:val="28"/>
          <w:szCs w:val="28"/>
        </w:rPr>
        <w:br/>
      </w:r>
      <w:r w:rsidR="003716E5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 итогам проведения </w:t>
      </w:r>
      <w:r w:rsidR="007A72E5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>26</w:t>
      </w:r>
      <w:r w:rsidR="008318E8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72E5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>но</w:t>
      </w:r>
      <w:r w:rsidR="00E76B7A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>ября</w:t>
      </w:r>
      <w:r w:rsidR="008318E8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>20</w:t>
      </w:r>
      <w:r w:rsidR="007A72E5"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>24</w:t>
      </w:r>
      <w:r w:rsidRPr="002D3D6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публичных слушаний по проекту</w:t>
      </w:r>
      <w:r w:rsidRPr="002D3D6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D3D67" w:rsidRPr="002D3D67">
        <w:rPr>
          <w:b/>
          <w:bCs/>
          <w:color w:val="000000"/>
          <w:sz w:val="28"/>
          <w:szCs w:val="28"/>
        </w:rPr>
        <w:t xml:space="preserve">решения Совета Тунгокоченского муниципального округа  </w:t>
      </w:r>
      <w:r w:rsidR="002D3D67" w:rsidRPr="002D3D67">
        <w:rPr>
          <w:b/>
          <w:sz w:val="28"/>
          <w:szCs w:val="28"/>
        </w:rPr>
        <w:t>«Об утверждении бюджета Тунгокоченского муниципального округа на 2025 год и плановый период 2026-202</w:t>
      </w:r>
      <w:r w:rsidR="004F4515">
        <w:rPr>
          <w:b/>
          <w:sz w:val="28"/>
          <w:szCs w:val="28"/>
        </w:rPr>
        <w:t>7</w:t>
      </w:r>
      <w:r w:rsidR="002D3D67" w:rsidRPr="002D3D67">
        <w:rPr>
          <w:b/>
          <w:sz w:val="28"/>
          <w:szCs w:val="28"/>
        </w:rPr>
        <w:t xml:space="preserve"> годы»</w:t>
      </w:r>
    </w:p>
    <w:p w:rsidR="00FC520C" w:rsidRDefault="00FC520C" w:rsidP="002D3D6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53911" w:rsidRPr="00676AF3" w:rsidRDefault="00653911" w:rsidP="00BB1595">
      <w:pPr>
        <w:spacing w:before="182" w:after="182"/>
        <w:jc w:val="both"/>
        <w:rPr>
          <w:sz w:val="28"/>
          <w:szCs w:val="28"/>
        </w:rPr>
      </w:pPr>
      <w:r w:rsidRPr="00676AF3">
        <w:rPr>
          <w:b/>
        </w:rPr>
        <w:t xml:space="preserve">  </w:t>
      </w:r>
      <w:r>
        <w:rPr>
          <w:b/>
        </w:rPr>
        <w:tab/>
      </w:r>
      <w:proofErr w:type="gramStart"/>
      <w:r w:rsidRPr="00676AF3">
        <w:rPr>
          <w:sz w:val="28"/>
          <w:szCs w:val="28"/>
        </w:rPr>
        <w:t xml:space="preserve">Руководствуясь Федеральным законом от 6 октября 2003 г. № 131-ФЗ </w:t>
      </w:r>
      <w:r>
        <w:rPr>
          <w:sz w:val="28"/>
          <w:szCs w:val="28"/>
        </w:rPr>
        <w:t>«</w:t>
      </w:r>
      <w:r w:rsidRPr="00676AF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76AF3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муниципального района «Тунгокоченский район»</w:t>
      </w:r>
      <w:r w:rsidRPr="00676AF3">
        <w:rPr>
          <w:sz w:val="28"/>
          <w:szCs w:val="28"/>
        </w:rPr>
        <w:t xml:space="preserve">, а также Положением о порядке проведения публичных слушаний в </w:t>
      </w:r>
      <w:r>
        <w:rPr>
          <w:sz w:val="28"/>
          <w:szCs w:val="28"/>
        </w:rPr>
        <w:t>муниципальном районе «Тунгокоченский район»</w:t>
      </w:r>
      <w:r w:rsidRPr="00676AF3">
        <w:rPr>
          <w:sz w:val="28"/>
          <w:szCs w:val="28"/>
        </w:rPr>
        <w:t>, утвержденном решением Со</w:t>
      </w:r>
      <w:r>
        <w:rPr>
          <w:sz w:val="28"/>
          <w:szCs w:val="28"/>
        </w:rPr>
        <w:t>вета муниципального района «Тунгокоченский район»</w:t>
      </w:r>
      <w:r w:rsidRPr="00676AF3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676AF3">
        <w:rPr>
          <w:sz w:val="28"/>
          <w:szCs w:val="28"/>
        </w:rPr>
        <w:t xml:space="preserve">.05.2006г. № </w:t>
      </w:r>
      <w:r>
        <w:rPr>
          <w:sz w:val="28"/>
          <w:szCs w:val="28"/>
        </w:rPr>
        <w:t>144</w:t>
      </w:r>
      <w:r w:rsidRPr="00676AF3">
        <w:rPr>
          <w:sz w:val="28"/>
          <w:szCs w:val="28"/>
        </w:rPr>
        <w:t>, с учетом поступивших предложений, участники публичных слушаний</w:t>
      </w:r>
      <w:proofErr w:type="gramEnd"/>
    </w:p>
    <w:p w:rsidR="00890ED9" w:rsidRDefault="00890ED9" w:rsidP="00FC520C">
      <w:pPr>
        <w:pStyle w:val="a5"/>
        <w:shd w:val="clear" w:color="auto" w:fill="FFFFFF"/>
        <w:spacing w:before="0" w:beforeAutospacing="0" w:after="0" w:afterAutospacing="0" w:line="24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653911" w:rsidRDefault="00653911" w:rsidP="00FC520C">
      <w:pPr>
        <w:pStyle w:val="a5"/>
        <w:shd w:val="clear" w:color="auto" w:fill="FFFFFF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FC520C">
        <w:rPr>
          <w:rStyle w:val="a4"/>
          <w:rFonts w:ascii="Times New Roman" w:hAnsi="Times New Roman" w:cs="Times New Roman"/>
          <w:color w:val="auto"/>
          <w:sz w:val="28"/>
          <w:szCs w:val="28"/>
        </w:rPr>
        <w:t>РЕКОМЕНДУЮТ:</w:t>
      </w:r>
      <w:r w:rsidRPr="00FC520C">
        <w:rPr>
          <w:sz w:val="28"/>
          <w:szCs w:val="28"/>
        </w:rPr>
        <w:t> </w:t>
      </w:r>
    </w:p>
    <w:p w:rsidR="007B30EE" w:rsidRPr="000D778E" w:rsidRDefault="007B30EE" w:rsidP="007B30E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D778E">
        <w:rPr>
          <w:color w:val="FF0000"/>
          <w:sz w:val="28"/>
          <w:szCs w:val="28"/>
        </w:rPr>
        <w:t>      </w:t>
      </w:r>
    </w:p>
    <w:p w:rsidR="008C0925" w:rsidRPr="006178A1" w:rsidRDefault="0076055C" w:rsidP="0076055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236F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8C0925" w:rsidRPr="004F451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Депутатам Совета</w:t>
      </w:r>
      <w:r w:rsidR="008C0925" w:rsidRPr="004F451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195" w:rsidRPr="004F4515">
        <w:rPr>
          <w:sz w:val="28"/>
          <w:szCs w:val="28"/>
        </w:rPr>
        <w:t xml:space="preserve">Тунгокоченского муниципального округа </w:t>
      </w:r>
      <w:r w:rsidR="007655AB" w:rsidRPr="004F4515">
        <w:rPr>
          <w:color w:val="000000"/>
          <w:sz w:val="28"/>
          <w:szCs w:val="28"/>
        </w:rPr>
        <w:t xml:space="preserve">рассмотреть </w:t>
      </w:r>
      <w:r w:rsidR="004F4515" w:rsidRPr="004F451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проект</w:t>
      </w:r>
      <w:r w:rsidR="004F4515" w:rsidRPr="004F451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515" w:rsidRPr="004F4515">
        <w:rPr>
          <w:bCs/>
          <w:color w:val="000000"/>
          <w:sz w:val="28"/>
          <w:szCs w:val="28"/>
        </w:rPr>
        <w:t xml:space="preserve">решения </w:t>
      </w:r>
      <w:r w:rsidR="004F4515" w:rsidRPr="004F4515">
        <w:rPr>
          <w:sz w:val="28"/>
          <w:szCs w:val="28"/>
        </w:rPr>
        <w:t>«Об утверждении бюджета Тунгокоченского муниципального округа на 2025 год и плановый период 2026-2027 годы»</w:t>
      </w:r>
      <w:r>
        <w:rPr>
          <w:sz w:val="28"/>
          <w:szCs w:val="28"/>
        </w:rPr>
        <w:t>,</w:t>
      </w:r>
      <w:r w:rsidRPr="0076055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F330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принятый участниками публичных слушаний единогласно. </w:t>
      </w:r>
      <w:r w:rsidRPr="00DF330A">
        <w:rPr>
          <w:sz w:val="28"/>
          <w:szCs w:val="28"/>
        </w:rPr>
        <w:t xml:space="preserve">     </w:t>
      </w:r>
    </w:p>
    <w:p w:rsidR="003C21BD" w:rsidRDefault="003C21BD" w:rsidP="008C092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55C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рекомендации по итогам публичных слушаний в газете «Вести Севера». </w:t>
      </w:r>
    </w:p>
    <w:p w:rsidR="00653911" w:rsidRDefault="003C21BD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     </w:t>
      </w:r>
      <w:r w:rsidR="00653911" w:rsidRPr="000D778E">
        <w:rPr>
          <w:color w:val="FF0000"/>
          <w:sz w:val="28"/>
          <w:szCs w:val="28"/>
        </w:rPr>
        <w:t>      </w:t>
      </w:r>
    </w:p>
    <w:p w:rsidR="009E1195" w:rsidRPr="000D778E" w:rsidRDefault="009E1195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C21BD" w:rsidRDefault="00653911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AF3">
        <w:rPr>
          <w:sz w:val="28"/>
          <w:szCs w:val="28"/>
        </w:rPr>
        <w:t>Председатель</w:t>
      </w:r>
      <w:r>
        <w:rPr>
          <w:sz w:val="28"/>
          <w:szCs w:val="28"/>
        </w:rPr>
        <w:t>ствующий</w:t>
      </w:r>
    </w:p>
    <w:p w:rsidR="00653911" w:rsidRDefault="003C21BD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39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53911" w:rsidRPr="00676AF3">
        <w:rPr>
          <w:sz w:val="28"/>
          <w:szCs w:val="28"/>
        </w:rPr>
        <w:t>публичных слушани</w:t>
      </w:r>
      <w:r w:rsidR="00653911">
        <w:rPr>
          <w:sz w:val="28"/>
          <w:szCs w:val="28"/>
        </w:rPr>
        <w:t>ях</w:t>
      </w:r>
      <w:r w:rsidR="00653911" w:rsidRPr="00676AF3">
        <w:rPr>
          <w:sz w:val="28"/>
          <w:szCs w:val="28"/>
        </w:rPr>
        <w:t> </w:t>
      </w:r>
    </w:p>
    <w:p w:rsidR="0076055C" w:rsidRDefault="0076055C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1617">
        <w:rPr>
          <w:sz w:val="28"/>
          <w:szCs w:val="28"/>
        </w:rPr>
        <w:t>л</w:t>
      </w:r>
      <w:r w:rsidR="00653911" w:rsidRPr="006178A1">
        <w:rPr>
          <w:sz w:val="28"/>
          <w:szCs w:val="28"/>
        </w:rPr>
        <w:t>ав</w:t>
      </w:r>
      <w:r>
        <w:rPr>
          <w:sz w:val="28"/>
          <w:szCs w:val="28"/>
        </w:rPr>
        <w:t>а Тунгокоченского</w:t>
      </w:r>
    </w:p>
    <w:p w:rsidR="00653911" w:rsidRDefault="00653911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78A1">
        <w:rPr>
          <w:sz w:val="28"/>
          <w:szCs w:val="28"/>
        </w:rPr>
        <w:t xml:space="preserve"> муниципального </w:t>
      </w:r>
      <w:r w:rsidR="0076055C">
        <w:rPr>
          <w:sz w:val="28"/>
          <w:szCs w:val="28"/>
        </w:rPr>
        <w:t>округа</w:t>
      </w:r>
      <w:r w:rsidRPr="006178A1">
        <w:rPr>
          <w:sz w:val="28"/>
          <w:szCs w:val="28"/>
        </w:rPr>
        <w:t xml:space="preserve">                                         </w:t>
      </w:r>
      <w:r w:rsidR="00467193">
        <w:rPr>
          <w:sz w:val="28"/>
          <w:szCs w:val="28"/>
        </w:rPr>
        <w:t xml:space="preserve">        </w:t>
      </w:r>
      <w:r w:rsidRPr="006178A1">
        <w:rPr>
          <w:sz w:val="28"/>
          <w:szCs w:val="28"/>
        </w:rPr>
        <w:t xml:space="preserve">             </w:t>
      </w:r>
      <w:r w:rsidR="00931617">
        <w:rPr>
          <w:sz w:val="28"/>
          <w:szCs w:val="28"/>
        </w:rPr>
        <w:t>Н.</w:t>
      </w:r>
      <w:r w:rsidRPr="006178A1">
        <w:rPr>
          <w:sz w:val="28"/>
          <w:szCs w:val="28"/>
        </w:rPr>
        <w:t xml:space="preserve"> </w:t>
      </w:r>
      <w:r w:rsidR="004B3D7F">
        <w:rPr>
          <w:sz w:val="28"/>
          <w:szCs w:val="28"/>
        </w:rPr>
        <w:t>С</w:t>
      </w:r>
      <w:r w:rsidRPr="006178A1">
        <w:rPr>
          <w:sz w:val="28"/>
          <w:szCs w:val="28"/>
        </w:rPr>
        <w:t xml:space="preserve">. </w:t>
      </w:r>
      <w:r w:rsidR="00931617">
        <w:rPr>
          <w:sz w:val="28"/>
          <w:szCs w:val="28"/>
        </w:rPr>
        <w:t>Анан</w:t>
      </w:r>
      <w:r w:rsidR="004B3D7F">
        <w:rPr>
          <w:sz w:val="28"/>
          <w:szCs w:val="28"/>
        </w:rPr>
        <w:t>енко</w:t>
      </w:r>
      <w:r w:rsidR="00F7234C">
        <w:rPr>
          <w:sz w:val="28"/>
          <w:szCs w:val="28"/>
        </w:rPr>
        <w:t xml:space="preserve"> </w:t>
      </w:r>
    </w:p>
    <w:p w:rsidR="00DF330A" w:rsidRDefault="00DF330A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330A" w:rsidRDefault="00DF330A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330A" w:rsidRPr="00DF330A" w:rsidRDefault="00DF330A" w:rsidP="00DF33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F330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330A">
        <w:rPr>
          <w:sz w:val="28"/>
          <w:szCs w:val="28"/>
        </w:rPr>
        <w:t xml:space="preserve"> </w:t>
      </w:r>
    </w:p>
    <w:p w:rsidR="00DF330A" w:rsidRPr="006178A1" w:rsidRDefault="00DF330A" w:rsidP="006539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sectPr w:rsidR="00DF330A" w:rsidRPr="006178A1" w:rsidSect="00076E57">
      <w:pgSz w:w="11906" w:h="16838"/>
      <w:pgMar w:top="127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1675"/>
    <w:multiLevelType w:val="hybridMultilevel"/>
    <w:tmpl w:val="8222B438"/>
    <w:lvl w:ilvl="0" w:tplc="9B825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FF1459"/>
    <w:multiLevelType w:val="hybridMultilevel"/>
    <w:tmpl w:val="A16AD4CA"/>
    <w:lvl w:ilvl="0" w:tplc="CAE09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3A9"/>
    <w:rsid w:val="00014F8D"/>
    <w:rsid w:val="00022933"/>
    <w:rsid w:val="00076E57"/>
    <w:rsid w:val="000D778E"/>
    <w:rsid w:val="00172214"/>
    <w:rsid w:val="001F012A"/>
    <w:rsid w:val="00203195"/>
    <w:rsid w:val="002D3D67"/>
    <w:rsid w:val="002E1904"/>
    <w:rsid w:val="003716E5"/>
    <w:rsid w:val="00372DE1"/>
    <w:rsid w:val="00393CFA"/>
    <w:rsid w:val="003C21BD"/>
    <w:rsid w:val="00431984"/>
    <w:rsid w:val="004627AC"/>
    <w:rsid w:val="00467193"/>
    <w:rsid w:val="00481B4A"/>
    <w:rsid w:val="004B3D7F"/>
    <w:rsid w:val="004F4515"/>
    <w:rsid w:val="00546B77"/>
    <w:rsid w:val="005513D2"/>
    <w:rsid w:val="006236F8"/>
    <w:rsid w:val="00653911"/>
    <w:rsid w:val="006600CA"/>
    <w:rsid w:val="006617BC"/>
    <w:rsid w:val="007373A9"/>
    <w:rsid w:val="0076055C"/>
    <w:rsid w:val="007655AB"/>
    <w:rsid w:val="007A72E5"/>
    <w:rsid w:val="007B30EE"/>
    <w:rsid w:val="008318E8"/>
    <w:rsid w:val="00890ED9"/>
    <w:rsid w:val="008A4225"/>
    <w:rsid w:val="008C0925"/>
    <w:rsid w:val="008E21E0"/>
    <w:rsid w:val="00925276"/>
    <w:rsid w:val="00931617"/>
    <w:rsid w:val="00931A1C"/>
    <w:rsid w:val="009E1195"/>
    <w:rsid w:val="00A3464B"/>
    <w:rsid w:val="00AA2441"/>
    <w:rsid w:val="00AB2EBC"/>
    <w:rsid w:val="00AC6EBA"/>
    <w:rsid w:val="00B024F6"/>
    <w:rsid w:val="00B0276B"/>
    <w:rsid w:val="00B6718C"/>
    <w:rsid w:val="00BB1595"/>
    <w:rsid w:val="00C2285D"/>
    <w:rsid w:val="00C9785D"/>
    <w:rsid w:val="00CD021E"/>
    <w:rsid w:val="00CF6402"/>
    <w:rsid w:val="00D30FF9"/>
    <w:rsid w:val="00DA1154"/>
    <w:rsid w:val="00DC43A1"/>
    <w:rsid w:val="00DF330A"/>
    <w:rsid w:val="00E551AD"/>
    <w:rsid w:val="00E76B7A"/>
    <w:rsid w:val="00E82217"/>
    <w:rsid w:val="00EA442C"/>
    <w:rsid w:val="00EC60DF"/>
    <w:rsid w:val="00F13F09"/>
    <w:rsid w:val="00F43182"/>
    <w:rsid w:val="00F7234C"/>
    <w:rsid w:val="00F9245A"/>
    <w:rsid w:val="00FA440A"/>
    <w:rsid w:val="00FA4792"/>
    <w:rsid w:val="00FC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373A9"/>
    <w:pPr>
      <w:spacing w:after="300" w:line="270" w:lineRule="atLeast"/>
      <w:outlineLvl w:val="0"/>
    </w:pPr>
    <w:rPr>
      <w:rFonts w:ascii="Arial" w:hAnsi="Arial" w:cs="Arial"/>
      <w:kern w:val="3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7373A9"/>
    <w:rPr>
      <w:b w:val="0"/>
      <w:bCs w:val="0"/>
      <w:i w:val="0"/>
      <w:iCs w:val="0"/>
    </w:rPr>
  </w:style>
  <w:style w:type="character" w:styleId="a4">
    <w:name w:val="Strong"/>
    <w:qFormat/>
    <w:rsid w:val="007373A9"/>
    <w:rPr>
      <w:rFonts w:ascii="Arial" w:hAnsi="Arial" w:cs="Arial" w:hint="default"/>
      <w:b/>
      <w:bCs/>
      <w:i w:val="0"/>
      <w:iCs w:val="0"/>
      <w:color w:val="7C7C7C"/>
      <w:sz w:val="21"/>
      <w:szCs w:val="21"/>
    </w:rPr>
  </w:style>
  <w:style w:type="paragraph" w:styleId="a5">
    <w:name w:val="Normal (Web)"/>
    <w:basedOn w:val="a"/>
    <w:rsid w:val="007373A9"/>
    <w:pPr>
      <w:spacing w:before="100" w:beforeAutospacing="1" w:after="100" w:afterAutospacing="1" w:line="270" w:lineRule="atLeast"/>
    </w:pPr>
  </w:style>
  <w:style w:type="paragraph" w:customStyle="1" w:styleId="ConsPlusNormal">
    <w:name w:val="ConsPlusNormal"/>
    <w:rsid w:val="00014F8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53911"/>
    <w:pPr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character" w:styleId="a6">
    <w:name w:val="Hyperlink"/>
    <w:rsid w:val="00EC60DF"/>
    <w:rPr>
      <w:rFonts w:ascii="Times New Roman" w:hAnsi="Times New Roman" w:cs="Times New Roman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11">
    <w:name w:val=" Знак1 Знак Знак Знак Знак Знак1 Знак Знак Знак Знак Знак Знак Знак"/>
    <w:basedOn w:val="a"/>
    <w:semiHidden/>
    <w:rsid w:val="00DA115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585">
              <w:marLeft w:val="25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итогам проведения публичных слушаний по проекту решения Челябинской городской Думы "О внесении изменений в Уст</vt:lpstr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итогам проведения публичных слушаний по проекту решения Челябинской городской Думы "О внесении изменений в Уст</dc:title>
  <dc:creator>Admin</dc:creator>
  <cp:lastModifiedBy>USER</cp:lastModifiedBy>
  <cp:revision>4</cp:revision>
  <cp:lastPrinted>2021-07-09T05:37:00Z</cp:lastPrinted>
  <dcterms:created xsi:type="dcterms:W3CDTF">2024-11-27T02:01:00Z</dcterms:created>
  <dcterms:modified xsi:type="dcterms:W3CDTF">2024-11-27T02:55:00Z</dcterms:modified>
</cp:coreProperties>
</file>