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EB" w:rsidRPr="006063EB" w:rsidRDefault="006063EB" w:rsidP="006063EB">
      <w:pPr>
        <w:spacing w:before="360" w:after="0" w:line="240" w:lineRule="auto"/>
        <w:ind w:firstLine="708"/>
        <w:jc w:val="center"/>
        <w:rPr>
          <w:rFonts w:ascii="Times New Roman" w:eastAsia="Times New Roman" w:hAnsi="Times New Roman" w:cs="Times New Roman"/>
          <w:b/>
          <w:sz w:val="28"/>
          <w:szCs w:val="28"/>
        </w:rPr>
      </w:pPr>
      <w:r w:rsidRPr="006063EB">
        <w:rPr>
          <w:rFonts w:ascii="Times New Roman" w:eastAsia="Times New Roman" w:hAnsi="Times New Roman" w:cs="Times New Roman"/>
          <w:b/>
          <w:sz w:val="28"/>
          <w:szCs w:val="28"/>
        </w:rPr>
        <w:t>Администрация                                                                                     Тунгокоченского муниципального округа                                                      Забайкальского края</w:t>
      </w:r>
    </w:p>
    <w:p w:rsidR="006063EB" w:rsidRDefault="00514B30" w:rsidP="00514B30">
      <w:pPr>
        <w:spacing w:before="360"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января  </w:t>
      </w:r>
      <w:r w:rsidR="006063EB" w:rsidRPr="006063EB">
        <w:rPr>
          <w:rFonts w:ascii="Times New Roman" w:eastAsia="Times New Roman" w:hAnsi="Times New Roman" w:cs="Times New Roman"/>
          <w:sz w:val="28"/>
          <w:szCs w:val="28"/>
        </w:rPr>
        <w:t>202</w:t>
      </w:r>
      <w:r w:rsidR="005D350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                 </w:t>
      </w:r>
      <w:r w:rsidR="006063EB" w:rsidRPr="006063EB">
        <w:rPr>
          <w:rFonts w:ascii="Times New Roman" w:eastAsia="Times New Roman" w:hAnsi="Times New Roman" w:cs="Times New Roman"/>
          <w:sz w:val="28"/>
          <w:szCs w:val="20"/>
        </w:rPr>
        <w:tab/>
      </w:r>
      <w:r w:rsidR="006063EB" w:rsidRPr="006063EB">
        <w:rPr>
          <w:rFonts w:ascii="Times New Roman" w:eastAsia="Times New Roman" w:hAnsi="Times New Roman" w:cs="Times New Roman"/>
          <w:sz w:val="28"/>
          <w:szCs w:val="20"/>
        </w:rPr>
        <w:tab/>
      </w:r>
      <w:r w:rsidR="006063EB" w:rsidRPr="006063EB">
        <w:rPr>
          <w:rFonts w:ascii="Times New Roman" w:eastAsia="Times New Roman" w:hAnsi="Times New Roman" w:cs="Times New Roman"/>
          <w:sz w:val="28"/>
          <w:szCs w:val="20"/>
        </w:rPr>
        <w:tab/>
      </w:r>
      <w:r w:rsidR="006063EB" w:rsidRPr="006063EB">
        <w:rPr>
          <w:rFonts w:ascii="Times New Roman" w:eastAsia="Times New Roman" w:hAnsi="Times New Roman" w:cs="Times New Roman"/>
          <w:sz w:val="28"/>
          <w:szCs w:val="20"/>
        </w:rPr>
        <w:tab/>
      </w:r>
      <w:r w:rsidR="006063EB" w:rsidRPr="006063EB">
        <w:rPr>
          <w:rFonts w:ascii="Times New Roman" w:eastAsia="Times New Roman" w:hAnsi="Times New Roman" w:cs="Times New Roman"/>
          <w:sz w:val="28"/>
          <w:szCs w:val="20"/>
        </w:rPr>
        <w:tab/>
      </w:r>
      <w:r>
        <w:rPr>
          <w:rFonts w:ascii="Times New Roman" w:eastAsia="Times New Roman" w:hAnsi="Times New Roman" w:cs="Times New Roman"/>
          <w:sz w:val="28"/>
          <w:szCs w:val="20"/>
        </w:rPr>
        <w:t xml:space="preserve">            </w:t>
      </w:r>
      <w:r w:rsidR="006063EB" w:rsidRPr="006063EB">
        <w:rPr>
          <w:rFonts w:ascii="Times New Roman" w:eastAsia="Times New Roman" w:hAnsi="Times New Roman" w:cs="Times New Roman"/>
          <w:sz w:val="28"/>
          <w:szCs w:val="20"/>
        </w:rPr>
        <w:tab/>
        <w:t>№</w:t>
      </w:r>
      <w:r>
        <w:rPr>
          <w:rFonts w:ascii="Times New Roman" w:eastAsia="Times New Roman" w:hAnsi="Times New Roman" w:cs="Times New Roman"/>
          <w:sz w:val="28"/>
          <w:szCs w:val="20"/>
        </w:rPr>
        <w:t xml:space="preserve"> 24</w:t>
      </w:r>
    </w:p>
    <w:p w:rsidR="006063EB" w:rsidRPr="006063EB" w:rsidRDefault="006063EB" w:rsidP="006063EB">
      <w:pPr>
        <w:spacing w:after="0" w:line="240" w:lineRule="auto"/>
        <w:jc w:val="center"/>
        <w:rPr>
          <w:rFonts w:ascii="Times New Roman" w:eastAsia="Times New Roman" w:hAnsi="Times New Roman" w:cs="Times New Roman"/>
          <w:sz w:val="28"/>
          <w:szCs w:val="28"/>
        </w:rPr>
      </w:pPr>
    </w:p>
    <w:p w:rsidR="00700FBF" w:rsidRPr="006063EB" w:rsidRDefault="00700FBF" w:rsidP="00700FBF">
      <w:pPr>
        <w:pStyle w:val="ConsPlusTitle"/>
        <w:jc w:val="center"/>
        <w:rPr>
          <w:rFonts w:ascii="Times New Roman" w:hAnsi="Times New Roman" w:cs="Times New Roman"/>
          <w:sz w:val="28"/>
          <w:szCs w:val="28"/>
        </w:rPr>
      </w:pPr>
      <w:bookmarkStart w:id="0" w:name="_Hlk182493644"/>
      <w:r w:rsidRPr="006063EB">
        <w:rPr>
          <w:rFonts w:ascii="Times New Roman" w:hAnsi="Times New Roman" w:cs="Times New Roman"/>
          <w:sz w:val="28"/>
          <w:szCs w:val="28"/>
        </w:rPr>
        <w:t>Об утверждении административного регламента предоставления муниципальной услуги «Организация отдыха детей в</w:t>
      </w:r>
      <w:r w:rsidR="003F222F">
        <w:rPr>
          <w:rFonts w:ascii="Times New Roman" w:hAnsi="Times New Roman" w:cs="Times New Roman"/>
          <w:sz w:val="28"/>
          <w:szCs w:val="28"/>
        </w:rPr>
        <w:t xml:space="preserve"> </w:t>
      </w:r>
      <w:r w:rsidRPr="006063EB">
        <w:rPr>
          <w:rFonts w:ascii="Times New Roman" w:hAnsi="Times New Roman" w:cs="Times New Roman"/>
          <w:sz w:val="28"/>
          <w:szCs w:val="28"/>
        </w:rPr>
        <w:t>каникулярное время» на территории Тунгокоченского муниципального округа</w:t>
      </w:r>
    </w:p>
    <w:bookmarkEnd w:id="0"/>
    <w:p w:rsidR="00700FBF" w:rsidRPr="006063EB" w:rsidRDefault="00700FBF" w:rsidP="00700FBF">
      <w:pPr>
        <w:pStyle w:val="ConsPlusNormal"/>
        <w:ind w:firstLine="540"/>
        <w:jc w:val="both"/>
        <w:rPr>
          <w:sz w:val="28"/>
          <w:szCs w:val="28"/>
        </w:rPr>
      </w:pPr>
    </w:p>
    <w:p w:rsidR="00700FBF" w:rsidRPr="006063EB" w:rsidRDefault="00700FBF" w:rsidP="00700FBF">
      <w:pPr>
        <w:pStyle w:val="ConsPlusNormal"/>
        <w:ind w:firstLine="540"/>
        <w:jc w:val="both"/>
        <w:rPr>
          <w:sz w:val="28"/>
          <w:szCs w:val="28"/>
        </w:rPr>
      </w:pPr>
      <w:proofErr w:type="gramStart"/>
      <w:r w:rsidRPr="006063EB">
        <w:rPr>
          <w:sz w:val="28"/>
          <w:szCs w:val="28"/>
        </w:rPr>
        <w:t xml:space="preserve">В соответствии с Федеральным </w:t>
      </w:r>
      <w:hyperlink r:id="rId6" w:tooltip="Федеральный закон от 27.07.2010 N 210-ФЗ (ред. от 08.07.2024) &quot;Об организации предоставления государственных и муниципальных услуг&quot;{КонсультантПлюс}" w:history="1">
        <w:r w:rsidRPr="006063EB">
          <w:rPr>
            <w:color w:val="0000FF"/>
            <w:sz w:val="28"/>
            <w:szCs w:val="28"/>
          </w:rPr>
          <w:t>законом</w:t>
        </w:r>
      </w:hyperlink>
      <w:r w:rsidRPr="006063EB">
        <w:rPr>
          <w:sz w:val="28"/>
          <w:szCs w:val="28"/>
        </w:rPr>
        <w:t xml:space="preserve"> от 27 июля 2010 года N 210-ФЗ "Об организации предоставления государственных и муниципальных услуг", </w:t>
      </w:r>
      <w:r w:rsidR="00111C42">
        <w:rPr>
          <w:sz w:val="28"/>
          <w:szCs w:val="28"/>
        </w:rPr>
        <w:t xml:space="preserve">руководствуясь статьями 32, 37 Устава Тунгокоченского муниципального округа,   </w:t>
      </w:r>
      <w:r w:rsidRPr="006063EB">
        <w:rPr>
          <w:sz w:val="28"/>
          <w:szCs w:val="28"/>
        </w:rPr>
        <w:t>в целях установления порядка предоставления муниципальной услуги "Организация отдыха и оздоровления детей в каникулярное время" на территории Тунгокоченского муниципального округа Забайкальского края</w:t>
      </w:r>
      <w:r w:rsidR="00111C42">
        <w:rPr>
          <w:sz w:val="28"/>
          <w:szCs w:val="28"/>
        </w:rPr>
        <w:t>, Админ</w:t>
      </w:r>
      <w:r w:rsidR="000F1403">
        <w:rPr>
          <w:sz w:val="28"/>
          <w:szCs w:val="28"/>
        </w:rPr>
        <w:t>и</w:t>
      </w:r>
      <w:r w:rsidR="00111C42">
        <w:rPr>
          <w:sz w:val="28"/>
          <w:szCs w:val="28"/>
        </w:rPr>
        <w:t xml:space="preserve">страция Тунгокоченского муниципального округа </w:t>
      </w:r>
      <w:r w:rsidRPr="006063EB">
        <w:rPr>
          <w:sz w:val="28"/>
          <w:szCs w:val="28"/>
        </w:rPr>
        <w:t xml:space="preserve"> </w:t>
      </w:r>
      <w:r w:rsidR="00111C42">
        <w:rPr>
          <w:sz w:val="28"/>
          <w:szCs w:val="28"/>
        </w:rPr>
        <w:t xml:space="preserve">постановляет </w:t>
      </w:r>
      <w:r w:rsidRPr="006063EB">
        <w:rPr>
          <w:sz w:val="28"/>
          <w:szCs w:val="28"/>
        </w:rPr>
        <w:t>:</w:t>
      </w:r>
      <w:proofErr w:type="gramEnd"/>
    </w:p>
    <w:p w:rsidR="00700FBF" w:rsidRDefault="00700FBF" w:rsidP="00700FBF">
      <w:pPr>
        <w:pStyle w:val="ConsPlusNormal"/>
        <w:jc w:val="both"/>
      </w:pPr>
    </w:p>
    <w:p w:rsidR="006063EB" w:rsidRPr="006063EB" w:rsidRDefault="006063EB" w:rsidP="006063EB">
      <w:pPr>
        <w:pStyle w:val="ConsPlusNormal"/>
        <w:ind w:firstLine="540"/>
        <w:jc w:val="both"/>
        <w:rPr>
          <w:sz w:val="28"/>
          <w:szCs w:val="28"/>
        </w:rPr>
      </w:pPr>
      <w:r w:rsidRPr="006063EB">
        <w:rPr>
          <w:sz w:val="28"/>
          <w:szCs w:val="28"/>
        </w:rPr>
        <w:t xml:space="preserve">1. Утвердить административный </w:t>
      </w:r>
      <w:hyperlink w:anchor="Par30" w:tooltip="АДМИНИСТРАТИВНЫЙ РЕГЛАМЕНТ" w:history="1">
        <w:r w:rsidRPr="006063EB">
          <w:rPr>
            <w:color w:val="0000FF"/>
            <w:sz w:val="28"/>
            <w:szCs w:val="28"/>
          </w:rPr>
          <w:t>регламент</w:t>
        </w:r>
      </w:hyperlink>
      <w:r w:rsidRPr="006063EB">
        <w:rPr>
          <w:sz w:val="28"/>
          <w:szCs w:val="28"/>
        </w:rPr>
        <w:t xml:space="preserve"> предоставления муниципальной услуги "Организация отдыха и оздоровления детей в каникулярное время" на территории Тунгокоченского муниципального округа Забайкальского кра</w:t>
      </w:r>
      <w:proofErr w:type="gramStart"/>
      <w:r w:rsidRPr="006063EB">
        <w:rPr>
          <w:sz w:val="28"/>
          <w:szCs w:val="28"/>
        </w:rPr>
        <w:t>я</w:t>
      </w:r>
      <w:r w:rsidRPr="006063EB">
        <w:rPr>
          <w:rFonts w:eastAsia="Times New Roman"/>
          <w:sz w:val="28"/>
          <w:szCs w:val="28"/>
          <w:lang w:eastAsia="ar-SA"/>
        </w:rPr>
        <w:t>(</w:t>
      </w:r>
      <w:proofErr w:type="gramEnd"/>
      <w:r w:rsidRPr="006063EB">
        <w:rPr>
          <w:rFonts w:eastAsia="Times New Roman"/>
          <w:sz w:val="28"/>
          <w:szCs w:val="28"/>
          <w:lang w:eastAsia="ar-SA"/>
        </w:rPr>
        <w:t>Приложение).</w:t>
      </w:r>
    </w:p>
    <w:p w:rsidR="006063EB" w:rsidRPr="006063EB" w:rsidRDefault="006063EB" w:rsidP="006063EB">
      <w:pPr>
        <w:suppressAutoHyphens/>
        <w:spacing w:after="0" w:line="240" w:lineRule="auto"/>
        <w:contextualSpacing/>
        <w:jc w:val="both"/>
        <w:rPr>
          <w:rFonts w:ascii="Times New Roman" w:eastAsia="Times New Roman" w:hAnsi="Times New Roman" w:cs="Courier New"/>
          <w:sz w:val="28"/>
          <w:szCs w:val="28"/>
          <w:lang w:eastAsia="ar-SA"/>
        </w:rPr>
      </w:pPr>
      <w:r>
        <w:rPr>
          <w:rFonts w:ascii="Times New Roman" w:eastAsia="Times New Roman" w:hAnsi="Times New Roman" w:cs="Courier New"/>
          <w:sz w:val="28"/>
          <w:szCs w:val="28"/>
          <w:lang w:eastAsia="ar-SA"/>
        </w:rPr>
        <w:t xml:space="preserve">        2</w:t>
      </w:r>
      <w:r w:rsidRPr="006063EB">
        <w:rPr>
          <w:rFonts w:ascii="Times New Roman" w:eastAsia="Times New Roman" w:hAnsi="Times New Roman" w:cs="Courier New"/>
          <w:sz w:val="28"/>
          <w:szCs w:val="28"/>
          <w:lang w:eastAsia="ar-SA"/>
        </w:rPr>
        <w:t xml:space="preserve">. </w:t>
      </w:r>
      <w:r w:rsidRPr="006063EB">
        <w:rPr>
          <w:rFonts w:ascii="Times New Roman" w:eastAsia="Times New Roman" w:hAnsi="Times New Roman" w:cs="Times New Roman"/>
          <w:sz w:val="28"/>
          <w:szCs w:val="28"/>
        </w:rPr>
        <w:t xml:space="preserve">Настоящее постановление опубликовать в газете «Вести </w:t>
      </w:r>
      <w:r w:rsidR="00111C42">
        <w:rPr>
          <w:rFonts w:ascii="Times New Roman" w:eastAsia="Times New Roman" w:hAnsi="Times New Roman" w:cs="Times New Roman"/>
          <w:sz w:val="28"/>
          <w:szCs w:val="28"/>
        </w:rPr>
        <w:t>С</w:t>
      </w:r>
      <w:r w:rsidRPr="006063EB">
        <w:rPr>
          <w:rFonts w:ascii="Times New Roman" w:eastAsia="Times New Roman" w:hAnsi="Times New Roman" w:cs="Times New Roman"/>
          <w:sz w:val="28"/>
          <w:szCs w:val="28"/>
        </w:rPr>
        <w:t>евера» и на официальном сайте Тунгокоченского муниципального округа Забайкальского края в информационно-телекоммуникационной сети «Интернет».</w:t>
      </w:r>
    </w:p>
    <w:p w:rsidR="006063EB" w:rsidRPr="006063EB" w:rsidRDefault="006063EB" w:rsidP="00606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Courier New"/>
          <w:sz w:val="28"/>
          <w:szCs w:val="28"/>
        </w:rPr>
        <w:t xml:space="preserve">        3</w:t>
      </w:r>
      <w:r w:rsidRPr="006063EB">
        <w:rPr>
          <w:rFonts w:ascii="Times New Roman" w:eastAsia="Times New Roman" w:hAnsi="Times New Roman" w:cs="Courier New"/>
          <w:sz w:val="28"/>
          <w:szCs w:val="28"/>
        </w:rPr>
        <w:t>.</w:t>
      </w:r>
      <w:r w:rsidRPr="006063EB">
        <w:rPr>
          <w:rFonts w:ascii="Times New Roman" w:eastAsia="Times New Roman" w:hAnsi="Times New Roman" w:cs="Times New Roman"/>
          <w:sz w:val="28"/>
          <w:szCs w:val="28"/>
        </w:rPr>
        <w:t xml:space="preserve"> Данное постановление вступает в силу на следующий день после дня его официального опубликования.</w:t>
      </w:r>
    </w:p>
    <w:p w:rsidR="006063EB" w:rsidRDefault="006063EB" w:rsidP="006063EB">
      <w:pPr>
        <w:spacing w:after="0" w:line="240" w:lineRule="auto"/>
        <w:jc w:val="both"/>
        <w:rPr>
          <w:rFonts w:ascii="Times New Roman" w:eastAsia="Times New Roman" w:hAnsi="Times New Roman" w:cs="Times New Roman"/>
          <w:b/>
          <w:sz w:val="28"/>
          <w:szCs w:val="28"/>
        </w:rPr>
      </w:pPr>
    </w:p>
    <w:p w:rsidR="005D350B" w:rsidRDefault="005D350B" w:rsidP="006063EB">
      <w:pPr>
        <w:spacing w:after="0" w:line="240" w:lineRule="auto"/>
        <w:jc w:val="both"/>
        <w:rPr>
          <w:rFonts w:ascii="Times New Roman" w:eastAsia="Times New Roman" w:hAnsi="Times New Roman" w:cs="Times New Roman"/>
          <w:b/>
          <w:sz w:val="28"/>
          <w:szCs w:val="28"/>
        </w:rPr>
      </w:pPr>
    </w:p>
    <w:p w:rsidR="005D350B" w:rsidRPr="006063EB" w:rsidRDefault="005D350B" w:rsidP="006063EB">
      <w:pPr>
        <w:spacing w:after="0" w:line="240" w:lineRule="auto"/>
        <w:jc w:val="both"/>
        <w:rPr>
          <w:rFonts w:ascii="Times New Roman" w:eastAsia="Times New Roman" w:hAnsi="Times New Roman" w:cs="Times New Roman"/>
          <w:b/>
          <w:sz w:val="28"/>
          <w:szCs w:val="28"/>
        </w:rPr>
      </w:pPr>
    </w:p>
    <w:p w:rsidR="006063EB" w:rsidRPr="006063EB" w:rsidRDefault="006063EB" w:rsidP="006063EB">
      <w:pPr>
        <w:spacing w:after="0" w:line="240" w:lineRule="auto"/>
        <w:jc w:val="both"/>
        <w:rPr>
          <w:rFonts w:ascii="Times New Roman" w:eastAsia="Times New Roman" w:hAnsi="Times New Roman" w:cs="Times New Roman"/>
          <w:bCs/>
          <w:sz w:val="28"/>
          <w:szCs w:val="28"/>
        </w:rPr>
      </w:pPr>
      <w:r w:rsidRPr="006063EB">
        <w:rPr>
          <w:rFonts w:ascii="Times New Roman" w:eastAsia="Times New Roman" w:hAnsi="Times New Roman" w:cs="Times New Roman"/>
          <w:bCs/>
          <w:sz w:val="28"/>
          <w:szCs w:val="28"/>
        </w:rPr>
        <w:t>Глава Тунгокоченского</w:t>
      </w:r>
    </w:p>
    <w:p w:rsidR="006063EB" w:rsidRPr="006063EB" w:rsidRDefault="006063EB" w:rsidP="006063EB">
      <w:pPr>
        <w:spacing w:after="0" w:line="240" w:lineRule="auto"/>
        <w:jc w:val="both"/>
        <w:rPr>
          <w:rFonts w:ascii="Times New Roman" w:eastAsia="Times New Roman" w:hAnsi="Times New Roman" w:cs="Times New Roman"/>
          <w:bCs/>
          <w:sz w:val="28"/>
          <w:szCs w:val="28"/>
        </w:rPr>
      </w:pPr>
      <w:r w:rsidRPr="006063EB">
        <w:rPr>
          <w:rFonts w:ascii="Times New Roman" w:eastAsia="Times New Roman" w:hAnsi="Times New Roman" w:cs="Times New Roman"/>
          <w:bCs/>
          <w:sz w:val="28"/>
          <w:szCs w:val="28"/>
        </w:rPr>
        <w:t>муниципального округа</w:t>
      </w:r>
      <w:r w:rsidRPr="006063EB">
        <w:rPr>
          <w:rFonts w:ascii="Times New Roman" w:eastAsia="Times New Roman" w:hAnsi="Times New Roman" w:cs="Times New Roman"/>
          <w:bCs/>
          <w:sz w:val="28"/>
          <w:szCs w:val="28"/>
        </w:rPr>
        <w:tab/>
      </w:r>
      <w:r w:rsidRPr="006063EB">
        <w:rPr>
          <w:rFonts w:ascii="Times New Roman" w:eastAsia="Times New Roman" w:hAnsi="Times New Roman" w:cs="Times New Roman"/>
          <w:bCs/>
          <w:sz w:val="28"/>
          <w:szCs w:val="28"/>
        </w:rPr>
        <w:tab/>
      </w:r>
      <w:r w:rsidRPr="006063EB">
        <w:rPr>
          <w:rFonts w:ascii="Times New Roman" w:eastAsia="Times New Roman" w:hAnsi="Times New Roman" w:cs="Times New Roman"/>
          <w:bCs/>
          <w:sz w:val="28"/>
          <w:szCs w:val="28"/>
        </w:rPr>
        <w:tab/>
      </w:r>
      <w:r w:rsidRPr="006063EB">
        <w:rPr>
          <w:rFonts w:ascii="Times New Roman" w:eastAsia="Times New Roman" w:hAnsi="Times New Roman" w:cs="Times New Roman"/>
          <w:bCs/>
          <w:sz w:val="28"/>
          <w:szCs w:val="28"/>
        </w:rPr>
        <w:tab/>
        <w:t xml:space="preserve">                  </w:t>
      </w:r>
      <w:r w:rsidR="00111C42">
        <w:rPr>
          <w:rFonts w:ascii="Times New Roman" w:eastAsia="Times New Roman" w:hAnsi="Times New Roman" w:cs="Times New Roman"/>
          <w:bCs/>
          <w:sz w:val="28"/>
          <w:szCs w:val="28"/>
        </w:rPr>
        <w:t xml:space="preserve">           </w:t>
      </w:r>
      <w:r w:rsidRPr="006063EB">
        <w:rPr>
          <w:rFonts w:ascii="Times New Roman" w:eastAsia="Times New Roman" w:hAnsi="Times New Roman" w:cs="Times New Roman"/>
          <w:bCs/>
          <w:sz w:val="28"/>
          <w:szCs w:val="28"/>
        </w:rPr>
        <w:t xml:space="preserve">   Н.С. </w:t>
      </w:r>
      <w:proofErr w:type="spellStart"/>
      <w:r w:rsidRPr="006063EB">
        <w:rPr>
          <w:rFonts w:ascii="Times New Roman" w:eastAsia="Times New Roman" w:hAnsi="Times New Roman" w:cs="Times New Roman"/>
          <w:bCs/>
          <w:sz w:val="28"/>
          <w:szCs w:val="28"/>
        </w:rPr>
        <w:t>Ананенко</w:t>
      </w:r>
      <w:proofErr w:type="spellEnd"/>
    </w:p>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6063EB" w:rsidRDefault="006063EB" w:rsidP="00700FBF">
      <w:pPr>
        <w:pStyle w:val="ConsPlusNormal"/>
        <w:jc w:val="both"/>
      </w:pPr>
    </w:p>
    <w:p w:rsidR="006063EB" w:rsidRDefault="006063EB" w:rsidP="00700FBF">
      <w:pPr>
        <w:pStyle w:val="ConsPlusNormal"/>
        <w:jc w:val="both"/>
      </w:pPr>
    </w:p>
    <w:p w:rsidR="006063EB" w:rsidRDefault="006063EB" w:rsidP="00700FBF">
      <w:pPr>
        <w:pStyle w:val="ConsPlusNormal"/>
        <w:jc w:val="both"/>
      </w:pPr>
    </w:p>
    <w:p w:rsidR="006063EB" w:rsidRDefault="006063EB" w:rsidP="00700FBF">
      <w:pPr>
        <w:pStyle w:val="ConsPlusNormal"/>
        <w:jc w:val="both"/>
      </w:pPr>
    </w:p>
    <w:p w:rsidR="006063EB" w:rsidRDefault="006063EB" w:rsidP="00700FBF">
      <w:pPr>
        <w:pStyle w:val="ConsPlusNormal"/>
        <w:jc w:val="both"/>
      </w:pPr>
    </w:p>
    <w:p w:rsidR="006063EB" w:rsidRDefault="006063EB" w:rsidP="00700FBF">
      <w:pPr>
        <w:pStyle w:val="ConsPlusNormal"/>
        <w:jc w:val="both"/>
      </w:pPr>
    </w:p>
    <w:p w:rsidR="006063EB" w:rsidRDefault="006063EB" w:rsidP="00700FBF">
      <w:pPr>
        <w:pStyle w:val="ConsPlusNormal"/>
        <w:jc w:val="both"/>
      </w:pPr>
    </w:p>
    <w:p w:rsidR="006063EB" w:rsidRDefault="00111C42" w:rsidP="00700FBF">
      <w:pPr>
        <w:pStyle w:val="ConsPlusNormal"/>
        <w:jc w:val="both"/>
      </w:pPr>
      <w:r>
        <w:lastRenderedPageBreak/>
        <w:t xml:space="preserve"> </w:t>
      </w:r>
    </w:p>
    <w:p w:rsidR="006063EB" w:rsidRDefault="006063EB" w:rsidP="00700FBF">
      <w:pPr>
        <w:pStyle w:val="ConsPlusNormal"/>
        <w:jc w:val="both"/>
      </w:pPr>
    </w:p>
    <w:p w:rsidR="002A312A" w:rsidRPr="002A312A" w:rsidRDefault="002A312A" w:rsidP="002A312A">
      <w:pPr>
        <w:autoSpaceDE w:val="0"/>
        <w:autoSpaceDN w:val="0"/>
        <w:adjustRightInd w:val="0"/>
        <w:spacing w:after="120" w:line="240" w:lineRule="auto"/>
        <w:ind w:left="5664"/>
        <w:jc w:val="center"/>
        <w:rPr>
          <w:rFonts w:ascii="Times New Roman" w:eastAsia="Calibri" w:hAnsi="Times New Roman" w:cs="Times New Roman"/>
          <w:bCs/>
          <w:sz w:val="24"/>
          <w:szCs w:val="24"/>
        </w:rPr>
      </w:pPr>
      <w:r w:rsidRPr="002A312A">
        <w:rPr>
          <w:rFonts w:ascii="Times New Roman" w:eastAsia="Calibri" w:hAnsi="Times New Roman" w:cs="Times New Roman"/>
          <w:bCs/>
          <w:sz w:val="24"/>
          <w:szCs w:val="24"/>
        </w:rPr>
        <w:t>ПРИЛОЖЕНИЕ</w:t>
      </w:r>
    </w:p>
    <w:p w:rsidR="002A312A" w:rsidRPr="002A312A" w:rsidRDefault="002A312A" w:rsidP="002A312A">
      <w:pPr>
        <w:autoSpaceDE w:val="0"/>
        <w:autoSpaceDN w:val="0"/>
        <w:adjustRightInd w:val="0"/>
        <w:spacing w:after="120" w:line="240" w:lineRule="auto"/>
        <w:ind w:left="5664"/>
        <w:jc w:val="center"/>
        <w:rPr>
          <w:rFonts w:ascii="Times New Roman" w:eastAsia="Calibri" w:hAnsi="Times New Roman" w:cs="Times New Roman"/>
          <w:bCs/>
          <w:sz w:val="24"/>
          <w:szCs w:val="24"/>
        </w:rPr>
      </w:pPr>
      <w:r w:rsidRPr="002A312A">
        <w:rPr>
          <w:rFonts w:ascii="Times New Roman" w:eastAsia="Calibri" w:hAnsi="Times New Roman" w:cs="Times New Roman"/>
          <w:bCs/>
          <w:sz w:val="24"/>
          <w:szCs w:val="24"/>
        </w:rPr>
        <w:t>УТВЕРЖДЕН</w:t>
      </w:r>
    </w:p>
    <w:p w:rsidR="002A312A" w:rsidRPr="002A312A" w:rsidRDefault="002A312A" w:rsidP="002A312A">
      <w:pPr>
        <w:autoSpaceDE w:val="0"/>
        <w:autoSpaceDN w:val="0"/>
        <w:adjustRightInd w:val="0"/>
        <w:spacing w:before="120" w:after="0" w:line="240" w:lineRule="auto"/>
        <w:ind w:left="5664"/>
        <w:jc w:val="center"/>
        <w:rPr>
          <w:rFonts w:ascii="Times New Roman" w:eastAsia="Calibri" w:hAnsi="Times New Roman" w:cs="Times New Roman"/>
          <w:bCs/>
          <w:sz w:val="24"/>
          <w:szCs w:val="24"/>
        </w:rPr>
      </w:pPr>
      <w:r w:rsidRPr="002A312A">
        <w:rPr>
          <w:rFonts w:ascii="Times New Roman" w:eastAsia="Calibri" w:hAnsi="Times New Roman" w:cs="Times New Roman"/>
          <w:bCs/>
          <w:sz w:val="24"/>
          <w:szCs w:val="24"/>
        </w:rPr>
        <w:t>Постановлением администрации</w:t>
      </w:r>
    </w:p>
    <w:p w:rsidR="002A312A" w:rsidRPr="002A312A" w:rsidRDefault="002A312A" w:rsidP="002A312A">
      <w:pPr>
        <w:autoSpaceDE w:val="0"/>
        <w:autoSpaceDN w:val="0"/>
        <w:adjustRightInd w:val="0"/>
        <w:spacing w:after="0" w:line="240" w:lineRule="auto"/>
        <w:ind w:left="5664"/>
        <w:jc w:val="center"/>
        <w:rPr>
          <w:rFonts w:ascii="Times New Roman" w:eastAsia="Calibri" w:hAnsi="Times New Roman" w:cs="Times New Roman"/>
          <w:bCs/>
          <w:sz w:val="24"/>
          <w:szCs w:val="24"/>
        </w:rPr>
      </w:pPr>
      <w:r w:rsidRPr="002A312A">
        <w:rPr>
          <w:rFonts w:ascii="Times New Roman" w:eastAsia="Calibri" w:hAnsi="Times New Roman" w:cs="Times New Roman"/>
          <w:bCs/>
          <w:sz w:val="24"/>
          <w:szCs w:val="24"/>
        </w:rPr>
        <w:t>Тунгокоченского муниципального округа</w:t>
      </w:r>
    </w:p>
    <w:p w:rsidR="002A312A" w:rsidRPr="002A312A" w:rsidRDefault="00111C42" w:rsidP="002A312A">
      <w:pPr>
        <w:autoSpaceDE w:val="0"/>
        <w:autoSpaceDN w:val="0"/>
        <w:adjustRightInd w:val="0"/>
        <w:spacing w:after="0" w:line="240" w:lineRule="auto"/>
        <w:ind w:left="566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2A312A" w:rsidRPr="002A312A">
        <w:rPr>
          <w:rFonts w:ascii="Times New Roman" w:eastAsia="Calibri" w:hAnsi="Times New Roman" w:cs="Times New Roman"/>
          <w:bCs/>
          <w:sz w:val="24"/>
          <w:szCs w:val="24"/>
        </w:rPr>
        <w:t>т</w:t>
      </w:r>
      <w:r>
        <w:rPr>
          <w:rFonts w:ascii="Times New Roman" w:eastAsia="Calibri" w:hAnsi="Times New Roman" w:cs="Times New Roman"/>
          <w:bCs/>
          <w:sz w:val="24"/>
          <w:szCs w:val="24"/>
        </w:rPr>
        <w:t xml:space="preserve"> 17.01.2025 </w:t>
      </w:r>
      <w:r w:rsidR="002A312A" w:rsidRPr="002A312A">
        <w:rPr>
          <w:rFonts w:ascii="Times New Roman" w:eastAsia="Calibri" w:hAnsi="Times New Roman" w:cs="Times New Roman"/>
          <w:bCs/>
          <w:sz w:val="24"/>
          <w:szCs w:val="24"/>
        </w:rPr>
        <w:t xml:space="preserve">г. № </w:t>
      </w:r>
      <w:r>
        <w:rPr>
          <w:rFonts w:ascii="Times New Roman" w:eastAsia="Calibri" w:hAnsi="Times New Roman" w:cs="Times New Roman"/>
          <w:bCs/>
          <w:sz w:val="24"/>
          <w:szCs w:val="24"/>
        </w:rPr>
        <w:t>24</w:t>
      </w:r>
    </w:p>
    <w:p w:rsidR="002A312A" w:rsidRDefault="002A312A" w:rsidP="00700FBF">
      <w:pPr>
        <w:pStyle w:val="ConsPlusTitle"/>
        <w:jc w:val="center"/>
      </w:pPr>
      <w:bookmarkStart w:id="1" w:name="Par30"/>
      <w:bookmarkEnd w:id="1"/>
    </w:p>
    <w:p w:rsidR="002A312A" w:rsidRDefault="002A312A" w:rsidP="00700FBF">
      <w:pPr>
        <w:pStyle w:val="ConsPlusTitle"/>
        <w:jc w:val="center"/>
      </w:pPr>
      <w:r>
        <w:rPr>
          <w:rFonts w:ascii="Times New Roman" w:hAnsi="Times New Roman" w:cs="Times New Roman"/>
          <w:sz w:val="28"/>
          <w:szCs w:val="28"/>
        </w:rPr>
        <w:t>А</w:t>
      </w:r>
      <w:r w:rsidRPr="006063EB">
        <w:rPr>
          <w:rFonts w:ascii="Times New Roman" w:hAnsi="Times New Roman" w:cs="Times New Roman"/>
          <w:sz w:val="28"/>
          <w:szCs w:val="28"/>
        </w:rPr>
        <w:t>дминистративн</w:t>
      </w:r>
      <w:r>
        <w:rPr>
          <w:rFonts w:ascii="Times New Roman" w:hAnsi="Times New Roman" w:cs="Times New Roman"/>
          <w:sz w:val="28"/>
          <w:szCs w:val="28"/>
        </w:rPr>
        <w:t>ый</w:t>
      </w:r>
      <w:r w:rsidRPr="006063EB">
        <w:rPr>
          <w:rFonts w:ascii="Times New Roman" w:hAnsi="Times New Roman" w:cs="Times New Roman"/>
          <w:sz w:val="28"/>
          <w:szCs w:val="28"/>
        </w:rPr>
        <w:t xml:space="preserve"> регламент предоставления муниципальной услуги «Организация отдыха детей в</w:t>
      </w:r>
      <w:r w:rsidR="00111C42">
        <w:rPr>
          <w:rFonts w:ascii="Times New Roman" w:hAnsi="Times New Roman" w:cs="Times New Roman"/>
          <w:sz w:val="28"/>
          <w:szCs w:val="28"/>
        </w:rPr>
        <w:t xml:space="preserve"> </w:t>
      </w:r>
      <w:r w:rsidRPr="006063EB">
        <w:rPr>
          <w:rFonts w:ascii="Times New Roman" w:hAnsi="Times New Roman" w:cs="Times New Roman"/>
          <w:sz w:val="28"/>
          <w:szCs w:val="28"/>
        </w:rPr>
        <w:t>каникулярное время» на территории Тунгокоченского муниципального округа</w:t>
      </w:r>
    </w:p>
    <w:p w:rsidR="00700FBF" w:rsidRDefault="00700FBF" w:rsidP="00700FBF">
      <w:pPr>
        <w:pStyle w:val="ConsPlusTitle"/>
        <w:jc w:val="center"/>
      </w:pPr>
    </w:p>
    <w:p w:rsidR="00700FBF" w:rsidRDefault="00700FBF" w:rsidP="00700FBF">
      <w:pPr>
        <w:pStyle w:val="ConsPlusNormal"/>
        <w:jc w:val="both"/>
      </w:pPr>
    </w:p>
    <w:p w:rsidR="00700FBF" w:rsidRPr="002A312A" w:rsidRDefault="00700FBF" w:rsidP="00700FBF">
      <w:pPr>
        <w:pStyle w:val="ConsPlusTitle"/>
        <w:jc w:val="center"/>
        <w:outlineLvl w:val="1"/>
        <w:rPr>
          <w:rFonts w:ascii="Times New Roman" w:hAnsi="Times New Roman" w:cs="Times New Roman"/>
        </w:rPr>
      </w:pPr>
      <w:r w:rsidRPr="002A312A">
        <w:rPr>
          <w:rFonts w:ascii="Times New Roman" w:hAnsi="Times New Roman" w:cs="Times New Roman"/>
        </w:rPr>
        <w:t>I. ОСНОВНЫЕ ПОЛОЖЕНИЯ</w:t>
      </w:r>
    </w:p>
    <w:p w:rsidR="00700FBF" w:rsidRPr="002A312A" w:rsidRDefault="00700FBF" w:rsidP="00700FBF">
      <w:pPr>
        <w:pStyle w:val="ConsPlusNormal"/>
        <w:jc w:val="both"/>
      </w:pPr>
    </w:p>
    <w:p w:rsidR="00700FBF" w:rsidRPr="002A312A" w:rsidRDefault="00700FBF" w:rsidP="00700FBF">
      <w:pPr>
        <w:pStyle w:val="ConsPlusTitle"/>
        <w:jc w:val="center"/>
        <w:outlineLvl w:val="2"/>
        <w:rPr>
          <w:sz w:val="28"/>
          <w:szCs w:val="28"/>
        </w:rPr>
      </w:pPr>
      <w:r w:rsidRPr="002A312A">
        <w:rPr>
          <w:rFonts w:ascii="Times New Roman" w:hAnsi="Times New Roman" w:cs="Times New Roman"/>
          <w:sz w:val="28"/>
          <w:szCs w:val="28"/>
        </w:rPr>
        <w:t>1. Предмет регулирования Административного регламента</w:t>
      </w:r>
    </w:p>
    <w:p w:rsidR="00700FBF" w:rsidRPr="002A312A" w:rsidRDefault="00700FBF" w:rsidP="00700FBF">
      <w:pPr>
        <w:pStyle w:val="ConsPlusNormal"/>
        <w:jc w:val="both"/>
        <w:rPr>
          <w:sz w:val="28"/>
          <w:szCs w:val="28"/>
        </w:rPr>
      </w:pPr>
    </w:p>
    <w:p w:rsidR="00700FBF" w:rsidRPr="002A312A" w:rsidRDefault="00700FBF" w:rsidP="00700FBF">
      <w:pPr>
        <w:pStyle w:val="ConsPlusNormal"/>
        <w:ind w:firstLine="540"/>
        <w:jc w:val="both"/>
        <w:rPr>
          <w:sz w:val="28"/>
          <w:szCs w:val="28"/>
        </w:rPr>
      </w:pPr>
      <w:r w:rsidRPr="002A312A">
        <w:rPr>
          <w:sz w:val="28"/>
          <w:szCs w:val="28"/>
        </w:rPr>
        <w:t xml:space="preserve">1.1. </w:t>
      </w:r>
      <w:proofErr w:type="gramStart"/>
      <w:r w:rsidRPr="002A312A">
        <w:rPr>
          <w:sz w:val="28"/>
          <w:szCs w:val="28"/>
        </w:rPr>
        <w:t xml:space="preserve">Административный регламент предоставления муниципальной услуги "Организация отдыха и оздоровления детей в каникулярное время" на территории </w:t>
      </w:r>
      <w:r w:rsidR="002A312A" w:rsidRPr="006063EB">
        <w:rPr>
          <w:sz w:val="28"/>
          <w:szCs w:val="28"/>
        </w:rPr>
        <w:t xml:space="preserve">Тунгокоченского муниципального </w:t>
      </w:r>
      <w:proofErr w:type="spellStart"/>
      <w:r w:rsidR="002A312A" w:rsidRPr="006063EB">
        <w:rPr>
          <w:sz w:val="28"/>
          <w:szCs w:val="28"/>
        </w:rPr>
        <w:t>округа</w:t>
      </w:r>
      <w:r w:rsidRPr="002A312A">
        <w:rPr>
          <w:sz w:val="28"/>
          <w:szCs w:val="28"/>
        </w:rPr>
        <w:t>Забайкальского</w:t>
      </w:r>
      <w:proofErr w:type="spellEnd"/>
      <w:r w:rsidRPr="002A312A">
        <w:rPr>
          <w:sz w:val="28"/>
          <w:szCs w:val="28"/>
        </w:rPr>
        <w:t xml:space="preserve"> края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w:t>
      </w:r>
      <w:proofErr w:type="spellStart"/>
      <w:r w:rsidR="002A312A" w:rsidRPr="006063EB">
        <w:rPr>
          <w:sz w:val="28"/>
          <w:szCs w:val="28"/>
        </w:rPr>
        <w:t>Тунгокоченско</w:t>
      </w:r>
      <w:r w:rsidR="002A312A">
        <w:rPr>
          <w:sz w:val="28"/>
          <w:szCs w:val="28"/>
        </w:rPr>
        <w:t>м</w:t>
      </w:r>
      <w:proofErr w:type="spellEnd"/>
      <w:r w:rsidR="002A312A" w:rsidRPr="006063EB">
        <w:rPr>
          <w:sz w:val="28"/>
          <w:szCs w:val="28"/>
        </w:rPr>
        <w:t xml:space="preserve"> муниципально</w:t>
      </w:r>
      <w:r w:rsidR="002A312A">
        <w:rPr>
          <w:sz w:val="28"/>
          <w:szCs w:val="28"/>
        </w:rPr>
        <w:t>м</w:t>
      </w:r>
      <w:r w:rsidR="002A312A" w:rsidRPr="006063EB">
        <w:rPr>
          <w:sz w:val="28"/>
          <w:szCs w:val="28"/>
        </w:rPr>
        <w:t xml:space="preserve"> округ</w:t>
      </w:r>
      <w:r w:rsidR="002A312A">
        <w:rPr>
          <w:sz w:val="28"/>
          <w:szCs w:val="28"/>
        </w:rPr>
        <w:t>е</w:t>
      </w:r>
      <w:r w:rsidR="00111C42">
        <w:rPr>
          <w:sz w:val="28"/>
          <w:szCs w:val="28"/>
        </w:rPr>
        <w:t xml:space="preserve"> </w:t>
      </w:r>
      <w:r w:rsidRPr="002A312A">
        <w:rPr>
          <w:sz w:val="28"/>
          <w:szCs w:val="28"/>
        </w:rPr>
        <w:t>Забайкальском крае.</w:t>
      </w:r>
      <w:proofErr w:type="gramEnd"/>
    </w:p>
    <w:p w:rsidR="00700FBF" w:rsidRPr="002A312A" w:rsidRDefault="00700FBF" w:rsidP="00700FBF">
      <w:pPr>
        <w:pStyle w:val="ConsPlusNormal"/>
        <w:spacing w:before="240"/>
        <w:ind w:firstLine="540"/>
        <w:jc w:val="both"/>
        <w:rPr>
          <w:sz w:val="28"/>
          <w:szCs w:val="28"/>
        </w:rPr>
      </w:pPr>
      <w:r w:rsidRPr="002A312A">
        <w:rPr>
          <w:sz w:val="28"/>
          <w:szCs w:val="28"/>
        </w:rPr>
        <w:t xml:space="preserve">1.2. Настоящий Административный регламент регулирует отношения, возникающие </w:t>
      </w:r>
      <w:r w:rsidR="002A312A">
        <w:rPr>
          <w:sz w:val="28"/>
          <w:szCs w:val="28"/>
        </w:rPr>
        <w:t xml:space="preserve">между администрацией </w:t>
      </w:r>
      <w:r w:rsidR="002A312A" w:rsidRPr="006063EB">
        <w:rPr>
          <w:sz w:val="28"/>
          <w:szCs w:val="28"/>
        </w:rPr>
        <w:t>Тунгокоченского муниципального округа</w:t>
      </w:r>
      <w:r w:rsidR="002A312A" w:rsidRPr="002A312A">
        <w:rPr>
          <w:sz w:val="28"/>
          <w:szCs w:val="28"/>
        </w:rPr>
        <w:t xml:space="preserve"> Забайкальского края</w:t>
      </w:r>
      <w:r w:rsidR="002A312A">
        <w:rPr>
          <w:sz w:val="28"/>
          <w:szCs w:val="28"/>
        </w:rPr>
        <w:t xml:space="preserve">, Комитетом </w:t>
      </w:r>
      <w:r w:rsidRPr="002A312A">
        <w:rPr>
          <w:sz w:val="28"/>
          <w:szCs w:val="28"/>
        </w:rPr>
        <w:t xml:space="preserve">образования </w:t>
      </w:r>
      <w:r w:rsidR="002A312A">
        <w:rPr>
          <w:sz w:val="28"/>
          <w:szCs w:val="28"/>
        </w:rPr>
        <w:t xml:space="preserve">администрации </w:t>
      </w:r>
      <w:r w:rsidR="002A312A" w:rsidRPr="006063EB">
        <w:rPr>
          <w:sz w:val="28"/>
          <w:szCs w:val="28"/>
        </w:rPr>
        <w:t>Тунгокоченского муниципального округа</w:t>
      </w:r>
      <w:r w:rsidR="00111C42">
        <w:rPr>
          <w:sz w:val="28"/>
          <w:szCs w:val="28"/>
        </w:rPr>
        <w:t xml:space="preserve"> </w:t>
      </w:r>
      <w:r w:rsidRPr="002A312A">
        <w:rPr>
          <w:sz w:val="28"/>
          <w:szCs w:val="28"/>
        </w:rPr>
        <w:t>Забайкальского края, организациями отдыха детей и их оздоровления (далее - уполномоченный орган, Организация) и заявителями на получение муниципальной услуги при предоставлении муниципальной услуги.</w:t>
      </w:r>
    </w:p>
    <w:p w:rsidR="00700FBF" w:rsidRDefault="00700FBF" w:rsidP="00700FBF">
      <w:pPr>
        <w:pStyle w:val="ConsPlusNormal"/>
        <w:jc w:val="both"/>
      </w:pPr>
    </w:p>
    <w:p w:rsidR="00700FBF" w:rsidRPr="002A312A" w:rsidRDefault="00700FBF" w:rsidP="00700FBF">
      <w:pPr>
        <w:pStyle w:val="ConsPlusTitle"/>
        <w:jc w:val="center"/>
        <w:outlineLvl w:val="2"/>
        <w:rPr>
          <w:rFonts w:ascii="Times New Roman" w:hAnsi="Times New Roman" w:cs="Times New Roman"/>
          <w:sz w:val="28"/>
          <w:szCs w:val="28"/>
        </w:rPr>
      </w:pPr>
      <w:r w:rsidRPr="002A312A">
        <w:rPr>
          <w:rFonts w:ascii="Times New Roman" w:hAnsi="Times New Roman" w:cs="Times New Roman"/>
          <w:sz w:val="28"/>
          <w:szCs w:val="28"/>
        </w:rPr>
        <w:t>2. Круг Заявителей</w:t>
      </w:r>
    </w:p>
    <w:p w:rsidR="00700FBF" w:rsidRDefault="00700FBF" w:rsidP="00700FBF">
      <w:pPr>
        <w:pStyle w:val="ConsPlusNormal"/>
        <w:jc w:val="both"/>
      </w:pPr>
    </w:p>
    <w:p w:rsidR="00700FBF" w:rsidRPr="002A312A" w:rsidRDefault="00700FBF" w:rsidP="00700FBF">
      <w:pPr>
        <w:pStyle w:val="ConsPlusNormal"/>
        <w:ind w:firstLine="540"/>
        <w:jc w:val="both"/>
        <w:rPr>
          <w:sz w:val="28"/>
          <w:szCs w:val="28"/>
        </w:rPr>
      </w:pPr>
      <w:r w:rsidRPr="002A312A">
        <w:rPr>
          <w:sz w:val="28"/>
          <w:szCs w:val="28"/>
        </w:rPr>
        <w:t>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уполномоченный орган, Организацию с Запросом о предоставлении муниципальной услуги (далее - Заявители).</w:t>
      </w:r>
    </w:p>
    <w:p w:rsidR="00700FBF" w:rsidRPr="002A312A" w:rsidRDefault="00700FBF" w:rsidP="00700FBF">
      <w:pPr>
        <w:pStyle w:val="ConsPlusNormal"/>
        <w:spacing w:before="240"/>
        <w:ind w:firstLine="540"/>
        <w:jc w:val="both"/>
        <w:rPr>
          <w:sz w:val="28"/>
          <w:szCs w:val="28"/>
        </w:rPr>
      </w:pPr>
      <w:r w:rsidRPr="002A312A">
        <w:rPr>
          <w:sz w:val="28"/>
          <w:szCs w:val="28"/>
        </w:rPr>
        <w:t>2.2. Категории Заявителей:</w:t>
      </w:r>
    </w:p>
    <w:p w:rsidR="00700FBF" w:rsidRPr="002A312A" w:rsidRDefault="00700FBF" w:rsidP="00700FBF">
      <w:pPr>
        <w:pStyle w:val="ConsPlusNormal"/>
        <w:spacing w:before="240"/>
        <w:ind w:firstLine="540"/>
        <w:jc w:val="both"/>
        <w:rPr>
          <w:sz w:val="28"/>
          <w:szCs w:val="28"/>
        </w:rPr>
      </w:pPr>
      <w:r w:rsidRPr="002A312A">
        <w:rPr>
          <w:sz w:val="28"/>
          <w:szCs w:val="28"/>
        </w:rPr>
        <w:t>Лица, достигшие возраста 14 лет (кандидаты на получение муниципальной услуги);</w:t>
      </w:r>
    </w:p>
    <w:p w:rsidR="00700FBF" w:rsidRPr="002A312A" w:rsidRDefault="00700FBF" w:rsidP="00700FBF">
      <w:pPr>
        <w:pStyle w:val="ConsPlusNormal"/>
        <w:spacing w:before="240"/>
        <w:ind w:firstLine="540"/>
        <w:jc w:val="both"/>
        <w:rPr>
          <w:sz w:val="28"/>
          <w:szCs w:val="28"/>
        </w:rPr>
      </w:pPr>
      <w:r w:rsidRPr="002A312A">
        <w:rPr>
          <w:sz w:val="28"/>
          <w:szCs w:val="28"/>
        </w:rPr>
        <w:lastRenderedPageBreak/>
        <w:t>Родители (законные представители) несовершеннолетних лиц кандидатов на получение муниципальной услуги.</w:t>
      </w:r>
    </w:p>
    <w:p w:rsidR="00700FBF" w:rsidRPr="002A312A" w:rsidRDefault="00700FBF" w:rsidP="00700FBF">
      <w:pPr>
        <w:pStyle w:val="ConsPlusNormal"/>
        <w:jc w:val="both"/>
        <w:rPr>
          <w:sz w:val="28"/>
          <w:szCs w:val="28"/>
        </w:rPr>
      </w:pPr>
    </w:p>
    <w:p w:rsidR="00700FBF" w:rsidRPr="002A312A" w:rsidRDefault="00700FBF" w:rsidP="00700FBF">
      <w:pPr>
        <w:pStyle w:val="ConsPlusTitle"/>
        <w:jc w:val="center"/>
        <w:outlineLvl w:val="2"/>
        <w:rPr>
          <w:rFonts w:ascii="Times New Roman" w:hAnsi="Times New Roman" w:cs="Times New Roman"/>
          <w:sz w:val="28"/>
          <w:szCs w:val="28"/>
        </w:rPr>
      </w:pPr>
      <w:r w:rsidRPr="002A312A">
        <w:rPr>
          <w:rFonts w:ascii="Times New Roman" w:hAnsi="Times New Roman" w:cs="Times New Roman"/>
          <w:sz w:val="28"/>
          <w:szCs w:val="28"/>
        </w:rPr>
        <w:t>3. Требования к порядку информирования о предоставлении</w:t>
      </w:r>
    </w:p>
    <w:p w:rsidR="00700FBF" w:rsidRPr="002A312A" w:rsidRDefault="00700FBF" w:rsidP="00700FBF">
      <w:pPr>
        <w:pStyle w:val="ConsPlusTitle"/>
        <w:jc w:val="center"/>
        <w:rPr>
          <w:rFonts w:ascii="Times New Roman" w:hAnsi="Times New Roman" w:cs="Times New Roman"/>
          <w:sz w:val="28"/>
          <w:szCs w:val="28"/>
        </w:rPr>
      </w:pPr>
      <w:r w:rsidRPr="002A312A">
        <w:rPr>
          <w:rFonts w:ascii="Times New Roman" w:hAnsi="Times New Roman" w:cs="Times New Roman"/>
          <w:sz w:val="28"/>
          <w:szCs w:val="28"/>
        </w:rPr>
        <w:t>муниципальной услуги</w:t>
      </w:r>
    </w:p>
    <w:p w:rsidR="00700FBF" w:rsidRDefault="00700FBF" w:rsidP="00700FBF">
      <w:pPr>
        <w:pStyle w:val="ConsPlusNormal"/>
        <w:jc w:val="both"/>
      </w:pPr>
    </w:p>
    <w:p w:rsidR="00700FBF" w:rsidRPr="002A312A" w:rsidRDefault="00700FBF" w:rsidP="00700FBF">
      <w:pPr>
        <w:pStyle w:val="ConsPlusNormal"/>
        <w:ind w:firstLine="540"/>
        <w:jc w:val="both"/>
        <w:rPr>
          <w:sz w:val="28"/>
          <w:szCs w:val="28"/>
        </w:rPr>
      </w:pPr>
      <w:r w:rsidRPr="002A312A">
        <w:rPr>
          <w:sz w:val="28"/>
          <w:szCs w:val="28"/>
        </w:rPr>
        <w:t>3.1. Прием Заявителей по вопросу предоставления муниципальной услуги осуществляется в соответствии с организационно-распорядительным документом уполномоченного органа, Организации.</w:t>
      </w:r>
    </w:p>
    <w:p w:rsidR="00700FBF" w:rsidRPr="002A312A" w:rsidRDefault="00700FBF" w:rsidP="00700FBF">
      <w:pPr>
        <w:pStyle w:val="ConsPlusNormal"/>
        <w:spacing w:before="240"/>
        <w:ind w:firstLine="540"/>
        <w:jc w:val="both"/>
        <w:rPr>
          <w:sz w:val="28"/>
          <w:szCs w:val="28"/>
        </w:rPr>
      </w:pPr>
      <w:r w:rsidRPr="002A312A">
        <w:rPr>
          <w:sz w:val="28"/>
          <w:szCs w:val="28"/>
        </w:rPr>
        <w:t>3.2. На официальном сайте уполномоченного органа,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700FBF" w:rsidRPr="002A312A" w:rsidRDefault="00700FBF" w:rsidP="00700FBF">
      <w:pPr>
        <w:pStyle w:val="ConsPlusNormal"/>
        <w:spacing w:before="240"/>
        <w:ind w:firstLine="540"/>
        <w:jc w:val="both"/>
        <w:rPr>
          <w:sz w:val="28"/>
          <w:szCs w:val="28"/>
        </w:rPr>
      </w:pPr>
      <w:r w:rsidRPr="002A312A">
        <w:rPr>
          <w:sz w:val="28"/>
          <w:szCs w:val="28"/>
        </w:rPr>
        <w:t>3.2.1. Полное наименование, место нахождения, режим и график работы уполномоченного органа, Организации (структурных подразделений);</w:t>
      </w:r>
    </w:p>
    <w:p w:rsidR="00700FBF" w:rsidRPr="002A312A" w:rsidRDefault="00700FBF" w:rsidP="00700FBF">
      <w:pPr>
        <w:pStyle w:val="ConsPlusNormal"/>
        <w:spacing w:before="240"/>
        <w:ind w:firstLine="540"/>
        <w:jc w:val="both"/>
        <w:rPr>
          <w:sz w:val="28"/>
          <w:szCs w:val="28"/>
        </w:rPr>
      </w:pPr>
      <w:r w:rsidRPr="002A312A">
        <w:rPr>
          <w:sz w:val="28"/>
          <w:szCs w:val="28"/>
        </w:rPr>
        <w:t>3.2.2. Справочные телефоны уполномоченного органа, Организации (структурных подразделений);</w:t>
      </w:r>
    </w:p>
    <w:p w:rsidR="00700FBF" w:rsidRPr="002A312A" w:rsidRDefault="00700FBF" w:rsidP="00700FBF">
      <w:pPr>
        <w:pStyle w:val="ConsPlusNormal"/>
        <w:spacing w:before="240"/>
        <w:ind w:firstLine="540"/>
        <w:jc w:val="both"/>
        <w:rPr>
          <w:sz w:val="28"/>
          <w:szCs w:val="28"/>
        </w:rPr>
      </w:pPr>
      <w:r w:rsidRPr="002A312A">
        <w:rPr>
          <w:sz w:val="28"/>
          <w:szCs w:val="28"/>
        </w:rPr>
        <w:t>3.2.3. Адрес официального сайта уполномоченного органа, Организации, а также адрес электронной почты и (или) формы обратной связи уполномоченного органа, Организации в сети Интернет;</w:t>
      </w:r>
    </w:p>
    <w:p w:rsidR="00700FBF" w:rsidRPr="002A312A" w:rsidRDefault="00700FBF" w:rsidP="00700FBF">
      <w:pPr>
        <w:pStyle w:val="ConsPlusNormal"/>
        <w:spacing w:before="240"/>
        <w:ind w:firstLine="540"/>
        <w:jc w:val="both"/>
        <w:rPr>
          <w:sz w:val="28"/>
          <w:szCs w:val="28"/>
        </w:rPr>
      </w:pPr>
      <w:r w:rsidRPr="002A312A">
        <w:rPr>
          <w:sz w:val="28"/>
          <w:szCs w:val="28"/>
        </w:rPr>
        <w:t>3.2.4. Ссылка на страницу муниципальной услуги на Едином портале государственных и муниципальных услуг (функций) (далее - ЕПГУ).</w:t>
      </w:r>
    </w:p>
    <w:p w:rsidR="00700FBF" w:rsidRPr="002A312A" w:rsidRDefault="00700FBF" w:rsidP="00700FBF">
      <w:pPr>
        <w:pStyle w:val="ConsPlusNormal"/>
        <w:spacing w:before="240"/>
        <w:ind w:firstLine="540"/>
        <w:jc w:val="both"/>
        <w:rPr>
          <w:sz w:val="28"/>
          <w:szCs w:val="28"/>
        </w:rPr>
      </w:pPr>
      <w:r w:rsidRPr="002A312A">
        <w:rPr>
          <w:sz w:val="28"/>
          <w:szCs w:val="28"/>
        </w:rPr>
        <w:t>3.3. Обязательному размещению на официальном сайте уполномоченного органа,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00FBF" w:rsidRPr="002A312A" w:rsidRDefault="00700FBF" w:rsidP="00700FBF">
      <w:pPr>
        <w:pStyle w:val="ConsPlusNormal"/>
        <w:spacing w:before="240"/>
        <w:ind w:firstLine="540"/>
        <w:jc w:val="both"/>
        <w:rPr>
          <w:sz w:val="28"/>
          <w:szCs w:val="28"/>
        </w:rPr>
      </w:pPr>
      <w:r w:rsidRPr="002A312A">
        <w:rPr>
          <w:sz w:val="28"/>
          <w:szCs w:val="28"/>
        </w:rPr>
        <w:t>3.4. Размещение и актуализацию справочной информации на официальном сайте уполномоченного органа, Организации обеспечивает уполномоченный орган, Организация.</w:t>
      </w:r>
    </w:p>
    <w:p w:rsidR="00700FBF" w:rsidRPr="002A312A" w:rsidRDefault="00700FBF" w:rsidP="00700FBF">
      <w:pPr>
        <w:pStyle w:val="ConsPlusNormal"/>
        <w:spacing w:before="240"/>
        <w:ind w:firstLine="540"/>
        <w:jc w:val="both"/>
        <w:rPr>
          <w:sz w:val="28"/>
          <w:szCs w:val="28"/>
        </w:rPr>
      </w:pPr>
      <w:r w:rsidRPr="002A312A">
        <w:rPr>
          <w:sz w:val="28"/>
          <w:szCs w:val="28"/>
        </w:rPr>
        <w:t>Размещение и актуализацию справочной информации на ЕПГУ обеспечивает уполномоченное на ведение ЕПГУ должностное лицо.</w:t>
      </w:r>
    </w:p>
    <w:p w:rsidR="00700FBF" w:rsidRPr="002A312A" w:rsidRDefault="00700FBF" w:rsidP="00700FBF">
      <w:pPr>
        <w:pStyle w:val="ConsPlusNormal"/>
        <w:spacing w:before="240"/>
        <w:ind w:firstLine="540"/>
        <w:jc w:val="both"/>
        <w:rPr>
          <w:sz w:val="28"/>
          <w:szCs w:val="28"/>
        </w:rPr>
      </w:pPr>
      <w:r w:rsidRPr="002A312A">
        <w:rPr>
          <w:sz w:val="28"/>
          <w:szCs w:val="28"/>
        </w:rPr>
        <w:t xml:space="preserve">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w:t>
      </w:r>
      <w:r w:rsidR="00111C42">
        <w:rPr>
          <w:sz w:val="28"/>
          <w:szCs w:val="28"/>
        </w:rPr>
        <w:t xml:space="preserve">муниципальной </w:t>
      </w:r>
      <w:r w:rsidRPr="002A312A">
        <w:rPr>
          <w:sz w:val="28"/>
          <w:szCs w:val="28"/>
        </w:rPr>
        <w:t xml:space="preserve"> услуги, сведений о ходе предоставления указанных услуг осуществляется:</w:t>
      </w:r>
    </w:p>
    <w:p w:rsidR="00700FBF" w:rsidRPr="002A312A" w:rsidRDefault="00700FBF" w:rsidP="00700FBF">
      <w:pPr>
        <w:pStyle w:val="ConsPlusNormal"/>
        <w:spacing w:before="240"/>
        <w:ind w:firstLine="540"/>
        <w:jc w:val="both"/>
        <w:rPr>
          <w:sz w:val="28"/>
          <w:szCs w:val="28"/>
        </w:rPr>
      </w:pPr>
      <w:r w:rsidRPr="002A312A">
        <w:rPr>
          <w:sz w:val="28"/>
          <w:szCs w:val="28"/>
        </w:rPr>
        <w:t>3.5.1. Путем размещения информации на официальном сайте уполномоченного органа, Организации, а также на ЕПГУ;</w:t>
      </w:r>
    </w:p>
    <w:p w:rsidR="00700FBF" w:rsidRPr="002A312A" w:rsidRDefault="00700FBF" w:rsidP="00700FBF">
      <w:pPr>
        <w:pStyle w:val="ConsPlusNormal"/>
        <w:spacing w:before="240"/>
        <w:ind w:firstLine="540"/>
        <w:jc w:val="both"/>
        <w:rPr>
          <w:sz w:val="28"/>
          <w:szCs w:val="28"/>
        </w:rPr>
      </w:pPr>
      <w:r w:rsidRPr="002A312A">
        <w:rPr>
          <w:sz w:val="28"/>
          <w:szCs w:val="28"/>
        </w:rPr>
        <w:lastRenderedPageBreak/>
        <w:t>3.5.2. Работником уполномоченного органа, Организации (ее структурного подразделения) при непосредственном обращении Заявителя в уполномоченный орган, Организацию;</w:t>
      </w:r>
    </w:p>
    <w:p w:rsidR="00700FBF" w:rsidRPr="002A312A" w:rsidRDefault="00700FBF" w:rsidP="00700FBF">
      <w:pPr>
        <w:pStyle w:val="ConsPlusNormal"/>
        <w:spacing w:before="240"/>
        <w:ind w:firstLine="540"/>
        <w:jc w:val="both"/>
        <w:rPr>
          <w:sz w:val="28"/>
          <w:szCs w:val="28"/>
        </w:rPr>
      </w:pPr>
      <w:r w:rsidRPr="002A312A">
        <w:rPr>
          <w:sz w:val="28"/>
          <w:szCs w:val="28"/>
        </w:rPr>
        <w:t>3.5.3. Путем публикации информационных материалов в средствах массовой информации;</w:t>
      </w:r>
    </w:p>
    <w:p w:rsidR="00700FBF" w:rsidRPr="00775280" w:rsidRDefault="00700FBF" w:rsidP="00700FBF">
      <w:pPr>
        <w:pStyle w:val="ConsPlusNormal"/>
        <w:spacing w:before="240"/>
        <w:ind w:firstLine="540"/>
        <w:jc w:val="both"/>
        <w:rPr>
          <w:sz w:val="28"/>
          <w:szCs w:val="28"/>
        </w:rPr>
      </w:pPr>
      <w:r w:rsidRPr="00775280">
        <w:rPr>
          <w:sz w:val="28"/>
          <w:szCs w:val="28"/>
        </w:rPr>
        <w:t>3.5.4. Путем размещения брошюр, буклетов и других печатных материалов в помещениях уполномоченного органа,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700FBF" w:rsidRPr="00775280" w:rsidRDefault="00700FBF" w:rsidP="00700FBF">
      <w:pPr>
        <w:pStyle w:val="ConsPlusNormal"/>
        <w:spacing w:before="240"/>
        <w:ind w:firstLine="540"/>
        <w:jc w:val="both"/>
        <w:rPr>
          <w:sz w:val="28"/>
          <w:szCs w:val="28"/>
        </w:rPr>
      </w:pPr>
      <w:r w:rsidRPr="00775280">
        <w:rPr>
          <w:sz w:val="28"/>
          <w:szCs w:val="28"/>
        </w:rPr>
        <w:t>3.5.5. Посредством телефонной и факсимильной связи;</w:t>
      </w:r>
    </w:p>
    <w:p w:rsidR="00700FBF" w:rsidRPr="00775280" w:rsidRDefault="00700FBF" w:rsidP="00700FBF">
      <w:pPr>
        <w:pStyle w:val="ConsPlusNormal"/>
        <w:spacing w:before="240"/>
        <w:ind w:firstLine="540"/>
        <w:jc w:val="both"/>
        <w:rPr>
          <w:sz w:val="28"/>
          <w:szCs w:val="28"/>
        </w:rPr>
      </w:pPr>
      <w:r w:rsidRPr="00775280">
        <w:rPr>
          <w:sz w:val="28"/>
          <w:szCs w:val="28"/>
        </w:rPr>
        <w:t>3.5.6. Посредством ответов на письменные и устные обращения Заявителей.</w:t>
      </w:r>
    </w:p>
    <w:p w:rsidR="00700FBF" w:rsidRPr="00775280" w:rsidRDefault="00700FBF" w:rsidP="00700FBF">
      <w:pPr>
        <w:pStyle w:val="ConsPlusNormal"/>
        <w:spacing w:before="240"/>
        <w:ind w:firstLine="540"/>
        <w:jc w:val="both"/>
        <w:rPr>
          <w:sz w:val="28"/>
          <w:szCs w:val="28"/>
        </w:rPr>
      </w:pPr>
      <w:r w:rsidRPr="00775280">
        <w:rPr>
          <w:sz w:val="28"/>
          <w:szCs w:val="28"/>
        </w:rPr>
        <w:t>3.6. На официальном сайте уполномоченного органа, Организации в целях информирования Заявителей по вопросам предоставления муниципальной услуги размещается следующая информация (на ЕПГУ размещаются ссылки на такую информацию):</w:t>
      </w:r>
    </w:p>
    <w:p w:rsidR="00700FBF" w:rsidRPr="00775280" w:rsidRDefault="00700FBF" w:rsidP="00700FBF">
      <w:pPr>
        <w:pStyle w:val="ConsPlusNormal"/>
        <w:spacing w:before="240"/>
        <w:ind w:firstLine="540"/>
        <w:jc w:val="both"/>
        <w:rPr>
          <w:sz w:val="28"/>
          <w:szCs w:val="28"/>
        </w:rPr>
      </w:pPr>
      <w:r w:rsidRPr="00775280">
        <w:rPr>
          <w:sz w:val="28"/>
          <w:szCs w:val="28"/>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0FBF" w:rsidRPr="00775280" w:rsidRDefault="00700FBF" w:rsidP="00700FBF">
      <w:pPr>
        <w:pStyle w:val="ConsPlusNormal"/>
        <w:spacing w:before="240"/>
        <w:ind w:firstLine="540"/>
        <w:jc w:val="both"/>
        <w:rPr>
          <w:sz w:val="28"/>
          <w:szCs w:val="28"/>
        </w:rPr>
      </w:pPr>
      <w:r w:rsidRPr="00775280">
        <w:rPr>
          <w:sz w:val="28"/>
          <w:szCs w:val="28"/>
        </w:rPr>
        <w:t>3.6.2. Перечень лиц, имеющих право на получение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3.6.3. Срок предоставления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3.6.7. Формы запросов (заявлений, уведомлений, сообщений), используемые при предоставлении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 xml:space="preserve">3.7. Информация по вопросам предоставления муниципальной услуги и услуг, </w:t>
      </w:r>
      <w:r w:rsidRPr="00775280">
        <w:rPr>
          <w:sz w:val="28"/>
          <w:szCs w:val="28"/>
        </w:rPr>
        <w:lastRenderedPageBreak/>
        <w:t>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700FBF" w:rsidRPr="00775280" w:rsidRDefault="00700FBF" w:rsidP="00700FBF">
      <w:pPr>
        <w:pStyle w:val="ConsPlusNormal"/>
        <w:spacing w:before="240"/>
        <w:ind w:firstLine="540"/>
        <w:jc w:val="both"/>
        <w:rPr>
          <w:sz w:val="28"/>
          <w:szCs w:val="28"/>
        </w:rPr>
      </w:pPr>
      <w:r w:rsidRPr="00775280">
        <w:rPr>
          <w:sz w:val="28"/>
          <w:szCs w:val="28"/>
        </w:rPr>
        <w:t>3.8. На официальном сайте уполномоченного органа, Организации дополнительно размещаются:</w:t>
      </w:r>
    </w:p>
    <w:p w:rsidR="00700FBF" w:rsidRPr="00775280" w:rsidRDefault="00700FBF" w:rsidP="00700FBF">
      <w:pPr>
        <w:pStyle w:val="ConsPlusNormal"/>
        <w:spacing w:before="240"/>
        <w:ind w:firstLine="540"/>
        <w:jc w:val="both"/>
        <w:rPr>
          <w:sz w:val="28"/>
          <w:szCs w:val="28"/>
        </w:rPr>
      </w:pPr>
      <w:r w:rsidRPr="00775280">
        <w:rPr>
          <w:sz w:val="28"/>
          <w:szCs w:val="28"/>
        </w:rPr>
        <w:t>3.8.1. Полное наименование и почтовый адрес уполномоченного органа, Организации (ее структурных подразделений);</w:t>
      </w:r>
    </w:p>
    <w:p w:rsidR="00700FBF" w:rsidRPr="00775280" w:rsidRDefault="00700FBF" w:rsidP="00700FBF">
      <w:pPr>
        <w:pStyle w:val="ConsPlusNormal"/>
        <w:spacing w:before="240"/>
        <w:ind w:firstLine="540"/>
        <w:jc w:val="both"/>
        <w:rPr>
          <w:sz w:val="28"/>
          <w:szCs w:val="28"/>
        </w:rPr>
      </w:pPr>
      <w:r w:rsidRPr="00775280">
        <w:rPr>
          <w:sz w:val="28"/>
          <w:szCs w:val="28"/>
        </w:rPr>
        <w:t xml:space="preserve">3.8.2. Номера </w:t>
      </w:r>
      <w:proofErr w:type="spellStart"/>
      <w:r w:rsidRPr="00775280">
        <w:rPr>
          <w:sz w:val="28"/>
          <w:szCs w:val="28"/>
        </w:rPr>
        <w:t>телефонов-автоинформаторов</w:t>
      </w:r>
      <w:proofErr w:type="spellEnd"/>
      <w:r w:rsidRPr="00775280">
        <w:rPr>
          <w:sz w:val="28"/>
          <w:szCs w:val="28"/>
        </w:rPr>
        <w:t xml:space="preserve"> (при наличии), справочные номера телефонов уполномоченного органа, Организации (ее структурных подразделений);</w:t>
      </w:r>
    </w:p>
    <w:p w:rsidR="00700FBF" w:rsidRPr="00775280" w:rsidRDefault="00700FBF" w:rsidP="00700FBF">
      <w:pPr>
        <w:pStyle w:val="ConsPlusNormal"/>
        <w:spacing w:before="240"/>
        <w:ind w:firstLine="540"/>
        <w:jc w:val="both"/>
        <w:rPr>
          <w:sz w:val="28"/>
          <w:szCs w:val="28"/>
        </w:rPr>
      </w:pPr>
      <w:r w:rsidRPr="00775280">
        <w:rPr>
          <w:sz w:val="28"/>
          <w:szCs w:val="28"/>
        </w:rPr>
        <w:t>3.8.3. Режим работы уполномоченного органа, Организации (ее структурных подразделений), график работы работников уполномоченного органа, Организации (ее структурных подразделений);</w:t>
      </w:r>
    </w:p>
    <w:p w:rsidR="00700FBF" w:rsidRPr="00775280" w:rsidRDefault="00700FBF" w:rsidP="00700FBF">
      <w:pPr>
        <w:pStyle w:val="ConsPlusNormal"/>
        <w:spacing w:before="240"/>
        <w:ind w:firstLine="540"/>
        <w:jc w:val="both"/>
        <w:rPr>
          <w:sz w:val="28"/>
          <w:szCs w:val="28"/>
        </w:rPr>
      </w:pPr>
      <w:r w:rsidRPr="00775280">
        <w:rPr>
          <w:sz w:val="28"/>
          <w:szCs w:val="28"/>
        </w:rPr>
        <w:t xml:space="preserve">3.8.4. Выдержки из нормативных правовых актов, содержащие нормы, регулирующие деятельность уполномоченного органа, Организации по предоставлению </w:t>
      </w:r>
      <w:r w:rsidR="00111C42">
        <w:rPr>
          <w:sz w:val="28"/>
          <w:szCs w:val="28"/>
        </w:rPr>
        <w:t>муниципальной</w:t>
      </w:r>
      <w:r w:rsidR="00111C42" w:rsidRPr="00775280">
        <w:rPr>
          <w:sz w:val="28"/>
          <w:szCs w:val="28"/>
        </w:rPr>
        <w:t xml:space="preserve"> </w:t>
      </w:r>
      <w:r w:rsidR="00111C42">
        <w:rPr>
          <w:sz w:val="28"/>
          <w:szCs w:val="28"/>
        </w:rPr>
        <w:t>у</w:t>
      </w:r>
      <w:r w:rsidRPr="00775280">
        <w:rPr>
          <w:sz w:val="28"/>
          <w:szCs w:val="28"/>
        </w:rPr>
        <w:t>слуги;</w:t>
      </w:r>
    </w:p>
    <w:p w:rsidR="00700FBF" w:rsidRPr="00775280" w:rsidRDefault="00700FBF" w:rsidP="00700FBF">
      <w:pPr>
        <w:pStyle w:val="ConsPlusNormal"/>
        <w:spacing w:before="240"/>
        <w:ind w:firstLine="540"/>
        <w:jc w:val="both"/>
        <w:rPr>
          <w:sz w:val="28"/>
          <w:szCs w:val="28"/>
        </w:rPr>
      </w:pPr>
      <w:r w:rsidRPr="00775280">
        <w:rPr>
          <w:sz w:val="28"/>
          <w:szCs w:val="28"/>
        </w:rPr>
        <w:t>3.8.5. Перечень лиц, имеющих право на получение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3.8.6. Формы запросов (заявлений, уведомлений, сообщений), используемые при предоставлении муниципальной услуги, образцы и инструкции по заполнению;</w:t>
      </w:r>
    </w:p>
    <w:p w:rsidR="00700FBF" w:rsidRPr="00775280" w:rsidRDefault="00700FBF" w:rsidP="00700FBF">
      <w:pPr>
        <w:pStyle w:val="ConsPlusNormal"/>
        <w:spacing w:before="240"/>
        <w:ind w:firstLine="540"/>
        <w:jc w:val="both"/>
        <w:rPr>
          <w:sz w:val="28"/>
          <w:szCs w:val="28"/>
        </w:rPr>
      </w:pPr>
      <w:r w:rsidRPr="00775280">
        <w:rPr>
          <w:sz w:val="28"/>
          <w:szCs w:val="28"/>
        </w:rPr>
        <w:t>3.8.7. Порядок и способы предварительной записи по вопросам предоставления муниципальной услуги, на получение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3.8.8. Текст Административного регламента с приложениями;</w:t>
      </w:r>
    </w:p>
    <w:p w:rsidR="00700FBF" w:rsidRPr="00775280" w:rsidRDefault="00700FBF" w:rsidP="00700FBF">
      <w:pPr>
        <w:pStyle w:val="ConsPlusNormal"/>
        <w:spacing w:before="240"/>
        <w:ind w:firstLine="540"/>
        <w:jc w:val="both"/>
        <w:rPr>
          <w:sz w:val="28"/>
          <w:szCs w:val="28"/>
        </w:rPr>
      </w:pPr>
      <w:r w:rsidRPr="00775280">
        <w:rPr>
          <w:sz w:val="28"/>
          <w:szCs w:val="28"/>
        </w:rPr>
        <w:t>3.8.9. Краткое описание порядка предоставления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3.8.10. Порядок обжалования решений, действий или бездействия работников Организации (ее структурных подразделений);</w:t>
      </w:r>
    </w:p>
    <w:p w:rsidR="00700FBF" w:rsidRPr="00775280" w:rsidRDefault="00700FBF" w:rsidP="00700FBF">
      <w:pPr>
        <w:pStyle w:val="ConsPlusNormal"/>
        <w:spacing w:before="240"/>
        <w:ind w:firstLine="540"/>
        <w:jc w:val="both"/>
        <w:rPr>
          <w:sz w:val="28"/>
          <w:szCs w:val="28"/>
        </w:rPr>
      </w:pPr>
      <w:r w:rsidRPr="00775280">
        <w:rPr>
          <w:sz w:val="28"/>
          <w:szCs w:val="28"/>
        </w:rPr>
        <w:t>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уполномоченного органа, Организации, а также справочно-информационные материалы, содержащие сведения о порядке и способах проведения оценки.</w:t>
      </w:r>
    </w:p>
    <w:p w:rsidR="00700FBF" w:rsidRPr="00775280" w:rsidRDefault="00700FBF" w:rsidP="00700FBF">
      <w:pPr>
        <w:pStyle w:val="ConsPlusNormal"/>
        <w:spacing w:before="240"/>
        <w:ind w:firstLine="540"/>
        <w:jc w:val="both"/>
        <w:rPr>
          <w:sz w:val="28"/>
          <w:szCs w:val="28"/>
        </w:rPr>
      </w:pPr>
      <w:r w:rsidRPr="00775280">
        <w:rPr>
          <w:sz w:val="28"/>
          <w:szCs w:val="28"/>
        </w:rPr>
        <w:t xml:space="preserve">3.9. При информировании о порядке предоставления муниципальной услуги по телефону работник уполномоченного органа, Организации, приняв вызов по телефону, представляется: называет фамилию, имя, отчество (при наличии), должность, наименование уполномоченного органа, Организации (ее структурного </w:t>
      </w:r>
      <w:r w:rsidRPr="00775280">
        <w:rPr>
          <w:sz w:val="28"/>
          <w:szCs w:val="28"/>
        </w:rPr>
        <w:lastRenderedPageBreak/>
        <w:t>подразделения).</w:t>
      </w:r>
    </w:p>
    <w:p w:rsidR="00700FBF" w:rsidRPr="00775280" w:rsidRDefault="00700FBF" w:rsidP="00700FBF">
      <w:pPr>
        <w:pStyle w:val="ConsPlusNormal"/>
        <w:spacing w:before="240"/>
        <w:ind w:firstLine="540"/>
        <w:jc w:val="both"/>
        <w:rPr>
          <w:sz w:val="28"/>
          <w:szCs w:val="28"/>
        </w:rPr>
      </w:pPr>
      <w:r w:rsidRPr="00775280">
        <w:rPr>
          <w:sz w:val="28"/>
          <w:szCs w:val="28"/>
        </w:rPr>
        <w:t>3.9.1. Работник уполномоченного органа, Организации обязан сообщить Заявителю график работы, точные почтовый и фактический адреса уполномоченного органа,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700FBF" w:rsidRPr="00775280" w:rsidRDefault="00700FBF" w:rsidP="00700FBF">
      <w:pPr>
        <w:pStyle w:val="ConsPlusNormal"/>
        <w:spacing w:before="240"/>
        <w:ind w:firstLine="540"/>
        <w:jc w:val="both"/>
        <w:rPr>
          <w:sz w:val="28"/>
          <w:szCs w:val="28"/>
        </w:rPr>
      </w:pPr>
      <w:r w:rsidRPr="00775280">
        <w:rPr>
          <w:sz w:val="28"/>
          <w:szCs w:val="28"/>
        </w:rPr>
        <w:t>3.9.2. Информирование по телефону о порядке предоставления муниципальной услуги осуществляется в соответствии с режимом и графиком работы уполномоченного органа, Организации (ее структурных подразделений).</w:t>
      </w:r>
    </w:p>
    <w:p w:rsidR="00700FBF" w:rsidRPr="00775280" w:rsidRDefault="00700FBF" w:rsidP="00700FBF">
      <w:pPr>
        <w:pStyle w:val="ConsPlusNormal"/>
        <w:spacing w:before="240"/>
        <w:ind w:firstLine="540"/>
        <w:jc w:val="both"/>
        <w:rPr>
          <w:sz w:val="28"/>
          <w:szCs w:val="28"/>
        </w:rPr>
      </w:pPr>
      <w:r w:rsidRPr="00775280">
        <w:rPr>
          <w:sz w:val="28"/>
          <w:szCs w:val="28"/>
        </w:rPr>
        <w:t>3.9.3. Во время разговора работники уполномоченного органа, Организации (ее структурных подразделений) обязаны произносить слова четко и не прерывать разговор по причине поступления другого звонка.</w:t>
      </w:r>
    </w:p>
    <w:p w:rsidR="00700FBF" w:rsidRPr="00775280" w:rsidRDefault="00700FBF" w:rsidP="00700FBF">
      <w:pPr>
        <w:pStyle w:val="ConsPlusNormal"/>
        <w:spacing w:before="240"/>
        <w:ind w:firstLine="540"/>
        <w:jc w:val="both"/>
        <w:rPr>
          <w:sz w:val="28"/>
          <w:szCs w:val="28"/>
        </w:rPr>
      </w:pPr>
      <w:r w:rsidRPr="00775280">
        <w:rPr>
          <w:sz w:val="28"/>
          <w:szCs w:val="28"/>
        </w:rPr>
        <w:t xml:space="preserve">3.9.4. </w:t>
      </w:r>
      <w:proofErr w:type="gramStart"/>
      <w:r w:rsidRPr="00775280">
        <w:rPr>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уполномоченного органа,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700FBF" w:rsidRPr="00775280" w:rsidRDefault="00700FBF" w:rsidP="00700FBF">
      <w:pPr>
        <w:pStyle w:val="ConsPlusNormal"/>
        <w:spacing w:before="240"/>
        <w:ind w:firstLine="540"/>
        <w:jc w:val="both"/>
        <w:rPr>
          <w:sz w:val="28"/>
          <w:szCs w:val="28"/>
        </w:rPr>
      </w:pPr>
      <w:r w:rsidRPr="00775280">
        <w:rPr>
          <w:sz w:val="28"/>
          <w:szCs w:val="28"/>
        </w:rPr>
        <w:t xml:space="preserve">3.10. При ответах на телефонные звонки и устные обращения по вопросам о порядке предоставления муниципальной услуги работником уполномоченного органа, Организации (ее структурного подразделения) </w:t>
      </w:r>
      <w:proofErr w:type="gramStart"/>
      <w:r w:rsidRPr="00775280">
        <w:rPr>
          <w:sz w:val="28"/>
          <w:szCs w:val="28"/>
        </w:rPr>
        <w:t>обратившемуся</w:t>
      </w:r>
      <w:proofErr w:type="gramEnd"/>
      <w:r w:rsidRPr="00775280">
        <w:rPr>
          <w:sz w:val="28"/>
          <w:szCs w:val="28"/>
        </w:rPr>
        <w:t xml:space="preserve"> сообщается следующая информация:</w:t>
      </w:r>
    </w:p>
    <w:p w:rsidR="00700FBF" w:rsidRPr="00775280" w:rsidRDefault="00700FBF" w:rsidP="00700FBF">
      <w:pPr>
        <w:pStyle w:val="ConsPlusNormal"/>
        <w:spacing w:before="240"/>
        <w:ind w:firstLine="540"/>
        <w:jc w:val="both"/>
        <w:rPr>
          <w:sz w:val="28"/>
          <w:szCs w:val="28"/>
        </w:rPr>
      </w:pPr>
      <w:r w:rsidRPr="00775280">
        <w:rPr>
          <w:sz w:val="28"/>
          <w:szCs w:val="28"/>
        </w:rPr>
        <w:t>3.10.1. О перечне лиц, имеющих право на получение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00FBF" w:rsidRPr="00775280" w:rsidRDefault="00700FBF" w:rsidP="00700FBF">
      <w:pPr>
        <w:pStyle w:val="ConsPlusNormal"/>
        <w:spacing w:before="240"/>
        <w:ind w:firstLine="540"/>
        <w:jc w:val="both"/>
        <w:rPr>
          <w:sz w:val="28"/>
          <w:szCs w:val="28"/>
        </w:rPr>
      </w:pPr>
      <w:r w:rsidRPr="00775280">
        <w:rPr>
          <w:sz w:val="28"/>
          <w:szCs w:val="28"/>
        </w:rPr>
        <w:t>3.10.3. О перечне документов, необходимых для получения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3.10.4. О сроках предоставления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3.10.5. Об основаниях для отказа в приеме документов, необходимых для предоставления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3.10.6. Об основаниях для приостановления предоставления муниципальной услуги, отказа в предоставлении 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 xml:space="preserve">3.10.7. О месте размещения на ЕПГУ, РПГУ, официальном сайте уполномоченного органа, Организации информации по вопросам предоставления </w:t>
      </w:r>
      <w:r w:rsidRPr="00775280">
        <w:rPr>
          <w:sz w:val="28"/>
          <w:szCs w:val="28"/>
        </w:rPr>
        <w:lastRenderedPageBreak/>
        <w:t>муниципальной услуги.</w:t>
      </w:r>
    </w:p>
    <w:p w:rsidR="00700FBF" w:rsidRPr="00775280" w:rsidRDefault="00700FBF" w:rsidP="00700FBF">
      <w:pPr>
        <w:pStyle w:val="ConsPlusNormal"/>
        <w:spacing w:before="240"/>
        <w:ind w:firstLine="540"/>
        <w:jc w:val="both"/>
        <w:rPr>
          <w:sz w:val="28"/>
          <w:szCs w:val="28"/>
        </w:rPr>
      </w:pPr>
      <w:r w:rsidRPr="00775280">
        <w:rPr>
          <w:sz w:val="28"/>
          <w:szCs w:val="28"/>
        </w:rPr>
        <w:t>3.11. Информирование о порядке предоставления муниципальной услуги осуществляется также по единому номеру телефона поддержки ЕГПУ 8 800 100-70-10.</w:t>
      </w:r>
    </w:p>
    <w:p w:rsidR="00700FBF" w:rsidRPr="00775280" w:rsidRDefault="00700FBF" w:rsidP="00700FBF">
      <w:pPr>
        <w:pStyle w:val="ConsPlusNormal"/>
        <w:spacing w:before="240"/>
        <w:ind w:firstLine="540"/>
        <w:jc w:val="both"/>
        <w:rPr>
          <w:sz w:val="28"/>
          <w:szCs w:val="28"/>
        </w:rPr>
      </w:pPr>
      <w:bookmarkStart w:id="2" w:name="Par103"/>
      <w:bookmarkEnd w:id="2"/>
      <w:r w:rsidRPr="00775280">
        <w:rPr>
          <w:sz w:val="28"/>
          <w:szCs w:val="28"/>
        </w:rPr>
        <w:t>3.12. Уполномоченный орган, 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уполномоченного органа, Организации.</w:t>
      </w:r>
    </w:p>
    <w:p w:rsidR="00700FBF" w:rsidRPr="00775280" w:rsidRDefault="00700FBF" w:rsidP="00700FBF">
      <w:pPr>
        <w:pStyle w:val="ConsPlusNormal"/>
        <w:spacing w:before="240"/>
        <w:ind w:firstLine="540"/>
        <w:jc w:val="both"/>
        <w:rPr>
          <w:sz w:val="28"/>
          <w:szCs w:val="28"/>
        </w:rPr>
      </w:pPr>
      <w:r w:rsidRPr="00775280">
        <w:rPr>
          <w:sz w:val="28"/>
          <w:szCs w:val="28"/>
        </w:rPr>
        <w:t xml:space="preserve">3.13. Уполномоченный орган, Организация обеспечивает своевременную актуализацию информационных материалов, указанных в </w:t>
      </w:r>
      <w:hyperlink w:anchor="Par103" w:tooltip="3.12. Уполномоченный орган, Организация разрабатывает информационные материалы по порядку предоставления государственной (муниципальной) услуги - памятки, инструкции, брошюры, макеты и размещает их на официальном сайте уполномоченного органа, Организации." w:history="1">
        <w:r w:rsidRPr="00775280">
          <w:rPr>
            <w:color w:val="0000FF"/>
            <w:sz w:val="28"/>
            <w:szCs w:val="28"/>
          </w:rPr>
          <w:t>пункте 3.12</w:t>
        </w:r>
      </w:hyperlink>
      <w:r w:rsidRPr="00775280">
        <w:rPr>
          <w:sz w:val="28"/>
          <w:szCs w:val="28"/>
        </w:rPr>
        <w:t xml:space="preserve"> настоящего Административного регламента, на официальном сайте уполномоченного органа, Организации.</w:t>
      </w:r>
    </w:p>
    <w:p w:rsidR="00700FBF" w:rsidRPr="00775280" w:rsidRDefault="00700FBF" w:rsidP="00700FBF">
      <w:pPr>
        <w:pStyle w:val="ConsPlusNormal"/>
        <w:spacing w:before="240"/>
        <w:ind w:firstLine="540"/>
        <w:jc w:val="both"/>
        <w:rPr>
          <w:sz w:val="28"/>
          <w:szCs w:val="28"/>
        </w:rPr>
      </w:pPr>
      <w:r w:rsidRPr="00775280">
        <w:rPr>
          <w:sz w:val="28"/>
          <w:szCs w:val="28"/>
        </w:rPr>
        <w:t xml:space="preserve">3.14. </w:t>
      </w:r>
      <w:proofErr w:type="gramStart"/>
      <w:r w:rsidRPr="0077528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0FBF" w:rsidRPr="00775280" w:rsidRDefault="00700FBF" w:rsidP="00700FBF">
      <w:pPr>
        <w:pStyle w:val="ConsPlusNormal"/>
        <w:spacing w:before="240"/>
        <w:ind w:firstLine="540"/>
        <w:jc w:val="both"/>
        <w:rPr>
          <w:sz w:val="28"/>
          <w:szCs w:val="28"/>
        </w:rPr>
      </w:pPr>
      <w:r w:rsidRPr="00775280">
        <w:rPr>
          <w:sz w:val="28"/>
          <w:szCs w:val="28"/>
        </w:rPr>
        <w:t>3.15. Консультирование по вопросам предоставления муниципальной услуги работниками уполномоченного органа, Организации (ее структурных подразделений) осуществляется бесплатно.</w:t>
      </w:r>
    </w:p>
    <w:p w:rsidR="00700FBF" w:rsidRDefault="00700FBF" w:rsidP="00700FBF">
      <w:pPr>
        <w:pStyle w:val="ConsPlusNormal"/>
        <w:jc w:val="both"/>
      </w:pPr>
    </w:p>
    <w:p w:rsidR="00700FBF" w:rsidRPr="00EF6D48" w:rsidRDefault="00700FBF" w:rsidP="00700FBF">
      <w:pPr>
        <w:pStyle w:val="ConsPlusTitle"/>
        <w:jc w:val="center"/>
        <w:outlineLvl w:val="1"/>
        <w:rPr>
          <w:rFonts w:ascii="Times New Roman" w:hAnsi="Times New Roman" w:cs="Times New Roman"/>
        </w:rPr>
      </w:pPr>
      <w:r w:rsidRPr="00EF6D48">
        <w:rPr>
          <w:rFonts w:ascii="Times New Roman" w:hAnsi="Times New Roman" w:cs="Times New Roman"/>
        </w:rPr>
        <w:t xml:space="preserve">II. СТАНДАРТ ПРЕДОСТАВЛЕНИЯ </w:t>
      </w:r>
      <w:proofErr w:type="gramStart"/>
      <w:r w:rsidRPr="00EF6D48">
        <w:rPr>
          <w:rFonts w:ascii="Times New Roman" w:hAnsi="Times New Roman" w:cs="Times New Roman"/>
        </w:rPr>
        <w:t>МУНИЦИПАЛЬНОЙ</w:t>
      </w:r>
      <w:proofErr w:type="gramEnd"/>
    </w:p>
    <w:p w:rsidR="00700FBF" w:rsidRPr="00EF6D48" w:rsidRDefault="00700FBF" w:rsidP="00700FBF">
      <w:pPr>
        <w:pStyle w:val="ConsPlusTitle"/>
        <w:jc w:val="center"/>
        <w:rPr>
          <w:rFonts w:ascii="Times New Roman" w:hAnsi="Times New Roman" w:cs="Times New Roman"/>
        </w:rPr>
      </w:pPr>
      <w:r w:rsidRPr="00EF6D48">
        <w:rPr>
          <w:rFonts w:ascii="Times New Roman" w:hAnsi="Times New Roman" w:cs="Times New Roman"/>
        </w:rPr>
        <w:t>УСЛУГИ</w:t>
      </w:r>
    </w:p>
    <w:p w:rsidR="00700FBF" w:rsidRPr="00EF6D48" w:rsidRDefault="00700FBF" w:rsidP="00700FBF">
      <w:pPr>
        <w:pStyle w:val="ConsPlusNormal"/>
        <w:jc w:val="both"/>
      </w:pPr>
    </w:p>
    <w:p w:rsidR="00700FBF" w:rsidRPr="00EF6D48" w:rsidRDefault="00700FBF" w:rsidP="00700FBF">
      <w:pPr>
        <w:pStyle w:val="ConsPlusTitle"/>
        <w:jc w:val="center"/>
        <w:outlineLvl w:val="2"/>
        <w:rPr>
          <w:rFonts w:ascii="Times New Roman" w:hAnsi="Times New Roman" w:cs="Times New Roman"/>
          <w:sz w:val="28"/>
          <w:szCs w:val="28"/>
        </w:rPr>
      </w:pPr>
      <w:r w:rsidRPr="00EF6D48">
        <w:rPr>
          <w:rFonts w:ascii="Times New Roman" w:hAnsi="Times New Roman" w:cs="Times New Roman"/>
          <w:sz w:val="28"/>
          <w:szCs w:val="28"/>
        </w:rPr>
        <w:t>4. Наименование муниципальной услуги</w:t>
      </w:r>
    </w:p>
    <w:p w:rsidR="00700FBF" w:rsidRPr="00EF6D48" w:rsidRDefault="00700FBF" w:rsidP="00700FBF">
      <w:pPr>
        <w:pStyle w:val="ConsPlusNormal"/>
        <w:jc w:val="both"/>
        <w:rPr>
          <w:sz w:val="28"/>
          <w:szCs w:val="28"/>
        </w:rPr>
      </w:pPr>
    </w:p>
    <w:p w:rsidR="00700FBF" w:rsidRPr="00EF6D48" w:rsidRDefault="00700FBF" w:rsidP="00700FBF">
      <w:pPr>
        <w:pStyle w:val="ConsPlusNormal"/>
        <w:ind w:firstLine="540"/>
        <w:jc w:val="both"/>
        <w:rPr>
          <w:sz w:val="28"/>
          <w:szCs w:val="28"/>
        </w:rPr>
      </w:pPr>
      <w:r w:rsidRPr="00EF6D48">
        <w:rPr>
          <w:sz w:val="28"/>
          <w:szCs w:val="28"/>
        </w:rPr>
        <w:t xml:space="preserve">4.1. </w:t>
      </w:r>
      <w:r w:rsidR="00EF6D48">
        <w:rPr>
          <w:sz w:val="28"/>
          <w:szCs w:val="28"/>
        </w:rPr>
        <w:t>М</w:t>
      </w:r>
      <w:r w:rsidRPr="00EF6D48">
        <w:rPr>
          <w:sz w:val="28"/>
          <w:szCs w:val="28"/>
        </w:rPr>
        <w:t>униципальная услуга "Организация отдыха и оздоровления детей в каникулярное время".</w:t>
      </w:r>
    </w:p>
    <w:p w:rsidR="00700FBF" w:rsidRPr="00EF6D48" w:rsidRDefault="00700FBF" w:rsidP="00700FBF">
      <w:pPr>
        <w:pStyle w:val="ConsPlusNormal"/>
        <w:jc w:val="both"/>
        <w:rPr>
          <w:sz w:val="28"/>
          <w:szCs w:val="28"/>
        </w:rPr>
      </w:pPr>
    </w:p>
    <w:p w:rsidR="00EF6D48" w:rsidRPr="00EF6D48" w:rsidRDefault="00700FBF" w:rsidP="00EF6D48">
      <w:pPr>
        <w:pStyle w:val="ConsPlusTitle"/>
        <w:jc w:val="center"/>
        <w:outlineLvl w:val="2"/>
        <w:rPr>
          <w:rFonts w:ascii="Times New Roman" w:hAnsi="Times New Roman" w:cs="Times New Roman"/>
          <w:sz w:val="28"/>
          <w:szCs w:val="28"/>
        </w:rPr>
      </w:pPr>
      <w:r w:rsidRPr="00EF6D48">
        <w:rPr>
          <w:rFonts w:ascii="Times New Roman" w:hAnsi="Times New Roman" w:cs="Times New Roman"/>
          <w:sz w:val="28"/>
          <w:szCs w:val="28"/>
        </w:rPr>
        <w:t xml:space="preserve">5. Наименование органа, предоставляющего </w:t>
      </w:r>
    </w:p>
    <w:p w:rsidR="00700FBF" w:rsidRPr="00EF6D48" w:rsidRDefault="00700FBF" w:rsidP="00700FBF">
      <w:pPr>
        <w:pStyle w:val="ConsPlusTitle"/>
        <w:jc w:val="center"/>
        <w:rPr>
          <w:rFonts w:ascii="Times New Roman" w:hAnsi="Times New Roman" w:cs="Times New Roman"/>
          <w:sz w:val="28"/>
          <w:szCs w:val="28"/>
        </w:rPr>
      </w:pPr>
      <w:r w:rsidRPr="00EF6D48">
        <w:rPr>
          <w:rFonts w:ascii="Times New Roman" w:hAnsi="Times New Roman" w:cs="Times New Roman"/>
          <w:sz w:val="28"/>
          <w:szCs w:val="28"/>
        </w:rPr>
        <w:t>муниципальную услугу</w:t>
      </w:r>
    </w:p>
    <w:p w:rsidR="00700FBF" w:rsidRPr="00EF6D48" w:rsidRDefault="00700FBF" w:rsidP="00700FBF">
      <w:pPr>
        <w:pStyle w:val="ConsPlusNormal"/>
        <w:jc w:val="both"/>
        <w:rPr>
          <w:sz w:val="28"/>
          <w:szCs w:val="28"/>
        </w:rPr>
      </w:pPr>
    </w:p>
    <w:p w:rsidR="00700FBF" w:rsidRPr="00EF6D48" w:rsidRDefault="00700FBF" w:rsidP="00700FBF">
      <w:pPr>
        <w:pStyle w:val="ConsPlusNormal"/>
        <w:ind w:firstLine="540"/>
        <w:jc w:val="both"/>
        <w:rPr>
          <w:sz w:val="28"/>
          <w:szCs w:val="28"/>
        </w:rPr>
      </w:pPr>
      <w:r w:rsidRPr="00EF6D48">
        <w:rPr>
          <w:sz w:val="28"/>
          <w:szCs w:val="28"/>
        </w:rPr>
        <w:t xml:space="preserve">5.1. Органом, ответственным за предоставление муниципальной услуги </w:t>
      </w:r>
      <w:proofErr w:type="spellStart"/>
      <w:r w:rsidRPr="00EF6D48">
        <w:rPr>
          <w:sz w:val="28"/>
          <w:szCs w:val="28"/>
        </w:rPr>
        <w:t>в</w:t>
      </w:r>
      <w:r w:rsidR="00B024E5">
        <w:rPr>
          <w:rFonts w:eastAsia="Times New Roman"/>
          <w:sz w:val="28"/>
          <w:szCs w:val="28"/>
        </w:rPr>
        <w:t>Тунгокоченском</w:t>
      </w:r>
      <w:r w:rsidR="00B024E5" w:rsidRPr="000B0E3A">
        <w:rPr>
          <w:rFonts w:eastAsia="Times New Roman"/>
          <w:sz w:val="28"/>
          <w:szCs w:val="28"/>
        </w:rPr>
        <w:t>муниципально</w:t>
      </w:r>
      <w:r w:rsidR="00B024E5">
        <w:rPr>
          <w:rFonts w:eastAsia="Times New Roman"/>
          <w:sz w:val="28"/>
          <w:szCs w:val="28"/>
        </w:rPr>
        <w:t>м</w:t>
      </w:r>
      <w:proofErr w:type="spellEnd"/>
      <w:r w:rsidR="00B024E5">
        <w:rPr>
          <w:rFonts w:eastAsia="Times New Roman"/>
          <w:sz w:val="28"/>
          <w:szCs w:val="28"/>
        </w:rPr>
        <w:t xml:space="preserve"> округе</w:t>
      </w:r>
      <w:r w:rsidRPr="00EF6D48">
        <w:rPr>
          <w:sz w:val="28"/>
          <w:szCs w:val="28"/>
        </w:rPr>
        <w:t xml:space="preserve">, является </w:t>
      </w:r>
      <w:r w:rsidR="00B024E5" w:rsidRPr="00823918">
        <w:rPr>
          <w:rFonts w:eastAsia="Times New Roman"/>
          <w:sz w:val="28"/>
          <w:szCs w:val="28"/>
          <w:lang w:bidi="ru-RU"/>
        </w:rPr>
        <w:t xml:space="preserve">Комитет  образования  </w:t>
      </w:r>
      <w:proofErr w:type="spellStart"/>
      <w:r w:rsidR="00B024E5" w:rsidRPr="00823918">
        <w:rPr>
          <w:rFonts w:eastAsia="Times New Roman"/>
          <w:sz w:val="28"/>
          <w:szCs w:val="28"/>
          <w:lang w:bidi="ru-RU"/>
        </w:rPr>
        <w:t>администрации</w:t>
      </w:r>
      <w:r w:rsidR="00B024E5">
        <w:rPr>
          <w:rFonts w:eastAsia="Times New Roman"/>
          <w:sz w:val="28"/>
          <w:szCs w:val="28"/>
        </w:rPr>
        <w:t>Тунгокоченского</w:t>
      </w:r>
      <w:r w:rsidR="00B024E5" w:rsidRPr="000B0E3A">
        <w:rPr>
          <w:rFonts w:eastAsia="Times New Roman"/>
          <w:sz w:val="28"/>
          <w:szCs w:val="28"/>
        </w:rPr>
        <w:t>муниципального</w:t>
      </w:r>
      <w:proofErr w:type="spellEnd"/>
      <w:r w:rsidR="00B024E5">
        <w:rPr>
          <w:rFonts w:eastAsia="Times New Roman"/>
          <w:sz w:val="28"/>
          <w:szCs w:val="28"/>
        </w:rPr>
        <w:t xml:space="preserve"> округа  </w:t>
      </w:r>
      <w:r w:rsidRPr="00EF6D48">
        <w:rPr>
          <w:sz w:val="28"/>
          <w:szCs w:val="28"/>
        </w:rPr>
        <w:t>Забайкальского края (далее также - уполномоченный орган).</w:t>
      </w:r>
    </w:p>
    <w:p w:rsidR="00700FBF" w:rsidRPr="00EF6D48" w:rsidRDefault="00700FBF" w:rsidP="00700FBF">
      <w:pPr>
        <w:pStyle w:val="ConsPlusNormal"/>
        <w:spacing w:before="240"/>
        <w:ind w:firstLine="540"/>
        <w:jc w:val="both"/>
        <w:rPr>
          <w:sz w:val="28"/>
          <w:szCs w:val="28"/>
        </w:rPr>
      </w:pPr>
      <w:r w:rsidRPr="00EF6D48">
        <w:rPr>
          <w:sz w:val="28"/>
          <w:szCs w:val="28"/>
        </w:rPr>
        <w:t xml:space="preserve">5.2. Уполномоченный орган, Организация обеспечивает предоставление </w:t>
      </w:r>
      <w:r w:rsidRPr="00EF6D48">
        <w:rPr>
          <w:sz w:val="28"/>
          <w:szCs w:val="28"/>
        </w:rPr>
        <w:lastRenderedPageBreak/>
        <w:t>муниципальной услуги в электронной форме посредством ЕПГУ, в Многофункциональном центре предоставления государственных и муниципальных услуг (далее - МФЦ).</w:t>
      </w:r>
    </w:p>
    <w:p w:rsidR="00700FBF" w:rsidRPr="00EF6D48" w:rsidRDefault="00700FBF" w:rsidP="00700FBF">
      <w:pPr>
        <w:pStyle w:val="ConsPlusNormal"/>
        <w:spacing w:before="240"/>
        <w:ind w:firstLine="540"/>
        <w:jc w:val="both"/>
        <w:rPr>
          <w:sz w:val="28"/>
          <w:szCs w:val="28"/>
        </w:rPr>
      </w:pPr>
      <w:r w:rsidRPr="00EF6D48">
        <w:rPr>
          <w:sz w:val="28"/>
          <w:szCs w:val="28"/>
        </w:rPr>
        <w:t>5.3. 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Забайкальского края по выбору Заявителя независимо от его места жительства или места пребывания.</w:t>
      </w:r>
    </w:p>
    <w:p w:rsidR="00700FBF" w:rsidRPr="00EF6D48" w:rsidRDefault="00700FBF" w:rsidP="00700FBF">
      <w:pPr>
        <w:pStyle w:val="ConsPlusNormal"/>
        <w:spacing w:before="240"/>
        <w:ind w:firstLine="540"/>
        <w:jc w:val="both"/>
        <w:rPr>
          <w:sz w:val="28"/>
          <w:szCs w:val="28"/>
        </w:rPr>
      </w:pPr>
      <w:r w:rsidRPr="00EF6D48">
        <w:rPr>
          <w:sz w:val="28"/>
          <w:szCs w:val="28"/>
        </w:rPr>
        <w:t>5.4. Непосредственное предоставление муниципальной услуги осуществляет уполномоченный орган, Организация.</w:t>
      </w:r>
    </w:p>
    <w:p w:rsidR="00700FBF" w:rsidRPr="00EF6D48" w:rsidRDefault="00700FBF" w:rsidP="00EF6D48">
      <w:pPr>
        <w:pStyle w:val="ConsPlusNormal"/>
        <w:spacing w:before="240"/>
        <w:ind w:firstLine="540"/>
        <w:jc w:val="both"/>
        <w:rPr>
          <w:sz w:val="28"/>
          <w:szCs w:val="28"/>
        </w:rPr>
      </w:pPr>
      <w:r w:rsidRPr="00EF6D48">
        <w:rPr>
          <w:sz w:val="28"/>
          <w:szCs w:val="28"/>
        </w:rPr>
        <w:t>5.5. В целях предоставления муниципальной услуги уполномоченный орган, Организация взаимодействует с Министерством образования и науки Забайкальского края (далее - Минобразования).</w:t>
      </w:r>
    </w:p>
    <w:p w:rsidR="00700FBF" w:rsidRPr="00EF6D48" w:rsidRDefault="00700FBF" w:rsidP="00700FBF">
      <w:pPr>
        <w:pStyle w:val="ConsPlusNormal"/>
        <w:spacing w:before="300"/>
        <w:ind w:firstLine="540"/>
        <w:jc w:val="both"/>
        <w:rPr>
          <w:sz w:val="28"/>
          <w:szCs w:val="28"/>
        </w:rPr>
      </w:pPr>
      <w:r w:rsidRPr="00EF6D48">
        <w:rPr>
          <w:sz w:val="28"/>
          <w:szCs w:val="28"/>
        </w:rPr>
        <w:t>5.</w:t>
      </w:r>
      <w:r w:rsidR="00EF6D48" w:rsidRPr="00EF6D48">
        <w:rPr>
          <w:sz w:val="28"/>
          <w:szCs w:val="28"/>
        </w:rPr>
        <w:t>6</w:t>
      </w:r>
      <w:r w:rsidRPr="00EF6D48">
        <w:rPr>
          <w:sz w:val="28"/>
          <w:szCs w:val="28"/>
        </w:rPr>
        <w:t>. Уполномоченный орган,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w:t>
      </w:r>
    </w:p>
    <w:p w:rsidR="00700FBF" w:rsidRPr="00EF6D48" w:rsidRDefault="00700FBF" w:rsidP="00700FBF">
      <w:pPr>
        <w:pStyle w:val="ConsPlusNormal"/>
        <w:jc w:val="both"/>
        <w:rPr>
          <w:sz w:val="28"/>
          <w:szCs w:val="28"/>
        </w:rPr>
      </w:pPr>
    </w:p>
    <w:p w:rsidR="00EF6D48" w:rsidRPr="00EF6D48" w:rsidRDefault="00700FBF" w:rsidP="00EF6D48">
      <w:pPr>
        <w:pStyle w:val="ConsPlusTitle"/>
        <w:jc w:val="center"/>
        <w:outlineLvl w:val="2"/>
        <w:rPr>
          <w:rFonts w:ascii="Times New Roman" w:hAnsi="Times New Roman" w:cs="Times New Roman"/>
          <w:sz w:val="28"/>
          <w:szCs w:val="28"/>
        </w:rPr>
      </w:pPr>
      <w:bookmarkStart w:id="3" w:name="Par127"/>
      <w:bookmarkEnd w:id="3"/>
      <w:r w:rsidRPr="00EF6D48">
        <w:rPr>
          <w:rFonts w:ascii="Times New Roman" w:hAnsi="Times New Roman" w:cs="Times New Roman"/>
          <w:sz w:val="28"/>
          <w:szCs w:val="28"/>
        </w:rPr>
        <w:t xml:space="preserve">6. Описание результата предоставления </w:t>
      </w:r>
    </w:p>
    <w:p w:rsidR="00700FBF" w:rsidRPr="00EF6D48" w:rsidRDefault="00700FBF" w:rsidP="00700FBF">
      <w:pPr>
        <w:pStyle w:val="ConsPlusTitle"/>
        <w:jc w:val="center"/>
        <w:rPr>
          <w:rFonts w:ascii="Times New Roman" w:hAnsi="Times New Roman" w:cs="Times New Roman"/>
          <w:sz w:val="28"/>
          <w:szCs w:val="28"/>
        </w:rPr>
      </w:pPr>
      <w:r w:rsidRPr="00EF6D48">
        <w:rPr>
          <w:rFonts w:ascii="Times New Roman" w:hAnsi="Times New Roman" w:cs="Times New Roman"/>
          <w:sz w:val="28"/>
          <w:szCs w:val="28"/>
        </w:rPr>
        <w:t>муниципальной услуги</w:t>
      </w:r>
    </w:p>
    <w:p w:rsidR="00700FBF" w:rsidRDefault="00700FBF" w:rsidP="00700FBF">
      <w:pPr>
        <w:pStyle w:val="ConsPlusNormal"/>
        <w:jc w:val="both"/>
      </w:pPr>
    </w:p>
    <w:p w:rsidR="00700FBF" w:rsidRPr="00EF6D48" w:rsidRDefault="00700FBF" w:rsidP="00700FBF">
      <w:pPr>
        <w:pStyle w:val="ConsPlusNormal"/>
        <w:ind w:firstLine="540"/>
        <w:jc w:val="both"/>
        <w:rPr>
          <w:sz w:val="28"/>
          <w:szCs w:val="28"/>
        </w:rPr>
      </w:pPr>
      <w:bookmarkStart w:id="4" w:name="Par130"/>
      <w:bookmarkEnd w:id="4"/>
      <w:r w:rsidRPr="00EF6D48">
        <w:rPr>
          <w:sz w:val="28"/>
          <w:szCs w:val="28"/>
        </w:rPr>
        <w:t>6.1. Результатом предоставления муниципальной услуги является:</w:t>
      </w:r>
    </w:p>
    <w:p w:rsidR="00700FBF" w:rsidRPr="00EF6D48" w:rsidRDefault="00700FBF" w:rsidP="00700FBF">
      <w:pPr>
        <w:pStyle w:val="ConsPlusNormal"/>
        <w:spacing w:before="240"/>
        <w:ind w:firstLine="540"/>
        <w:jc w:val="both"/>
        <w:rPr>
          <w:sz w:val="28"/>
          <w:szCs w:val="28"/>
        </w:rPr>
      </w:pPr>
      <w:r w:rsidRPr="00EF6D48">
        <w:rPr>
          <w:sz w:val="28"/>
          <w:szCs w:val="28"/>
        </w:rPr>
        <w:t xml:space="preserve">6.1.1. </w:t>
      </w:r>
      <w:hyperlink w:anchor="Par616" w:tooltip="РЕШЕНИЕ" w:history="1">
        <w:r w:rsidRPr="00EF6D48">
          <w:rPr>
            <w:color w:val="0000FF"/>
            <w:sz w:val="28"/>
            <w:szCs w:val="28"/>
          </w:rPr>
          <w:t>Решение</w:t>
        </w:r>
      </w:hyperlink>
      <w:r w:rsidRPr="00EF6D48">
        <w:rPr>
          <w:sz w:val="28"/>
          <w:szCs w:val="28"/>
        </w:rPr>
        <w:t xml:space="preserve"> о предоставлении муниципальной услуги по форме согласно Приложению N 1 к настоящему Административному регламенту, в том числе в электронной форме в личный кабинет Заявителя, в случае подачи заявления через ЕПГУ.</w:t>
      </w:r>
    </w:p>
    <w:p w:rsidR="00700FBF" w:rsidRPr="00EF6D48" w:rsidRDefault="00700FBF" w:rsidP="00700FBF">
      <w:pPr>
        <w:pStyle w:val="ConsPlusNormal"/>
        <w:spacing w:before="240"/>
        <w:ind w:firstLine="540"/>
        <w:jc w:val="both"/>
        <w:rPr>
          <w:sz w:val="28"/>
          <w:szCs w:val="28"/>
        </w:rPr>
      </w:pPr>
      <w:r w:rsidRPr="00EF6D48">
        <w:rPr>
          <w:sz w:val="28"/>
          <w:szCs w:val="28"/>
        </w:rPr>
        <w:t xml:space="preserve">6.1.2. </w:t>
      </w:r>
      <w:hyperlink w:anchor="Par643" w:tooltip="РЕШЕНИЕ" w:history="1">
        <w:r w:rsidRPr="00EF6D48">
          <w:rPr>
            <w:color w:val="0000FF"/>
            <w:sz w:val="28"/>
            <w:szCs w:val="28"/>
          </w:rPr>
          <w:t>Решение</w:t>
        </w:r>
      </w:hyperlink>
      <w:r w:rsidRPr="00EF6D48">
        <w:rPr>
          <w:sz w:val="28"/>
          <w:szCs w:val="28"/>
        </w:rPr>
        <w:t xml:space="preserve"> о предоставлении муниципальной услуги по форме согласно Приложению N 2 к настоящему Административному регламенту, в том числе в электронной форме в личный кабинет Заявителя, в случае подачи заявления через ЕПГУ.</w:t>
      </w:r>
    </w:p>
    <w:p w:rsidR="00700FBF" w:rsidRPr="00EF6D48" w:rsidRDefault="00700FBF" w:rsidP="00700FBF">
      <w:pPr>
        <w:pStyle w:val="ConsPlusNormal"/>
        <w:spacing w:before="240"/>
        <w:ind w:firstLine="540"/>
        <w:jc w:val="both"/>
        <w:rPr>
          <w:sz w:val="28"/>
          <w:szCs w:val="28"/>
        </w:rPr>
      </w:pPr>
      <w:r w:rsidRPr="00EF6D48">
        <w:rPr>
          <w:sz w:val="28"/>
          <w:szCs w:val="28"/>
        </w:rPr>
        <w:t xml:space="preserve">6.1.3. </w:t>
      </w:r>
      <w:hyperlink w:anchor="Par683" w:tooltip="РЕШЕНИЕ" w:history="1">
        <w:r w:rsidRPr="00EF6D48">
          <w:rPr>
            <w:color w:val="0000FF"/>
            <w:sz w:val="28"/>
            <w:szCs w:val="28"/>
          </w:rPr>
          <w:t>Решение</w:t>
        </w:r>
      </w:hyperlink>
      <w:r w:rsidRPr="00EF6D48">
        <w:rPr>
          <w:sz w:val="28"/>
          <w:szCs w:val="28"/>
        </w:rPr>
        <w:t xml:space="preserve"> об отказе в предоставлении муниципальной услуги согласно Приложению N 3 к настоящему Административному регламенту, в том числе в электронной форме в личный кабинет Заявителя, в случае подачи заявления через ЕПГУ.</w:t>
      </w:r>
    </w:p>
    <w:p w:rsidR="00700FBF" w:rsidRPr="00EF6D48" w:rsidRDefault="00700FBF" w:rsidP="00700FBF">
      <w:pPr>
        <w:pStyle w:val="ConsPlusNormal"/>
        <w:jc w:val="both"/>
        <w:rPr>
          <w:sz w:val="28"/>
          <w:szCs w:val="28"/>
        </w:rPr>
      </w:pPr>
    </w:p>
    <w:p w:rsidR="00700FBF" w:rsidRPr="00EF6D48" w:rsidRDefault="00700FBF" w:rsidP="00700FBF">
      <w:pPr>
        <w:pStyle w:val="ConsPlusTitle"/>
        <w:jc w:val="center"/>
        <w:outlineLvl w:val="2"/>
        <w:rPr>
          <w:rFonts w:ascii="Times New Roman" w:hAnsi="Times New Roman" w:cs="Times New Roman"/>
          <w:sz w:val="28"/>
          <w:szCs w:val="28"/>
        </w:rPr>
      </w:pPr>
      <w:r w:rsidRPr="00EF6D48">
        <w:rPr>
          <w:rFonts w:ascii="Times New Roman" w:hAnsi="Times New Roman" w:cs="Times New Roman"/>
          <w:sz w:val="28"/>
          <w:szCs w:val="28"/>
        </w:rPr>
        <w:t xml:space="preserve">7. Срок предоставления </w:t>
      </w:r>
      <w:proofErr w:type="gramStart"/>
      <w:r w:rsidRPr="00EF6D48">
        <w:rPr>
          <w:rFonts w:ascii="Times New Roman" w:hAnsi="Times New Roman" w:cs="Times New Roman"/>
          <w:sz w:val="28"/>
          <w:szCs w:val="28"/>
        </w:rPr>
        <w:t>муниципальной</w:t>
      </w:r>
      <w:proofErr w:type="gramEnd"/>
    </w:p>
    <w:p w:rsidR="00700FBF" w:rsidRDefault="00700FBF" w:rsidP="00700FBF">
      <w:pPr>
        <w:pStyle w:val="ConsPlusTitle"/>
        <w:jc w:val="center"/>
      </w:pPr>
      <w:r w:rsidRPr="00EF6D48">
        <w:rPr>
          <w:rFonts w:ascii="Times New Roman" w:hAnsi="Times New Roman" w:cs="Times New Roman"/>
          <w:sz w:val="28"/>
          <w:szCs w:val="28"/>
        </w:rPr>
        <w:t>услуги</w:t>
      </w:r>
    </w:p>
    <w:p w:rsidR="00700FBF" w:rsidRDefault="00700FBF" w:rsidP="00700FBF">
      <w:pPr>
        <w:pStyle w:val="ConsPlusNormal"/>
        <w:jc w:val="both"/>
      </w:pPr>
    </w:p>
    <w:p w:rsidR="00700FBF" w:rsidRPr="00EF6D48" w:rsidRDefault="00700FBF" w:rsidP="00700FBF">
      <w:pPr>
        <w:pStyle w:val="ConsPlusNormal"/>
        <w:ind w:firstLine="540"/>
        <w:jc w:val="both"/>
        <w:rPr>
          <w:sz w:val="28"/>
          <w:szCs w:val="28"/>
        </w:rPr>
      </w:pPr>
      <w:r w:rsidRPr="00EF6D48">
        <w:rPr>
          <w:sz w:val="28"/>
          <w:szCs w:val="28"/>
        </w:rPr>
        <w:t xml:space="preserve">7.1. Заявления о предоставлении услуги рассматриваются Уполномоченным </w:t>
      </w:r>
      <w:r w:rsidRPr="00EF6D48">
        <w:rPr>
          <w:sz w:val="28"/>
          <w:szCs w:val="28"/>
        </w:rPr>
        <w:lastRenderedPageBreak/>
        <w:t>органом в срок не более 6 рабочих дней со дня их получения, в течение которого:</w:t>
      </w:r>
    </w:p>
    <w:p w:rsidR="00700FBF" w:rsidRPr="00EF6D48" w:rsidRDefault="00700FBF" w:rsidP="00700FBF">
      <w:pPr>
        <w:pStyle w:val="ConsPlusNormal"/>
        <w:spacing w:before="240"/>
        <w:ind w:firstLine="540"/>
        <w:jc w:val="both"/>
        <w:rPr>
          <w:sz w:val="28"/>
          <w:szCs w:val="28"/>
        </w:rPr>
      </w:pPr>
      <w:r w:rsidRPr="00EF6D48">
        <w:rPr>
          <w:sz w:val="28"/>
          <w:szCs w:val="28"/>
        </w:rPr>
        <w:t>Регистрируется запрос Заявителя о предоставлении муниципальной услуги;</w:t>
      </w:r>
    </w:p>
    <w:p w:rsidR="00700FBF" w:rsidRPr="00EF6D48" w:rsidRDefault="00700FBF" w:rsidP="00700FBF">
      <w:pPr>
        <w:pStyle w:val="ConsPlusNormal"/>
        <w:spacing w:before="240"/>
        <w:ind w:firstLine="540"/>
        <w:jc w:val="both"/>
        <w:rPr>
          <w:sz w:val="28"/>
          <w:szCs w:val="28"/>
        </w:rPr>
      </w:pPr>
      <w:r w:rsidRPr="00EF6D48">
        <w:rPr>
          <w:sz w:val="28"/>
          <w:szCs w:val="28"/>
        </w:rPr>
        <w:t xml:space="preserve">Запрос рассматривается организациями, участвующими в предоставлении </w:t>
      </w:r>
      <w:proofErr w:type="spellStart"/>
      <w:r w:rsidRPr="00EF6D48">
        <w:rPr>
          <w:sz w:val="28"/>
          <w:szCs w:val="28"/>
        </w:rPr>
        <w:t>муниципальнойуслуги</w:t>
      </w:r>
      <w:proofErr w:type="spellEnd"/>
      <w:r w:rsidRPr="00EF6D48">
        <w:rPr>
          <w:sz w:val="28"/>
          <w:szCs w:val="28"/>
        </w:rPr>
        <w:t>;</w:t>
      </w:r>
    </w:p>
    <w:p w:rsidR="00700FBF" w:rsidRPr="00EF6D48" w:rsidRDefault="00700FBF" w:rsidP="00700FBF">
      <w:pPr>
        <w:pStyle w:val="ConsPlusNormal"/>
        <w:spacing w:before="240"/>
        <w:ind w:firstLine="540"/>
        <w:jc w:val="both"/>
        <w:rPr>
          <w:sz w:val="28"/>
          <w:szCs w:val="28"/>
        </w:rPr>
      </w:pPr>
      <w:r w:rsidRPr="00EF6D48">
        <w:rPr>
          <w:sz w:val="28"/>
          <w:szCs w:val="28"/>
        </w:rPr>
        <w:t>Принимается решение о предоставлении либо об отказе в предоставлении муниципальной услуги.</w:t>
      </w:r>
    </w:p>
    <w:p w:rsidR="00700FBF" w:rsidRPr="00EF6D48" w:rsidRDefault="00700FBF" w:rsidP="00700FBF">
      <w:pPr>
        <w:pStyle w:val="ConsPlusNormal"/>
        <w:spacing w:before="240"/>
        <w:ind w:firstLine="540"/>
        <w:jc w:val="both"/>
        <w:rPr>
          <w:sz w:val="28"/>
          <w:szCs w:val="28"/>
        </w:rPr>
      </w:pPr>
      <w:r w:rsidRPr="00EF6D48">
        <w:rPr>
          <w:sz w:val="28"/>
          <w:szCs w:val="28"/>
        </w:rPr>
        <w:t xml:space="preserve">7.2. </w:t>
      </w:r>
      <w:hyperlink w:anchor="Par825" w:tooltip="СОСТАВ, ПОСЛЕДОВАТЕЛЬНОСТЬ И СРОКИ ВЫПОЛНЕНИЯ" w:history="1">
        <w:r w:rsidRPr="00EF6D48">
          <w:rPr>
            <w:color w:val="0000FF"/>
            <w:sz w:val="28"/>
            <w:szCs w:val="28"/>
          </w:rPr>
          <w:t>Состав</w:t>
        </w:r>
      </w:hyperlink>
      <w:r w:rsidRPr="00EF6D48">
        <w:rPr>
          <w:sz w:val="28"/>
          <w:szCs w:val="28"/>
        </w:rPr>
        <w:t>, последовательность и сроки выполнения административных процедур (действий) при предоставлении муниципальной услуги установлены в Приложении к настоящему Административному регламенту.</w:t>
      </w:r>
    </w:p>
    <w:p w:rsidR="00700FBF" w:rsidRPr="00EF6D48" w:rsidRDefault="00700FBF" w:rsidP="00700FBF">
      <w:pPr>
        <w:pStyle w:val="ConsPlusNormal"/>
        <w:spacing w:before="240"/>
        <w:ind w:firstLine="540"/>
        <w:jc w:val="both"/>
        <w:rPr>
          <w:sz w:val="28"/>
          <w:szCs w:val="28"/>
        </w:rPr>
      </w:pPr>
      <w:r w:rsidRPr="00EF6D48">
        <w:rPr>
          <w:sz w:val="28"/>
          <w:szCs w:val="28"/>
        </w:rPr>
        <w:t xml:space="preserve">7.3. 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указанным в заявлении, один из результатов, указанных в </w:t>
      </w:r>
      <w:hyperlink w:anchor="Par130" w:tooltip="6.1. Результатом предоставления государственной муниципальной) услуги является:" w:history="1">
        <w:r w:rsidRPr="00EF6D48">
          <w:rPr>
            <w:color w:val="0000FF"/>
            <w:sz w:val="28"/>
            <w:szCs w:val="28"/>
          </w:rPr>
          <w:t>пункте 6.1</w:t>
        </w:r>
      </w:hyperlink>
      <w:r w:rsidRPr="00EF6D48">
        <w:rPr>
          <w:sz w:val="28"/>
          <w:szCs w:val="28"/>
        </w:rPr>
        <w:t xml:space="preserve"> Административного регламента.</w:t>
      </w:r>
    </w:p>
    <w:p w:rsidR="00700FBF" w:rsidRDefault="00700FBF" w:rsidP="00700FBF">
      <w:pPr>
        <w:pStyle w:val="ConsPlusNormal"/>
        <w:jc w:val="both"/>
      </w:pPr>
    </w:p>
    <w:p w:rsidR="00700FBF" w:rsidRPr="00EF6D48" w:rsidRDefault="00700FBF" w:rsidP="00700FBF">
      <w:pPr>
        <w:pStyle w:val="ConsPlusTitle"/>
        <w:jc w:val="center"/>
        <w:outlineLvl w:val="2"/>
        <w:rPr>
          <w:rFonts w:ascii="Times New Roman" w:hAnsi="Times New Roman" w:cs="Times New Roman"/>
          <w:sz w:val="28"/>
          <w:szCs w:val="28"/>
        </w:rPr>
      </w:pPr>
      <w:r w:rsidRPr="00EF6D48">
        <w:rPr>
          <w:rFonts w:ascii="Times New Roman" w:hAnsi="Times New Roman" w:cs="Times New Roman"/>
          <w:sz w:val="28"/>
          <w:szCs w:val="28"/>
        </w:rPr>
        <w:t xml:space="preserve">8. Срок предоставления </w:t>
      </w:r>
      <w:proofErr w:type="gramStart"/>
      <w:r w:rsidRPr="00EF6D48">
        <w:rPr>
          <w:rFonts w:ascii="Times New Roman" w:hAnsi="Times New Roman" w:cs="Times New Roman"/>
          <w:sz w:val="28"/>
          <w:szCs w:val="28"/>
        </w:rPr>
        <w:t>муниципальной</w:t>
      </w:r>
      <w:proofErr w:type="gramEnd"/>
    </w:p>
    <w:p w:rsidR="00700FBF" w:rsidRPr="00EF6D48" w:rsidRDefault="00700FBF" w:rsidP="00700FBF">
      <w:pPr>
        <w:pStyle w:val="ConsPlusTitle"/>
        <w:jc w:val="center"/>
        <w:rPr>
          <w:rFonts w:ascii="Times New Roman" w:hAnsi="Times New Roman" w:cs="Times New Roman"/>
          <w:sz w:val="28"/>
          <w:szCs w:val="28"/>
        </w:rPr>
      </w:pPr>
      <w:r w:rsidRPr="00EF6D48">
        <w:rPr>
          <w:rFonts w:ascii="Times New Roman" w:hAnsi="Times New Roman" w:cs="Times New Roman"/>
          <w:sz w:val="28"/>
          <w:szCs w:val="28"/>
        </w:rPr>
        <w:t>услуги, в том числе с учетом необходимости обращения</w:t>
      </w:r>
    </w:p>
    <w:p w:rsidR="00EF6D48" w:rsidRPr="00EF6D48" w:rsidRDefault="00700FBF" w:rsidP="00EF6D48">
      <w:pPr>
        <w:pStyle w:val="ConsPlusTitle"/>
        <w:jc w:val="center"/>
        <w:rPr>
          <w:rFonts w:ascii="Times New Roman" w:hAnsi="Times New Roman" w:cs="Times New Roman"/>
          <w:sz w:val="28"/>
          <w:szCs w:val="28"/>
        </w:rPr>
      </w:pPr>
      <w:r w:rsidRPr="00EF6D48">
        <w:rPr>
          <w:rFonts w:ascii="Times New Roman" w:hAnsi="Times New Roman" w:cs="Times New Roman"/>
          <w:sz w:val="28"/>
          <w:szCs w:val="28"/>
        </w:rPr>
        <w:t xml:space="preserve">в организации, участвующие в предоставлении </w:t>
      </w:r>
    </w:p>
    <w:p w:rsidR="00700FBF" w:rsidRPr="00EF6D48" w:rsidRDefault="00700FBF" w:rsidP="00700FBF">
      <w:pPr>
        <w:pStyle w:val="ConsPlusTitle"/>
        <w:jc w:val="center"/>
        <w:rPr>
          <w:rFonts w:ascii="Times New Roman" w:hAnsi="Times New Roman" w:cs="Times New Roman"/>
          <w:sz w:val="28"/>
          <w:szCs w:val="28"/>
        </w:rPr>
      </w:pPr>
      <w:r w:rsidRPr="00EF6D48">
        <w:rPr>
          <w:rFonts w:ascii="Times New Roman" w:hAnsi="Times New Roman" w:cs="Times New Roman"/>
          <w:sz w:val="28"/>
          <w:szCs w:val="28"/>
        </w:rPr>
        <w:t>муниципальной услуги, срок приостановления предоставления</w:t>
      </w:r>
    </w:p>
    <w:p w:rsidR="00700FBF" w:rsidRPr="00EF6D48" w:rsidRDefault="00700FBF" w:rsidP="00700FBF">
      <w:pPr>
        <w:pStyle w:val="ConsPlusTitle"/>
        <w:jc w:val="center"/>
        <w:rPr>
          <w:rFonts w:ascii="Times New Roman" w:hAnsi="Times New Roman" w:cs="Times New Roman"/>
          <w:sz w:val="28"/>
          <w:szCs w:val="28"/>
        </w:rPr>
      </w:pPr>
      <w:r w:rsidRPr="00EF6D48">
        <w:rPr>
          <w:rFonts w:ascii="Times New Roman" w:hAnsi="Times New Roman" w:cs="Times New Roman"/>
          <w:sz w:val="28"/>
          <w:szCs w:val="28"/>
        </w:rPr>
        <w:t>муниципальной услуги, срок выдачи</w:t>
      </w:r>
    </w:p>
    <w:p w:rsidR="00700FBF" w:rsidRPr="00EF6D48" w:rsidRDefault="00700FBF" w:rsidP="00700FBF">
      <w:pPr>
        <w:pStyle w:val="ConsPlusTitle"/>
        <w:jc w:val="center"/>
        <w:rPr>
          <w:rFonts w:ascii="Times New Roman" w:hAnsi="Times New Roman" w:cs="Times New Roman"/>
          <w:sz w:val="28"/>
          <w:szCs w:val="28"/>
        </w:rPr>
      </w:pPr>
      <w:r w:rsidRPr="00EF6D48">
        <w:rPr>
          <w:rFonts w:ascii="Times New Roman" w:hAnsi="Times New Roman" w:cs="Times New Roman"/>
          <w:sz w:val="28"/>
          <w:szCs w:val="28"/>
        </w:rPr>
        <w:t>(направления) документов, являющихся результатом</w:t>
      </w:r>
    </w:p>
    <w:p w:rsidR="00700FBF" w:rsidRPr="00EF6D48" w:rsidRDefault="00700FBF" w:rsidP="00700FBF">
      <w:pPr>
        <w:pStyle w:val="ConsPlusTitle"/>
        <w:jc w:val="center"/>
        <w:rPr>
          <w:rFonts w:ascii="Times New Roman" w:hAnsi="Times New Roman" w:cs="Times New Roman"/>
          <w:sz w:val="28"/>
          <w:szCs w:val="28"/>
        </w:rPr>
      </w:pPr>
      <w:r w:rsidRPr="00EF6D48">
        <w:rPr>
          <w:rFonts w:ascii="Times New Roman" w:hAnsi="Times New Roman" w:cs="Times New Roman"/>
          <w:sz w:val="28"/>
          <w:szCs w:val="28"/>
        </w:rPr>
        <w:t>предоставления муниципальной услуги</w:t>
      </w:r>
    </w:p>
    <w:p w:rsidR="00700FBF" w:rsidRDefault="00700FBF" w:rsidP="00700FBF">
      <w:pPr>
        <w:pStyle w:val="ConsPlusNormal"/>
        <w:jc w:val="both"/>
      </w:pPr>
    </w:p>
    <w:p w:rsidR="00700FBF" w:rsidRPr="00EF6D48" w:rsidRDefault="00700FBF" w:rsidP="00700FBF">
      <w:pPr>
        <w:pStyle w:val="ConsPlusNormal"/>
        <w:ind w:firstLine="540"/>
        <w:jc w:val="both"/>
        <w:rPr>
          <w:sz w:val="28"/>
          <w:szCs w:val="28"/>
        </w:rPr>
      </w:pPr>
      <w:r w:rsidRPr="00EF6D48">
        <w:rPr>
          <w:sz w:val="28"/>
          <w:szCs w:val="28"/>
        </w:rPr>
        <w:t>8.1. Заявления о предоставлении услуги рассматриваются уполномоченным органом, Организациями в срок не более 6 рабочих дней со дня их получения, в течение которого:</w:t>
      </w:r>
    </w:p>
    <w:p w:rsidR="00700FBF" w:rsidRPr="00EF6D48" w:rsidRDefault="00700FBF" w:rsidP="00700FBF">
      <w:pPr>
        <w:pStyle w:val="ConsPlusNormal"/>
        <w:spacing w:before="240"/>
        <w:ind w:firstLine="540"/>
        <w:jc w:val="both"/>
        <w:rPr>
          <w:sz w:val="28"/>
          <w:szCs w:val="28"/>
        </w:rPr>
      </w:pPr>
      <w:r w:rsidRPr="00EF6D48">
        <w:rPr>
          <w:sz w:val="28"/>
          <w:szCs w:val="28"/>
        </w:rPr>
        <w:t>Регистрируется запрос Заявителя о предоставлении муниципальной услуги;</w:t>
      </w:r>
    </w:p>
    <w:p w:rsidR="00700FBF" w:rsidRPr="00EF6D48" w:rsidRDefault="00700FBF" w:rsidP="00700FBF">
      <w:pPr>
        <w:pStyle w:val="ConsPlusNormal"/>
        <w:spacing w:before="240"/>
        <w:ind w:firstLine="540"/>
        <w:jc w:val="both"/>
        <w:rPr>
          <w:sz w:val="28"/>
          <w:szCs w:val="28"/>
        </w:rPr>
      </w:pPr>
      <w:r w:rsidRPr="00EF6D48">
        <w:rPr>
          <w:sz w:val="28"/>
          <w:szCs w:val="28"/>
        </w:rPr>
        <w:t>Рассматривается запрос уполномоченным органом, Организацией, участвующими в предоставлении муниципальной услуги;</w:t>
      </w:r>
    </w:p>
    <w:p w:rsidR="00700FBF" w:rsidRPr="00EF6D48" w:rsidRDefault="00700FBF" w:rsidP="00700FBF">
      <w:pPr>
        <w:pStyle w:val="ConsPlusNormal"/>
        <w:spacing w:before="240"/>
        <w:ind w:firstLine="540"/>
        <w:jc w:val="both"/>
        <w:rPr>
          <w:sz w:val="28"/>
          <w:szCs w:val="28"/>
        </w:rPr>
      </w:pPr>
      <w:r w:rsidRPr="00EF6D48">
        <w:rPr>
          <w:sz w:val="28"/>
          <w:szCs w:val="28"/>
        </w:rPr>
        <w:t>Принимается решение о предоставлении либо об отказе в предоставлении муниципальной услуги.</w:t>
      </w:r>
    </w:p>
    <w:p w:rsidR="00700FBF" w:rsidRPr="00EF6D48" w:rsidRDefault="00700FBF" w:rsidP="00700FBF">
      <w:pPr>
        <w:pStyle w:val="ConsPlusNormal"/>
        <w:spacing w:before="240"/>
        <w:ind w:firstLine="540"/>
        <w:jc w:val="both"/>
        <w:rPr>
          <w:sz w:val="28"/>
          <w:szCs w:val="28"/>
        </w:rPr>
      </w:pPr>
      <w:r w:rsidRPr="00EF6D48">
        <w:rPr>
          <w:sz w:val="28"/>
          <w:szCs w:val="28"/>
        </w:rPr>
        <w:t xml:space="preserve">8.2. </w:t>
      </w:r>
      <w:hyperlink w:anchor="Par825" w:tooltip="СОСТАВ, ПОСЛЕДОВАТЕЛЬНОСТЬ И СРОКИ ВЫПОЛНЕНИЯ" w:history="1">
        <w:r w:rsidRPr="00EF6D48">
          <w:rPr>
            <w:color w:val="0000FF"/>
            <w:sz w:val="28"/>
            <w:szCs w:val="28"/>
          </w:rPr>
          <w:t>Состав</w:t>
        </w:r>
      </w:hyperlink>
      <w:r w:rsidRPr="00EF6D48">
        <w:rPr>
          <w:sz w:val="28"/>
          <w:szCs w:val="28"/>
        </w:rPr>
        <w:t>, последовательность и сроки выполнения административных процедур (действий) при предоставлении муниципальной услуги установлены в Приложении N 6 к настоящему Административному регламенту.</w:t>
      </w:r>
    </w:p>
    <w:p w:rsidR="00700FBF" w:rsidRPr="00EF6D48" w:rsidRDefault="00700FBF" w:rsidP="00700FBF">
      <w:pPr>
        <w:pStyle w:val="ConsPlusNormal"/>
        <w:spacing w:before="240"/>
        <w:ind w:firstLine="540"/>
        <w:jc w:val="both"/>
        <w:rPr>
          <w:sz w:val="28"/>
          <w:szCs w:val="28"/>
        </w:rPr>
      </w:pPr>
      <w:r w:rsidRPr="00EF6D48">
        <w:rPr>
          <w:sz w:val="28"/>
          <w:szCs w:val="28"/>
        </w:rP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указанным в заявлении, </w:t>
      </w:r>
      <w:r w:rsidRPr="00EF6D48">
        <w:rPr>
          <w:sz w:val="28"/>
          <w:szCs w:val="28"/>
        </w:rPr>
        <w:lastRenderedPageBreak/>
        <w:t xml:space="preserve">один из результатов, указанных в </w:t>
      </w:r>
      <w:hyperlink w:anchor="Par130" w:tooltip="6.1. Результатом предоставления государственной муниципальной) услуги является:" w:history="1">
        <w:r w:rsidRPr="00EF6D48">
          <w:rPr>
            <w:color w:val="0000FF"/>
            <w:sz w:val="28"/>
            <w:szCs w:val="28"/>
          </w:rPr>
          <w:t>пункте 6.1</w:t>
        </w:r>
      </w:hyperlink>
      <w:r w:rsidRPr="00EF6D48">
        <w:rPr>
          <w:sz w:val="28"/>
          <w:szCs w:val="28"/>
        </w:rPr>
        <w:t xml:space="preserve"> Административного регламента.</w:t>
      </w:r>
    </w:p>
    <w:p w:rsidR="00700FBF" w:rsidRDefault="00700FBF" w:rsidP="00700FBF">
      <w:pPr>
        <w:pStyle w:val="ConsPlusNormal"/>
        <w:jc w:val="both"/>
      </w:pPr>
    </w:p>
    <w:p w:rsidR="00700FBF" w:rsidRPr="003D1BBF" w:rsidRDefault="00700FBF" w:rsidP="00700FBF">
      <w:pPr>
        <w:pStyle w:val="ConsPlusTitle"/>
        <w:jc w:val="center"/>
        <w:outlineLvl w:val="2"/>
        <w:rPr>
          <w:rFonts w:ascii="Times New Roman" w:hAnsi="Times New Roman" w:cs="Times New Roman"/>
          <w:sz w:val="28"/>
          <w:szCs w:val="28"/>
        </w:rPr>
      </w:pPr>
      <w:r w:rsidRPr="003D1BBF">
        <w:rPr>
          <w:rFonts w:ascii="Times New Roman" w:hAnsi="Times New Roman" w:cs="Times New Roman"/>
          <w:sz w:val="28"/>
          <w:szCs w:val="28"/>
        </w:rPr>
        <w:t>9. Нормативные правовые акты, регулирующие предоставление</w:t>
      </w:r>
    </w:p>
    <w:p w:rsidR="00700FBF" w:rsidRPr="003D1BBF" w:rsidRDefault="00700FBF" w:rsidP="00700FBF">
      <w:pPr>
        <w:pStyle w:val="ConsPlusTitle"/>
        <w:jc w:val="center"/>
        <w:rPr>
          <w:rFonts w:ascii="Times New Roman" w:hAnsi="Times New Roman" w:cs="Times New Roman"/>
          <w:sz w:val="28"/>
          <w:szCs w:val="28"/>
        </w:rPr>
      </w:pPr>
      <w:r w:rsidRPr="003D1BBF">
        <w:rPr>
          <w:rFonts w:ascii="Times New Roman" w:hAnsi="Times New Roman" w:cs="Times New Roman"/>
          <w:sz w:val="28"/>
          <w:szCs w:val="28"/>
        </w:rPr>
        <w:t>муниципальной услуги</w:t>
      </w:r>
    </w:p>
    <w:p w:rsidR="00700FBF" w:rsidRPr="003D1BBF" w:rsidRDefault="00700FBF" w:rsidP="00700FBF">
      <w:pPr>
        <w:pStyle w:val="ConsPlusNormal"/>
        <w:jc w:val="both"/>
        <w:rPr>
          <w:sz w:val="28"/>
          <w:szCs w:val="28"/>
        </w:rPr>
      </w:pPr>
    </w:p>
    <w:p w:rsidR="00700FBF" w:rsidRPr="00DC02A9" w:rsidRDefault="00700FBF" w:rsidP="00700FBF">
      <w:pPr>
        <w:pStyle w:val="ConsPlusNormal"/>
        <w:ind w:firstLine="540"/>
        <w:jc w:val="both"/>
        <w:rPr>
          <w:sz w:val="28"/>
          <w:szCs w:val="28"/>
        </w:rPr>
      </w:pPr>
      <w:r w:rsidRPr="00DC02A9">
        <w:rPr>
          <w:sz w:val="28"/>
          <w:szCs w:val="28"/>
        </w:rPr>
        <w:t>9.1.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700FBF" w:rsidRPr="00DC02A9" w:rsidRDefault="00700FBF" w:rsidP="00700FBF">
      <w:pPr>
        <w:pStyle w:val="ConsPlusNormal"/>
        <w:spacing w:before="240"/>
        <w:ind w:firstLine="540"/>
        <w:jc w:val="both"/>
        <w:rPr>
          <w:sz w:val="28"/>
          <w:szCs w:val="28"/>
        </w:rPr>
      </w:pPr>
      <w:r w:rsidRPr="00DC02A9">
        <w:rPr>
          <w:sz w:val="28"/>
          <w:szCs w:val="28"/>
        </w:rPr>
        <w:t xml:space="preserve">Федеральный </w:t>
      </w:r>
      <w:hyperlink r:id="rId7"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02A9">
          <w:rPr>
            <w:color w:val="0000FF"/>
            <w:sz w:val="28"/>
            <w:szCs w:val="28"/>
          </w:rPr>
          <w:t>закон</w:t>
        </w:r>
      </w:hyperlink>
      <w:r w:rsidRPr="00DC02A9">
        <w:rPr>
          <w:sz w:val="28"/>
          <w:szCs w:val="28"/>
        </w:rPr>
        <w:t xml:space="preserve"> от 27 июля 2010 г. N 210-ФЗ "Об организации предоставления государственных и муниципальных услуг" (далее - Федеральный закон N 210-ФЗ);</w:t>
      </w:r>
    </w:p>
    <w:p w:rsidR="00700FBF" w:rsidRPr="00DC02A9" w:rsidRDefault="00700FBF" w:rsidP="00700FBF">
      <w:pPr>
        <w:pStyle w:val="ConsPlusNormal"/>
        <w:spacing w:before="240"/>
        <w:ind w:firstLine="540"/>
        <w:jc w:val="both"/>
        <w:rPr>
          <w:sz w:val="28"/>
          <w:szCs w:val="28"/>
        </w:rPr>
      </w:pPr>
      <w:r w:rsidRPr="00DC02A9">
        <w:rPr>
          <w:sz w:val="28"/>
          <w:szCs w:val="28"/>
        </w:rPr>
        <w:t xml:space="preserve">Федеральный </w:t>
      </w:r>
      <w:hyperlink r:id="rId8" w:tooltip="Федеральный закон от 24.07.1998 N 124-ФЗ (ред. от 28.04.2023) &quot;Об основных гарантиях прав ребенка в Российской Федерации&quot;{КонсультантПлюс}" w:history="1">
        <w:r w:rsidRPr="00DC02A9">
          <w:rPr>
            <w:color w:val="0000FF"/>
            <w:sz w:val="28"/>
            <w:szCs w:val="28"/>
          </w:rPr>
          <w:t>закон</w:t>
        </w:r>
      </w:hyperlink>
      <w:r w:rsidRPr="00DC02A9">
        <w:rPr>
          <w:sz w:val="28"/>
          <w:szCs w:val="28"/>
        </w:rPr>
        <w:t xml:space="preserve"> от 24 июля 1998 г. N 124-ФЗ "Об основных гарантиях прав ребенка в Российской Федерации";</w:t>
      </w:r>
    </w:p>
    <w:p w:rsidR="00700FBF" w:rsidRPr="00DC02A9" w:rsidRDefault="00700FBF" w:rsidP="00700FBF">
      <w:pPr>
        <w:pStyle w:val="ConsPlusNormal"/>
        <w:spacing w:before="240"/>
        <w:ind w:firstLine="540"/>
        <w:jc w:val="both"/>
        <w:rPr>
          <w:sz w:val="28"/>
          <w:szCs w:val="28"/>
        </w:rPr>
      </w:pPr>
      <w:r w:rsidRPr="00DC02A9">
        <w:rPr>
          <w:sz w:val="28"/>
          <w:szCs w:val="28"/>
        </w:rPr>
        <w:t xml:space="preserve">Федеральный </w:t>
      </w:r>
      <w:hyperlink r:id="rId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DC02A9">
          <w:rPr>
            <w:color w:val="0000FF"/>
            <w:sz w:val="28"/>
            <w:szCs w:val="28"/>
          </w:rPr>
          <w:t>закон</w:t>
        </w:r>
      </w:hyperlink>
      <w:r w:rsidRPr="00DC02A9">
        <w:rPr>
          <w:sz w:val="28"/>
          <w:szCs w:val="28"/>
        </w:rPr>
        <w:t xml:space="preserve"> от 6 октября 2003 г. N 131-ФЗ "Об общих принципах организации местного самоуправления в Российской Федерации";</w:t>
      </w:r>
    </w:p>
    <w:p w:rsidR="00700FBF" w:rsidRPr="00DC02A9" w:rsidRDefault="00700FBF" w:rsidP="00700FBF">
      <w:pPr>
        <w:pStyle w:val="ConsPlusNormal"/>
        <w:spacing w:before="240"/>
        <w:ind w:firstLine="540"/>
        <w:jc w:val="both"/>
        <w:rPr>
          <w:sz w:val="28"/>
          <w:szCs w:val="28"/>
        </w:rPr>
      </w:pPr>
      <w:r w:rsidRPr="00DC02A9">
        <w:rPr>
          <w:sz w:val="28"/>
          <w:szCs w:val="28"/>
        </w:rPr>
        <w:t xml:space="preserve">Федеральный </w:t>
      </w:r>
      <w:hyperlink r:id="rId10" w:tooltip="Федеральный закон от 29.12.2012 N 273-ФЗ (ред. от 08.08.2024) &quot;Об образовании в Российской Федерации&quot; (с изм. и доп., вступ. в силу с 01.09.2024){КонсультантПлюс}" w:history="1">
        <w:r w:rsidRPr="00DC02A9">
          <w:rPr>
            <w:color w:val="0000FF"/>
            <w:sz w:val="28"/>
            <w:szCs w:val="28"/>
          </w:rPr>
          <w:t>закон</w:t>
        </w:r>
      </w:hyperlink>
      <w:r w:rsidRPr="00DC02A9">
        <w:rPr>
          <w:sz w:val="28"/>
          <w:szCs w:val="28"/>
        </w:rPr>
        <w:t xml:space="preserve"> от 29 декабря 2012 года N 273-ФЗ "Об образовании в Российской Федерации";</w:t>
      </w:r>
    </w:p>
    <w:p w:rsidR="00700FBF" w:rsidRPr="00DC02A9" w:rsidRDefault="004B5EF8" w:rsidP="00700FBF">
      <w:pPr>
        <w:pStyle w:val="ConsPlusNormal"/>
        <w:spacing w:before="240"/>
        <w:ind w:firstLine="540"/>
        <w:jc w:val="both"/>
        <w:rPr>
          <w:sz w:val="28"/>
          <w:szCs w:val="28"/>
        </w:rPr>
      </w:pPr>
      <w:hyperlink r:id="rId11" w:tooltip="Постановление Правительства РФ от 08.09.2010 N 697 (ред. от 23.03.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sidR="00700FBF" w:rsidRPr="00DC02A9">
          <w:rPr>
            <w:color w:val="0000FF"/>
            <w:sz w:val="28"/>
            <w:szCs w:val="28"/>
          </w:rPr>
          <w:t>постановление</w:t>
        </w:r>
      </w:hyperlink>
      <w:r w:rsidR="00700FBF" w:rsidRPr="00DC02A9">
        <w:rPr>
          <w:sz w:val="28"/>
          <w:szCs w:val="28"/>
        </w:rPr>
        <w:t xml:space="preserve"> Правительства Российской Федерации от 8 сентября 2010 года N 697 "О единой системе межведомственного электронного взаимодействия";</w:t>
      </w:r>
    </w:p>
    <w:p w:rsidR="00700FBF" w:rsidRPr="00DC02A9" w:rsidRDefault="004B5EF8" w:rsidP="00700FBF">
      <w:pPr>
        <w:pStyle w:val="ConsPlusNormal"/>
        <w:spacing w:before="240"/>
        <w:ind w:firstLine="540"/>
        <w:jc w:val="both"/>
        <w:rPr>
          <w:sz w:val="28"/>
          <w:szCs w:val="28"/>
        </w:rPr>
      </w:pPr>
      <w:hyperlink r:id="rId12"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 w:history="1">
        <w:proofErr w:type="gramStart"/>
        <w:r w:rsidR="00700FBF" w:rsidRPr="00DC02A9">
          <w:rPr>
            <w:color w:val="0000FF"/>
            <w:sz w:val="28"/>
            <w:szCs w:val="28"/>
          </w:rPr>
          <w:t>постановление</w:t>
        </w:r>
      </w:hyperlink>
      <w:r w:rsidR="00700FBF" w:rsidRPr="00DC02A9">
        <w:rPr>
          <w:sz w:val="28"/>
          <w:szCs w:val="28"/>
        </w:rPr>
        <w:t xml:space="preserve"> Правительства Российской Федерации от 28 ноября 2011 года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proofErr w:type="gramEnd"/>
      <w:r w:rsidR="00700FBF" w:rsidRPr="00DC02A9">
        <w:rPr>
          <w:sz w:val="28"/>
          <w:szCs w:val="28"/>
        </w:rPr>
        <w:t xml:space="preserve"> предоставления государственных и муниципальных услуг в электронной форме");</w:t>
      </w:r>
    </w:p>
    <w:p w:rsidR="00700FBF" w:rsidRPr="00DC02A9" w:rsidRDefault="004B5EF8" w:rsidP="00700FBF">
      <w:pPr>
        <w:pStyle w:val="ConsPlusNormal"/>
        <w:spacing w:before="240"/>
        <w:ind w:firstLine="540"/>
        <w:jc w:val="both"/>
        <w:rPr>
          <w:sz w:val="28"/>
          <w:szCs w:val="28"/>
        </w:rPr>
      </w:pPr>
      <w:hyperlink r:id="rId1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700FBF" w:rsidRPr="00DC02A9">
          <w:rPr>
            <w:color w:val="0000FF"/>
            <w:sz w:val="28"/>
            <w:szCs w:val="28"/>
          </w:rPr>
          <w:t>постановление</w:t>
        </w:r>
      </w:hyperlink>
      <w:r w:rsidR="00700FBF" w:rsidRPr="00DC02A9">
        <w:rPr>
          <w:sz w:val="28"/>
          <w:szCs w:val="28"/>
        </w:rPr>
        <w:t xml:space="preserve"> Правительства Российской Федерации от 25 июля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700FBF" w:rsidRPr="00DC02A9" w:rsidRDefault="004B5EF8" w:rsidP="00700FBF">
      <w:pPr>
        <w:pStyle w:val="ConsPlusNormal"/>
        <w:spacing w:before="240"/>
        <w:ind w:firstLine="540"/>
        <w:jc w:val="both"/>
        <w:rPr>
          <w:sz w:val="28"/>
          <w:szCs w:val="28"/>
        </w:rPr>
      </w:pPr>
      <w:hyperlink r:id="rId14"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КонсультантПлюс}" w:history="1">
        <w:r w:rsidR="00700FBF" w:rsidRPr="00DC02A9">
          <w:rPr>
            <w:color w:val="0000FF"/>
            <w:sz w:val="28"/>
            <w:szCs w:val="28"/>
          </w:rPr>
          <w:t>постановление</w:t>
        </w:r>
      </w:hyperlink>
      <w:r w:rsidR="00700FBF" w:rsidRPr="00DC02A9">
        <w:rPr>
          <w:sz w:val="28"/>
          <w:szCs w:val="28"/>
        </w:rPr>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w:t>
      </w:r>
    </w:p>
    <w:p w:rsidR="00700FBF" w:rsidRPr="00DC02A9" w:rsidRDefault="004B5EF8" w:rsidP="00700FBF">
      <w:pPr>
        <w:pStyle w:val="ConsPlusNormal"/>
        <w:spacing w:before="240"/>
        <w:ind w:firstLine="540"/>
        <w:jc w:val="both"/>
        <w:rPr>
          <w:sz w:val="28"/>
          <w:szCs w:val="28"/>
        </w:rPr>
      </w:pPr>
      <w:hyperlink r:id="rId15" w:tooltip="Постановление Правительства РФ от 20.07.2021 N 1228 (ред. от 25.04.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history="1">
        <w:r w:rsidR="00700FBF" w:rsidRPr="00DC02A9">
          <w:rPr>
            <w:color w:val="0000FF"/>
            <w:sz w:val="28"/>
            <w:szCs w:val="28"/>
          </w:rPr>
          <w:t>постановление</w:t>
        </w:r>
      </w:hyperlink>
      <w:r w:rsidR="00700FBF" w:rsidRPr="00DC02A9">
        <w:rPr>
          <w:sz w:val="28"/>
          <w:szCs w:val="28"/>
        </w:rPr>
        <w:t xml:space="preserve"> Правительства Российской Федерации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700FBF" w:rsidRPr="00DC02A9">
        <w:rPr>
          <w:sz w:val="28"/>
          <w:szCs w:val="28"/>
        </w:rPr>
        <w:t>утратившими</w:t>
      </w:r>
      <w:proofErr w:type="gramEnd"/>
      <w:r w:rsidR="00700FBF" w:rsidRPr="00DC02A9">
        <w:rPr>
          <w:sz w:val="28"/>
          <w:szCs w:val="28"/>
        </w:rPr>
        <w:t xml:space="preserve"> силу некоторых актов и отдельных положений актов Правительства Российской Федерации";</w:t>
      </w:r>
    </w:p>
    <w:p w:rsidR="00700FBF" w:rsidRPr="00DC02A9" w:rsidRDefault="004B5EF8" w:rsidP="00700FBF">
      <w:pPr>
        <w:pStyle w:val="ConsPlusNormal"/>
        <w:spacing w:before="240"/>
        <w:ind w:firstLine="540"/>
        <w:jc w:val="both"/>
        <w:rPr>
          <w:sz w:val="28"/>
          <w:szCs w:val="28"/>
        </w:rPr>
      </w:pPr>
      <w:hyperlink r:id="rId16"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КонсультантПлюс}" w:history="1">
        <w:r w:rsidR="00700FBF" w:rsidRPr="00DC02A9">
          <w:rPr>
            <w:color w:val="0000FF"/>
            <w:sz w:val="28"/>
            <w:szCs w:val="28"/>
          </w:rPr>
          <w:t>распоряжение</w:t>
        </w:r>
      </w:hyperlink>
      <w:r w:rsidR="00700FBF" w:rsidRPr="00DC02A9">
        <w:rPr>
          <w:sz w:val="28"/>
          <w:szCs w:val="28"/>
        </w:rP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w:t>
      </w:r>
    </w:p>
    <w:p w:rsidR="00700FBF" w:rsidRPr="00DC02A9" w:rsidRDefault="004B5EF8" w:rsidP="00700FBF">
      <w:pPr>
        <w:pStyle w:val="ConsPlusNormal"/>
        <w:spacing w:before="240"/>
        <w:ind w:firstLine="540"/>
        <w:jc w:val="both"/>
        <w:rPr>
          <w:sz w:val="28"/>
          <w:szCs w:val="28"/>
        </w:rPr>
      </w:pPr>
      <w:hyperlink r:id="rId17" w:tooltip="Распоряжение Правительства РФ от 18.09.2019 N 2113-р (ред. от 20.06.2023) &l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 w:history="1">
        <w:r w:rsidR="00700FBF" w:rsidRPr="00DC02A9">
          <w:rPr>
            <w:color w:val="0000FF"/>
            <w:sz w:val="28"/>
            <w:szCs w:val="28"/>
          </w:rPr>
          <w:t>распоряжение</w:t>
        </w:r>
      </w:hyperlink>
      <w:r w:rsidR="00700FBF" w:rsidRPr="00DC02A9">
        <w:rPr>
          <w:sz w:val="28"/>
          <w:szCs w:val="28"/>
        </w:rPr>
        <w:t xml:space="preserve"> Правительства Российской Федерации от 18 сентября 2019 года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700FBF" w:rsidRPr="00DC02A9" w:rsidRDefault="004B5EF8" w:rsidP="00700FBF">
      <w:pPr>
        <w:pStyle w:val="ConsPlusNormal"/>
        <w:spacing w:before="240"/>
        <w:ind w:firstLine="540"/>
        <w:jc w:val="both"/>
        <w:rPr>
          <w:sz w:val="28"/>
          <w:szCs w:val="28"/>
        </w:rPr>
      </w:pPr>
      <w:hyperlink r:id="rId1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history="1">
        <w:r w:rsidR="00700FBF" w:rsidRPr="00DC02A9">
          <w:rPr>
            <w:color w:val="0000FF"/>
            <w:sz w:val="28"/>
            <w:szCs w:val="28"/>
          </w:rPr>
          <w:t>постановление</w:t>
        </w:r>
      </w:hyperlink>
      <w:r w:rsidR="00700FBF" w:rsidRPr="00DC02A9">
        <w:rPr>
          <w:sz w:val="28"/>
          <w:szCs w:val="28"/>
        </w:rPr>
        <w:t xml:space="preserve">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00FBF" w:rsidRPr="00DC02A9" w:rsidRDefault="004B5EF8" w:rsidP="00700FBF">
      <w:pPr>
        <w:pStyle w:val="ConsPlusNormal"/>
        <w:spacing w:before="240"/>
        <w:ind w:firstLine="540"/>
        <w:jc w:val="both"/>
        <w:rPr>
          <w:sz w:val="28"/>
          <w:szCs w:val="28"/>
        </w:rPr>
      </w:pPr>
      <w:hyperlink r:id="rId19" w:tooltip="Закон Забайкальского края от 25.12.2018 N 1676-ЗЗК (ред. от 28.12.2022) &quot;О наделении органов местного самоуправления муниципальных районов, муниципальных и городских округов Забайкальского края отдельными государственными полномочиями по обеспечению отдыха, ор" w:history="1">
        <w:r w:rsidR="00700FBF" w:rsidRPr="00DC02A9">
          <w:rPr>
            <w:color w:val="0000FF"/>
            <w:sz w:val="28"/>
            <w:szCs w:val="28"/>
          </w:rPr>
          <w:t>Закон</w:t>
        </w:r>
      </w:hyperlink>
      <w:r w:rsidR="00700FBF" w:rsidRPr="00DC02A9">
        <w:rPr>
          <w:sz w:val="28"/>
          <w:szCs w:val="28"/>
        </w:rPr>
        <w:t xml:space="preserve"> Забайкальского края от 25 декабря 2018 года N 1676-ЗЗК "О наделении органов местного самоуправления муниципальных районов, муниципальных и городских округов Забайкальского края отдельными государственными полномочиями по обеспечению отдыха, организации и обеспечению оздоровления детей в каникулярное время";</w:t>
      </w:r>
    </w:p>
    <w:p w:rsidR="00700FBF" w:rsidRPr="00DC02A9" w:rsidRDefault="004B5EF8" w:rsidP="00700FBF">
      <w:pPr>
        <w:pStyle w:val="ConsPlusNormal"/>
        <w:spacing w:before="240"/>
        <w:ind w:firstLine="540"/>
        <w:jc w:val="both"/>
        <w:rPr>
          <w:sz w:val="28"/>
          <w:szCs w:val="28"/>
        </w:rPr>
      </w:pPr>
      <w:hyperlink r:id="rId20" w:tooltip="Постановление Правительства Забайкальского края от 16.05.2017 N 192 (ред. от 16.02.2024) &quot;Об утверждении Положения о Министерстве образования и науки Забайкальского края&quot;{КонсультантПлюс}" w:history="1">
        <w:r w:rsidR="00700FBF" w:rsidRPr="00DC02A9">
          <w:rPr>
            <w:color w:val="0000FF"/>
            <w:sz w:val="28"/>
            <w:szCs w:val="28"/>
          </w:rPr>
          <w:t>постановление</w:t>
        </w:r>
      </w:hyperlink>
      <w:r w:rsidR="00700FBF" w:rsidRPr="00DC02A9">
        <w:rPr>
          <w:sz w:val="28"/>
          <w:szCs w:val="28"/>
        </w:rPr>
        <w:t xml:space="preserve"> Правительства Забайкальского края от 16 мая 2017 года N 192 "Об утверждении Положения о Министерстве образования и науки Забайкальского края";</w:t>
      </w:r>
    </w:p>
    <w:p w:rsidR="00700FBF" w:rsidRDefault="004B5EF8" w:rsidP="00700FBF">
      <w:pPr>
        <w:pStyle w:val="ConsPlusNormal"/>
        <w:spacing w:before="240"/>
        <w:ind w:firstLine="540"/>
        <w:jc w:val="both"/>
        <w:rPr>
          <w:sz w:val="28"/>
          <w:szCs w:val="28"/>
        </w:rPr>
      </w:pPr>
      <w:hyperlink r:id="rId21" w:tooltip="Постановление Правительства Забайкальского края от 24.04.2014 N 225 (ред. от 10.09.2024) &quot;Об утверждении государственной программы Забайкальского края &quot;Развитие образования Забайкальского края&quot;{КонсультантПлюс}" w:history="1">
        <w:r w:rsidR="00700FBF" w:rsidRPr="00DC02A9">
          <w:rPr>
            <w:color w:val="0000FF"/>
            <w:sz w:val="28"/>
            <w:szCs w:val="28"/>
          </w:rPr>
          <w:t>постановление</w:t>
        </w:r>
      </w:hyperlink>
      <w:r w:rsidR="00700FBF" w:rsidRPr="00DC02A9">
        <w:rPr>
          <w:sz w:val="28"/>
          <w:szCs w:val="28"/>
        </w:rPr>
        <w:t xml:space="preserve"> Правительства Забайкальского края от 24 апреля 2014 года N 225 "Об утверждении государственной программы Забайкальского края "Развитие образования Забайкальского края на 2014 - 2025 годы".</w:t>
      </w:r>
    </w:p>
    <w:p w:rsidR="007E15F5" w:rsidRPr="007E15F5" w:rsidRDefault="007E15F5" w:rsidP="007E15F5">
      <w:pPr>
        <w:widowControl w:val="0"/>
        <w:spacing w:after="0" w:line="322" w:lineRule="exact"/>
        <w:ind w:left="20" w:right="20" w:firstLine="700"/>
        <w:jc w:val="both"/>
        <w:rPr>
          <w:rFonts w:ascii="Times New Roman" w:eastAsiaTheme="minorHAnsi" w:hAnsi="Times New Roman"/>
          <w:sz w:val="24"/>
          <w:lang w:eastAsia="en-US"/>
        </w:rPr>
      </w:pPr>
      <w:r w:rsidRPr="007E15F5">
        <w:rPr>
          <w:rFonts w:ascii="Times New Roman" w:eastAsia="Times New Roman" w:hAnsi="Times New Roman" w:cs="Times New Roman"/>
          <w:spacing w:val="1"/>
          <w:sz w:val="28"/>
          <w:szCs w:val="28"/>
        </w:rPr>
        <w:t xml:space="preserve">Уставом </w:t>
      </w:r>
      <w:r w:rsidRPr="007E15F5">
        <w:rPr>
          <w:rFonts w:ascii="Times New Roman" w:eastAsia="Times New Roman" w:hAnsi="Times New Roman" w:cs="Times New Roman"/>
          <w:sz w:val="28"/>
          <w:szCs w:val="28"/>
        </w:rPr>
        <w:t>Тунгокоченского муниципального округа</w:t>
      </w:r>
      <w:r w:rsidRPr="007E15F5">
        <w:rPr>
          <w:rFonts w:ascii="Times New Roman" w:eastAsia="Times New Roman" w:hAnsi="Times New Roman" w:cs="Times New Roman"/>
          <w:spacing w:val="1"/>
          <w:sz w:val="28"/>
          <w:szCs w:val="28"/>
        </w:rPr>
        <w:t>.</w:t>
      </w:r>
    </w:p>
    <w:p w:rsidR="007E15F5" w:rsidRPr="007E15F5" w:rsidRDefault="007E15F5" w:rsidP="007E15F5">
      <w:pPr>
        <w:widowControl w:val="0"/>
        <w:spacing w:after="0" w:line="322" w:lineRule="exact"/>
        <w:ind w:left="20" w:right="20" w:firstLine="700"/>
        <w:jc w:val="both"/>
        <w:rPr>
          <w:rFonts w:ascii="Times New Roman" w:eastAsia="Times New Roman" w:hAnsi="Times New Roman" w:cs="Times New Roman"/>
          <w:spacing w:val="1"/>
          <w:sz w:val="28"/>
          <w:szCs w:val="28"/>
        </w:rPr>
      </w:pPr>
      <w:r w:rsidRPr="007E15F5">
        <w:rPr>
          <w:rFonts w:ascii="Times New Roman" w:eastAsiaTheme="minorHAnsi" w:hAnsi="Times New Roman"/>
          <w:sz w:val="28"/>
          <w:szCs w:val="28"/>
          <w:lang w:eastAsia="en-US"/>
        </w:rPr>
        <w:t xml:space="preserve">Положением о Комитете образования администрации </w:t>
      </w:r>
      <w:r w:rsidR="00111C42" w:rsidRPr="007E15F5">
        <w:rPr>
          <w:rFonts w:ascii="Times New Roman" w:eastAsia="Times New Roman" w:hAnsi="Times New Roman" w:cs="Times New Roman"/>
          <w:sz w:val="28"/>
          <w:szCs w:val="28"/>
        </w:rPr>
        <w:t>Тунгокоченского муниципального округа</w:t>
      </w:r>
      <w:proofErr w:type="gramStart"/>
      <w:r w:rsidR="00111C42" w:rsidRPr="007E15F5">
        <w:rPr>
          <w:rFonts w:ascii="Times New Roman" w:eastAsiaTheme="minorHAnsi" w:hAnsi="Times New Roman"/>
          <w:sz w:val="28"/>
          <w:szCs w:val="28"/>
          <w:lang w:eastAsia="en-US"/>
        </w:rPr>
        <w:t xml:space="preserve"> </w:t>
      </w:r>
      <w:r w:rsidRPr="007E15F5">
        <w:rPr>
          <w:rFonts w:ascii="Times New Roman" w:eastAsiaTheme="minorHAnsi" w:hAnsi="Times New Roman"/>
          <w:sz w:val="28"/>
          <w:szCs w:val="28"/>
          <w:lang w:eastAsia="en-US"/>
        </w:rPr>
        <w:t>.</w:t>
      </w:r>
      <w:proofErr w:type="gramEnd"/>
    </w:p>
    <w:p w:rsidR="007E15F5" w:rsidRPr="00DC02A9" w:rsidRDefault="007E15F5" w:rsidP="00700FBF">
      <w:pPr>
        <w:pStyle w:val="ConsPlusNormal"/>
        <w:spacing w:before="240"/>
        <w:ind w:firstLine="540"/>
        <w:jc w:val="both"/>
        <w:rPr>
          <w:sz w:val="28"/>
          <w:szCs w:val="28"/>
        </w:rPr>
      </w:pPr>
    </w:p>
    <w:p w:rsidR="00700FBF" w:rsidRDefault="00700FBF" w:rsidP="00700FBF">
      <w:pPr>
        <w:pStyle w:val="ConsPlusNormal"/>
        <w:jc w:val="both"/>
      </w:pPr>
    </w:p>
    <w:p w:rsidR="00700FBF" w:rsidRPr="00DC02A9" w:rsidRDefault="00700FBF" w:rsidP="00700FBF">
      <w:pPr>
        <w:pStyle w:val="ConsPlusTitle"/>
        <w:jc w:val="center"/>
        <w:outlineLvl w:val="2"/>
        <w:rPr>
          <w:rFonts w:ascii="Times New Roman" w:hAnsi="Times New Roman" w:cs="Times New Roman"/>
          <w:sz w:val="28"/>
          <w:szCs w:val="28"/>
        </w:rPr>
      </w:pPr>
      <w:r w:rsidRPr="00DC02A9">
        <w:rPr>
          <w:rFonts w:ascii="Times New Roman" w:hAnsi="Times New Roman" w:cs="Times New Roman"/>
          <w:sz w:val="28"/>
          <w:szCs w:val="28"/>
        </w:rPr>
        <w:t>10. Исчерпывающий перечень документов и сведений,</w:t>
      </w:r>
    </w:p>
    <w:p w:rsidR="00700FBF" w:rsidRPr="00DC02A9" w:rsidRDefault="00700FBF" w:rsidP="00700FBF">
      <w:pPr>
        <w:pStyle w:val="ConsPlusTitle"/>
        <w:jc w:val="center"/>
        <w:rPr>
          <w:rFonts w:ascii="Times New Roman" w:hAnsi="Times New Roman" w:cs="Times New Roman"/>
          <w:sz w:val="28"/>
          <w:szCs w:val="28"/>
        </w:rPr>
      </w:pPr>
      <w:proofErr w:type="gramStart"/>
      <w:r w:rsidRPr="00DC02A9">
        <w:rPr>
          <w:rFonts w:ascii="Times New Roman" w:hAnsi="Times New Roman" w:cs="Times New Roman"/>
          <w:sz w:val="28"/>
          <w:szCs w:val="28"/>
        </w:rPr>
        <w:t>необходимых</w:t>
      </w:r>
      <w:proofErr w:type="gramEnd"/>
      <w:r w:rsidRPr="00DC02A9">
        <w:rPr>
          <w:rFonts w:ascii="Times New Roman" w:hAnsi="Times New Roman" w:cs="Times New Roman"/>
          <w:sz w:val="28"/>
          <w:szCs w:val="28"/>
        </w:rPr>
        <w:t xml:space="preserve"> в соответствии с нормативными правовыми актами</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для предоставления муниципальной услуги</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lastRenderedPageBreak/>
        <w:t>и услуг, которые являются необходимыми и обязательными</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для предоставления муниципальной услуги,</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подлежащих представлению Заявителем, способы их получения</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Заявителем, в том числе в электронной форме, порядок их</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представления</w:t>
      </w:r>
    </w:p>
    <w:p w:rsidR="00700FBF" w:rsidRPr="00DC02A9" w:rsidRDefault="00700FBF" w:rsidP="00700FBF">
      <w:pPr>
        <w:pStyle w:val="ConsPlusNormal"/>
        <w:jc w:val="both"/>
        <w:rPr>
          <w:sz w:val="28"/>
          <w:szCs w:val="28"/>
        </w:rPr>
      </w:pPr>
    </w:p>
    <w:p w:rsidR="00700FBF" w:rsidRPr="00DC02A9" w:rsidRDefault="00700FBF" w:rsidP="00700FBF">
      <w:pPr>
        <w:pStyle w:val="ConsPlusNormal"/>
        <w:ind w:firstLine="540"/>
        <w:jc w:val="both"/>
        <w:rPr>
          <w:sz w:val="28"/>
          <w:szCs w:val="28"/>
        </w:rPr>
      </w:pPr>
      <w:r w:rsidRPr="00DC02A9">
        <w:rPr>
          <w:sz w:val="28"/>
          <w:szCs w:val="28"/>
        </w:rPr>
        <w:t>10.1. Для получения муниципальной услуги Заявитель представляет в уполномоченный орган, Организацию:</w:t>
      </w:r>
    </w:p>
    <w:p w:rsidR="00700FBF" w:rsidRPr="00DC02A9" w:rsidRDefault="00700FBF" w:rsidP="00700FBF">
      <w:pPr>
        <w:pStyle w:val="ConsPlusNormal"/>
        <w:spacing w:before="240"/>
        <w:ind w:firstLine="540"/>
        <w:jc w:val="both"/>
        <w:rPr>
          <w:sz w:val="28"/>
          <w:szCs w:val="28"/>
        </w:rPr>
      </w:pPr>
      <w:bookmarkStart w:id="5" w:name="Par191"/>
      <w:bookmarkEnd w:id="5"/>
      <w:r w:rsidRPr="00DC02A9">
        <w:rPr>
          <w:sz w:val="28"/>
          <w:szCs w:val="28"/>
        </w:rPr>
        <w:t xml:space="preserve">10.1.1. </w:t>
      </w:r>
      <w:hyperlink w:anchor="Par724" w:tooltip="Форма заявления о предоставлении государственной" w:history="1">
        <w:r w:rsidRPr="00DC02A9">
          <w:rPr>
            <w:color w:val="0000FF"/>
            <w:sz w:val="28"/>
            <w:szCs w:val="28"/>
          </w:rPr>
          <w:t>Заявление</w:t>
        </w:r>
      </w:hyperlink>
      <w:r w:rsidRPr="00DC02A9">
        <w:rPr>
          <w:sz w:val="28"/>
          <w:szCs w:val="28"/>
        </w:rPr>
        <w:t xml:space="preserve"> о предоставлении муниципальной услуги по форме согласно Приложению N 4 к настоящему Административному регламенту.</w:t>
      </w:r>
    </w:p>
    <w:p w:rsidR="00700FBF" w:rsidRPr="00DC02A9" w:rsidRDefault="00700FBF" w:rsidP="00700FBF">
      <w:pPr>
        <w:pStyle w:val="ConsPlusNormal"/>
        <w:spacing w:before="240"/>
        <w:ind w:firstLine="540"/>
        <w:jc w:val="both"/>
        <w:rPr>
          <w:sz w:val="28"/>
          <w:szCs w:val="28"/>
        </w:rPr>
      </w:pPr>
      <w:r w:rsidRPr="00DC02A9">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0FBF" w:rsidRPr="00DC02A9" w:rsidRDefault="00700FBF" w:rsidP="00700FBF">
      <w:pPr>
        <w:pStyle w:val="ConsPlusNormal"/>
        <w:spacing w:before="240"/>
        <w:ind w:firstLine="540"/>
        <w:jc w:val="both"/>
        <w:rPr>
          <w:sz w:val="28"/>
          <w:szCs w:val="28"/>
        </w:rPr>
      </w:pPr>
      <w:r w:rsidRPr="00DC02A9">
        <w:rPr>
          <w:sz w:val="28"/>
          <w:szCs w:val="28"/>
        </w:rPr>
        <w:t>В заявлении также указывается один из следующих способов направления результата предоставления муниципальной услуги:</w:t>
      </w:r>
    </w:p>
    <w:p w:rsidR="00700FBF" w:rsidRPr="00DC02A9" w:rsidRDefault="00700FBF" w:rsidP="00700FBF">
      <w:pPr>
        <w:pStyle w:val="ConsPlusNormal"/>
        <w:spacing w:before="240"/>
        <w:ind w:firstLine="540"/>
        <w:jc w:val="both"/>
        <w:rPr>
          <w:sz w:val="28"/>
          <w:szCs w:val="28"/>
        </w:rPr>
      </w:pPr>
      <w:r w:rsidRPr="00DC02A9">
        <w:rPr>
          <w:sz w:val="28"/>
          <w:szCs w:val="28"/>
        </w:rPr>
        <w:t>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00FBF" w:rsidRPr="00DC02A9" w:rsidRDefault="00700FBF" w:rsidP="00700FBF">
      <w:pPr>
        <w:pStyle w:val="ConsPlusNormal"/>
        <w:spacing w:before="240"/>
        <w:ind w:firstLine="540"/>
        <w:jc w:val="both"/>
        <w:rPr>
          <w:sz w:val="28"/>
          <w:szCs w:val="28"/>
        </w:rPr>
      </w:pPr>
      <w:r w:rsidRPr="00DC02A9">
        <w:rPr>
          <w:sz w:val="28"/>
          <w:szCs w:val="28"/>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700FBF" w:rsidRPr="00DC02A9" w:rsidRDefault="00700FBF" w:rsidP="00700FBF">
      <w:pPr>
        <w:pStyle w:val="ConsPlusNormal"/>
        <w:spacing w:before="240"/>
        <w:ind w:firstLine="540"/>
        <w:jc w:val="both"/>
        <w:rPr>
          <w:sz w:val="28"/>
          <w:szCs w:val="28"/>
        </w:rPr>
      </w:pPr>
      <w:bookmarkStart w:id="6" w:name="Par196"/>
      <w:bookmarkEnd w:id="6"/>
      <w:r w:rsidRPr="00DC02A9">
        <w:rPr>
          <w:sz w:val="28"/>
          <w:szCs w:val="28"/>
        </w:rPr>
        <w:t>10.1.2. Документ, удостоверяющий личность Заявителя, представителя.</w:t>
      </w:r>
    </w:p>
    <w:p w:rsidR="00700FBF" w:rsidRPr="00DC02A9" w:rsidRDefault="00700FBF" w:rsidP="00700FBF">
      <w:pPr>
        <w:pStyle w:val="ConsPlusNormal"/>
        <w:spacing w:before="240"/>
        <w:ind w:firstLine="540"/>
        <w:jc w:val="both"/>
        <w:rPr>
          <w:sz w:val="28"/>
          <w:szCs w:val="28"/>
        </w:rPr>
      </w:pPr>
      <w:r w:rsidRPr="00DC02A9">
        <w:rPr>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DC02A9">
        <w:rPr>
          <w:sz w:val="28"/>
          <w:szCs w:val="28"/>
        </w:rPr>
        <w:t>ии и ау</w:t>
      </w:r>
      <w:proofErr w:type="gramEnd"/>
      <w:r w:rsidRPr="00DC02A9">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700FBF" w:rsidRPr="00DC02A9" w:rsidRDefault="00700FBF" w:rsidP="00700FBF">
      <w:pPr>
        <w:pStyle w:val="ConsPlusNormal"/>
        <w:spacing w:before="240"/>
        <w:ind w:firstLine="540"/>
        <w:jc w:val="both"/>
        <w:rPr>
          <w:sz w:val="28"/>
          <w:szCs w:val="28"/>
        </w:rPr>
      </w:pPr>
      <w:r w:rsidRPr="00DC02A9">
        <w:rPr>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700FBF" w:rsidRPr="00DC02A9" w:rsidRDefault="00700FBF" w:rsidP="00700FBF">
      <w:pPr>
        <w:pStyle w:val="ConsPlusNormal"/>
        <w:spacing w:before="240"/>
        <w:ind w:firstLine="540"/>
        <w:jc w:val="both"/>
        <w:rPr>
          <w:sz w:val="28"/>
          <w:szCs w:val="28"/>
        </w:rPr>
      </w:pPr>
      <w:r w:rsidRPr="00DC02A9">
        <w:rPr>
          <w:sz w:val="28"/>
          <w:szCs w:val="28"/>
        </w:rPr>
        <w:t xml:space="preserve">10.1.3. Заявления и прилагаемые документы, указанные в </w:t>
      </w:r>
      <w:hyperlink w:anchor="Par191" w:tooltip="10.1.1. Заявление о предоставлении государственной (муниципальной) услуги по форме согласно Приложению N 4 к настоящему Административному регламенту." w:history="1">
        <w:r w:rsidRPr="00DC02A9">
          <w:rPr>
            <w:color w:val="0000FF"/>
            <w:sz w:val="28"/>
            <w:szCs w:val="28"/>
          </w:rPr>
          <w:t>пунктах 10.1.1</w:t>
        </w:r>
      </w:hyperlink>
      <w:r w:rsidRPr="00DC02A9">
        <w:rPr>
          <w:sz w:val="28"/>
          <w:szCs w:val="28"/>
        </w:rPr>
        <w:t xml:space="preserve"> и </w:t>
      </w:r>
      <w:hyperlink w:anchor="Par196" w:tooltip="10.1.2. Документ, удостоверяющий личность Заявителя, представителя." w:history="1">
        <w:r w:rsidRPr="00DC02A9">
          <w:rPr>
            <w:color w:val="0000FF"/>
            <w:sz w:val="28"/>
            <w:szCs w:val="28"/>
          </w:rPr>
          <w:t>10.1.2</w:t>
        </w:r>
      </w:hyperlink>
      <w:r w:rsidRPr="00DC02A9">
        <w:rPr>
          <w:sz w:val="28"/>
          <w:szCs w:val="28"/>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00FBF" w:rsidRPr="00DC02A9" w:rsidRDefault="00700FBF" w:rsidP="00700FBF">
      <w:pPr>
        <w:pStyle w:val="ConsPlusNormal"/>
        <w:jc w:val="both"/>
        <w:rPr>
          <w:sz w:val="28"/>
          <w:szCs w:val="28"/>
        </w:rPr>
      </w:pPr>
    </w:p>
    <w:p w:rsidR="00700FBF" w:rsidRPr="00DC02A9" w:rsidRDefault="00700FBF" w:rsidP="00700FBF">
      <w:pPr>
        <w:pStyle w:val="ConsPlusTitle"/>
        <w:jc w:val="center"/>
        <w:outlineLvl w:val="2"/>
        <w:rPr>
          <w:rFonts w:ascii="Times New Roman" w:hAnsi="Times New Roman" w:cs="Times New Roman"/>
          <w:sz w:val="28"/>
          <w:szCs w:val="28"/>
        </w:rPr>
      </w:pPr>
      <w:r w:rsidRPr="00DC02A9">
        <w:rPr>
          <w:rFonts w:ascii="Times New Roman" w:hAnsi="Times New Roman" w:cs="Times New Roman"/>
          <w:sz w:val="28"/>
          <w:szCs w:val="28"/>
        </w:rPr>
        <w:t>11. Исчерпывающий перечень документов и сведений,</w:t>
      </w:r>
    </w:p>
    <w:p w:rsidR="00700FBF" w:rsidRPr="00DC02A9" w:rsidRDefault="00700FBF" w:rsidP="00700FBF">
      <w:pPr>
        <w:pStyle w:val="ConsPlusTitle"/>
        <w:jc w:val="center"/>
        <w:rPr>
          <w:rFonts w:ascii="Times New Roman" w:hAnsi="Times New Roman" w:cs="Times New Roman"/>
          <w:sz w:val="28"/>
          <w:szCs w:val="28"/>
        </w:rPr>
      </w:pPr>
      <w:proofErr w:type="gramStart"/>
      <w:r w:rsidRPr="00DC02A9">
        <w:rPr>
          <w:rFonts w:ascii="Times New Roman" w:hAnsi="Times New Roman" w:cs="Times New Roman"/>
          <w:sz w:val="28"/>
          <w:szCs w:val="28"/>
        </w:rPr>
        <w:t>необходимых</w:t>
      </w:r>
      <w:proofErr w:type="gramEnd"/>
      <w:r w:rsidRPr="00DC02A9">
        <w:rPr>
          <w:rFonts w:ascii="Times New Roman" w:hAnsi="Times New Roman" w:cs="Times New Roman"/>
          <w:sz w:val="28"/>
          <w:szCs w:val="28"/>
        </w:rPr>
        <w:t xml:space="preserve"> в соответствии с нормативными правовыми актами</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для предоставления муниципальной услуги,</w:t>
      </w:r>
    </w:p>
    <w:p w:rsidR="00700FBF" w:rsidRPr="00DC02A9" w:rsidRDefault="00700FBF" w:rsidP="00700FBF">
      <w:pPr>
        <w:pStyle w:val="ConsPlusTitle"/>
        <w:jc w:val="center"/>
        <w:rPr>
          <w:rFonts w:ascii="Times New Roman" w:hAnsi="Times New Roman" w:cs="Times New Roman"/>
          <w:sz w:val="28"/>
          <w:szCs w:val="28"/>
        </w:rPr>
      </w:pPr>
      <w:proofErr w:type="gramStart"/>
      <w:r w:rsidRPr="00DC02A9">
        <w:rPr>
          <w:rFonts w:ascii="Times New Roman" w:hAnsi="Times New Roman" w:cs="Times New Roman"/>
          <w:sz w:val="28"/>
          <w:szCs w:val="28"/>
        </w:rPr>
        <w:t>которые</w:t>
      </w:r>
      <w:proofErr w:type="gramEnd"/>
      <w:r w:rsidRPr="00DC02A9">
        <w:rPr>
          <w:rFonts w:ascii="Times New Roman" w:hAnsi="Times New Roman" w:cs="Times New Roman"/>
          <w:sz w:val="28"/>
          <w:szCs w:val="28"/>
        </w:rPr>
        <w:t xml:space="preserve"> находятся в распоряжении государственных органов,</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органов местного самоуправления и иных органов, участвующих</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в предоставлении муниципальных услуг</w:t>
      </w:r>
    </w:p>
    <w:p w:rsidR="00700FBF" w:rsidRPr="00DC02A9" w:rsidRDefault="00700FBF" w:rsidP="00700FBF">
      <w:pPr>
        <w:pStyle w:val="ConsPlusNormal"/>
        <w:jc w:val="both"/>
        <w:rPr>
          <w:sz w:val="28"/>
          <w:szCs w:val="28"/>
        </w:rPr>
      </w:pPr>
    </w:p>
    <w:p w:rsidR="00700FBF" w:rsidRPr="00DC02A9" w:rsidRDefault="00700FBF" w:rsidP="00700FBF">
      <w:pPr>
        <w:pStyle w:val="ConsPlusNormal"/>
        <w:ind w:firstLine="540"/>
        <w:jc w:val="both"/>
        <w:rPr>
          <w:sz w:val="28"/>
          <w:szCs w:val="28"/>
        </w:rPr>
      </w:pPr>
      <w:r w:rsidRPr="00DC02A9">
        <w:rPr>
          <w:sz w:val="28"/>
          <w:szCs w:val="28"/>
        </w:rPr>
        <w:t>11.1. Перечень документов, подтверждающих право Заявителя на получение услуги:</w:t>
      </w:r>
    </w:p>
    <w:p w:rsidR="00700FBF" w:rsidRPr="00DC02A9" w:rsidRDefault="00700FBF" w:rsidP="00700FBF">
      <w:pPr>
        <w:pStyle w:val="ConsPlusNormal"/>
        <w:spacing w:before="240"/>
        <w:ind w:firstLine="540"/>
        <w:jc w:val="both"/>
        <w:rPr>
          <w:sz w:val="28"/>
          <w:szCs w:val="28"/>
        </w:rPr>
      </w:pPr>
      <w:r w:rsidRPr="00DC02A9">
        <w:rPr>
          <w:sz w:val="28"/>
          <w:szCs w:val="28"/>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700FBF" w:rsidRPr="00DC02A9" w:rsidRDefault="00700FBF" w:rsidP="00700FBF">
      <w:pPr>
        <w:pStyle w:val="ConsPlusNormal"/>
        <w:spacing w:before="240"/>
        <w:ind w:firstLine="540"/>
        <w:jc w:val="both"/>
        <w:rPr>
          <w:sz w:val="28"/>
          <w:szCs w:val="28"/>
        </w:rPr>
      </w:pPr>
      <w:r w:rsidRPr="00DC02A9">
        <w:rPr>
          <w:sz w:val="28"/>
          <w:szCs w:val="28"/>
        </w:rPr>
        <w:t xml:space="preserve">копия заключения </w:t>
      </w:r>
      <w:proofErr w:type="spellStart"/>
      <w:r w:rsidRPr="00DC02A9">
        <w:rPr>
          <w:sz w:val="28"/>
          <w:szCs w:val="28"/>
        </w:rPr>
        <w:t>психолого-медико-педагогической</w:t>
      </w:r>
      <w:proofErr w:type="spellEnd"/>
      <w:r w:rsidRPr="00DC02A9">
        <w:rPr>
          <w:sz w:val="28"/>
          <w:szCs w:val="28"/>
        </w:rPr>
        <w:t xml:space="preserve"> комиссии, подтверждающего недостатки в физическом и (или) психическом развитии;</w:t>
      </w:r>
    </w:p>
    <w:p w:rsidR="00700FBF" w:rsidRPr="00DC02A9" w:rsidRDefault="00700FBF" w:rsidP="00700FBF">
      <w:pPr>
        <w:pStyle w:val="ConsPlusNormal"/>
        <w:spacing w:before="240"/>
        <w:ind w:firstLine="540"/>
        <w:jc w:val="both"/>
        <w:rPr>
          <w:sz w:val="28"/>
          <w:szCs w:val="28"/>
        </w:rPr>
      </w:pPr>
      <w:proofErr w:type="gramStart"/>
      <w:r w:rsidRPr="00DC02A9">
        <w:rPr>
          <w:sz w:val="28"/>
          <w:szCs w:val="28"/>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roofErr w:type="gramEnd"/>
    </w:p>
    <w:p w:rsidR="00700FBF" w:rsidRPr="00DC02A9" w:rsidRDefault="00700FBF" w:rsidP="00700FBF">
      <w:pPr>
        <w:pStyle w:val="ConsPlusNormal"/>
        <w:spacing w:before="240"/>
        <w:ind w:firstLine="540"/>
        <w:jc w:val="both"/>
        <w:rPr>
          <w:sz w:val="28"/>
          <w:szCs w:val="28"/>
        </w:rPr>
      </w:pPr>
      <w:r w:rsidRPr="00DC02A9">
        <w:rPr>
          <w:sz w:val="28"/>
          <w:szCs w:val="28"/>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700FBF" w:rsidRPr="00DC02A9" w:rsidRDefault="00700FBF" w:rsidP="00700FBF">
      <w:pPr>
        <w:pStyle w:val="ConsPlusNormal"/>
        <w:spacing w:before="240"/>
        <w:ind w:firstLine="540"/>
        <w:jc w:val="both"/>
        <w:rPr>
          <w:sz w:val="28"/>
          <w:szCs w:val="28"/>
        </w:rPr>
      </w:pPr>
      <w:r w:rsidRPr="00DC02A9">
        <w:rPr>
          <w:sz w:val="28"/>
          <w:szCs w:val="28"/>
        </w:rPr>
        <w:t>акт обследования жилищно-бытовых условий;</w:t>
      </w:r>
    </w:p>
    <w:p w:rsidR="00700FBF" w:rsidRPr="00DC02A9" w:rsidRDefault="00700FBF" w:rsidP="00700FBF">
      <w:pPr>
        <w:pStyle w:val="ConsPlusNormal"/>
        <w:spacing w:before="240"/>
        <w:ind w:firstLine="540"/>
        <w:jc w:val="both"/>
        <w:rPr>
          <w:sz w:val="28"/>
          <w:szCs w:val="28"/>
        </w:rPr>
      </w:pPr>
      <w:r w:rsidRPr="00DC02A9">
        <w:rPr>
          <w:sz w:val="28"/>
          <w:szCs w:val="28"/>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700FBF" w:rsidRPr="00DC02A9" w:rsidRDefault="00700FBF" w:rsidP="00700FBF">
      <w:pPr>
        <w:pStyle w:val="ConsPlusNormal"/>
        <w:spacing w:before="240"/>
        <w:ind w:firstLine="540"/>
        <w:jc w:val="both"/>
        <w:rPr>
          <w:sz w:val="28"/>
          <w:szCs w:val="28"/>
        </w:rPr>
      </w:pPr>
      <w:r w:rsidRPr="00DC02A9">
        <w:rPr>
          <w:sz w:val="28"/>
          <w:szCs w:val="28"/>
        </w:rPr>
        <w:t>копия справки органа социальной защиты населения о признании семьи малоимущей;</w:t>
      </w:r>
    </w:p>
    <w:p w:rsidR="00700FBF" w:rsidRPr="00DC02A9" w:rsidRDefault="00700FBF" w:rsidP="00700FBF">
      <w:pPr>
        <w:pStyle w:val="ConsPlusNormal"/>
        <w:spacing w:before="240"/>
        <w:ind w:firstLine="540"/>
        <w:jc w:val="both"/>
        <w:rPr>
          <w:sz w:val="28"/>
          <w:szCs w:val="28"/>
        </w:rPr>
      </w:pPr>
      <w:r w:rsidRPr="00DC02A9">
        <w:rPr>
          <w:sz w:val="28"/>
          <w:szCs w:val="28"/>
        </w:rPr>
        <w:t>справка о среднедушевом доходе;</w:t>
      </w:r>
    </w:p>
    <w:p w:rsidR="00700FBF" w:rsidRPr="00DC02A9" w:rsidRDefault="00700FBF" w:rsidP="00700FBF">
      <w:pPr>
        <w:pStyle w:val="ConsPlusNormal"/>
        <w:spacing w:before="240"/>
        <w:ind w:firstLine="540"/>
        <w:jc w:val="both"/>
        <w:rPr>
          <w:sz w:val="28"/>
          <w:szCs w:val="28"/>
        </w:rPr>
      </w:pPr>
      <w:r w:rsidRPr="00DC02A9">
        <w:rPr>
          <w:sz w:val="28"/>
          <w:szCs w:val="28"/>
        </w:rPr>
        <w:t>справка с места работы родителя (законного представителя);</w:t>
      </w:r>
    </w:p>
    <w:p w:rsidR="00700FBF" w:rsidRPr="00DC02A9" w:rsidRDefault="00700FBF" w:rsidP="00700FBF">
      <w:pPr>
        <w:pStyle w:val="ConsPlusNormal"/>
        <w:spacing w:before="240"/>
        <w:ind w:firstLine="540"/>
        <w:jc w:val="both"/>
        <w:rPr>
          <w:sz w:val="28"/>
          <w:szCs w:val="28"/>
        </w:rPr>
      </w:pPr>
      <w:r w:rsidRPr="00DC02A9">
        <w:rPr>
          <w:sz w:val="28"/>
          <w:szCs w:val="28"/>
        </w:rPr>
        <w:t>документ, подтверждающий обучение ребенка в общеобразовательной организации;</w:t>
      </w:r>
    </w:p>
    <w:p w:rsidR="00700FBF" w:rsidRPr="00DC02A9" w:rsidRDefault="00700FBF" w:rsidP="00700FBF">
      <w:pPr>
        <w:pStyle w:val="ConsPlusNormal"/>
        <w:spacing w:before="240"/>
        <w:ind w:firstLine="540"/>
        <w:jc w:val="both"/>
        <w:rPr>
          <w:sz w:val="28"/>
          <w:szCs w:val="28"/>
        </w:rPr>
      </w:pPr>
      <w:r w:rsidRPr="00DC02A9">
        <w:rPr>
          <w:sz w:val="28"/>
          <w:szCs w:val="28"/>
        </w:rPr>
        <w:lastRenderedPageBreak/>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700FBF" w:rsidRPr="00DC02A9" w:rsidRDefault="00700FBF" w:rsidP="00700FBF">
      <w:pPr>
        <w:pStyle w:val="ConsPlusNormal"/>
        <w:spacing w:before="240"/>
        <w:ind w:firstLine="540"/>
        <w:jc w:val="both"/>
        <w:rPr>
          <w:sz w:val="28"/>
          <w:szCs w:val="28"/>
        </w:rPr>
      </w:pPr>
      <w:r w:rsidRPr="00DC02A9">
        <w:rPr>
          <w:sz w:val="28"/>
          <w:szCs w:val="28"/>
        </w:rP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700FBF" w:rsidRPr="00DC02A9" w:rsidRDefault="00700FBF" w:rsidP="00700FBF">
      <w:pPr>
        <w:pStyle w:val="ConsPlusNormal"/>
        <w:spacing w:before="240"/>
        <w:ind w:firstLine="540"/>
        <w:jc w:val="both"/>
        <w:rPr>
          <w:sz w:val="28"/>
          <w:szCs w:val="28"/>
        </w:rPr>
      </w:pPr>
      <w:r w:rsidRPr="00DC02A9">
        <w:rPr>
          <w:sz w:val="28"/>
          <w:szCs w:val="28"/>
        </w:rPr>
        <w:t>документ, подтверждающий статус многодетной семьи;</w:t>
      </w:r>
    </w:p>
    <w:p w:rsidR="00700FBF" w:rsidRPr="00DC02A9" w:rsidRDefault="00700FBF" w:rsidP="00700FBF">
      <w:pPr>
        <w:pStyle w:val="ConsPlusNormal"/>
        <w:spacing w:before="240"/>
        <w:ind w:firstLine="540"/>
        <w:jc w:val="both"/>
        <w:rPr>
          <w:sz w:val="28"/>
          <w:szCs w:val="28"/>
        </w:rPr>
      </w:pPr>
      <w:r w:rsidRPr="00DC02A9">
        <w:rPr>
          <w:sz w:val="28"/>
          <w:szCs w:val="28"/>
        </w:rPr>
        <w:t>справка о том, что сведения об отце ребенка внесены в запись акта о рождении на основании заявления матери ребенка (справка формы N 0-25);</w:t>
      </w:r>
    </w:p>
    <w:p w:rsidR="00700FBF" w:rsidRPr="00DC02A9" w:rsidRDefault="00700FBF" w:rsidP="00700FBF">
      <w:pPr>
        <w:pStyle w:val="ConsPlusNormal"/>
        <w:spacing w:before="240"/>
        <w:ind w:firstLine="540"/>
        <w:jc w:val="both"/>
        <w:rPr>
          <w:sz w:val="28"/>
          <w:szCs w:val="28"/>
        </w:rPr>
      </w:pPr>
      <w:r w:rsidRPr="00DC02A9">
        <w:rPr>
          <w:sz w:val="28"/>
          <w:szCs w:val="28"/>
        </w:rPr>
        <w:t>свидетельство о смерти одного из родителей;</w:t>
      </w:r>
    </w:p>
    <w:p w:rsidR="00700FBF" w:rsidRPr="00DC02A9" w:rsidRDefault="00700FBF" w:rsidP="00700FBF">
      <w:pPr>
        <w:pStyle w:val="ConsPlusNormal"/>
        <w:spacing w:before="240"/>
        <w:ind w:firstLine="540"/>
        <w:jc w:val="both"/>
        <w:rPr>
          <w:sz w:val="28"/>
          <w:szCs w:val="28"/>
        </w:rPr>
      </w:pPr>
      <w:r w:rsidRPr="00DC02A9">
        <w:rPr>
          <w:sz w:val="28"/>
          <w:szCs w:val="28"/>
        </w:rPr>
        <w:t>определение (постановление) суда о признании лица безвестно отсутствующим (умершим);</w:t>
      </w:r>
    </w:p>
    <w:p w:rsidR="00700FBF" w:rsidRPr="00DC02A9" w:rsidRDefault="00700FBF" w:rsidP="00700FBF">
      <w:pPr>
        <w:pStyle w:val="ConsPlusNormal"/>
        <w:spacing w:before="240"/>
        <w:ind w:firstLine="540"/>
        <w:jc w:val="both"/>
        <w:rPr>
          <w:sz w:val="28"/>
          <w:szCs w:val="28"/>
        </w:rPr>
      </w:pPr>
      <w:r w:rsidRPr="00DC02A9">
        <w:rPr>
          <w:sz w:val="28"/>
          <w:szCs w:val="28"/>
        </w:rPr>
        <w:t>решение суда о лишении родительских прав (ограничении в родительских правах);</w:t>
      </w:r>
    </w:p>
    <w:p w:rsidR="00700FBF" w:rsidRPr="00DC02A9" w:rsidRDefault="00700FBF" w:rsidP="00700FBF">
      <w:pPr>
        <w:pStyle w:val="ConsPlusNormal"/>
        <w:spacing w:before="240"/>
        <w:ind w:firstLine="540"/>
        <w:jc w:val="both"/>
        <w:rPr>
          <w:sz w:val="28"/>
          <w:szCs w:val="28"/>
        </w:rPr>
      </w:pPr>
      <w:r w:rsidRPr="00DC02A9">
        <w:rPr>
          <w:sz w:val="28"/>
          <w:szCs w:val="28"/>
        </w:rPr>
        <w:t>выписка о внесении сведений в реестр добровольных пожарных, выданная территориальными органами МЧС России;</w:t>
      </w:r>
    </w:p>
    <w:p w:rsidR="00700FBF" w:rsidRPr="00DC02A9" w:rsidRDefault="00700FBF" w:rsidP="00700FBF">
      <w:pPr>
        <w:pStyle w:val="ConsPlusNormal"/>
        <w:spacing w:before="240"/>
        <w:ind w:firstLine="540"/>
        <w:jc w:val="both"/>
        <w:rPr>
          <w:sz w:val="28"/>
          <w:szCs w:val="28"/>
        </w:rPr>
      </w:pPr>
      <w:r w:rsidRPr="00DC02A9">
        <w:rPr>
          <w:sz w:val="28"/>
          <w:szCs w:val="28"/>
        </w:rPr>
        <w:t xml:space="preserve">справка о наличии у ребенка, не являющегося инвалидом, заболевания </w:t>
      </w:r>
      <w:proofErr w:type="spellStart"/>
      <w:r w:rsidRPr="00DC02A9">
        <w:rPr>
          <w:sz w:val="28"/>
          <w:szCs w:val="28"/>
        </w:rPr>
        <w:t>целиакия</w:t>
      </w:r>
      <w:proofErr w:type="spellEnd"/>
      <w:r w:rsidRPr="00DC02A9">
        <w:rPr>
          <w:sz w:val="28"/>
          <w:szCs w:val="28"/>
        </w:rPr>
        <w:t>, выданная учреждением здравоохранения;</w:t>
      </w:r>
    </w:p>
    <w:p w:rsidR="00700FBF" w:rsidRPr="00DC02A9" w:rsidRDefault="00700FBF" w:rsidP="00700FBF">
      <w:pPr>
        <w:pStyle w:val="ConsPlusNormal"/>
        <w:spacing w:before="240"/>
        <w:ind w:firstLine="540"/>
        <w:jc w:val="both"/>
        <w:rPr>
          <w:sz w:val="28"/>
          <w:szCs w:val="28"/>
        </w:rPr>
      </w:pPr>
      <w:r w:rsidRPr="00DC02A9">
        <w:rPr>
          <w:sz w:val="28"/>
          <w:szCs w:val="28"/>
        </w:rPr>
        <w:t>сведения, подтверждающие факт гибели родителя (законного представителя) при исполнении служебных обязанностей;</w:t>
      </w:r>
    </w:p>
    <w:p w:rsidR="00700FBF" w:rsidRPr="00DC02A9" w:rsidRDefault="00700FBF" w:rsidP="00700FBF">
      <w:pPr>
        <w:pStyle w:val="ConsPlusNormal"/>
        <w:spacing w:before="240"/>
        <w:ind w:firstLine="540"/>
        <w:jc w:val="both"/>
        <w:rPr>
          <w:sz w:val="28"/>
          <w:szCs w:val="28"/>
        </w:rPr>
      </w:pPr>
      <w:r w:rsidRPr="00DC02A9">
        <w:rPr>
          <w:sz w:val="28"/>
          <w:szCs w:val="28"/>
        </w:rPr>
        <w:t>заключение врачебной комиссии, подтверждающее статус детей, состоящих на диспансерном учете;</w:t>
      </w:r>
    </w:p>
    <w:p w:rsidR="00700FBF" w:rsidRPr="00DC02A9" w:rsidRDefault="00700FBF" w:rsidP="00700FBF">
      <w:pPr>
        <w:pStyle w:val="ConsPlusNormal"/>
        <w:spacing w:before="240"/>
        <w:ind w:firstLine="540"/>
        <w:jc w:val="both"/>
        <w:rPr>
          <w:sz w:val="28"/>
          <w:szCs w:val="28"/>
        </w:rPr>
      </w:pPr>
      <w:r w:rsidRPr="00DC02A9">
        <w:rPr>
          <w:sz w:val="28"/>
          <w:szCs w:val="28"/>
        </w:rPr>
        <w:t>документ, подтверждающий нахождение ребенка на учете в комиссиях по делам несовершеннолетних и защите их прав;</w:t>
      </w:r>
    </w:p>
    <w:p w:rsidR="00700FBF" w:rsidRPr="00DC02A9" w:rsidRDefault="00700FBF" w:rsidP="00700FBF">
      <w:pPr>
        <w:pStyle w:val="ConsPlusNormal"/>
        <w:spacing w:before="240"/>
        <w:ind w:firstLine="540"/>
        <w:jc w:val="both"/>
        <w:rPr>
          <w:sz w:val="28"/>
          <w:szCs w:val="28"/>
        </w:rPr>
      </w:pPr>
      <w:r w:rsidRPr="00DC02A9">
        <w:rPr>
          <w:sz w:val="28"/>
          <w:szCs w:val="28"/>
        </w:rPr>
        <w:t>документ, подтверждающий нахождение ребенка на учете в подразделениях по делам несовершеннолетних территориальных органов МВД;</w:t>
      </w:r>
    </w:p>
    <w:p w:rsidR="00700FBF" w:rsidRPr="00DC02A9" w:rsidRDefault="00700FBF" w:rsidP="00700FBF">
      <w:pPr>
        <w:pStyle w:val="ConsPlusNormal"/>
        <w:spacing w:before="240"/>
        <w:ind w:firstLine="540"/>
        <w:jc w:val="both"/>
        <w:rPr>
          <w:sz w:val="28"/>
          <w:szCs w:val="28"/>
        </w:rPr>
      </w:pPr>
      <w:r w:rsidRPr="00DC02A9">
        <w:rPr>
          <w:sz w:val="28"/>
          <w:szCs w:val="28"/>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700FBF" w:rsidRPr="00DC02A9" w:rsidRDefault="00700FBF" w:rsidP="00700FBF">
      <w:pPr>
        <w:pStyle w:val="ConsPlusNormal"/>
        <w:spacing w:before="240"/>
        <w:ind w:firstLine="540"/>
        <w:jc w:val="both"/>
        <w:rPr>
          <w:sz w:val="28"/>
          <w:szCs w:val="28"/>
        </w:rPr>
      </w:pPr>
      <w:r w:rsidRPr="00DC02A9">
        <w:rPr>
          <w:sz w:val="28"/>
          <w:szCs w:val="28"/>
        </w:rPr>
        <w:t>копия документа, оформленного по результатам расследования несчастного случая на производстве;</w:t>
      </w:r>
    </w:p>
    <w:p w:rsidR="00700FBF" w:rsidRPr="00DC02A9" w:rsidRDefault="00700FBF" w:rsidP="00700FBF">
      <w:pPr>
        <w:pStyle w:val="ConsPlusNormal"/>
        <w:spacing w:before="240"/>
        <w:ind w:firstLine="540"/>
        <w:jc w:val="both"/>
        <w:rPr>
          <w:sz w:val="28"/>
          <w:szCs w:val="28"/>
        </w:rPr>
      </w:pPr>
      <w:r w:rsidRPr="00DC02A9">
        <w:rPr>
          <w:sz w:val="28"/>
          <w:szCs w:val="28"/>
        </w:rPr>
        <w:t>удостоверение ветерана боевых действий;</w:t>
      </w:r>
    </w:p>
    <w:p w:rsidR="00700FBF" w:rsidRPr="00DC02A9" w:rsidRDefault="00700FBF" w:rsidP="00700FBF">
      <w:pPr>
        <w:pStyle w:val="ConsPlusNormal"/>
        <w:spacing w:before="240"/>
        <w:ind w:firstLine="540"/>
        <w:jc w:val="both"/>
        <w:rPr>
          <w:sz w:val="28"/>
          <w:szCs w:val="28"/>
        </w:rPr>
      </w:pPr>
      <w:r w:rsidRPr="00DC02A9">
        <w:rPr>
          <w:sz w:val="28"/>
          <w:szCs w:val="28"/>
        </w:rPr>
        <w:lastRenderedPageBreak/>
        <w:t>документ, подтверждающий национальную принадлежность к коренным малочисленным народам Российской Федерации;</w:t>
      </w:r>
    </w:p>
    <w:p w:rsidR="00700FBF" w:rsidRPr="00DC02A9" w:rsidRDefault="00700FBF" w:rsidP="00700FBF">
      <w:pPr>
        <w:pStyle w:val="ConsPlusNormal"/>
        <w:spacing w:before="240"/>
        <w:ind w:firstLine="540"/>
        <w:jc w:val="both"/>
        <w:rPr>
          <w:sz w:val="28"/>
          <w:szCs w:val="28"/>
        </w:rPr>
      </w:pPr>
      <w:r w:rsidRPr="00DC02A9">
        <w:rPr>
          <w:sz w:val="28"/>
          <w:szCs w:val="28"/>
        </w:rPr>
        <w:t>справка, заключение или иной документ, подтверждающий инвалидность одного из родителей;</w:t>
      </w:r>
    </w:p>
    <w:p w:rsidR="00700FBF" w:rsidRPr="00DC02A9" w:rsidRDefault="00700FBF" w:rsidP="00700FBF">
      <w:pPr>
        <w:pStyle w:val="ConsPlusNormal"/>
        <w:spacing w:before="240"/>
        <w:ind w:firstLine="540"/>
        <w:jc w:val="both"/>
        <w:rPr>
          <w:sz w:val="28"/>
          <w:szCs w:val="28"/>
        </w:rPr>
      </w:pPr>
      <w:proofErr w:type="gramStart"/>
      <w:r w:rsidRPr="00DC02A9">
        <w:rPr>
          <w:sz w:val="28"/>
          <w:szCs w:val="28"/>
        </w:rPr>
        <w:t>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roofErr w:type="gramEnd"/>
    </w:p>
    <w:p w:rsidR="00700FBF" w:rsidRPr="00DC02A9" w:rsidRDefault="00700FBF" w:rsidP="00700FBF">
      <w:pPr>
        <w:pStyle w:val="ConsPlusNormal"/>
        <w:spacing w:before="240"/>
        <w:ind w:firstLine="540"/>
        <w:jc w:val="both"/>
        <w:rPr>
          <w:sz w:val="28"/>
          <w:szCs w:val="28"/>
        </w:rPr>
      </w:pPr>
      <w:r w:rsidRPr="00DC02A9">
        <w:rPr>
          <w:sz w:val="28"/>
          <w:szCs w:val="28"/>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700FBF" w:rsidRPr="00DC02A9" w:rsidRDefault="00700FBF" w:rsidP="00700FBF">
      <w:pPr>
        <w:pStyle w:val="ConsPlusNormal"/>
        <w:spacing w:before="240"/>
        <w:ind w:firstLine="540"/>
        <w:jc w:val="both"/>
        <w:rPr>
          <w:sz w:val="28"/>
          <w:szCs w:val="28"/>
        </w:rPr>
      </w:pPr>
      <w:r w:rsidRPr="00DC02A9">
        <w:rPr>
          <w:sz w:val="28"/>
          <w:szCs w:val="28"/>
        </w:rPr>
        <w:t xml:space="preserve">документ, подтверждающий, что инвалидность наступила вследствие ранения, контузии, увечья или заболевания, </w:t>
      </w:r>
      <w:proofErr w:type="gramStart"/>
      <w:r w:rsidRPr="00DC02A9">
        <w:rPr>
          <w:sz w:val="28"/>
          <w:szCs w:val="28"/>
        </w:rPr>
        <w:t>полученных</w:t>
      </w:r>
      <w:proofErr w:type="gramEnd"/>
      <w:r w:rsidRPr="00DC02A9">
        <w:rPr>
          <w:sz w:val="28"/>
          <w:szCs w:val="28"/>
        </w:rPr>
        <w:t xml:space="preserve"> в период прохождения службы;</w:t>
      </w:r>
    </w:p>
    <w:p w:rsidR="00700FBF" w:rsidRPr="00DC02A9" w:rsidRDefault="00700FBF" w:rsidP="00700FBF">
      <w:pPr>
        <w:pStyle w:val="ConsPlusNormal"/>
        <w:spacing w:before="240"/>
        <w:ind w:firstLine="540"/>
        <w:jc w:val="both"/>
        <w:rPr>
          <w:sz w:val="28"/>
          <w:szCs w:val="28"/>
        </w:rPr>
      </w:pPr>
      <w:r w:rsidRPr="00DC02A9">
        <w:rPr>
          <w:sz w:val="28"/>
          <w:szCs w:val="28"/>
        </w:rPr>
        <w:t xml:space="preserve">справка о нахождении несовершеннолетних в стационарных организациях </w:t>
      </w:r>
      <w:proofErr w:type="spellStart"/>
      <w:r w:rsidRPr="00DC02A9">
        <w:rPr>
          <w:sz w:val="28"/>
          <w:szCs w:val="28"/>
        </w:rPr>
        <w:t>социальногообслуживания</w:t>
      </w:r>
      <w:proofErr w:type="spellEnd"/>
      <w:r w:rsidRPr="00DC02A9">
        <w:rPr>
          <w:sz w:val="28"/>
          <w:szCs w:val="28"/>
        </w:rPr>
        <w:t xml:space="preserve"> населения;</w:t>
      </w:r>
    </w:p>
    <w:p w:rsidR="00700FBF" w:rsidRPr="00DC02A9" w:rsidRDefault="00700FBF" w:rsidP="00700FBF">
      <w:pPr>
        <w:pStyle w:val="ConsPlusNormal"/>
        <w:spacing w:before="240"/>
        <w:ind w:firstLine="540"/>
        <w:jc w:val="both"/>
        <w:rPr>
          <w:sz w:val="28"/>
          <w:szCs w:val="28"/>
        </w:rPr>
      </w:pPr>
      <w:r w:rsidRPr="00DC02A9">
        <w:rPr>
          <w:sz w:val="28"/>
          <w:szCs w:val="28"/>
        </w:rPr>
        <w:t>иные документы.</w:t>
      </w:r>
    </w:p>
    <w:p w:rsidR="00700FBF" w:rsidRPr="00DC02A9" w:rsidRDefault="00700FBF" w:rsidP="00700FBF">
      <w:pPr>
        <w:pStyle w:val="ConsPlusNormal"/>
        <w:spacing w:before="240"/>
        <w:ind w:firstLine="540"/>
        <w:jc w:val="both"/>
        <w:rPr>
          <w:sz w:val="28"/>
          <w:szCs w:val="28"/>
        </w:rPr>
      </w:pPr>
      <w:r w:rsidRPr="00DC02A9">
        <w:rPr>
          <w:sz w:val="28"/>
          <w:szCs w:val="28"/>
        </w:rPr>
        <w:t>11.2. При предоставлении муниципальной услуги запрещается требовать от Заявителя:</w:t>
      </w:r>
    </w:p>
    <w:p w:rsidR="00700FBF" w:rsidRPr="00DC02A9" w:rsidRDefault="00700FBF" w:rsidP="00700FBF">
      <w:pPr>
        <w:pStyle w:val="ConsPlusNormal"/>
        <w:spacing w:before="240"/>
        <w:ind w:firstLine="540"/>
        <w:jc w:val="both"/>
        <w:rPr>
          <w:sz w:val="28"/>
          <w:szCs w:val="28"/>
        </w:rPr>
      </w:pPr>
      <w:r w:rsidRPr="00DC02A9">
        <w:rPr>
          <w:sz w:val="28"/>
          <w:szCs w:val="28"/>
        </w:rPr>
        <w:t>11.2.1.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0FBF" w:rsidRPr="00DC02A9" w:rsidRDefault="00700FBF" w:rsidP="00700FBF">
      <w:pPr>
        <w:pStyle w:val="ConsPlusNormal"/>
        <w:spacing w:before="240"/>
        <w:ind w:firstLine="540"/>
        <w:jc w:val="both"/>
        <w:rPr>
          <w:sz w:val="28"/>
          <w:szCs w:val="28"/>
        </w:rPr>
      </w:pPr>
      <w:r w:rsidRPr="00DC02A9">
        <w:rPr>
          <w:sz w:val="28"/>
          <w:szCs w:val="28"/>
        </w:rPr>
        <w:t xml:space="preserve">11.2.2. </w:t>
      </w:r>
      <w:proofErr w:type="gramStart"/>
      <w:r w:rsidRPr="00DC02A9">
        <w:rPr>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02A9">
          <w:rPr>
            <w:color w:val="0000FF"/>
            <w:sz w:val="28"/>
            <w:szCs w:val="28"/>
          </w:rPr>
          <w:t>части 6 статьи 7</w:t>
        </w:r>
      </w:hyperlink>
      <w:r w:rsidRPr="00DC02A9">
        <w:rPr>
          <w:sz w:val="28"/>
          <w:szCs w:val="28"/>
        </w:rPr>
        <w:t xml:space="preserve"> Федерального закона N 210-ФЗ.</w:t>
      </w:r>
      <w:proofErr w:type="gramEnd"/>
    </w:p>
    <w:p w:rsidR="00700FBF" w:rsidRPr="00DC02A9" w:rsidRDefault="00700FBF" w:rsidP="00700FBF">
      <w:pPr>
        <w:pStyle w:val="ConsPlusNormal"/>
        <w:spacing w:before="240"/>
        <w:ind w:firstLine="540"/>
        <w:jc w:val="both"/>
        <w:rPr>
          <w:sz w:val="28"/>
          <w:szCs w:val="28"/>
        </w:rPr>
      </w:pPr>
      <w:r w:rsidRPr="00DC02A9">
        <w:rPr>
          <w:sz w:val="28"/>
          <w:szCs w:val="28"/>
        </w:rPr>
        <w:t xml:space="preserve">11.2.3. Представления документов и информации, отсутствие и (или) </w:t>
      </w:r>
      <w:r w:rsidRPr="00DC02A9">
        <w:rPr>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0FBF" w:rsidRPr="00DC02A9" w:rsidRDefault="00700FBF" w:rsidP="00700FBF">
      <w:pPr>
        <w:pStyle w:val="ConsPlusNormal"/>
        <w:spacing w:before="240"/>
        <w:ind w:firstLine="540"/>
        <w:jc w:val="both"/>
        <w:rPr>
          <w:sz w:val="28"/>
          <w:szCs w:val="28"/>
        </w:rPr>
      </w:pPr>
      <w:r w:rsidRPr="00DC02A9">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0FBF" w:rsidRPr="00DC02A9" w:rsidRDefault="00700FBF" w:rsidP="00700FBF">
      <w:pPr>
        <w:pStyle w:val="ConsPlusNormal"/>
        <w:spacing w:before="240"/>
        <w:ind w:firstLine="540"/>
        <w:jc w:val="both"/>
        <w:rPr>
          <w:sz w:val="28"/>
          <w:szCs w:val="28"/>
        </w:rPr>
      </w:pPr>
      <w:r w:rsidRPr="00DC02A9">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proofErr w:type="spellStart"/>
      <w:r w:rsidRPr="00DC02A9">
        <w:rPr>
          <w:sz w:val="28"/>
          <w:szCs w:val="28"/>
        </w:rPr>
        <w:t>впредоставлении</w:t>
      </w:r>
      <w:proofErr w:type="spellEnd"/>
      <w:r w:rsidRPr="00DC02A9">
        <w:rPr>
          <w:sz w:val="28"/>
          <w:szCs w:val="28"/>
        </w:rPr>
        <w:t xml:space="preserve"> муниципальной услуги и не включенных в представленный ранее комплект документов;</w:t>
      </w:r>
    </w:p>
    <w:p w:rsidR="00700FBF" w:rsidRPr="00DC02A9" w:rsidRDefault="00700FBF" w:rsidP="00700FBF">
      <w:pPr>
        <w:pStyle w:val="ConsPlusNormal"/>
        <w:spacing w:before="240"/>
        <w:ind w:firstLine="540"/>
        <w:jc w:val="both"/>
        <w:rPr>
          <w:sz w:val="28"/>
          <w:szCs w:val="28"/>
        </w:rPr>
      </w:pPr>
      <w:r w:rsidRPr="00DC02A9">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0FBF" w:rsidRPr="00DC02A9" w:rsidRDefault="00700FBF" w:rsidP="00700FBF">
      <w:pPr>
        <w:pStyle w:val="ConsPlusNormal"/>
        <w:spacing w:before="240"/>
        <w:ind w:firstLine="540"/>
        <w:jc w:val="both"/>
        <w:rPr>
          <w:sz w:val="28"/>
          <w:szCs w:val="28"/>
        </w:rPr>
      </w:pPr>
      <w:proofErr w:type="gramStart"/>
      <w:r w:rsidRPr="00DC02A9">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3"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02A9">
          <w:rPr>
            <w:color w:val="0000FF"/>
            <w:sz w:val="28"/>
            <w:szCs w:val="28"/>
          </w:rPr>
          <w:t>частью 1.1 статьи 16</w:t>
        </w:r>
      </w:hyperlink>
      <w:r w:rsidRPr="00DC02A9">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Организации руководителя многофункционального центра при</w:t>
      </w:r>
      <w:proofErr w:type="gramEnd"/>
      <w:r w:rsidRPr="00DC02A9">
        <w:rPr>
          <w:sz w:val="28"/>
          <w:szCs w:val="28"/>
        </w:rPr>
        <w:t xml:space="preserve"> первоначальном </w:t>
      </w:r>
      <w:proofErr w:type="gramStart"/>
      <w:r w:rsidRPr="00DC02A9">
        <w:rPr>
          <w:sz w:val="28"/>
          <w:szCs w:val="28"/>
        </w:rPr>
        <w:t>отказе</w:t>
      </w:r>
      <w:proofErr w:type="gramEnd"/>
      <w:r w:rsidRPr="00DC02A9">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24" w:tooltip="Федеральный закон от 27.07.2010 N 210-ФЗ (ред. от 08.07.2024) &quot;Об организации предоставления государственных и муниципальных услуг&quot;{КонсультантПлюс}" w:history="1">
        <w:r w:rsidRPr="00DC02A9">
          <w:rPr>
            <w:color w:val="0000FF"/>
            <w:sz w:val="28"/>
            <w:szCs w:val="28"/>
          </w:rPr>
          <w:t>частью 1.1 статьи 16</w:t>
        </w:r>
      </w:hyperlink>
      <w:r w:rsidRPr="00DC02A9">
        <w:rPr>
          <w:sz w:val="28"/>
          <w:szCs w:val="28"/>
        </w:rPr>
        <w:t xml:space="preserve"> Федерального закона N 210-ФЗ, уведомляется Заявитель, а также приносятся извинения за доставленные неудобства.</w:t>
      </w:r>
    </w:p>
    <w:p w:rsidR="00700FBF" w:rsidRPr="00DC02A9" w:rsidRDefault="00700FBF" w:rsidP="00700FBF">
      <w:pPr>
        <w:pStyle w:val="ConsPlusNormal"/>
        <w:jc w:val="both"/>
        <w:rPr>
          <w:sz w:val="28"/>
          <w:szCs w:val="28"/>
        </w:rPr>
      </w:pPr>
    </w:p>
    <w:p w:rsidR="00700FBF" w:rsidRPr="00DC02A9" w:rsidRDefault="00700FBF" w:rsidP="00700FBF">
      <w:pPr>
        <w:pStyle w:val="ConsPlusTitle"/>
        <w:jc w:val="center"/>
        <w:outlineLvl w:val="2"/>
        <w:rPr>
          <w:rFonts w:ascii="Times New Roman" w:hAnsi="Times New Roman" w:cs="Times New Roman"/>
          <w:sz w:val="28"/>
          <w:szCs w:val="28"/>
        </w:rPr>
      </w:pPr>
      <w:r w:rsidRPr="00DC02A9">
        <w:rPr>
          <w:rFonts w:ascii="Times New Roman" w:hAnsi="Times New Roman" w:cs="Times New Roman"/>
          <w:sz w:val="28"/>
          <w:szCs w:val="28"/>
        </w:rPr>
        <w:t>12. Исчерпывающий перечень оснований для отказа в приеме</w:t>
      </w:r>
    </w:p>
    <w:p w:rsidR="00237A08" w:rsidRPr="00DC02A9" w:rsidRDefault="00700FBF" w:rsidP="00237A08">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 xml:space="preserve">документов, необходимых для предоставления </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муниципальной услуги</w:t>
      </w:r>
    </w:p>
    <w:p w:rsidR="00700FBF" w:rsidRDefault="00700FBF" w:rsidP="00700FBF">
      <w:pPr>
        <w:pStyle w:val="ConsPlusNormal"/>
        <w:jc w:val="both"/>
      </w:pPr>
    </w:p>
    <w:p w:rsidR="00700FBF" w:rsidRPr="00DC02A9" w:rsidRDefault="00700FBF" w:rsidP="00700FBF">
      <w:pPr>
        <w:pStyle w:val="ConsPlusNormal"/>
        <w:ind w:firstLine="540"/>
        <w:jc w:val="both"/>
        <w:rPr>
          <w:sz w:val="28"/>
          <w:szCs w:val="28"/>
        </w:rPr>
      </w:pPr>
      <w:r w:rsidRPr="00DC02A9">
        <w:rPr>
          <w:sz w:val="28"/>
          <w:szCs w:val="28"/>
        </w:rPr>
        <w:t>12.1. Основаниями для отказа в приеме к рассмотрению документов, необходимых для предоставления муниципальной услуги, являются:</w:t>
      </w:r>
    </w:p>
    <w:p w:rsidR="00700FBF" w:rsidRPr="00DC02A9" w:rsidRDefault="00700FBF" w:rsidP="00700FBF">
      <w:pPr>
        <w:pStyle w:val="ConsPlusNormal"/>
        <w:spacing w:before="240"/>
        <w:ind w:firstLine="540"/>
        <w:jc w:val="both"/>
        <w:rPr>
          <w:sz w:val="28"/>
          <w:szCs w:val="28"/>
        </w:rPr>
      </w:pPr>
      <w:r w:rsidRPr="00DC02A9">
        <w:rPr>
          <w:sz w:val="28"/>
          <w:szCs w:val="28"/>
        </w:rPr>
        <w:t>12.1.1.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0FBF" w:rsidRPr="00DC02A9" w:rsidRDefault="00700FBF" w:rsidP="00700FBF">
      <w:pPr>
        <w:pStyle w:val="ConsPlusNormal"/>
        <w:spacing w:before="240"/>
        <w:ind w:firstLine="540"/>
        <w:jc w:val="both"/>
        <w:rPr>
          <w:sz w:val="28"/>
          <w:szCs w:val="28"/>
        </w:rPr>
      </w:pPr>
      <w:r w:rsidRPr="00DC02A9">
        <w:rPr>
          <w:sz w:val="28"/>
          <w:szCs w:val="28"/>
        </w:rPr>
        <w:t>12.1.2. Представленные документы содержат исправления текста, не заверенные в порядке, установленном законодательством Российской Федерации.</w:t>
      </w:r>
    </w:p>
    <w:p w:rsidR="00700FBF" w:rsidRPr="00DC02A9" w:rsidRDefault="00700FBF" w:rsidP="00700FBF">
      <w:pPr>
        <w:pStyle w:val="ConsPlusNormal"/>
        <w:spacing w:before="240"/>
        <w:ind w:firstLine="540"/>
        <w:jc w:val="both"/>
        <w:rPr>
          <w:sz w:val="28"/>
          <w:szCs w:val="28"/>
        </w:rPr>
      </w:pPr>
      <w:r w:rsidRPr="00DC02A9">
        <w:rPr>
          <w:sz w:val="28"/>
          <w:szCs w:val="28"/>
        </w:rPr>
        <w:lastRenderedPageBreak/>
        <w:t>12.1.3. Заявление подано лицом, не имеющим полномочий представлять интересы Заявителя:</w:t>
      </w:r>
    </w:p>
    <w:p w:rsidR="00700FBF" w:rsidRPr="00DC02A9" w:rsidRDefault="00700FBF" w:rsidP="00700FBF">
      <w:pPr>
        <w:pStyle w:val="ConsPlusNormal"/>
        <w:spacing w:before="240"/>
        <w:ind w:firstLine="540"/>
        <w:jc w:val="both"/>
        <w:rPr>
          <w:sz w:val="28"/>
          <w:szCs w:val="28"/>
        </w:rPr>
      </w:pPr>
      <w:r w:rsidRPr="00DC02A9">
        <w:rPr>
          <w:sz w:val="28"/>
          <w:szCs w:val="28"/>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отсутствия или несоответствия сведений, подтверждающих полномочия представлять Заявителя;</w:t>
      </w:r>
    </w:p>
    <w:p w:rsidR="00700FBF" w:rsidRPr="00DC02A9" w:rsidRDefault="00700FBF" w:rsidP="00700FBF">
      <w:pPr>
        <w:pStyle w:val="ConsPlusNormal"/>
        <w:spacing w:before="240"/>
        <w:ind w:firstLine="540"/>
        <w:jc w:val="both"/>
        <w:rPr>
          <w:sz w:val="28"/>
          <w:szCs w:val="28"/>
        </w:rPr>
      </w:pPr>
      <w:r w:rsidRPr="00DC02A9">
        <w:rPr>
          <w:sz w:val="28"/>
          <w:szCs w:val="28"/>
        </w:rPr>
        <w:t>в представленном заявлении отсутствует документ, подтверждающий полномочия представлять Заявителя.</w:t>
      </w:r>
    </w:p>
    <w:p w:rsidR="00700FBF" w:rsidRPr="00DC02A9" w:rsidRDefault="00700FBF" w:rsidP="00700FBF">
      <w:pPr>
        <w:pStyle w:val="ConsPlusNormal"/>
        <w:spacing w:before="240"/>
        <w:ind w:firstLine="540"/>
        <w:jc w:val="both"/>
        <w:rPr>
          <w:sz w:val="28"/>
          <w:szCs w:val="28"/>
        </w:rPr>
      </w:pPr>
      <w:r w:rsidRPr="00DC02A9">
        <w:rPr>
          <w:sz w:val="28"/>
          <w:szCs w:val="28"/>
        </w:rPr>
        <w:t>12.1.4.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700FBF" w:rsidRPr="00DC02A9" w:rsidRDefault="00700FBF" w:rsidP="00700FBF">
      <w:pPr>
        <w:pStyle w:val="ConsPlusNormal"/>
        <w:spacing w:before="240"/>
        <w:ind w:firstLine="540"/>
        <w:jc w:val="both"/>
        <w:rPr>
          <w:sz w:val="28"/>
          <w:szCs w:val="28"/>
        </w:rPr>
      </w:pPr>
      <w:r w:rsidRPr="00DC02A9">
        <w:rPr>
          <w:sz w:val="28"/>
          <w:szCs w:val="28"/>
        </w:rPr>
        <w:t>12.1.5. Неполное заполнение обязательных полей в форме запроса о предоставлении услуги (недостоверное, неправильное).</w:t>
      </w:r>
    </w:p>
    <w:p w:rsidR="00700FBF" w:rsidRPr="00DC02A9" w:rsidRDefault="00700FBF" w:rsidP="00700FBF">
      <w:pPr>
        <w:pStyle w:val="ConsPlusNormal"/>
        <w:spacing w:before="240"/>
        <w:ind w:firstLine="540"/>
        <w:jc w:val="both"/>
        <w:rPr>
          <w:sz w:val="28"/>
          <w:szCs w:val="28"/>
        </w:rPr>
      </w:pPr>
      <w:r w:rsidRPr="00DC02A9">
        <w:rPr>
          <w:sz w:val="28"/>
          <w:szCs w:val="28"/>
        </w:rPr>
        <w:t>12.1.6.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00FBF" w:rsidRPr="00DC02A9" w:rsidRDefault="00700FBF" w:rsidP="00700FBF">
      <w:pPr>
        <w:pStyle w:val="ConsPlusNormal"/>
        <w:spacing w:before="240"/>
        <w:ind w:firstLine="540"/>
        <w:jc w:val="both"/>
        <w:rPr>
          <w:sz w:val="28"/>
          <w:szCs w:val="28"/>
        </w:rPr>
      </w:pPr>
      <w:r w:rsidRPr="00DC02A9">
        <w:rPr>
          <w:sz w:val="28"/>
          <w:szCs w:val="28"/>
        </w:rPr>
        <w:t>12.1.7.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700FBF" w:rsidRPr="00DC02A9" w:rsidRDefault="00700FBF" w:rsidP="00700FBF">
      <w:pPr>
        <w:pStyle w:val="ConsPlusNormal"/>
        <w:jc w:val="both"/>
        <w:rPr>
          <w:sz w:val="28"/>
          <w:szCs w:val="28"/>
        </w:rPr>
      </w:pPr>
    </w:p>
    <w:p w:rsidR="00700FBF" w:rsidRPr="00DC02A9" w:rsidRDefault="00700FBF" w:rsidP="00700FBF">
      <w:pPr>
        <w:pStyle w:val="ConsPlusTitle"/>
        <w:jc w:val="center"/>
        <w:outlineLvl w:val="2"/>
        <w:rPr>
          <w:rFonts w:ascii="Times New Roman" w:hAnsi="Times New Roman" w:cs="Times New Roman"/>
          <w:sz w:val="28"/>
          <w:szCs w:val="28"/>
        </w:rPr>
      </w:pPr>
      <w:r w:rsidRPr="00DC02A9">
        <w:rPr>
          <w:rFonts w:ascii="Times New Roman" w:hAnsi="Times New Roman" w:cs="Times New Roman"/>
          <w:sz w:val="28"/>
          <w:szCs w:val="28"/>
        </w:rPr>
        <w:t>13. Исчерпывающий перечень оснований для приостановления или</w:t>
      </w:r>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 xml:space="preserve">отказа в предоставлении </w:t>
      </w:r>
      <w:proofErr w:type="gramStart"/>
      <w:r w:rsidRPr="00DC02A9">
        <w:rPr>
          <w:rFonts w:ascii="Times New Roman" w:hAnsi="Times New Roman" w:cs="Times New Roman"/>
          <w:sz w:val="28"/>
          <w:szCs w:val="28"/>
        </w:rPr>
        <w:t>муниципальной</w:t>
      </w:r>
      <w:proofErr w:type="gramEnd"/>
    </w:p>
    <w:p w:rsidR="00700FBF" w:rsidRPr="00DC02A9" w:rsidRDefault="00700FBF" w:rsidP="00700FBF">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услуги</w:t>
      </w:r>
    </w:p>
    <w:p w:rsidR="00700FBF" w:rsidRPr="00DC02A9" w:rsidRDefault="00700FBF" w:rsidP="00700FBF">
      <w:pPr>
        <w:pStyle w:val="ConsPlusNormal"/>
        <w:jc w:val="both"/>
        <w:rPr>
          <w:sz w:val="28"/>
          <w:szCs w:val="28"/>
        </w:rPr>
      </w:pPr>
    </w:p>
    <w:p w:rsidR="00700FBF" w:rsidRPr="00DC02A9" w:rsidRDefault="00700FBF" w:rsidP="00700FBF">
      <w:pPr>
        <w:pStyle w:val="ConsPlusNormal"/>
        <w:ind w:firstLine="540"/>
        <w:jc w:val="both"/>
        <w:rPr>
          <w:sz w:val="28"/>
          <w:szCs w:val="28"/>
        </w:rPr>
      </w:pPr>
      <w:r w:rsidRPr="00DC02A9">
        <w:rPr>
          <w:sz w:val="28"/>
          <w:szCs w:val="28"/>
        </w:rPr>
        <w:t>13.1. Основания для отказа в предоставлении муниципальной услуги:</w:t>
      </w:r>
    </w:p>
    <w:p w:rsidR="00700FBF" w:rsidRPr="00DC02A9" w:rsidRDefault="00700FBF" w:rsidP="00700FBF">
      <w:pPr>
        <w:pStyle w:val="ConsPlusNormal"/>
        <w:spacing w:before="240"/>
        <w:ind w:firstLine="540"/>
        <w:jc w:val="both"/>
        <w:rPr>
          <w:sz w:val="28"/>
          <w:szCs w:val="28"/>
        </w:rPr>
      </w:pPr>
      <w:r w:rsidRPr="00DC02A9">
        <w:rPr>
          <w:sz w:val="28"/>
          <w:szCs w:val="28"/>
        </w:rPr>
        <w:t>Отсутствие оснований для предоставления муниципальной услуги;</w:t>
      </w:r>
    </w:p>
    <w:p w:rsidR="00700FBF" w:rsidRPr="00DC02A9" w:rsidRDefault="00700FBF" w:rsidP="00700FBF">
      <w:pPr>
        <w:pStyle w:val="ConsPlusNormal"/>
        <w:spacing w:before="240"/>
        <w:ind w:firstLine="540"/>
        <w:jc w:val="both"/>
        <w:rPr>
          <w:sz w:val="28"/>
          <w:szCs w:val="28"/>
        </w:rPr>
      </w:pPr>
      <w:r w:rsidRPr="00DC02A9">
        <w:rPr>
          <w:sz w:val="28"/>
          <w:szCs w:val="28"/>
        </w:rPr>
        <w:t>Представление Заявителем недостоверных сведений и документов.</w:t>
      </w:r>
    </w:p>
    <w:p w:rsidR="00700FBF" w:rsidRPr="00DC02A9" w:rsidRDefault="00700FBF" w:rsidP="00700FBF">
      <w:pPr>
        <w:pStyle w:val="ConsPlusNormal"/>
        <w:jc w:val="both"/>
        <w:rPr>
          <w:sz w:val="28"/>
          <w:szCs w:val="28"/>
        </w:rPr>
      </w:pPr>
    </w:p>
    <w:p w:rsidR="00700FBF" w:rsidRPr="00DC02A9" w:rsidRDefault="00700FBF" w:rsidP="00700FBF">
      <w:pPr>
        <w:pStyle w:val="ConsPlusTitle"/>
        <w:jc w:val="center"/>
        <w:outlineLvl w:val="2"/>
        <w:rPr>
          <w:rFonts w:ascii="Times New Roman" w:hAnsi="Times New Roman" w:cs="Times New Roman"/>
          <w:sz w:val="28"/>
          <w:szCs w:val="28"/>
        </w:rPr>
      </w:pPr>
      <w:r w:rsidRPr="00DC02A9">
        <w:rPr>
          <w:rFonts w:ascii="Times New Roman" w:hAnsi="Times New Roman" w:cs="Times New Roman"/>
          <w:sz w:val="28"/>
          <w:szCs w:val="28"/>
        </w:rPr>
        <w:t>14. Перечень услуг, которые являются необходимыми</w:t>
      </w:r>
    </w:p>
    <w:p w:rsidR="00700FBF" w:rsidRPr="00DC02A9" w:rsidRDefault="00700FBF" w:rsidP="00292334">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и обязательными для предоставления муниципальной услуги, в том числе сведения о документ</w:t>
      </w:r>
      <w:proofErr w:type="gramStart"/>
      <w:r w:rsidRPr="00DC02A9">
        <w:rPr>
          <w:rFonts w:ascii="Times New Roman" w:hAnsi="Times New Roman" w:cs="Times New Roman"/>
          <w:sz w:val="28"/>
          <w:szCs w:val="28"/>
        </w:rPr>
        <w:t>е(</w:t>
      </w:r>
      <w:proofErr w:type="gramEnd"/>
      <w:r w:rsidRPr="00DC02A9">
        <w:rPr>
          <w:rFonts w:ascii="Times New Roman" w:hAnsi="Times New Roman" w:cs="Times New Roman"/>
          <w:sz w:val="28"/>
          <w:szCs w:val="28"/>
        </w:rPr>
        <w:t>документах), выдаваемом (выдаваемых) организациями,</w:t>
      </w:r>
    </w:p>
    <w:p w:rsidR="00700FBF" w:rsidRPr="00DC02A9" w:rsidRDefault="00700FBF" w:rsidP="00292334">
      <w:pPr>
        <w:pStyle w:val="ConsPlusTitle"/>
        <w:jc w:val="center"/>
        <w:rPr>
          <w:rFonts w:ascii="Times New Roman" w:hAnsi="Times New Roman" w:cs="Times New Roman"/>
          <w:sz w:val="28"/>
          <w:szCs w:val="28"/>
        </w:rPr>
      </w:pPr>
      <w:r w:rsidRPr="00DC02A9">
        <w:rPr>
          <w:rFonts w:ascii="Times New Roman" w:hAnsi="Times New Roman" w:cs="Times New Roman"/>
          <w:sz w:val="28"/>
          <w:szCs w:val="28"/>
        </w:rPr>
        <w:t>участвующими в предоставлении муниципальной услуги</w:t>
      </w:r>
    </w:p>
    <w:p w:rsidR="00700FBF" w:rsidRPr="00DC02A9" w:rsidRDefault="00700FBF" w:rsidP="00700FBF">
      <w:pPr>
        <w:pStyle w:val="ConsPlusNormal"/>
        <w:jc w:val="both"/>
        <w:rPr>
          <w:sz w:val="28"/>
          <w:szCs w:val="28"/>
        </w:rPr>
      </w:pPr>
    </w:p>
    <w:p w:rsidR="00700FBF" w:rsidRPr="00DC02A9" w:rsidRDefault="00700FBF" w:rsidP="00700FBF">
      <w:pPr>
        <w:pStyle w:val="ConsPlusNormal"/>
        <w:ind w:firstLine="540"/>
        <w:jc w:val="both"/>
        <w:rPr>
          <w:sz w:val="28"/>
          <w:szCs w:val="28"/>
        </w:rPr>
      </w:pPr>
      <w:r w:rsidRPr="00DC02A9">
        <w:rPr>
          <w:sz w:val="28"/>
          <w:szCs w:val="28"/>
        </w:rPr>
        <w:t xml:space="preserve">14.1. Услуги, которые являются необходимыми и обязательными для предоставления </w:t>
      </w:r>
      <w:r w:rsidR="00492E23" w:rsidRPr="00DC02A9">
        <w:rPr>
          <w:sz w:val="28"/>
          <w:szCs w:val="28"/>
        </w:rPr>
        <w:t xml:space="preserve">муниципальной </w:t>
      </w:r>
      <w:r w:rsidRPr="00DC02A9">
        <w:rPr>
          <w:sz w:val="28"/>
          <w:szCs w:val="28"/>
        </w:rPr>
        <w:t>услуги, отсутствуют.</w:t>
      </w:r>
    </w:p>
    <w:p w:rsidR="00700FBF" w:rsidRPr="00DC02A9" w:rsidRDefault="00700FBF" w:rsidP="00700FBF">
      <w:pPr>
        <w:pStyle w:val="ConsPlusNormal"/>
        <w:jc w:val="both"/>
        <w:rPr>
          <w:sz w:val="28"/>
          <w:szCs w:val="28"/>
        </w:rPr>
      </w:pPr>
    </w:p>
    <w:p w:rsidR="00700FBF" w:rsidRPr="00492E23" w:rsidRDefault="00700FBF" w:rsidP="00700FBF">
      <w:pPr>
        <w:pStyle w:val="ConsPlusTitle"/>
        <w:jc w:val="center"/>
        <w:outlineLvl w:val="2"/>
        <w:rPr>
          <w:rFonts w:ascii="Times New Roman" w:hAnsi="Times New Roman" w:cs="Times New Roman"/>
          <w:sz w:val="28"/>
          <w:szCs w:val="28"/>
        </w:rPr>
      </w:pPr>
      <w:r w:rsidRPr="00492E23">
        <w:rPr>
          <w:rFonts w:ascii="Times New Roman" w:hAnsi="Times New Roman" w:cs="Times New Roman"/>
          <w:sz w:val="28"/>
          <w:szCs w:val="28"/>
        </w:rPr>
        <w:t>15. Порядок, размер и основания взимания платы</w:t>
      </w:r>
    </w:p>
    <w:p w:rsidR="00700FBF" w:rsidRPr="00492E23" w:rsidRDefault="00700FBF" w:rsidP="00700FBF">
      <w:pPr>
        <w:pStyle w:val="ConsPlusTitle"/>
        <w:jc w:val="center"/>
        <w:rPr>
          <w:rFonts w:ascii="Times New Roman" w:hAnsi="Times New Roman" w:cs="Times New Roman"/>
          <w:sz w:val="28"/>
          <w:szCs w:val="28"/>
        </w:rPr>
      </w:pPr>
      <w:r w:rsidRPr="00492E23">
        <w:rPr>
          <w:rFonts w:ascii="Times New Roman" w:hAnsi="Times New Roman" w:cs="Times New Roman"/>
          <w:sz w:val="28"/>
          <w:szCs w:val="28"/>
        </w:rPr>
        <w:lastRenderedPageBreak/>
        <w:t>за предоставление услуг, которые являются необходимыми</w:t>
      </w:r>
    </w:p>
    <w:p w:rsidR="00700FBF" w:rsidRPr="00492E23" w:rsidRDefault="00700FBF" w:rsidP="00292334">
      <w:pPr>
        <w:pStyle w:val="ConsPlusTitle"/>
        <w:jc w:val="center"/>
        <w:rPr>
          <w:rFonts w:ascii="Times New Roman" w:hAnsi="Times New Roman" w:cs="Times New Roman"/>
          <w:sz w:val="28"/>
          <w:szCs w:val="28"/>
        </w:rPr>
      </w:pPr>
      <w:r w:rsidRPr="00492E23">
        <w:rPr>
          <w:rFonts w:ascii="Times New Roman" w:hAnsi="Times New Roman" w:cs="Times New Roman"/>
          <w:sz w:val="28"/>
          <w:szCs w:val="28"/>
        </w:rPr>
        <w:t xml:space="preserve">и </w:t>
      </w:r>
      <w:proofErr w:type="gramStart"/>
      <w:r w:rsidRPr="00492E23">
        <w:rPr>
          <w:rFonts w:ascii="Times New Roman" w:hAnsi="Times New Roman" w:cs="Times New Roman"/>
          <w:sz w:val="28"/>
          <w:szCs w:val="28"/>
        </w:rPr>
        <w:t>обязательными</w:t>
      </w:r>
      <w:proofErr w:type="gramEnd"/>
      <w:r w:rsidRPr="00492E23">
        <w:rPr>
          <w:rFonts w:ascii="Times New Roman" w:hAnsi="Times New Roman" w:cs="Times New Roman"/>
          <w:sz w:val="28"/>
          <w:szCs w:val="28"/>
        </w:rPr>
        <w:t xml:space="preserve"> для предоставления услуги, включая информацию о </w:t>
      </w:r>
      <w:proofErr w:type="spellStart"/>
      <w:r w:rsidRPr="00492E23">
        <w:rPr>
          <w:rFonts w:ascii="Times New Roman" w:hAnsi="Times New Roman" w:cs="Times New Roman"/>
          <w:sz w:val="28"/>
          <w:szCs w:val="28"/>
        </w:rPr>
        <w:t>методикерасчета</w:t>
      </w:r>
      <w:proofErr w:type="spellEnd"/>
      <w:r w:rsidRPr="00492E23">
        <w:rPr>
          <w:rFonts w:ascii="Times New Roman" w:hAnsi="Times New Roman" w:cs="Times New Roman"/>
          <w:sz w:val="28"/>
          <w:szCs w:val="28"/>
        </w:rPr>
        <w:t xml:space="preserve"> размера такой платы</w:t>
      </w:r>
    </w:p>
    <w:p w:rsidR="00700FBF" w:rsidRPr="00DC02A9" w:rsidRDefault="00700FBF" w:rsidP="00700FBF">
      <w:pPr>
        <w:pStyle w:val="ConsPlusNormal"/>
        <w:jc w:val="both"/>
        <w:rPr>
          <w:sz w:val="28"/>
          <w:szCs w:val="28"/>
        </w:rPr>
      </w:pPr>
    </w:p>
    <w:p w:rsidR="00700FBF" w:rsidRPr="00DC02A9" w:rsidRDefault="00700FBF" w:rsidP="00700FBF">
      <w:pPr>
        <w:pStyle w:val="ConsPlusNormal"/>
        <w:ind w:firstLine="540"/>
        <w:jc w:val="both"/>
        <w:rPr>
          <w:sz w:val="28"/>
          <w:szCs w:val="28"/>
        </w:rPr>
      </w:pPr>
      <w:r w:rsidRPr="00DC02A9">
        <w:rPr>
          <w:sz w:val="28"/>
          <w:szCs w:val="28"/>
        </w:rPr>
        <w:t>15.1. Государственная пошлина и иные платежи за предоставление услуги с гражданина Российской Федерации не взимаются.</w:t>
      </w:r>
    </w:p>
    <w:p w:rsidR="00700FBF" w:rsidRPr="00DC02A9" w:rsidRDefault="00700FBF" w:rsidP="00700FBF">
      <w:pPr>
        <w:pStyle w:val="ConsPlusNormal"/>
        <w:jc w:val="both"/>
        <w:rPr>
          <w:sz w:val="28"/>
          <w:szCs w:val="28"/>
        </w:rPr>
      </w:pPr>
    </w:p>
    <w:p w:rsidR="00700FBF" w:rsidRPr="00492E23" w:rsidRDefault="00700FBF" w:rsidP="00700FBF">
      <w:pPr>
        <w:pStyle w:val="ConsPlusTitle"/>
        <w:jc w:val="center"/>
        <w:outlineLvl w:val="2"/>
        <w:rPr>
          <w:rFonts w:ascii="Times New Roman" w:hAnsi="Times New Roman" w:cs="Times New Roman"/>
          <w:sz w:val="28"/>
          <w:szCs w:val="28"/>
        </w:rPr>
      </w:pPr>
      <w:r w:rsidRPr="00492E23">
        <w:rPr>
          <w:rFonts w:ascii="Times New Roman" w:hAnsi="Times New Roman" w:cs="Times New Roman"/>
          <w:sz w:val="28"/>
          <w:szCs w:val="28"/>
        </w:rPr>
        <w:t>16. Максимальный срок ожидания в очереди при подаче запроса</w:t>
      </w:r>
    </w:p>
    <w:p w:rsidR="00700FBF" w:rsidRPr="00292334" w:rsidRDefault="00700FBF" w:rsidP="00292334">
      <w:pPr>
        <w:pStyle w:val="ConsPlusTitle"/>
        <w:jc w:val="center"/>
        <w:rPr>
          <w:rFonts w:ascii="Times New Roman" w:hAnsi="Times New Roman" w:cs="Times New Roman"/>
          <w:sz w:val="28"/>
          <w:szCs w:val="28"/>
        </w:rPr>
      </w:pPr>
      <w:r w:rsidRPr="00492E23">
        <w:rPr>
          <w:rFonts w:ascii="Times New Roman" w:hAnsi="Times New Roman" w:cs="Times New Roman"/>
          <w:sz w:val="28"/>
          <w:szCs w:val="28"/>
        </w:rPr>
        <w:t xml:space="preserve">о предоставлении муниципальной </w:t>
      </w:r>
      <w:proofErr w:type="spellStart"/>
      <w:r w:rsidRPr="00492E23">
        <w:rPr>
          <w:rFonts w:ascii="Times New Roman" w:hAnsi="Times New Roman" w:cs="Times New Roman"/>
          <w:sz w:val="28"/>
          <w:szCs w:val="28"/>
        </w:rPr>
        <w:t>услугии</w:t>
      </w:r>
      <w:proofErr w:type="spellEnd"/>
      <w:r w:rsidRPr="00492E23">
        <w:rPr>
          <w:rFonts w:ascii="Times New Roman" w:hAnsi="Times New Roman" w:cs="Times New Roman"/>
          <w:sz w:val="28"/>
          <w:szCs w:val="28"/>
        </w:rPr>
        <w:t xml:space="preserve"> при получении результата предоставления муниципальной услуги</w:t>
      </w:r>
    </w:p>
    <w:p w:rsidR="00700FBF" w:rsidRPr="00DC02A9" w:rsidRDefault="00700FBF" w:rsidP="00700FBF">
      <w:pPr>
        <w:pStyle w:val="ConsPlusNormal"/>
        <w:jc w:val="both"/>
        <w:rPr>
          <w:sz w:val="28"/>
          <w:szCs w:val="28"/>
        </w:rPr>
      </w:pPr>
    </w:p>
    <w:p w:rsidR="00700FBF" w:rsidRPr="00DC02A9" w:rsidRDefault="00700FBF" w:rsidP="00700FBF">
      <w:pPr>
        <w:pStyle w:val="ConsPlusNormal"/>
        <w:ind w:firstLine="540"/>
        <w:jc w:val="both"/>
        <w:rPr>
          <w:sz w:val="28"/>
          <w:szCs w:val="28"/>
        </w:rPr>
      </w:pPr>
      <w:r w:rsidRPr="00DC02A9">
        <w:rPr>
          <w:sz w:val="28"/>
          <w:szCs w:val="28"/>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Организации или многофункциональном центре составляет не более 15 минут.</w:t>
      </w:r>
    </w:p>
    <w:p w:rsidR="00700FBF" w:rsidRPr="00DC02A9" w:rsidRDefault="00700FBF" w:rsidP="00700FBF">
      <w:pPr>
        <w:pStyle w:val="ConsPlusNormal"/>
        <w:jc w:val="both"/>
        <w:rPr>
          <w:sz w:val="28"/>
          <w:szCs w:val="28"/>
        </w:rPr>
      </w:pPr>
    </w:p>
    <w:p w:rsidR="00700FBF" w:rsidRPr="00492E23" w:rsidRDefault="00700FBF" w:rsidP="00700FBF">
      <w:pPr>
        <w:pStyle w:val="ConsPlusTitle"/>
        <w:jc w:val="center"/>
        <w:outlineLvl w:val="2"/>
        <w:rPr>
          <w:rFonts w:ascii="Times New Roman" w:hAnsi="Times New Roman" w:cs="Times New Roman"/>
          <w:sz w:val="28"/>
          <w:szCs w:val="28"/>
        </w:rPr>
      </w:pPr>
      <w:r w:rsidRPr="00492E23">
        <w:rPr>
          <w:rFonts w:ascii="Times New Roman" w:hAnsi="Times New Roman" w:cs="Times New Roman"/>
          <w:sz w:val="28"/>
          <w:szCs w:val="28"/>
        </w:rPr>
        <w:t>17. Срок и порядок регистрации запроса Заявителя</w:t>
      </w:r>
    </w:p>
    <w:p w:rsidR="00700FBF" w:rsidRPr="00492E23" w:rsidRDefault="00700FBF" w:rsidP="00292334">
      <w:pPr>
        <w:pStyle w:val="ConsPlusTitle"/>
        <w:jc w:val="center"/>
        <w:rPr>
          <w:rFonts w:ascii="Times New Roman" w:hAnsi="Times New Roman" w:cs="Times New Roman"/>
          <w:sz w:val="28"/>
          <w:szCs w:val="28"/>
        </w:rPr>
      </w:pPr>
      <w:r w:rsidRPr="00492E23">
        <w:rPr>
          <w:rFonts w:ascii="Times New Roman" w:hAnsi="Times New Roman" w:cs="Times New Roman"/>
          <w:sz w:val="28"/>
          <w:szCs w:val="28"/>
        </w:rPr>
        <w:t xml:space="preserve">о предоставлении муниципальной </w:t>
      </w:r>
      <w:proofErr w:type="spellStart"/>
      <w:r w:rsidRPr="00492E23">
        <w:rPr>
          <w:rFonts w:ascii="Times New Roman" w:hAnsi="Times New Roman" w:cs="Times New Roman"/>
          <w:sz w:val="28"/>
          <w:szCs w:val="28"/>
        </w:rPr>
        <w:t>услуги</w:t>
      </w:r>
      <w:proofErr w:type="gramStart"/>
      <w:r w:rsidRPr="00492E23">
        <w:rPr>
          <w:rFonts w:ascii="Times New Roman" w:hAnsi="Times New Roman" w:cs="Times New Roman"/>
          <w:sz w:val="28"/>
          <w:szCs w:val="28"/>
        </w:rPr>
        <w:t>,в</w:t>
      </w:r>
      <w:proofErr w:type="spellEnd"/>
      <w:proofErr w:type="gramEnd"/>
      <w:r w:rsidRPr="00492E23">
        <w:rPr>
          <w:rFonts w:ascii="Times New Roman" w:hAnsi="Times New Roman" w:cs="Times New Roman"/>
          <w:sz w:val="28"/>
          <w:szCs w:val="28"/>
        </w:rPr>
        <w:t xml:space="preserve"> том числе в электронной форме</w:t>
      </w:r>
    </w:p>
    <w:p w:rsidR="00700FBF" w:rsidRPr="00DC02A9" w:rsidRDefault="00700FBF" w:rsidP="00700FBF">
      <w:pPr>
        <w:pStyle w:val="ConsPlusNormal"/>
        <w:jc w:val="both"/>
        <w:rPr>
          <w:sz w:val="28"/>
          <w:szCs w:val="28"/>
        </w:rPr>
      </w:pPr>
    </w:p>
    <w:p w:rsidR="00700FBF" w:rsidRPr="00DC02A9" w:rsidRDefault="00700FBF" w:rsidP="00700FBF">
      <w:pPr>
        <w:pStyle w:val="ConsPlusNormal"/>
        <w:ind w:firstLine="540"/>
        <w:jc w:val="both"/>
        <w:rPr>
          <w:sz w:val="28"/>
          <w:szCs w:val="28"/>
        </w:rPr>
      </w:pPr>
      <w:r w:rsidRPr="00DC02A9">
        <w:rPr>
          <w:sz w:val="28"/>
          <w:szCs w:val="28"/>
        </w:rPr>
        <w:t>17.1. Срок регистрации заявления о предоставлении муниципальной услуги подлежит регистрации в уполномоченном органе, Организации в течение 1 рабочего дня со дня получения заявления и документов, необходимых для предоставления муниципальной услуги.</w:t>
      </w:r>
    </w:p>
    <w:p w:rsidR="00700FBF" w:rsidRPr="00DC02A9" w:rsidRDefault="00700FBF" w:rsidP="00700FBF">
      <w:pPr>
        <w:pStyle w:val="ConsPlusNormal"/>
        <w:rPr>
          <w:sz w:val="28"/>
          <w:szCs w:val="28"/>
        </w:rPr>
      </w:pPr>
    </w:p>
    <w:p w:rsidR="00700FBF" w:rsidRPr="00DC02A9" w:rsidRDefault="00700FBF" w:rsidP="00700FBF">
      <w:pPr>
        <w:pStyle w:val="ConsPlusNormal"/>
        <w:spacing w:before="300"/>
        <w:ind w:firstLine="540"/>
        <w:jc w:val="both"/>
        <w:rPr>
          <w:sz w:val="28"/>
          <w:szCs w:val="28"/>
        </w:rPr>
      </w:pPr>
      <w:proofErr w:type="gramStart"/>
      <w:r w:rsidRPr="00DC02A9">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Организация не позднее следующего за днем поступления </w:t>
      </w:r>
      <w:hyperlink w:anchor="Par724" w:tooltip="Форма заявления о предоставлении государственной" w:history="1">
        <w:r w:rsidRPr="00DC02A9">
          <w:rPr>
            <w:color w:val="0000FF"/>
            <w:sz w:val="28"/>
            <w:szCs w:val="28"/>
          </w:rPr>
          <w:t>заявления</w:t>
        </w:r>
      </w:hyperlink>
      <w:r w:rsidRPr="00DC02A9">
        <w:rPr>
          <w:sz w:val="28"/>
          <w:szCs w:val="28"/>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DC02A9">
        <w:rPr>
          <w:sz w:val="28"/>
          <w:szCs w:val="28"/>
        </w:rPr>
        <w:t xml:space="preserve"> </w:t>
      </w:r>
      <w:proofErr w:type="gramStart"/>
      <w:r w:rsidRPr="00DC02A9">
        <w:rPr>
          <w:sz w:val="28"/>
          <w:szCs w:val="28"/>
        </w:rPr>
        <w:t>Приложении</w:t>
      </w:r>
      <w:proofErr w:type="gramEnd"/>
      <w:r w:rsidRPr="00DC02A9">
        <w:rPr>
          <w:sz w:val="28"/>
          <w:szCs w:val="28"/>
        </w:rPr>
        <w:t xml:space="preserve"> N 4 к настоящему Административному регламенту.</w:t>
      </w:r>
    </w:p>
    <w:p w:rsidR="00700FBF" w:rsidRPr="00DC02A9" w:rsidRDefault="00700FBF" w:rsidP="00700FBF">
      <w:pPr>
        <w:pStyle w:val="ConsPlusNormal"/>
        <w:jc w:val="both"/>
        <w:rPr>
          <w:sz w:val="28"/>
          <w:szCs w:val="28"/>
        </w:rPr>
      </w:pPr>
    </w:p>
    <w:p w:rsidR="00700FBF" w:rsidRPr="00492E23" w:rsidRDefault="00700FBF" w:rsidP="00700FBF">
      <w:pPr>
        <w:pStyle w:val="ConsPlusTitle"/>
        <w:jc w:val="center"/>
        <w:outlineLvl w:val="2"/>
        <w:rPr>
          <w:rFonts w:ascii="Times New Roman" w:hAnsi="Times New Roman" w:cs="Times New Roman"/>
          <w:sz w:val="28"/>
          <w:szCs w:val="28"/>
        </w:rPr>
      </w:pPr>
      <w:r w:rsidRPr="00492E23">
        <w:rPr>
          <w:rFonts w:ascii="Times New Roman" w:hAnsi="Times New Roman" w:cs="Times New Roman"/>
          <w:sz w:val="28"/>
          <w:szCs w:val="28"/>
        </w:rPr>
        <w:t>18. Требования к помещениям, в которых предоставляется</w:t>
      </w:r>
    </w:p>
    <w:p w:rsidR="00700FBF" w:rsidRPr="00492E23" w:rsidRDefault="00700FBF" w:rsidP="00700FBF">
      <w:pPr>
        <w:pStyle w:val="ConsPlusTitle"/>
        <w:jc w:val="center"/>
        <w:rPr>
          <w:rFonts w:ascii="Times New Roman" w:hAnsi="Times New Roman" w:cs="Times New Roman"/>
          <w:sz w:val="28"/>
          <w:szCs w:val="28"/>
        </w:rPr>
      </w:pPr>
      <w:r w:rsidRPr="00492E23">
        <w:rPr>
          <w:rFonts w:ascii="Times New Roman" w:hAnsi="Times New Roman" w:cs="Times New Roman"/>
          <w:sz w:val="28"/>
          <w:szCs w:val="28"/>
        </w:rPr>
        <w:t>муниципальная услуга</w:t>
      </w:r>
    </w:p>
    <w:p w:rsidR="00700FBF" w:rsidRPr="00DC02A9" w:rsidRDefault="00700FBF" w:rsidP="00700FBF">
      <w:pPr>
        <w:pStyle w:val="ConsPlusNormal"/>
        <w:jc w:val="both"/>
        <w:rPr>
          <w:sz w:val="28"/>
          <w:szCs w:val="28"/>
        </w:rPr>
      </w:pPr>
    </w:p>
    <w:p w:rsidR="00700FBF" w:rsidRPr="00DC02A9" w:rsidRDefault="00700FBF" w:rsidP="00700FBF">
      <w:pPr>
        <w:pStyle w:val="ConsPlusNormal"/>
        <w:ind w:firstLine="540"/>
        <w:jc w:val="both"/>
        <w:rPr>
          <w:sz w:val="28"/>
          <w:szCs w:val="28"/>
        </w:rPr>
      </w:pPr>
      <w:r w:rsidRPr="00DC02A9">
        <w:rPr>
          <w:sz w:val="28"/>
          <w:szCs w:val="28"/>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0FBF" w:rsidRPr="00DC02A9" w:rsidRDefault="00700FBF" w:rsidP="00700FBF">
      <w:pPr>
        <w:pStyle w:val="ConsPlusNormal"/>
        <w:spacing w:before="240"/>
        <w:ind w:firstLine="540"/>
        <w:jc w:val="both"/>
        <w:rPr>
          <w:sz w:val="28"/>
          <w:szCs w:val="28"/>
        </w:rPr>
      </w:pPr>
      <w:r w:rsidRPr="00DC02A9">
        <w:rPr>
          <w:sz w:val="28"/>
          <w:szCs w:val="28"/>
        </w:rPr>
        <w:lastRenderedPageBreak/>
        <w:t>В случае</w:t>
      </w:r>
      <w:proofErr w:type="gramStart"/>
      <w:r w:rsidRPr="00DC02A9">
        <w:rPr>
          <w:sz w:val="28"/>
          <w:szCs w:val="28"/>
        </w:rPr>
        <w:t>,</w:t>
      </w:r>
      <w:proofErr w:type="gramEnd"/>
      <w:r w:rsidRPr="00DC02A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0FBF" w:rsidRPr="00DC02A9" w:rsidRDefault="00700FBF" w:rsidP="00700FBF">
      <w:pPr>
        <w:pStyle w:val="ConsPlusNormal"/>
        <w:spacing w:before="240"/>
        <w:ind w:firstLine="540"/>
        <w:jc w:val="both"/>
        <w:rPr>
          <w:sz w:val="28"/>
          <w:szCs w:val="28"/>
        </w:rPr>
      </w:pPr>
      <w:r w:rsidRPr="00DC02A9">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0FBF" w:rsidRPr="00DC02A9" w:rsidRDefault="00700FBF" w:rsidP="00700FBF">
      <w:pPr>
        <w:pStyle w:val="ConsPlusNormal"/>
        <w:spacing w:before="240"/>
        <w:ind w:firstLine="540"/>
        <w:jc w:val="both"/>
        <w:rPr>
          <w:sz w:val="28"/>
          <w:szCs w:val="28"/>
        </w:rPr>
      </w:pPr>
      <w:r w:rsidRPr="00DC02A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0FBF" w:rsidRPr="00DC02A9" w:rsidRDefault="00700FBF" w:rsidP="00700FBF">
      <w:pPr>
        <w:pStyle w:val="ConsPlusNormal"/>
        <w:spacing w:before="240"/>
        <w:ind w:firstLine="540"/>
        <w:jc w:val="both"/>
        <w:rPr>
          <w:sz w:val="28"/>
          <w:szCs w:val="28"/>
        </w:rPr>
      </w:pPr>
      <w:r w:rsidRPr="00DC02A9">
        <w:rPr>
          <w:sz w:val="28"/>
          <w:szCs w:val="28"/>
        </w:rPr>
        <w:t>Центральный вход в здание уполномоченного органа, Организации должен быть оборудован информационной табличкой (вывеской), содержащей информацию:</w:t>
      </w:r>
    </w:p>
    <w:p w:rsidR="00700FBF" w:rsidRPr="00492E23" w:rsidRDefault="00700FBF" w:rsidP="00700FBF">
      <w:pPr>
        <w:pStyle w:val="ConsPlusNormal"/>
        <w:spacing w:before="240"/>
        <w:ind w:firstLine="540"/>
        <w:jc w:val="both"/>
        <w:rPr>
          <w:sz w:val="28"/>
          <w:szCs w:val="28"/>
        </w:rPr>
      </w:pPr>
      <w:r w:rsidRPr="00492E23">
        <w:rPr>
          <w:sz w:val="28"/>
          <w:szCs w:val="28"/>
        </w:rPr>
        <w:t>наименование;</w:t>
      </w:r>
    </w:p>
    <w:p w:rsidR="00700FBF" w:rsidRPr="00492E23" w:rsidRDefault="00700FBF" w:rsidP="00700FBF">
      <w:pPr>
        <w:pStyle w:val="ConsPlusNormal"/>
        <w:spacing w:before="240"/>
        <w:ind w:firstLine="540"/>
        <w:jc w:val="both"/>
        <w:rPr>
          <w:sz w:val="28"/>
          <w:szCs w:val="28"/>
        </w:rPr>
      </w:pPr>
      <w:r w:rsidRPr="00492E23">
        <w:rPr>
          <w:sz w:val="28"/>
          <w:szCs w:val="28"/>
        </w:rPr>
        <w:t>местонахождение и юридический адрес;</w:t>
      </w:r>
    </w:p>
    <w:p w:rsidR="00700FBF" w:rsidRPr="00492E23" w:rsidRDefault="00700FBF" w:rsidP="00700FBF">
      <w:pPr>
        <w:pStyle w:val="ConsPlusNormal"/>
        <w:spacing w:before="240"/>
        <w:ind w:firstLine="540"/>
        <w:jc w:val="both"/>
        <w:rPr>
          <w:sz w:val="28"/>
          <w:szCs w:val="28"/>
        </w:rPr>
      </w:pPr>
      <w:r w:rsidRPr="00492E23">
        <w:rPr>
          <w:sz w:val="28"/>
          <w:szCs w:val="28"/>
        </w:rPr>
        <w:t>режим работы;</w:t>
      </w:r>
    </w:p>
    <w:p w:rsidR="00700FBF" w:rsidRPr="00492E23" w:rsidRDefault="00700FBF" w:rsidP="00700FBF">
      <w:pPr>
        <w:pStyle w:val="ConsPlusNormal"/>
        <w:spacing w:before="240"/>
        <w:ind w:firstLine="540"/>
        <w:jc w:val="both"/>
        <w:rPr>
          <w:sz w:val="28"/>
          <w:szCs w:val="28"/>
        </w:rPr>
      </w:pPr>
      <w:r w:rsidRPr="00492E23">
        <w:rPr>
          <w:sz w:val="28"/>
          <w:szCs w:val="28"/>
        </w:rPr>
        <w:t>график приема;</w:t>
      </w:r>
    </w:p>
    <w:p w:rsidR="00700FBF" w:rsidRPr="00492E23" w:rsidRDefault="00700FBF" w:rsidP="00700FBF">
      <w:pPr>
        <w:pStyle w:val="ConsPlusNormal"/>
        <w:spacing w:before="240"/>
        <w:ind w:firstLine="540"/>
        <w:jc w:val="both"/>
        <w:rPr>
          <w:sz w:val="28"/>
          <w:szCs w:val="28"/>
        </w:rPr>
      </w:pPr>
      <w:r w:rsidRPr="00492E23">
        <w:rPr>
          <w:sz w:val="28"/>
          <w:szCs w:val="28"/>
        </w:rPr>
        <w:t>номера телефонов для справок.</w:t>
      </w:r>
    </w:p>
    <w:p w:rsidR="00700FBF" w:rsidRPr="00492E23" w:rsidRDefault="00700FBF" w:rsidP="00700FBF">
      <w:pPr>
        <w:pStyle w:val="ConsPlusNormal"/>
        <w:spacing w:before="240"/>
        <w:ind w:firstLine="540"/>
        <w:jc w:val="both"/>
        <w:rPr>
          <w:sz w:val="28"/>
          <w:szCs w:val="28"/>
        </w:rPr>
      </w:pPr>
      <w:r w:rsidRPr="00492E23">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00FBF" w:rsidRPr="00492E23" w:rsidRDefault="00700FBF" w:rsidP="00700FBF">
      <w:pPr>
        <w:pStyle w:val="ConsPlusNormal"/>
        <w:spacing w:before="240"/>
        <w:ind w:firstLine="540"/>
        <w:jc w:val="both"/>
        <w:rPr>
          <w:sz w:val="28"/>
          <w:szCs w:val="28"/>
        </w:rPr>
      </w:pPr>
      <w:r w:rsidRPr="00492E23">
        <w:rPr>
          <w:sz w:val="28"/>
          <w:szCs w:val="28"/>
        </w:rPr>
        <w:t>Помещения, в которых предоставляется муниципальная услуга, оснащаются:</w:t>
      </w:r>
    </w:p>
    <w:p w:rsidR="00700FBF" w:rsidRPr="00492E23" w:rsidRDefault="00700FBF" w:rsidP="00700FBF">
      <w:pPr>
        <w:pStyle w:val="ConsPlusNormal"/>
        <w:spacing w:before="240"/>
        <w:ind w:firstLine="540"/>
        <w:jc w:val="both"/>
        <w:rPr>
          <w:sz w:val="28"/>
          <w:szCs w:val="28"/>
        </w:rPr>
      </w:pPr>
      <w:r w:rsidRPr="00492E23">
        <w:rPr>
          <w:sz w:val="28"/>
          <w:szCs w:val="28"/>
        </w:rPr>
        <w:t>противопожарной системой и средствами пожаротушения;</w:t>
      </w:r>
    </w:p>
    <w:p w:rsidR="00700FBF" w:rsidRPr="00492E23" w:rsidRDefault="00700FBF" w:rsidP="00700FBF">
      <w:pPr>
        <w:pStyle w:val="ConsPlusNormal"/>
        <w:spacing w:before="240"/>
        <w:ind w:firstLine="540"/>
        <w:jc w:val="both"/>
        <w:rPr>
          <w:sz w:val="28"/>
          <w:szCs w:val="28"/>
        </w:rPr>
      </w:pPr>
      <w:r w:rsidRPr="00492E23">
        <w:rPr>
          <w:sz w:val="28"/>
          <w:szCs w:val="28"/>
        </w:rPr>
        <w:t>системой оповещения о возникновении чрезвычайной ситуации; средствами оказания первой медицинской помощи;</w:t>
      </w:r>
    </w:p>
    <w:p w:rsidR="00700FBF" w:rsidRPr="00492E23" w:rsidRDefault="00700FBF" w:rsidP="00700FBF">
      <w:pPr>
        <w:pStyle w:val="ConsPlusNormal"/>
        <w:spacing w:before="240"/>
        <w:ind w:firstLine="540"/>
        <w:jc w:val="both"/>
        <w:rPr>
          <w:sz w:val="28"/>
          <w:szCs w:val="28"/>
        </w:rPr>
      </w:pPr>
      <w:r w:rsidRPr="00492E23">
        <w:rPr>
          <w:sz w:val="28"/>
          <w:szCs w:val="28"/>
        </w:rPr>
        <w:t>туалетными комнатами для посетителей.</w:t>
      </w:r>
    </w:p>
    <w:p w:rsidR="00700FBF" w:rsidRPr="00492E23" w:rsidRDefault="00700FBF" w:rsidP="00700FBF">
      <w:pPr>
        <w:pStyle w:val="ConsPlusNormal"/>
        <w:spacing w:before="240"/>
        <w:ind w:firstLine="540"/>
        <w:jc w:val="both"/>
        <w:rPr>
          <w:sz w:val="28"/>
          <w:szCs w:val="28"/>
        </w:rPr>
      </w:pPr>
      <w:r w:rsidRPr="00492E23">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0FBF" w:rsidRPr="00492E23" w:rsidRDefault="00700FBF" w:rsidP="00700FBF">
      <w:pPr>
        <w:pStyle w:val="ConsPlusNormal"/>
        <w:spacing w:before="240"/>
        <w:ind w:firstLine="540"/>
        <w:jc w:val="both"/>
        <w:rPr>
          <w:sz w:val="28"/>
          <w:szCs w:val="28"/>
        </w:rPr>
      </w:pPr>
      <w:r w:rsidRPr="00492E2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0FBF" w:rsidRPr="00492E23" w:rsidRDefault="00700FBF" w:rsidP="00700FBF">
      <w:pPr>
        <w:pStyle w:val="ConsPlusNormal"/>
        <w:spacing w:before="240"/>
        <w:ind w:firstLine="540"/>
        <w:jc w:val="both"/>
        <w:rPr>
          <w:sz w:val="28"/>
          <w:szCs w:val="28"/>
        </w:rPr>
      </w:pPr>
      <w:r w:rsidRPr="00492E23">
        <w:rPr>
          <w:sz w:val="28"/>
          <w:szCs w:val="28"/>
        </w:rPr>
        <w:t>Места для заполнения заявлений оборудуются стульями, столами (стойками), бланками заявлений, письменными принадлежностями.</w:t>
      </w:r>
    </w:p>
    <w:p w:rsidR="00700FBF" w:rsidRPr="00492E23" w:rsidRDefault="00700FBF" w:rsidP="00700FBF">
      <w:pPr>
        <w:pStyle w:val="ConsPlusNormal"/>
        <w:spacing w:before="240"/>
        <w:ind w:firstLine="540"/>
        <w:jc w:val="both"/>
        <w:rPr>
          <w:sz w:val="28"/>
          <w:szCs w:val="28"/>
        </w:rPr>
      </w:pPr>
      <w:r w:rsidRPr="00492E23">
        <w:rPr>
          <w:sz w:val="28"/>
          <w:szCs w:val="28"/>
        </w:rPr>
        <w:t>Места приема Заявителей оборудуются информационными табличками (вывесками) с указанием:</w:t>
      </w:r>
    </w:p>
    <w:p w:rsidR="00700FBF" w:rsidRPr="00492E23" w:rsidRDefault="00700FBF" w:rsidP="00700FBF">
      <w:pPr>
        <w:pStyle w:val="ConsPlusNormal"/>
        <w:spacing w:before="240"/>
        <w:ind w:firstLine="540"/>
        <w:jc w:val="both"/>
        <w:rPr>
          <w:sz w:val="28"/>
          <w:szCs w:val="28"/>
        </w:rPr>
      </w:pPr>
      <w:r w:rsidRPr="00492E23">
        <w:rPr>
          <w:sz w:val="28"/>
          <w:szCs w:val="28"/>
        </w:rPr>
        <w:t>номера кабинета и наименования отдела;</w:t>
      </w:r>
    </w:p>
    <w:p w:rsidR="00700FBF" w:rsidRPr="00492E23" w:rsidRDefault="00700FBF" w:rsidP="00700FBF">
      <w:pPr>
        <w:pStyle w:val="ConsPlusNormal"/>
        <w:spacing w:before="240"/>
        <w:ind w:firstLine="540"/>
        <w:jc w:val="both"/>
        <w:rPr>
          <w:sz w:val="28"/>
          <w:szCs w:val="28"/>
        </w:rPr>
      </w:pPr>
      <w:r w:rsidRPr="00492E23">
        <w:rPr>
          <w:sz w:val="28"/>
          <w:szCs w:val="28"/>
        </w:rPr>
        <w:t>фамилии, имени и отчества (последнее - при наличии), должности ответственного лица за прием документов;</w:t>
      </w:r>
    </w:p>
    <w:p w:rsidR="00700FBF" w:rsidRPr="00492E23" w:rsidRDefault="00700FBF" w:rsidP="00700FBF">
      <w:pPr>
        <w:pStyle w:val="ConsPlusNormal"/>
        <w:spacing w:before="240"/>
        <w:ind w:firstLine="540"/>
        <w:jc w:val="both"/>
        <w:rPr>
          <w:sz w:val="28"/>
          <w:szCs w:val="28"/>
        </w:rPr>
      </w:pPr>
      <w:r w:rsidRPr="00492E23">
        <w:rPr>
          <w:sz w:val="28"/>
          <w:szCs w:val="28"/>
        </w:rPr>
        <w:t>графика приема Заявителей.</w:t>
      </w:r>
    </w:p>
    <w:p w:rsidR="00700FBF" w:rsidRPr="00492E23" w:rsidRDefault="00700FBF" w:rsidP="00700FBF">
      <w:pPr>
        <w:pStyle w:val="ConsPlusNormal"/>
        <w:spacing w:before="240"/>
        <w:ind w:firstLine="540"/>
        <w:jc w:val="both"/>
        <w:rPr>
          <w:sz w:val="28"/>
          <w:szCs w:val="28"/>
        </w:rPr>
      </w:pPr>
      <w:r w:rsidRPr="00492E2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0FBF" w:rsidRPr="00492E23" w:rsidRDefault="00700FBF" w:rsidP="00700FBF">
      <w:pPr>
        <w:pStyle w:val="ConsPlusNormal"/>
        <w:spacing w:before="240"/>
        <w:ind w:firstLine="540"/>
        <w:jc w:val="both"/>
        <w:rPr>
          <w:sz w:val="28"/>
          <w:szCs w:val="28"/>
        </w:rPr>
      </w:pPr>
      <w:r w:rsidRPr="00492E2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0FBF" w:rsidRPr="00492E23" w:rsidRDefault="00700FBF" w:rsidP="00700FBF">
      <w:pPr>
        <w:pStyle w:val="ConsPlusNormal"/>
        <w:spacing w:before="240"/>
        <w:ind w:firstLine="540"/>
        <w:jc w:val="both"/>
        <w:rPr>
          <w:sz w:val="28"/>
          <w:szCs w:val="28"/>
        </w:rPr>
      </w:pPr>
      <w:r w:rsidRPr="00492E23">
        <w:rPr>
          <w:sz w:val="28"/>
          <w:szCs w:val="28"/>
        </w:rPr>
        <w:t>При предоставлении муниципальной услуги инвалидам обеспечиваются:</w:t>
      </w:r>
    </w:p>
    <w:p w:rsidR="00700FBF" w:rsidRPr="00492E23" w:rsidRDefault="00700FBF" w:rsidP="00700FBF">
      <w:pPr>
        <w:pStyle w:val="ConsPlusNormal"/>
        <w:spacing w:before="240"/>
        <w:ind w:firstLine="540"/>
        <w:jc w:val="both"/>
        <w:rPr>
          <w:sz w:val="28"/>
          <w:szCs w:val="28"/>
        </w:rPr>
      </w:pPr>
      <w:r w:rsidRPr="00492E23">
        <w:rPr>
          <w:sz w:val="28"/>
          <w:szCs w:val="28"/>
        </w:rPr>
        <w:t>возможность беспрепятственного доступа к объекту (зданию, помещению), в котором предоставляется муниципальная услуга;</w:t>
      </w:r>
    </w:p>
    <w:p w:rsidR="00700FBF" w:rsidRPr="00492E23" w:rsidRDefault="00700FBF" w:rsidP="00700FBF">
      <w:pPr>
        <w:pStyle w:val="ConsPlusNormal"/>
        <w:spacing w:before="240"/>
        <w:ind w:firstLine="540"/>
        <w:jc w:val="both"/>
        <w:rPr>
          <w:sz w:val="28"/>
          <w:szCs w:val="28"/>
        </w:rPr>
      </w:pPr>
      <w:r w:rsidRPr="00492E23">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00FBF" w:rsidRPr="00492E23" w:rsidRDefault="00700FBF" w:rsidP="00700FBF">
      <w:pPr>
        <w:pStyle w:val="ConsPlusNormal"/>
        <w:spacing w:before="240"/>
        <w:ind w:firstLine="540"/>
        <w:jc w:val="both"/>
        <w:rPr>
          <w:sz w:val="28"/>
          <w:szCs w:val="28"/>
        </w:rPr>
      </w:pPr>
      <w:r w:rsidRPr="00492E23">
        <w:rPr>
          <w:sz w:val="28"/>
          <w:szCs w:val="28"/>
        </w:rPr>
        <w:t>сопровождение инвалидов, имеющих стойкие расстройства функции зрения и самостоятельного передвижения;</w:t>
      </w:r>
    </w:p>
    <w:p w:rsidR="00700FBF" w:rsidRPr="00492E23" w:rsidRDefault="00700FBF" w:rsidP="00700FBF">
      <w:pPr>
        <w:pStyle w:val="ConsPlusNormal"/>
        <w:spacing w:before="240"/>
        <w:ind w:firstLine="540"/>
        <w:jc w:val="both"/>
        <w:rPr>
          <w:sz w:val="28"/>
          <w:szCs w:val="28"/>
        </w:rPr>
      </w:pPr>
      <w:r w:rsidRPr="00492E23">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00FBF" w:rsidRPr="00492E23" w:rsidRDefault="00700FBF" w:rsidP="00700FBF">
      <w:pPr>
        <w:pStyle w:val="ConsPlusNormal"/>
        <w:spacing w:before="240"/>
        <w:ind w:firstLine="540"/>
        <w:jc w:val="both"/>
        <w:rPr>
          <w:sz w:val="28"/>
          <w:szCs w:val="28"/>
        </w:rPr>
      </w:pPr>
      <w:r w:rsidRPr="00492E23">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0FBF" w:rsidRPr="00492E23" w:rsidRDefault="00700FBF" w:rsidP="00700FBF">
      <w:pPr>
        <w:pStyle w:val="ConsPlusNormal"/>
        <w:spacing w:before="240"/>
        <w:ind w:firstLine="540"/>
        <w:jc w:val="both"/>
        <w:rPr>
          <w:sz w:val="28"/>
          <w:szCs w:val="28"/>
        </w:rPr>
      </w:pPr>
      <w:r w:rsidRPr="00492E23">
        <w:rPr>
          <w:sz w:val="28"/>
          <w:szCs w:val="28"/>
        </w:rPr>
        <w:t xml:space="preserve">допуск </w:t>
      </w:r>
      <w:proofErr w:type="spellStart"/>
      <w:r w:rsidRPr="00492E23">
        <w:rPr>
          <w:sz w:val="28"/>
          <w:szCs w:val="28"/>
        </w:rPr>
        <w:t>сурдопереводчика</w:t>
      </w:r>
      <w:proofErr w:type="spellEnd"/>
      <w:r w:rsidRPr="00492E23">
        <w:rPr>
          <w:sz w:val="28"/>
          <w:szCs w:val="28"/>
        </w:rPr>
        <w:t xml:space="preserve"> и </w:t>
      </w:r>
      <w:proofErr w:type="spellStart"/>
      <w:r w:rsidRPr="00492E23">
        <w:rPr>
          <w:sz w:val="28"/>
          <w:szCs w:val="28"/>
        </w:rPr>
        <w:t>тифлосурдопереводчика</w:t>
      </w:r>
      <w:proofErr w:type="spellEnd"/>
      <w:r w:rsidRPr="00492E23">
        <w:rPr>
          <w:sz w:val="28"/>
          <w:szCs w:val="28"/>
        </w:rPr>
        <w:t>;</w:t>
      </w:r>
    </w:p>
    <w:p w:rsidR="00700FBF" w:rsidRPr="00492E23" w:rsidRDefault="00700FBF" w:rsidP="00700FBF">
      <w:pPr>
        <w:pStyle w:val="ConsPlusNormal"/>
        <w:spacing w:before="240"/>
        <w:ind w:firstLine="540"/>
        <w:jc w:val="both"/>
        <w:rPr>
          <w:sz w:val="28"/>
          <w:szCs w:val="28"/>
        </w:rPr>
      </w:pPr>
      <w:r w:rsidRPr="00492E23">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00FBF" w:rsidRPr="00492E23" w:rsidRDefault="00700FBF" w:rsidP="00700FBF">
      <w:pPr>
        <w:pStyle w:val="ConsPlusNormal"/>
        <w:spacing w:before="240"/>
        <w:ind w:firstLine="540"/>
        <w:jc w:val="both"/>
        <w:rPr>
          <w:sz w:val="28"/>
          <w:szCs w:val="28"/>
        </w:rPr>
      </w:pPr>
      <w:r w:rsidRPr="00492E23">
        <w:rPr>
          <w:sz w:val="28"/>
          <w:szCs w:val="28"/>
        </w:rPr>
        <w:t>оказание инвалидам помощи в преодолении барьеров, мешающих получению ими муниципальных услуг наравне с другими лицами.</w:t>
      </w:r>
    </w:p>
    <w:p w:rsidR="00700FBF" w:rsidRPr="00492E23" w:rsidRDefault="00700FBF" w:rsidP="00700FBF">
      <w:pPr>
        <w:pStyle w:val="ConsPlusNormal"/>
        <w:jc w:val="both"/>
        <w:rPr>
          <w:sz w:val="28"/>
          <w:szCs w:val="28"/>
        </w:rPr>
      </w:pPr>
    </w:p>
    <w:p w:rsidR="00700FBF" w:rsidRPr="00292334" w:rsidRDefault="00700FBF" w:rsidP="00292334">
      <w:pPr>
        <w:pStyle w:val="ConsPlusTitle"/>
        <w:jc w:val="center"/>
        <w:outlineLvl w:val="2"/>
        <w:rPr>
          <w:rFonts w:ascii="Times New Roman" w:hAnsi="Times New Roman" w:cs="Times New Roman"/>
          <w:sz w:val="28"/>
          <w:szCs w:val="28"/>
        </w:rPr>
      </w:pPr>
      <w:r w:rsidRPr="00492E23">
        <w:rPr>
          <w:rFonts w:ascii="Times New Roman" w:hAnsi="Times New Roman" w:cs="Times New Roman"/>
          <w:sz w:val="28"/>
          <w:szCs w:val="28"/>
        </w:rPr>
        <w:t>19. Показатели доступности и качества муниципальной услуги</w:t>
      </w:r>
    </w:p>
    <w:p w:rsidR="00700FBF" w:rsidRPr="00492E23" w:rsidRDefault="00700FBF" w:rsidP="00700FBF">
      <w:pPr>
        <w:pStyle w:val="ConsPlusNormal"/>
        <w:jc w:val="both"/>
        <w:rPr>
          <w:sz w:val="28"/>
          <w:szCs w:val="28"/>
        </w:rPr>
      </w:pPr>
    </w:p>
    <w:p w:rsidR="00700FBF" w:rsidRPr="00492E23" w:rsidRDefault="00700FBF" w:rsidP="00700FBF">
      <w:pPr>
        <w:pStyle w:val="ConsPlusNormal"/>
        <w:ind w:firstLine="540"/>
        <w:jc w:val="both"/>
        <w:rPr>
          <w:sz w:val="28"/>
          <w:szCs w:val="28"/>
        </w:rPr>
      </w:pPr>
      <w:r w:rsidRPr="00492E23">
        <w:rPr>
          <w:sz w:val="28"/>
          <w:szCs w:val="28"/>
        </w:rPr>
        <w:t>19.1. Основными показателями доступности предоставления муниципальной услуги являются:</w:t>
      </w:r>
    </w:p>
    <w:p w:rsidR="00700FBF" w:rsidRPr="00492E23" w:rsidRDefault="00700FBF" w:rsidP="00700FBF">
      <w:pPr>
        <w:pStyle w:val="ConsPlusNormal"/>
        <w:spacing w:before="240"/>
        <w:ind w:firstLine="540"/>
        <w:jc w:val="both"/>
        <w:rPr>
          <w:sz w:val="28"/>
          <w:szCs w:val="28"/>
        </w:rPr>
      </w:pPr>
      <w:r w:rsidRPr="00492E23">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00FBF" w:rsidRPr="00492E23" w:rsidRDefault="00700FBF" w:rsidP="00700FBF">
      <w:pPr>
        <w:pStyle w:val="ConsPlusNormal"/>
        <w:spacing w:before="240"/>
        <w:ind w:firstLine="540"/>
        <w:jc w:val="both"/>
        <w:rPr>
          <w:sz w:val="28"/>
          <w:szCs w:val="28"/>
        </w:rPr>
      </w:pPr>
      <w:r w:rsidRPr="00492E23">
        <w:rPr>
          <w:sz w:val="28"/>
          <w:szCs w:val="28"/>
        </w:rPr>
        <w:t>возможность получения Заявителем уведомлений о предоставлении муниципальной услуги с помощью ЕПГУ;</w:t>
      </w:r>
    </w:p>
    <w:p w:rsidR="00700FBF" w:rsidRPr="00492E23" w:rsidRDefault="00700FBF" w:rsidP="00700FBF">
      <w:pPr>
        <w:pStyle w:val="ConsPlusNormal"/>
        <w:spacing w:before="240"/>
        <w:ind w:firstLine="540"/>
        <w:jc w:val="both"/>
        <w:rPr>
          <w:sz w:val="28"/>
          <w:szCs w:val="28"/>
        </w:rPr>
      </w:pPr>
      <w:r w:rsidRPr="00492E23">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0FBF" w:rsidRPr="00492E23" w:rsidRDefault="00700FBF" w:rsidP="00700FBF">
      <w:pPr>
        <w:pStyle w:val="ConsPlusNormal"/>
        <w:spacing w:before="240"/>
        <w:ind w:firstLine="540"/>
        <w:jc w:val="both"/>
        <w:rPr>
          <w:sz w:val="28"/>
          <w:szCs w:val="28"/>
        </w:rPr>
      </w:pPr>
      <w:r w:rsidRPr="00492E23">
        <w:rPr>
          <w:sz w:val="28"/>
          <w:szCs w:val="28"/>
        </w:rPr>
        <w:t>19.2. Основными показателями качества предоставления муниципальной услуги являются:</w:t>
      </w:r>
    </w:p>
    <w:p w:rsidR="00700FBF" w:rsidRPr="00492E23" w:rsidRDefault="00700FBF" w:rsidP="00700FBF">
      <w:pPr>
        <w:pStyle w:val="ConsPlusNormal"/>
        <w:spacing w:before="240"/>
        <w:ind w:firstLine="540"/>
        <w:jc w:val="both"/>
        <w:rPr>
          <w:sz w:val="28"/>
          <w:szCs w:val="28"/>
        </w:rPr>
      </w:pPr>
      <w:r w:rsidRPr="00492E23">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00FBF" w:rsidRPr="00492E23" w:rsidRDefault="00700FBF" w:rsidP="00700FBF">
      <w:pPr>
        <w:pStyle w:val="ConsPlusNormal"/>
        <w:spacing w:before="240"/>
        <w:ind w:firstLine="540"/>
        <w:jc w:val="both"/>
        <w:rPr>
          <w:sz w:val="28"/>
          <w:szCs w:val="28"/>
        </w:rPr>
      </w:pPr>
      <w:r w:rsidRPr="00492E23">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00FBF" w:rsidRPr="00492E23" w:rsidRDefault="00700FBF" w:rsidP="00700FBF">
      <w:pPr>
        <w:pStyle w:val="ConsPlusNormal"/>
        <w:spacing w:before="240"/>
        <w:ind w:firstLine="540"/>
        <w:jc w:val="both"/>
        <w:rPr>
          <w:sz w:val="28"/>
          <w:szCs w:val="28"/>
        </w:rPr>
      </w:pPr>
      <w:r w:rsidRPr="00492E23">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00FBF" w:rsidRPr="00492E23" w:rsidRDefault="00700FBF" w:rsidP="00700FBF">
      <w:pPr>
        <w:pStyle w:val="ConsPlusNormal"/>
        <w:spacing w:before="240"/>
        <w:ind w:firstLine="540"/>
        <w:jc w:val="both"/>
        <w:rPr>
          <w:sz w:val="28"/>
          <w:szCs w:val="28"/>
        </w:rPr>
      </w:pPr>
      <w:r w:rsidRPr="00492E23">
        <w:rPr>
          <w:sz w:val="28"/>
          <w:szCs w:val="28"/>
        </w:rPr>
        <w:t>отсутствие нарушений установленных сроков в процессе предоставления муниципальной услуги;</w:t>
      </w:r>
    </w:p>
    <w:p w:rsidR="00700FBF" w:rsidRPr="00492E23" w:rsidRDefault="00700FBF" w:rsidP="00700FBF">
      <w:pPr>
        <w:pStyle w:val="ConsPlusNormal"/>
        <w:spacing w:before="240"/>
        <w:ind w:firstLine="540"/>
        <w:jc w:val="both"/>
        <w:rPr>
          <w:sz w:val="28"/>
          <w:szCs w:val="28"/>
        </w:rPr>
      </w:pPr>
      <w:r w:rsidRPr="00492E23">
        <w:rPr>
          <w:sz w:val="28"/>
          <w:szCs w:val="28"/>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92E23">
        <w:rPr>
          <w:sz w:val="28"/>
          <w:szCs w:val="28"/>
        </w:rPr>
        <w:t>итогам</w:t>
      </w:r>
      <w:proofErr w:type="gramEnd"/>
      <w:r w:rsidRPr="00492E23">
        <w:rPr>
          <w:sz w:val="28"/>
          <w:szCs w:val="28"/>
        </w:rPr>
        <w:t xml:space="preserve"> рассмотрения которых вынесены решения об удовлетворении (частичном удовлетворении) требований Заявителей.</w:t>
      </w:r>
    </w:p>
    <w:p w:rsidR="00700FBF" w:rsidRPr="00492E23" w:rsidRDefault="00700FBF" w:rsidP="00700FBF">
      <w:pPr>
        <w:pStyle w:val="ConsPlusNormal"/>
        <w:jc w:val="both"/>
        <w:rPr>
          <w:sz w:val="28"/>
          <w:szCs w:val="28"/>
        </w:rPr>
      </w:pPr>
    </w:p>
    <w:p w:rsidR="00700FBF" w:rsidRPr="00492E23" w:rsidRDefault="00700FBF" w:rsidP="00700FBF">
      <w:pPr>
        <w:pStyle w:val="ConsPlusTitle"/>
        <w:jc w:val="center"/>
        <w:outlineLvl w:val="2"/>
        <w:rPr>
          <w:rFonts w:ascii="Times New Roman" w:hAnsi="Times New Roman" w:cs="Times New Roman"/>
          <w:sz w:val="28"/>
          <w:szCs w:val="28"/>
        </w:rPr>
      </w:pPr>
      <w:r w:rsidRPr="00492E23">
        <w:rPr>
          <w:rFonts w:ascii="Times New Roman" w:hAnsi="Times New Roman" w:cs="Times New Roman"/>
          <w:sz w:val="28"/>
          <w:szCs w:val="28"/>
        </w:rPr>
        <w:t>20. Иные требования, в том числе учитывающие особенности</w:t>
      </w:r>
    </w:p>
    <w:p w:rsidR="00700FBF" w:rsidRPr="00492E23" w:rsidRDefault="00700FBF" w:rsidP="00292334">
      <w:pPr>
        <w:pStyle w:val="ConsPlusTitle"/>
        <w:jc w:val="center"/>
        <w:rPr>
          <w:rFonts w:ascii="Times New Roman" w:hAnsi="Times New Roman" w:cs="Times New Roman"/>
          <w:sz w:val="28"/>
          <w:szCs w:val="28"/>
        </w:rPr>
      </w:pPr>
      <w:r w:rsidRPr="00492E23">
        <w:rPr>
          <w:rFonts w:ascii="Times New Roman" w:hAnsi="Times New Roman" w:cs="Times New Roman"/>
          <w:sz w:val="28"/>
          <w:szCs w:val="28"/>
        </w:rPr>
        <w:t xml:space="preserve">предоставления </w:t>
      </w:r>
      <w:proofErr w:type="spellStart"/>
      <w:r w:rsidRPr="00492E23">
        <w:rPr>
          <w:rFonts w:ascii="Times New Roman" w:hAnsi="Times New Roman" w:cs="Times New Roman"/>
          <w:sz w:val="28"/>
          <w:szCs w:val="28"/>
        </w:rPr>
        <w:t>муниципальнойуслуги</w:t>
      </w:r>
      <w:proofErr w:type="spellEnd"/>
      <w:r w:rsidRPr="00492E23">
        <w:rPr>
          <w:rFonts w:ascii="Times New Roman" w:hAnsi="Times New Roman" w:cs="Times New Roman"/>
          <w:sz w:val="28"/>
          <w:szCs w:val="28"/>
        </w:rPr>
        <w:t xml:space="preserve"> в многофункциональных центрах, </w:t>
      </w:r>
      <w:proofErr w:type="spellStart"/>
      <w:r w:rsidRPr="00492E23">
        <w:rPr>
          <w:rFonts w:ascii="Times New Roman" w:hAnsi="Times New Roman" w:cs="Times New Roman"/>
          <w:sz w:val="28"/>
          <w:szCs w:val="28"/>
        </w:rPr>
        <w:t>особенностипредоставления</w:t>
      </w:r>
      <w:proofErr w:type="spellEnd"/>
      <w:r w:rsidRPr="00492E23">
        <w:rPr>
          <w:rFonts w:ascii="Times New Roman" w:hAnsi="Times New Roman" w:cs="Times New Roman"/>
          <w:sz w:val="28"/>
          <w:szCs w:val="28"/>
        </w:rPr>
        <w:t xml:space="preserve"> муниципальной услуги</w:t>
      </w:r>
    </w:p>
    <w:p w:rsidR="00700FBF" w:rsidRPr="00492E23" w:rsidRDefault="00700FBF" w:rsidP="00700FBF">
      <w:pPr>
        <w:pStyle w:val="ConsPlusTitle"/>
        <w:jc w:val="center"/>
        <w:rPr>
          <w:rFonts w:ascii="Times New Roman" w:hAnsi="Times New Roman" w:cs="Times New Roman"/>
          <w:sz w:val="28"/>
          <w:szCs w:val="28"/>
        </w:rPr>
      </w:pPr>
      <w:r w:rsidRPr="00492E23">
        <w:rPr>
          <w:rFonts w:ascii="Times New Roman" w:hAnsi="Times New Roman" w:cs="Times New Roman"/>
          <w:sz w:val="28"/>
          <w:szCs w:val="28"/>
        </w:rPr>
        <w:t>по экстерриториальному принципу и особенности предоставления</w:t>
      </w:r>
    </w:p>
    <w:p w:rsidR="00700FBF" w:rsidRPr="00492E23" w:rsidRDefault="00700FBF" w:rsidP="00700FBF">
      <w:pPr>
        <w:pStyle w:val="ConsPlusTitle"/>
        <w:jc w:val="center"/>
        <w:rPr>
          <w:rFonts w:ascii="Times New Roman" w:hAnsi="Times New Roman" w:cs="Times New Roman"/>
          <w:sz w:val="28"/>
          <w:szCs w:val="28"/>
        </w:rPr>
      </w:pPr>
      <w:r w:rsidRPr="00492E23">
        <w:rPr>
          <w:rFonts w:ascii="Times New Roman" w:hAnsi="Times New Roman" w:cs="Times New Roman"/>
          <w:sz w:val="28"/>
          <w:szCs w:val="28"/>
        </w:rPr>
        <w:t>муниципальной услуги в электронной форме</w:t>
      </w:r>
    </w:p>
    <w:p w:rsidR="00700FBF" w:rsidRPr="00492E23" w:rsidRDefault="00700FBF" w:rsidP="00700FBF">
      <w:pPr>
        <w:pStyle w:val="ConsPlusNormal"/>
        <w:jc w:val="both"/>
        <w:rPr>
          <w:sz w:val="28"/>
          <w:szCs w:val="28"/>
        </w:rPr>
      </w:pPr>
    </w:p>
    <w:p w:rsidR="00700FBF" w:rsidRPr="00492E23" w:rsidRDefault="00700FBF" w:rsidP="00700FBF">
      <w:pPr>
        <w:pStyle w:val="ConsPlusNormal"/>
        <w:ind w:firstLine="540"/>
        <w:jc w:val="both"/>
        <w:rPr>
          <w:sz w:val="28"/>
          <w:szCs w:val="28"/>
        </w:rPr>
      </w:pPr>
      <w:r w:rsidRPr="00492E23">
        <w:rPr>
          <w:sz w:val="28"/>
          <w:szCs w:val="28"/>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00FBF" w:rsidRPr="00492E23" w:rsidRDefault="00700FBF" w:rsidP="00700FBF">
      <w:pPr>
        <w:pStyle w:val="ConsPlusNormal"/>
        <w:spacing w:before="240"/>
        <w:ind w:firstLine="540"/>
        <w:jc w:val="both"/>
        <w:rPr>
          <w:sz w:val="28"/>
          <w:szCs w:val="28"/>
        </w:rPr>
      </w:pPr>
      <w:r w:rsidRPr="00492E23">
        <w:rPr>
          <w:sz w:val="28"/>
          <w:szCs w:val="28"/>
        </w:rPr>
        <w:t>20.2. Заявителям обеспечивается возможность представления заявления в форме электронного документа посредством ЕПГУ.</w:t>
      </w:r>
    </w:p>
    <w:p w:rsidR="00700FBF" w:rsidRPr="00492E23" w:rsidRDefault="00700FBF" w:rsidP="00700FBF">
      <w:pPr>
        <w:pStyle w:val="ConsPlusNormal"/>
        <w:spacing w:before="240"/>
        <w:ind w:firstLine="540"/>
        <w:jc w:val="both"/>
        <w:rPr>
          <w:sz w:val="28"/>
          <w:szCs w:val="28"/>
        </w:rPr>
      </w:pPr>
      <w:r w:rsidRPr="00492E23">
        <w:rPr>
          <w:sz w:val="28"/>
          <w:szCs w:val="28"/>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00FBF" w:rsidRPr="00492E23" w:rsidRDefault="00700FBF" w:rsidP="00700FBF">
      <w:pPr>
        <w:pStyle w:val="ConsPlusNormal"/>
        <w:spacing w:before="240"/>
        <w:ind w:firstLine="540"/>
        <w:jc w:val="both"/>
        <w:rPr>
          <w:sz w:val="28"/>
          <w:szCs w:val="28"/>
        </w:rPr>
      </w:pPr>
      <w:r w:rsidRPr="00492E23">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Организацию.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00FBF" w:rsidRPr="00492E23" w:rsidRDefault="00700FBF" w:rsidP="00700FBF">
      <w:pPr>
        <w:pStyle w:val="ConsPlusNormal"/>
        <w:spacing w:before="240"/>
        <w:ind w:firstLine="540"/>
        <w:jc w:val="both"/>
        <w:rPr>
          <w:sz w:val="28"/>
          <w:szCs w:val="28"/>
        </w:rPr>
      </w:pPr>
      <w:r w:rsidRPr="00492E23">
        <w:rPr>
          <w:sz w:val="28"/>
          <w:szCs w:val="28"/>
        </w:rPr>
        <w:t xml:space="preserve">Результаты предоставления муниципальной услуги, указанные в </w:t>
      </w:r>
      <w:hyperlink w:anchor="Par127" w:tooltip="6. Описание результата предоставления государственной" w:history="1">
        <w:r w:rsidRPr="00492E23">
          <w:rPr>
            <w:color w:val="0000FF"/>
            <w:sz w:val="28"/>
            <w:szCs w:val="28"/>
          </w:rPr>
          <w:t>пункте 6</w:t>
        </w:r>
      </w:hyperlink>
      <w:r w:rsidRPr="00492E23">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00FBF" w:rsidRPr="00492E23" w:rsidRDefault="00700FBF" w:rsidP="00700FBF">
      <w:pPr>
        <w:pStyle w:val="ConsPlusNormal"/>
        <w:spacing w:before="240"/>
        <w:ind w:firstLine="540"/>
        <w:jc w:val="both"/>
        <w:rPr>
          <w:sz w:val="28"/>
          <w:szCs w:val="28"/>
        </w:rPr>
      </w:pPr>
      <w:r w:rsidRPr="00492E23">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700FBF" w:rsidRPr="00492E23" w:rsidRDefault="00700FBF" w:rsidP="00700FBF">
      <w:pPr>
        <w:pStyle w:val="ConsPlusNormal"/>
        <w:spacing w:before="240"/>
        <w:ind w:firstLine="540"/>
        <w:jc w:val="both"/>
        <w:rPr>
          <w:sz w:val="28"/>
          <w:szCs w:val="28"/>
        </w:rPr>
      </w:pPr>
      <w:r w:rsidRPr="00492E23">
        <w:rPr>
          <w:sz w:val="28"/>
          <w:szCs w:val="28"/>
        </w:rPr>
        <w:t>20.3. Электронные документы представляются в следующих форматах:</w:t>
      </w:r>
    </w:p>
    <w:p w:rsidR="00700FBF" w:rsidRPr="00492E23" w:rsidRDefault="00700FBF" w:rsidP="00700FBF">
      <w:pPr>
        <w:pStyle w:val="ConsPlusNormal"/>
        <w:spacing w:before="240"/>
        <w:ind w:firstLine="540"/>
        <w:jc w:val="both"/>
        <w:rPr>
          <w:sz w:val="28"/>
          <w:szCs w:val="28"/>
        </w:rPr>
      </w:pPr>
      <w:r w:rsidRPr="00492E23">
        <w:rPr>
          <w:sz w:val="28"/>
          <w:szCs w:val="28"/>
        </w:rPr>
        <w:lastRenderedPageBreak/>
        <w:t xml:space="preserve">а) </w:t>
      </w:r>
      <w:proofErr w:type="spellStart"/>
      <w:r w:rsidRPr="00492E23">
        <w:rPr>
          <w:sz w:val="28"/>
          <w:szCs w:val="28"/>
        </w:rPr>
        <w:t>xml</w:t>
      </w:r>
      <w:proofErr w:type="spellEnd"/>
      <w:r w:rsidRPr="00492E23">
        <w:rPr>
          <w:sz w:val="28"/>
          <w:szCs w:val="28"/>
        </w:rPr>
        <w:t xml:space="preserve"> - для формализованных документов;</w:t>
      </w:r>
    </w:p>
    <w:p w:rsidR="00700FBF" w:rsidRPr="00492E23" w:rsidRDefault="00700FBF" w:rsidP="00700FBF">
      <w:pPr>
        <w:pStyle w:val="ConsPlusNormal"/>
        <w:spacing w:before="240"/>
        <w:ind w:firstLine="540"/>
        <w:jc w:val="both"/>
        <w:rPr>
          <w:sz w:val="28"/>
          <w:szCs w:val="28"/>
        </w:rPr>
      </w:pPr>
      <w:r w:rsidRPr="00492E23">
        <w:rPr>
          <w:sz w:val="28"/>
          <w:szCs w:val="28"/>
        </w:rPr>
        <w:t xml:space="preserve">б) </w:t>
      </w:r>
      <w:proofErr w:type="spellStart"/>
      <w:r w:rsidRPr="00492E23">
        <w:rPr>
          <w:sz w:val="28"/>
          <w:szCs w:val="28"/>
        </w:rPr>
        <w:t>doc</w:t>
      </w:r>
      <w:proofErr w:type="spellEnd"/>
      <w:r w:rsidRPr="00492E23">
        <w:rPr>
          <w:sz w:val="28"/>
          <w:szCs w:val="28"/>
        </w:rPr>
        <w:t xml:space="preserve">, </w:t>
      </w:r>
      <w:proofErr w:type="spellStart"/>
      <w:r w:rsidRPr="00492E23">
        <w:rPr>
          <w:sz w:val="28"/>
          <w:szCs w:val="28"/>
        </w:rPr>
        <w:t>docx</w:t>
      </w:r>
      <w:proofErr w:type="spellEnd"/>
      <w:r w:rsidRPr="00492E23">
        <w:rPr>
          <w:sz w:val="28"/>
          <w:szCs w:val="28"/>
        </w:rPr>
        <w:t xml:space="preserve">, </w:t>
      </w:r>
      <w:proofErr w:type="spellStart"/>
      <w:r w:rsidRPr="00492E23">
        <w:rPr>
          <w:sz w:val="28"/>
          <w:szCs w:val="28"/>
        </w:rPr>
        <w:t>odt</w:t>
      </w:r>
      <w:proofErr w:type="spellEnd"/>
      <w:r w:rsidRPr="00492E23">
        <w:rPr>
          <w:sz w:val="28"/>
          <w:szCs w:val="28"/>
        </w:rPr>
        <w:t xml:space="preserve"> - для документов с текстовым содержанием, не включающим формулы (за исключением документов, указанных в </w:t>
      </w:r>
      <w:hyperlink w:anchor="Par374" w:tooltip="в) xls, xlsx, ods - для документов, содержащих расчеты;" w:history="1">
        <w:r w:rsidRPr="00492E23">
          <w:rPr>
            <w:color w:val="0000FF"/>
            <w:sz w:val="28"/>
            <w:szCs w:val="28"/>
          </w:rPr>
          <w:t>подпункте "в"</w:t>
        </w:r>
      </w:hyperlink>
      <w:r w:rsidRPr="00492E23">
        <w:rPr>
          <w:sz w:val="28"/>
          <w:szCs w:val="28"/>
        </w:rPr>
        <w:t xml:space="preserve"> настоящего пункта);</w:t>
      </w:r>
    </w:p>
    <w:p w:rsidR="00700FBF" w:rsidRPr="00492E23" w:rsidRDefault="00700FBF" w:rsidP="00700FBF">
      <w:pPr>
        <w:pStyle w:val="ConsPlusNormal"/>
        <w:spacing w:before="240"/>
        <w:ind w:firstLine="540"/>
        <w:jc w:val="both"/>
        <w:rPr>
          <w:sz w:val="28"/>
          <w:szCs w:val="28"/>
        </w:rPr>
      </w:pPr>
      <w:bookmarkStart w:id="7" w:name="Par374"/>
      <w:bookmarkEnd w:id="7"/>
      <w:r w:rsidRPr="00492E23">
        <w:rPr>
          <w:sz w:val="28"/>
          <w:szCs w:val="28"/>
        </w:rPr>
        <w:t xml:space="preserve">в) </w:t>
      </w:r>
      <w:proofErr w:type="spellStart"/>
      <w:r w:rsidRPr="00492E23">
        <w:rPr>
          <w:sz w:val="28"/>
          <w:szCs w:val="28"/>
        </w:rPr>
        <w:t>xls</w:t>
      </w:r>
      <w:proofErr w:type="spellEnd"/>
      <w:r w:rsidRPr="00492E23">
        <w:rPr>
          <w:sz w:val="28"/>
          <w:szCs w:val="28"/>
        </w:rPr>
        <w:t xml:space="preserve">, </w:t>
      </w:r>
      <w:proofErr w:type="spellStart"/>
      <w:r w:rsidRPr="00492E23">
        <w:rPr>
          <w:sz w:val="28"/>
          <w:szCs w:val="28"/>
        </w:rPr>
        <w:t>xlsx</w:t>
      </w:r>
      <w:proofErr w:type="spellEnd"/>
      <w:r w:rsidRPr="00492E23">
        <w:rPr>
          <w:sz w:val="28"/>
          <w:szCs w:val="28"/>
        </w:rPr>
        <w:t xml:space="preserve">, </w:t>
      </w:r>
      <w:proofErr w:type="spellStart"/>
      <w:r w:rsidRPr="00492E23">
        <w:rPr>
          <w:sz w:val="28"/>
          <w:szCs w:val="28"/>
        </w:rPr>
        <w:t>ods</w:t>
      </w:r>
      <w:proofErr w:type="spellEnd"/>
      <w:r w:rsidRPr="00492E23">
        <w:rPr>
          <w:sz w:val="28"/>
          <w:szCs w:val="28"/>
        </w:rPr>
        <w:t xml:space="preserve"> - для документов, содержащих расчеты;</w:t>
      </w:r>
    </w:p>
    <w:p w:rsidR="00700FBF" w:rsidRPr="00492E23" w:rsidRDefault="00700FBF" w:rsidP="00700FBF">
      <w:pPr>
        <w:pStyle w:val="ConsPlusNormal"/>
        <w:spacing w:before="240"/>
        <w:ind w:firstLine="540"/>
        <w:jc w:val="both"/>
        <w:rPr>
          <w:sz w:val="28"/>
          <w:szCs w:val="28"/>
        </w:rPr>
      </w:pPr>
      <w:r w:rsidRPr="00492E23">
        <w:rPr>
          <w:sz w:val="28"/>
          <w:szCs w:val="28"/>
        </w:rPr>
        <w:t xml:space="preserve">г) </w:t>
      </w:r>
      <w:proofErr w:type="spellStart"/>
      <w:r w:rsidRPr="00492E23">
        <w:rPr>
          <w:sz w:val="28"/>
          <w:szCs w:val="28"/>
        </w:rPr>
        <w:t>pdf</w:t>
      </w:r>
      <w:proofErr w:type="spellEnd"/>
      <w:r w:rsidRPr="00492E23">
        <w:rPr>
          <w:sz w:val="28"/>
          <w:szCs w:val="28"/>
        </w:rPr>
        <w:t xml:space="preserve">, </w:t>
      </w:r>
      <w:proofErr w:type="spellStart"/>
      <w:r w:rsidRPr="00492E23">
        <w:rPr>
          <w:sz w:val="28"/>
          <w:szCs w:val="28"/>
        </w:rPr>
        <w:t>jpg</w:t>
      </w:r>
      <w:proofErr w:type="spellEnd"/>
      <w:r w:rsidRPr="00492E23">
        <w:rPr>
          <w:sz w:val="28"/>
          <w:szCs w:val="28"/>
        </w:rPr>
        <w:t xml:space="preserve">, </w:t>
      </w:r>
      <w:proofErr w:type="spellStart"/>
      <w:r w:rsidRPr="00492E23">
        <w:rPr>
          <w:sz w:val="28"/>
          <w:szCs w:val="28"/>
        </w:rPr>
        <w:t>jpeg</w:t>
      </w:r>
      <w:proofErr w:type="spellEnd"/>
      <w:r w:rsidRPr="00492E23">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74" w:tooltip="в) xls, xlsx, ods - для документов, содержащих расчеты;" w:history="1">
        <w:r w:rsidRPr="00492E23">
          <w:rPr>
            <w:color w:val="0000FF"/>
            <w:sz w:val="28"/>
            <w:szCs w:val="28"/>
          </w:rPr>
          <w:t>подпункте "в"</w:t>
        </w:r>
      </w:hyperlink>
      <w:r w:rsidRPr="00492E23">
        <w:rPr>
          <w:sz w:val="28"/>
          <w:szCs w:val="28"/>
        </w:rPr>
        <w:t xml:space="preserve"> настоящего пункта), а также документов с графическим содержанием.</w:t>
      </w:r>
    </w:p>
    <w:p w:rsidR="00700FBF" w:rsidRPr="00492E23" w:rsidRDefault="00700FBF" w:rsidP="00700FBF">
      <w:pPr>
        <w:pStyle w:val="ConsPlusNormal"/>
        <w:spacing w:before="240"/>
        <w:ind w:firstLine="540"/>
        <w:jc w:val="both"/>
        <w:rPr>
          <w:sz w:val="28"/>
          <w:szCs w:val="28"/>
        </w:rPr>
      </w:pPr>
      <w:r w:rsidRPr="00492E23">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92E23">
        <w:rPr>
          <w:sz w:val="28"/>
          <w:szCs w:val="28"/>
        </w:rPr>
        <w:t>dpi</w:t>
      </w:r>
      <w:proofErr w:type="spellEnd"/>
      <w:r w:rsidRPr="00492E23">
        <w:rPr>
          <w:sz w:val="28"/>
          <w:szCs w:val="28"/>
        </w:rPr>
        <w:t xml:space="preserve"> (масштаб 1:1) с использованием следующих режимов:</w:t>
      </w:r>
    </w:p>
    <w:p w:rsidR="00700FBF" w:rsidRPr="00492E23" w:rsidRDefault="00700FBF" w:rsidP="00700FBF">
      <w:pPr>
        <w:pStyle w:val="ConsPlusNormal"/>
        <w:spacing w:before="240"/>
        <w:ind w:firstLine="540"/>
        <w:jc w:val="both"/>
        <w:rPr>
          <w:sz w:val="28"/>
          <w:szCs w:val="28"/>
        </w:rPr>
      </w:pPr>
      <w:r w:rsidRPr="00492E23">
        <w:rPr>
          <w:sz w:val="28"/>
          <w:szCs w:val="28"/>
        </w:rPr>
        <w:t>"черно-белый" (при отсутствии в документе графических изображений и (или) цветного текста);</w:t>
      </w:r>
    </w:p>
    <w:p w:rsidR="00700FBF" w:rsidRPr="00492E23" w:rsidRDefault="00700FBF" w:rsidP="00700FBF">
      <w:pPr>
        <w:pStyle w:val="ConsPlusNormal"/>
        <w:spacing w:before="240"/>
        <w:ind w:firstLine="540"/>
        <w:jc w:val="both"/>
        <w:rPr>
          <w:sz w:val="28"/>
          <w:szCs w:val="28"/>
        </w:rPr>
      </w:pPr>
      <w:r w:rsidRPr="00492E23">
        <w:rPr>
          <w:sz w:val="28"/>
          <w:szCs w:val="28"/>
        </w:rPr>
        <w:t>"оттенки серого" (при наличии в документе графических изображений, отличных от цветного графического изображения);</w:t>
      </w:r>
    </w:p>
    <w:p w:rsidR="00700FBF" w:rsidRPr="00492E23" w:rsidRDefault="00700FBF" w:rsidP="00700FBF">
      <w:pPr>
        <w:pStyle w:val="ConsPlusNormal"/>
        <w:spacing w:before="240"/>
        <w:ind w:firstLine="540"/>
        <w:jc w:val="both"/>
        <w:rPr>
          <w:sz w:val="28"/>
          <w:szCs w:val="28"/>
        </w:rPr>
      </w:pPr>
      <w:r w:rsidRPr="00492E23">
        <w:rPr>
          <w:sz w:val="28"/>
          <w:szCs w:val="28"/>
        </w:rPr>
        <w:t>"цветной" или "режим полной цветопередачи" (при наличии в документе цветных графических изображений либо цветного текста);</w:t>
      </w:r>
    </w:p>
    <w:p w:rsidR="00700FBF" w:rsidRPr="00492E23" w:rsidRDefault="00700FBF" w:rsidP="00700FBF">
      <w:pPr>
        <w:pStyle w:val="ConsPlusNormal"/>
        <w:spacing w:before="240"/>
        <w:ind w:firstLine="540"/>
        <w:jc w:val="both"/>
        <w:rPr>
          <w:sz w:val="28"/>
          <w:szCs w:val="28"/>
        </w:rPr>
      </w:pPr>
      <w:r w:rsidRPr="00492E23">
        <w:rPr>
          <w:sz w:val="28"/>
          <w:szCs w:val="28"/>
        </w:rPr>
        <w:t>сохранением всех аутентичных признаков подлинности, а именно: графической подписи лица, печати, углового штампа бланка;</w:t>
      </w:r>
    </w:p>
    <w:p w:rsidR="00700FBF" w:rsidRPr="00492E23" w:rsidRDefault="00700FBF" w:rsidP="00700FBF">
      <w:pPr>
        <w:pStyle w:val="ConsPlusNormal"/>
        <w:spacing w:before="240"/>
        <w:ind w:firstLine="540"/>
        <w:jc w:val="both"/>
        <w:rPr>
          <w:sz w:val="28"/>
          <w:szCs w:val="28"/>
        </w:rPr>
      </w:pPr>
      <w:r w:rsidRPr="00492E2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0FBF" w:rsidRPr="00492E23" w:rsidRDefault="00700FBF" w:rsidP="00700FBF">
      <w:pPr>
        <w:pStyle w:val="ConsPlusNormal"/>
        <w:spacing w:before="240"/>
        <w:ind w:firstLine="540"/>
        <w:jc w:val="both"/>
        <w:rPr>
          <w:sz w:val="28"/>
          <w:szCs w:val="28"/>
        </w:rPr>
      </w:pPr>
      <w:r w:rsidRPr="00492E23">
        <w:rPr>
          <w:sz w:val="28"/>
          <w:szCs w:val="28"/>
        </w:rPr>
        <w:t>Электронные документы должны обеспечивать:</w:t>
      </w:r>
    </w:p>
    <w:p w:rsidR="00700FBF" w:rsidRPr="00492E23" w:rsidRDefault="00700FBF" w:rsidP="00700FBF">
      <w:pPr>
        <w:pStyle w:val="ConsPlusNormal"/>
        <w:spacing w:before="240"/>
        <w:ind w:firstLine="540"/>
        <w:jc w:val="both"/>
        <w:rPr>
          <w:sz w:val="28"/>
          <w:szCs w:val="28"/>
        </w:rPr>
      </w:pPr>
      <w:r w:rsidRPr="00492E23">
        <w:rPr>
          <w:sz w:val="28"/>
          <w:szCs w:val="28"/>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рисунками таблицам.</w:t>
      </w:r>
    </w:p>
    <w:p w:rsidR="00700FBF" w:rsidRPr="00492E23" w:rsidRDefault="00700FBF" w:rsidP="00700FBF">
      <w:pPr>
        <w:pStyle w:val="ConsPlusNormal"/>
        <w:spacing w:before="240"/>
        <w:ind w:firstLine="540"/>
        <w:jc w:val="both"/>
        <w:rPr>
          <w:sz w:val="28"/>
          <w:szCs w:val="28"/>
        </w:rPr>
      </w:pPr>
      <w:r w:rsidRPr="00492E23">
        <w:rPr>
          <w:sz w:val="28"/>
          <w:szCs w:val="28"/>
        </w:rPr>
        <w:t xml:space="preserve">Документы, подлежащие представлению в форматах </w:t>
      </w:r>
      <w:proofErr w:type="spellStart"/>
      <w:r w:rsidRPr="00492E23">
        <w:rPr>
          <w:sz w:val="28"/>
          <w:szCs w:val="28"/>
        </w:rPr>
        <w:t>xls</w:t>
      </w:r>
      <w:proofErr w:type="spellEnd"/>
      <w:r w:rsidRPr="00492E23">
        <w:rPr>
          <w:sz w:val="28"/>
          <w:szCs w:val="28"/>
        </w:rPr>
        <w:t xml:space="preserve">, </w:t>
      </w:r>
      <w:proofErr w:type="spellStart"/>
      <w:r w:rsidRPr="00492E23">
        <w:rPr>
          <w:sz w:val="28"/>
          <w:szCs w:val="28"/>
        </w:rPr>
        <w:t>xlsx</w:t>
      </w:r>
      <w:proofErr w:type="spellEnd"/>
      <w:r w:rsidRPr="00492E23">
        <w:rPr>
          <w:sz w:val="28"/>
          <w:szCs w:val="28"/>
        </w:rPr>
        <w:t xml:space="preserve"> или </w:t>
      </w:r>
      <w:proofErr w:type="spellStart"/>
      <w:r w:rsidRPr="00492E23">
        <w:rPr>
          <w:sz w:val="28"/>
          <w:szCs w:val="28"/>
        </w:rPr>
        <w:t>ods</w:t>
      </w:r>
      <w:proofErr w:type="spellEnd"/>
      <w:r w:rsidRPr="00492E23">
        <w:rPr>
          <w:sz w:val="28"/>
          <w:szCs w:val="28"/>
        </w:rPr>
        <w:t>, формируются в виде отдельного электронного документа.</w:t>
      </w:r>
    </w:p>
    <w:p w:rsidR="00700FBF" w:rsidRDefault="00700FBF" w:rsidP="00700FBF">
      <w:pPr>
        <w:pStyle w:val="ConsPlusNormal"/>
        <w:jc w:val="both"/>
      </w:pPr>
    </w:p>
    <w:p w:rsidR="00700FBF" w:rsidRPr="00492E23" w:rsidRDefault="00700FBF" w:rsidP="00700FBF">
      <w:pPr>
        <w:pStyle w:val="ConsPlusTitle"/>
        <w:jc w:val="center"/>
        <w:outlineLvl w:val="1"/>
        <w:rPr>
          <w:rFonts w:ascii="Times New Roman" w:hAnsi="Times New Roman" w:cs="Times New Roman"/>
          <w:sz w:val="28"/>
          <w:szCs w:val="28"/>
        </w:rPr>
      </w:pPr>
      <w:r w:rsidRPr="00492E23">
        <w:rPr>
          <w:rFonts w:ascii="Times New Roman" w:hAnsi="Times New Roman" w:cs="Times New Roman"/>
          <w:sz w:val="28"/>
          <w:szCs w:val="28"/>
        </w:rPr>
        <w:t>III. СОСТАВ, ПОСЛЕДОВАТЕЛЬНОСТЬ И СРОКИ ВЫПОЛНЕНИЯ</w:t>
      </w:r>
    </w:p>
    <w:p w:rsidR="00700FBF" w:rsidRPr="00492E23" w:rsidRDefault="00700FBF" w:rsidP="00492E23">
      <w:pPr>
        <w:pStyle w:val="ConsPlusTitle"/>
        <w:jc w:val="center"/>
        <w:rPr>
          <w:rFonts w:ascii="Times New Roman" w:hAnsi="Times New Roman" w:cs="Times New Roman"/>
          <w:sz w:val="28"/>
          <w:szCs w:val="28"/>
        </w:rPr>
      </w:pPr>
      <w:r w:rsidRPr="00492E23">
        <w:rPr>
          <w:rFonts w:ascii="Times New Roman" w:hAnsi="Times New Roman" w:cs="Times New Roman"/>
          <w:sz w:val="28"/>
          <w:szCs w:val="28"/>
        </w:rPr>
        <w:t xml:space="preserve">АДМИНИСТРАТИВНЫХ ПРОЦЕДУР (ДЕЙСТВИЙ), ТРЕБОВАНИЯ К ПОРЯДКУИХ ВЫПОЛНЕНИЯ, В ТОМ ЧИСЛЕ ОСОБЕННОСТИ </w:t>
      </w:r>
      <w:r w:rsidRPr="00492E23">
        <w:rPr>
          <w:rFonts w:ascii="Times New Roman" w:hAnsi="Times New Roman" w:cs="Times New Roman"/>
          <w:sz w:val="28"/>
          <w:szCs w:val="28"/>
        </w:rPr>
        <w:lastRenderedPageBreak/>
        <w:t>ВЫПОЛНЕНИЯАДМИНИСТРАТИВНЫХ ПРОЦЕДУР В ЭЛЕКТРОННОЙ ФОРМЕ</w:t>
      </w:r>
    </w:p>
    <w:p w:rsidR="00700FBF" w:rsidRPr="00492E23" w:rsidRDefault="00700FBF" w:rsidP="00700FBF">
      <w:pPr>
        <w:pStyle w:val="ConsPlusNormal"/>
        <w:jc w:val="both"/>
        <w:rPr>
          <w:sz w:val="28"/>
          <w:szCs w:val="28"/>
        </w:rPr>
      </w:pPr>
    </w:p>
    <w:p w:rsidR="00700FBF" w:rsidRPr="00492E23" w:rsidRDefault="00700FBF" w:rsidP="00700FBF">
      <w:pPr>
        <w:pStyle w:val="ConsPlusTitle"/>
        <w:jc w:val="center"/>
        <w:outlineLvl w:val="2"/>
        <w:rPr>
          <w:rFonts w:ascii="Times New Roman" w:hAnsi="Times New Roman" w:cs="Times New Roman"/>
          <w:sz w:val="28"/>
          <w:szCs w:val="28"/>
        </w:rPr>
      </w:pPr>
      <w:r w:rsidRPr="00492E23">
        <w:rPr>
          <w:rFonts w:ascii="Times New Roman" w:hAnsi="Times New Roman" w:cs="Times New Roman"/>
          <w:sz w:val="28"/>
          <w:szCs w:val="28"/>
        </w:rPr>
        <w:t>21. Исчерпывающий перечень административных процедур</w:t>
      </w:r>
    </w:p>
    <w:p w:rsidR="00700FBF" w:rsidRDefault="00700FBF" w:rsidP="00700FBF">
      <w:pPr>
        <w:pStyle w:val="ConsPlusNormal"/>
        <w:jc w:val="both"/>
      </w:pPr>
    </w:p>
    <w:p w:rsidR="00700FBF" w:rsidRPr="00492E23" w:rsidRDefault="00700FBF" w:rsidP="00700FBF">
      <w:pPr>
        <w:pStyle w:val="ConsPlusNormal"/>
        <w:ind w:firstLine="540"/>
        <w:jc w:val="both"/>
        <w:rPr>
          <w:sz w:val="28"/>
          <w:szCs w:val="28"/>
        </w:rPr>
      </w:pPr>
      <w:r w:rsidRPr="00492E23">
        <w:rPr>
          <w:sz w:val="28"/>
          <w:szCs w:val="28"/>
        </w:rPr>
        <w:t>21.1. Предоставление муниципальной услуги включает в себя следующие административные процедуры:</w:t>
      </w:r>
    </w:p>
    <w:p w:rsidR="00700FBF" w:rsidRPr="00492E23" w:rsidRDefault="00700FBF" w:rsidP="00700FBF">
      <w:pPr>
        <w:pStyle w:val="ConsPlusNormal"/>
        <w:spacing w:before="240"/>
        <w:ind w:firstLine="540"/>
        <w:jc w:val="both"/>
        <w:rPr>
          <w:sz w:val="28"/>
          <w:szCs w:val="28"/>
        </w:rPr>
      </w:pPr>
      <w:r w:rsidRPr="00492E23">
        <w:rPr>
          <w:sz w:val="28"/>
          <w:szCs w:val="28"/>
        </w:rPr>
        <w:t>проверка документов и регистрация заявления;</w:t>
      </w:r>
    </w:p>
    <w:p w:rsidR="00700FBF" w:rsidRPr="00492E23" w:rsidRDefault="00700FBF" w:rsidP="00700FBF">
      <w:pPr>
        <w:pStyle w:val="ConsPlusNormal"/>
        <w:spacing w:before="240"/>
        <w:ind w:firstLine="540"/>
        <w:jc w:val="both"/>
        <w:rPr>
          <w:sz w:val="28"/>
          <w:szCs w:val="28"/>
        </w:rPr>
      </w:pPr>
      <w:r w:rsidRPr="00492E23">
        <w:rPr>
          <w:sz w:val="28"/>
          <w:szCs w:val="28"/>
        </w:rPr>
        <w:t>получение сведений посредством СМЭВ;</w:t>
      </w:r>
    </w:p>
    <w:p w:rsidR="00700FBF" w:rsidRPr="00492E23" w:rsidRDefault="00700FBF" w:rsidP="00700FBF">
      <w:pPr>
        <w:pStyle w:val="ConsPlusNormal"/>
        <w:spacing w:before="240"/>
        <w:ind w:firstLine="540"/>
        <w:jc w:val="both"/>
        <w:rPr>
          <w:sz w:val="28"/>
          <w:szCs w:val="28"/>
        </w:rPr>
      </w:pPr>
      <w:r w:rsidRPr="00492E23">
        <w:rPr>
          <w:sz w:val="28"/>
          <w:szCs w:val="28"/>
        </w:rPr>
        <w:t>рассмотрение документов и сведений;</w:t>
      </w:r>
    </w:p>
    <w:p w:rsidR="00700FBF" w:rsidRPr="00492E23" w:rsidRDefault="00700FBF" w:rsidP="00700FBF">
      <w:pPr>
        <w:pStyle w:val="ConsPlusNormal"/>
        <w:spacing w:before="240"/>
        <w:ind w:firstLine="540"/>
        <w:jc w:val="both"/>
        <w:rPr>
          <w:sz w:val="28"/>
          <w:szCs w:val="28"/>
        </w:rPr>
      </w:pPr>
      <w:r w:rsidRPr="00492E23">
        <w:rPr>
          <w:sz w:val="28"/>
          <w:szCs w:val="28"/>
        </w:rPr>
        <w:t>принятие решения;</w:t>
      </w:r>
    </w:p>
    <w:p w:rsidR="00700FBF" w:rsidRPr="00492E23" w:rsidRDefault="00700FBF" w:rsidP="00700FBF">
      <w:pPr>
        <w:pStyle w:val="ConsPlusNormal"/>
        <w:spacing w:before="240"/>
        <w:ind w:firstLine="540"/>
        <w:jc w:val="both"/>
        <w:rPr>
          <w:sz w:val="28"/>
          <w:szCs w:val="28"/>
        </w:rPr>
      </w:pPr>
      <w:r w:rsidRPr="00492E23">
        <w:rPr>
          <w:sz w:val="28"/>
          <w:szCs w:val="28"/>
        </w:rPr>
        <w:t>выдача результата;</w:t>
      </w:r>
    </w:p>
    <w:p w:rsidR="00700FBF" w:rsidRPr="00492E23" w:rsidRDefault="00700FBF" w:rsidP="00700FBF">
      <w:pPr>
        <w:pStyle w:val="ConsPlusNormal"/>
        <w:spacing w:before="240"/>
        <w:ind w:firstLine="540"/>
        <w:jc w:val="both"/>
        <w:rPr>
          <w:sz w:val="28"/>
          <w:szCs w:val="28"/>
        </w:rPr>
      </w:pPr>
      <w:r w:rsidRPr="00492E23">
        <w:rPr>
          <w:sz w:val="28"/>
          <w:szCs w:val="28"/>
        </w:rPr>
        <w:t>внесение результата муниципальной услуги в реестр юридически значимых записей;</w:t>
      </w:r>
    </w:p>
    <w:p w:rsidR="00700FBF" w:rsidRPr="00492E23" w:rsidRDefault="00700FBF" w:rsidP="00700FBF">
      <w:pPr>
        <w:pStyle w:val="ConsPlusNormal"/>
        <w:spacing w:before="240"/>
        <w:ind w:firstLine="540"/>
        <w:jc w:val="both"/>
        <w:rPr>
          <w:sz w:val="28"/>
          <w:szCs w:val="28"/>
        </w:rPr>
      </w:pPr>
      <w:r w:rsidRPr="00492E23">
        <w:rPr>
          <w:sz w:val="28"/>
          <w:szCs w:val="28"/>
        </w:rPr>
        <w:t>предоставление Заявителю путевки.</w:t>
      </w:r>
    </w:p>
    <w:p w:rsidR="00700FBF" w:rsidRPr="00492E23" w:rsidRDefault="00700FBF" w:rsidP="00700FBF">
      <w:pPr>
        <w:pStyle w:val="ConsPlusNormal"/>
        <w:spacing w:before="240"/>
        <w:ind w:firstLine="540"/>
        <w:jc w:val="both"/>
        <w:rPr>
          <w:sz w:val="28"/>
          <w:szCs w:val="28"/>
        </w:rPr>
      </w:pPr>
      <w:r w:rsidRPr="00492E23">
        <w:rPr>
          <w:sz w:val="28"/>
          <w:szCs w:val="28"/>
        </w:rPr>
        <w:t xml:space="preserve">Описание административных процедур представлено в </w:t>
      </w:r>
      <w:hyperlink w:anchor="Par825" w:tooltip="СОСТАВ, ПОСЛЕДОВАТЕЛЬНОСТЬ И СРОКИ ВЫПОЛНЕНИЯ" w:history="1">
        <w:r w:rsidRPr="00492E23">
          <w:rPr>
            <w:color w:val="0000FF"/>
            <w:sz w:val="28"/>
            <w:szCs w:val="28"/>
          </w:rPr>
          <w:t>Приложении N 6</w:t>
        </w:r>
      </w:hyperlink>
      <w:r w:rsidRPr="00492E23">
        <w:rPr>
          <w:sz w:val="28"/>
          <w:szCs w:val="28"/>
        </w:rPr>
        <w:t xml:space="preserve"> к настоящему Административному регламенту.</w:t>
      </w:r>
    </w:p>
    <w:p w:rsidR="00700FBF" w:rsidRDefault="00700FBF" w:rsidP="00700FBF">
      <w:pPr>
        <w:pStyle w:val="ConsPlusNormal"/>
        <w:jc w:val="both"/>
      </w:pPr>
    </w:p>
    <w:p w:rsidR="00700FBF" w:rsidRPr="009F63EF" w:rsidRDefault="00700FBF" w:rsidP="00700FBF">
      <w:pPr>
        <w:pStyle w:val="ConsPlusTitle"/>
        <w:jc w:val="center"/>
        <w:outlineLvl w:val="2"/>
        <w:rPr>
          <w:rFonts w:ascii="Times New Roman" w:hAnsi="Times New Roman" w:cs="Times New Roman"/>
          <w:sz w:val="28"/>
          <w:szCs w:val="28"/>
        </w:rPr>
      </w:pPr>
      <w:r w:rsidRPr="009F63EF">
        <w:rPr>
          <w:rFonts w:ascii="Times New Roman" w:hAnsi="Times New Roman" w:cs="Times New Roman"/>
          <w:sz w:val="28"/>
          <w:szCs w:val="28"/>
        </w:rPr>
        <w:t>22. Перечень административных процедур (действий)</w:t>
      </w:r>
    </w:p>
    <w:p w:rsidR="00700FBF" w:rsidRPr="009F63EF" w:rsidRDefault="00700FBF" w:rsidP="00292334">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 xml:space="preserve">при предоставлении муниципальной </w:t>
      </w:r>
      <w:proofErr w:type="spellStart"/>
      <w:r w:rsidRPr="009F63EF">
        <w:rPr>
          <w:rFonts w:ascii="Times New Roman" w:hAnsi="Times New Roman" w:cs="Times New Roman"/>
          <w:sz w:val="28"/>
          <w:szCs w:val="28"/>
        </w:rPr>
        <w:t>услугив</w:t>
      </w:r>
      <w:proofErr w:type="spellEnd"/>
      <w:r w:rsidRPr="009F63EF">
        <w:rPr>
          <w:rFonts w:ascii="Times New Roman" w:hAnsi="Times New Roman" w:cs="Times New Roman"/>
          <w:sz w:val="28"/>
          <w:szCs w:val="28"/>
        </w:rPr>
        <w:t xml:space="preserve"> электронной форме</w:t>
      </w:r>
    </w:p>
    <w:p w:rsidR="00700FBF" w:rsidRDefault="00700FBF" w:rsidP="00700FBF">
      <w:pPr>
        <w:pStyle w:val="ConsPlusNormal"/>
        <w:jc w:val="both"/>
      </w:pPr>
    </w:p>
    <w:p w:rsidR="00700FBF" w:rsidRPr="009F63EF" w:rsidRDefault="00700FBF" w:rsidP="00700FBF">
      <w:pPr>
        <w:pStyle w:val="ConsPlusNormal"/>
        <w:ind w:firstLine="540"/>
        <w:jc w:val="both"/>
        <w:rPr>
          <w:sz w:val="28"/>
          <w:szCs w:val="28"/>
        </w:rPr>
      </w:pPr>
      <w:r w:rsidRPr="009F63EF">
        <w:rPr>
          <w:sz w:val="28"/>
          <w:szCs w:val="28"/>
        </w:rPr>
        <w:t>22.1. При предоставлении муниципальной услуги в электронной форме Заявителю обеспечиваются:</w:t>
      </w:r>
    </w:p>
    <w:p w:rsidR="00700FBF" w:rsidRPr="009F63EF" w:rsidRDefault="00700FBF" w:rsidP="00700FBF">
      <w:pPr>
        <w:pStyle w:val="ConsPlusNormal"/>
        <w:spacing w:before="240"/>
        <w:ind w:firstLine="540"/>
        <w:jc w:val="both"/>
        <w:rPr>
          <w:sz w:val="28"/>
          <w:szCs w:val="28"/>
        </w:rPr>
      </w:pPr>
      <w:r w:rsidRPr="009F63EF">
        <w:rPr>
          <w:sz w:val="28"/>
          <w:szCs w:val="28"/>
        </w:rPr>
        <w:t>получение информации о порядке и сроках предоставления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формирование заявления;</w:t>
      </w:r>
    </w:p>
    <w:p w:rsidR="00700FBF" w:rsidRPr="009F63EF" w:rsidRDefault="00700FBF" w:rsidP="00700FBF">
      <w:pPr>
        <w:pStyle w:val="ConsPlusNormal"/>
        <w:spacing w:before="240"/>
        <w:ind w:firstLine="540"/>
        <w:jc w:val="both"/>
        <w:rPr>
          <w:sz w:val="28"/>
          <w:szCs w:val="28"/>
        </w:rPr>
      </w:pPr>
      <w:r w:rsidRPr="009F63EF">
        <w:rPr>
          <w:sz w:val="28"/>
          <w:szCs w:val="28"/>
        </w:rPr>
        <w:t>прием и регистрация уполномоченным органом, Организацией заявления и иных документов, необходимых для предоставления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получение результата предоставления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получение сведений о ходе рассмотрения заявления;</w:t>
      </w:r>
    </w:p>
    <w:p w:rsidR="00700FBF" w:rsidRPr="009F63EF" w:rsidRDefault="00700FBF" w:rsidP="00700FBF">
      <w:pPr>
        <w:pStyle w:val="ConsPlusNormal"/>
        <w:spacing w:before="240"/>
        <w:ind w:firstLine="540"/>
        <w:jc w:val="both"/>
        <w:rPr>
          <w:sz w:val="28"/>
          <w:szCs w:val="28"/>
        </w:rPr>
      </w:pPr>
      <w:r w:rsidRPr="009F63EF">
        <w:rPr>
          <w:sz w:val="28"/>
          <w:szCs w:val="28"/>
        </w:rPr>
        <w:t>осуществление оценки качества предоставления муниципальной услуги;</w:t>
      </w:r>
    </w:p>
    <w:p w:rsidR="00700FBF" w:rsidRPr="009F63EF" w:rsidRDefault="00700FBF" w:rsidP="00700FBF">
      <w:pPr>
        <w:pStyle w:val="ConsPlusNormal"/>
        <w:spacing w:before="240"/>
        <w:ind w:firstLine="540"/>
        <w:jc w:val="both"/>
        <w:rPr>
          <w:sz w:val="28"/>
          <w:szCs w:val="28"/>
        </w:rPr>
      </w:pPr>
      <w:proofErr w:type="gramStart"/>
      <w:r w:rsidRPr="009F63EF">
        <w:rPr>
          <w:sz w:val="28"/>
          <w:szCs w:val="28"/>
        </w:rPr>
        <w:t xml:space="preserve">досудебное (внесудебное) обжалование решений и действий (бездействия) </w:t>
      </w:r>
      <w:r w:rsidRPr="009F63EF">
        <w:rPr>
          <w:sz w:val="28"/>
          <w:szCs w:val="28"/>
        </w:rPr>
        <w:lastRenderedPageBreak/>
        <w:t>уполномоченного органа, Организации либо действий (бездействия) должностных лиц уполномоченного органа, Организации, предоставляющей муниципальную услугу, либо муниципального служащего.</w:t>
      </w:r>
      <w:proofErr w:type="gramEnd"/>
    </w:p>
    <w:p w:rsidR="00700FBF" w:rsidRPr="009F63EF" w:rsidRDefault="00700FBF" w:rsidP="00700FBF">
      <w:pPr>
        <w:pStyle w:val="ConsPlusNormal"/>
        <w:jc w:val="both"/>
        <w:rPr>
          <w:sz w:val="28"/>
          <w:szCs w:val="28"/>
        </w:rPr>
      </w:pPr>
    </w:p>
    <w:p w:rsidR="00700FBF" w:rsidRPr="009F63EF" w:rsidRDefault="00700FBF" w:rsidP="00700FBF">
      <w:pPr>
        <w:pStyle w:val="ConsPlusTitle"/>
        <w:jc w:val="center"/>
        <w:outlineLvl w:val="2"/>
        <w:rPr>
          <w:rFonts w:ascii="Times New Roman" w:hAnsi="Times New Roman" w:cs="Times New Roman"/>
          <w:sz w:val="28"/>
          <w:szCs w:val="28"/>
        </w:rPr>
      </w:pPr>
      <w:r w:rsidRPr="009F63EF">
        <w:rPr>
          <w:rFonts w:ascii="Times New Roman" w:hAnsi="Times New Roman" w:cs="Times New Roman"/>
          <w:sz w:val="28"/>
          <w:szCs w:val="28"/>
        </w:rPr>
        <w:t>23. Порядок осуществления административных процедур</w:t>
      </w:r>
    </w:p>
    <w:p w:rsidR="00700FBF" w:rsidRPr="009F63EF" w:rsidRDefault="00700FBF" w:rsidP="00700FBF">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(действий) в электронной форме</w:t>
      </w:r>
    </w:p>
    <w:p w:rsidR="00700FBF" w:rsidRDefault="00700FBF" w:rsidP="00700FBF">
      <w:pPr>
        <w:pStyle w:val="ConsPlusNormal"/>
        <w:jc w:val="both"/>
      </w:pPr>
    </w:p>
    <w:p w:rsidR="00700FBF" w:rsidRPr="009F63EF" w:rsidRDefault="00700FBF" w:rsidP="00700FBF">
      <w:pPr>
        <w:pStyle w:val="ConsPlusNormal"/>
        <w:ind w:firstLine="540"/>
        <w:jc w:val="both"/>
        <w:rPr>
          <w:sz w:val="28"/>
          <w:szCs w:val="28"/>
        </w:rPr>
      </w:pPr>
      <w:r w:rsidRPr="009F63EF">
        <w:rPr>
          <w:sz w:val="28"/>
          <w:szCs w:val="28"/>
        </w:rPr>
        <w:t>23.1. Формирование заявления.</w:t>
      </w:r>
    </w:p>
    <w:p w:rsidR="00700FBF" w:rsidRPr="009F63EF" w:rsidRDefault="00700FBF" w:rsidP="00700FBF">
      <w:pPr>
        <w:pStyle w:val="ConsPlusNormal"/>
        <w:spacing w:before="240"/>
        <w:ind w:firstLine="540"/>
        <w:jc w:val="both"/>
        <w:rPr>
          <w:sz w:val="28"/>
          <w:szCs w:val="28"/>
        </w:rPr>
      </w:pPr>
      <w:r w:rsidRPr="009F63EF">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0FBF" w:rsidRPr="009F63EF" w:rsidRDefault="00700FBF" w:rsidP="00700FBF">
      <w:pPr>
        <w:pStyle w:val="ConsPlusNormal"/>
        <w:spacing w:before="240"/>
        <w:ind w:firstLine="540"/>
        <w:jc w:val="both"/>
        <w:rPr>
          <w:sz w:val="28"/>
          <w:szCs w:val="28"/>
        </w:rPr>
      </w:pPr>
      <w:r w:rsidRPr="009F63EF">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0FBF" w:rsidRPr="009F63EF" w:rsidRDefault="00700FBF" w:rsidP="00700FBF">
      <w:pPr>
        <w:pStyle w:val="ConsPlusNormal"/>
        <w:spacing w:before="240"/>
        <w:ind w:firstLine="540"/>
        <w:jc w:val="both"/>
        <w:rPr>
          <w:sz w:val="28"/>
          <w:szCs w:val="28"/>
        </w:rPr>
      </w:pPr>
      <w:r w:rsidRPr="009F63EF">
        <w:rPr>
          <w:sz w:val="28"/>
          <w:szCs w:val="28"/>
        </w:rPr>
        <w:t>При формировании заявления Заявителю обеспечивается:</w:t>
      </w:r>
    </w:p>
    <w:p w:rsidR="00700FBF" w:rsidRPr="009F63EF" w:rsidRDefault="00700FBF" w:rsidP="00700FBF">
      <w:pPr>
        <w:pStyle w:val="ConsPlusNormal"/>
        <w:spacing w:before="240"/>
        <w:ind w:firstLine="540"/>
        <w:jc w:val="both"/>
        <w:rPr>
          <w:sz w:val="28"/>
          <w:szCs w:val="28"/>
        </w:rPr>
      </w:pPr>
      <w:r w:rsidRPr="009F63EF">
        <w:rPr>
          <w:sz w:val="28"/>
          <w:szCs w:val="28"/>
        </w:rPr>
        <w:t>возможность копирования и сохранения заявления и иных документов, указанных в настоящем Административном регламенте, необходимых для предоставления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возможность печати на бумажном носителе копии электронной формы заявления;</w:t>
      </w:r>
    </w:p>
    <w:p w:rsidR="00700FBF" w:rsidRPr="009F63EF" w:rsidRDefault="00700FBF" w:rsidP="00700FBF">
      <w:pPr>
        <w:pStyle w:val="ConsPlusNormal"/>
        <w:spacing w:before="240"/>
        <w:ind w:firstLine="540"/>
        <w:jc w:val="both"/>
        <w:rPr>
          <w:sz w:val="28"/>
          <w:szCs w:val="28"/>
        </w:rPr>
      </w:pPr>
      <w:r w:rsidRPr="009F63EF">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0FBF" w:rsidRPr="009F63EF" w:rsidRDefault="00700FBF" w:rsidP="00700FBF">
      <w:pPr>
        <w:pStyle w:val="ConsPlusNormal"/>
        <w:spacing w:before="240"/>
        <w:ind w:firstLine="540"/>
        <w:jc w:val="both"/>
        <w:rPr>
          <w:sz w:val="28"/>
          <w:szCs w:val="28"/>
        </w:rPr>
      </w:pPr>
      <w:r w:rsidRPr="009F63EF">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00FBF" w:rsidRPr="009F63EF" w:rsidRDefault="00700FBF" w:rsidP="00700FBF">
      <w:pPr>
        <w:pStyle w:val="ConsPlusNormal"/>
        <w:spacing w:before="240"/>
        <w:ind w:firstLine="540"/>
        <w:jc w:val="both"/>
        <w:rPr>
          <w:sz w:val="28"/>
          <w:szCs w:val="28"/>
        </w:rPr>
      </w:pPr>
      <w:r w:rsidRPr="009F63EF">
        <w:rPr>
          <w:sz w:val="28"/>
          <w:szCs w:val="28"/>
        </w:rPr>
        <w:t xml:space="preserve">возможность вернуться на любой из этапов заполнения электронной формы заявления без </w:t>
      </w:r>
      <w:proofErr w:type="gramStart"/>
      <w:r w:rsidRPr="009F63EF">
        <w:rPr>
          <w:sz w:val="28"/>
          <w:szCs w:val="28"/>
        </w:rPr>
        <w:t>потери</w:t>
      </w:r>
      <w:proofErr w:type="gramEnd"/>
      <w:r w:rsidRPr="009F63EF">
        <w:rPr>
          <w:sz w:val="28"/>
          <w:szCs w:val="28"/>
        </w:rPr>
        <w:t xml:space="preserve"> ранее введенной информации;</w:t>
      </w:r>
    </w:p>
    <w:p w:rsidR="00700FBF" w:rsidRPr="009F63EF" w:rsidRDefault="00700FBF" w:rsidP="00700FBF">
      <w:pPr>
        <w:pStyle w:val="ConsPlusNormal"/>
        <w:spacing w:before="240"/>
        <w:ind w:firstLine="540"/>
        <w:jc w:val="both"/>
        <w:rPr>
          <w:sz w:val="28"/>
          <w:szCs w:val="28"/>
        </w:rPr>
      </w:pPr>
      <w:r w:rsidRPr="009F63EF">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0FBF" w:rsidRPr="009F63EF" w:rsidRDefault="00700FBF" w:rsidP="00700FBF">
      <w:pPr>
        <w:pStyle w:val="ConsPlusNormal"/>
        <w:spacing w:before="240"/>
        <w:ind w:firstLine="540"/>
        <w:jc w:val="both"/>
        <w:rPr>
          <w:sz w:val="28"/>
          <w:szCs w:val="28"/>
        </w:rPr>
      </w:pPr>
      <w:r w:rsidRPr="009F63EF">
        <w:rPr>
          <w:sz w:val="28"/>
          <w:szCs w:val="28"/>
        </w:rPr>
        <w:t xml:space="preserve">Сформированное и подписанное </w:t>
      </w:r>
      <w:proofErr w:type="gramStart"/>
      <w:r w:rsidRPr="009F63EF">
        <w:rPr>
          <w:sz w:val="28"/>
          <w:szCs w:val="28"/>
        </w:rPr>
        <w:t>заявление</w:t>
      </w:r>
      <w:proofErr w:type="gramEnd"/>
      <w:r w:rsidRPr="009F63EF">
        <w:rPr>
          <w:sz w:val="28"/>
          <w:szCs w:val="28"/>
        </w:rPr>
        <w:t xml:space="preserve"> и иные документы, необходимые для предоставления муниципальной услуги, направляются в уполномоченный орган, Организацию посредством ЕПГУ</w:t>
      </w:r>
      <w:r w:rsidR="00237A08">
        <w:rPr>
          <w:sz w:val="28"/>
          <w:szCs w:val="28"/>
        </w:rPr>
        <w:t>.</w:t>
      </w:r>
    </w:p>
    <w:p w:rsidR="00700FBF" w:rsidRPr="009F63EF" w:rsidRDefault="00700FBF" w:rsidP="00700FBF">
      <w:pPr>
        <w:pStyle w:val="ConsPlusNormal"/>
        <w:spacing w:before="240"/>
        <w:ind w:firstLine="540"/>
        <w:jc w:val="both"/>
        <w:rPr>
          <w:sz w:val="28"/>
          <w:szCs w:val="28"/>
        </w:rPr>
      </w:pPr>
      <w:r w:rsidRPr="009F63EF">
        <w:rPr>
          <w:sz w:val="28"/>
          <w:szCs w:val="28"/>
        </w:rPr>
        <w:lastRenderedPageBreak/>
        <w:t>23.2. Уполномоченный орган, Организация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700FBF" w:rsidRPr="009F63EF" w:rsidRDefault="00700FBF" w:rsidP="00700FBF">
      <w:pPr>
        <w:pStyle w:val="ConsPlusNormal"/>
        <w:spacing w:before="240"/>
        <w:ind w:firstLine="540"/>
        <w:jc w:val="both"/>
        <w:rPr>
          <w:sz w:val="28"/>
          <w:szCs w:val="28"/>
        </w:rPr>
      </w:pPr>
      <w:r w:rsidRPr="009F63EF">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00FBF" w:rsidRPr="009F63EF" w:rsidRDefault="00700FBF" w:rsidP="00700FBF">
      <w:pPr>
        <w:pStyle w:val="ConsPlusNormal"/>
        <w:spacing w:before="240"/>
        <w:ind w:firstLine="540"/>
        <w:jc w:val="both"/>
        <w:rPr>
          <w:sz w:val="28"/>
          <w:szCs w:val="28"/>
        </w:rPr>
      </w:pPr>
      <w:r w:rsidRPr="009F63EF">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Организацией для предоставления муниципальной услуги (далее - ГИС).</w:t>
      </w:r>
    </w:p>
    <w:p w:rsidR="00700FBF" w:rsidRPr="009F63EF" w:rsidRDefault="00700FBF" w:rsidP="00700FBF">
      <w:pPr>
        <w:pStyle w:val="ConsPlusNormal"/>
        <w:spacing w:before="240"/>
        <w:ind w:firstLine="540"/>
        <w:jc w:val="both"/>
        <w:rPr>
          <w:sz w:val="28"/>
          <w:szCs w:val="28"/>
        </w:rPr>
      </w:pPr>
      <w:r w:rsidRPr="009F63EF">
        <w:rPr>
          <w:sz w:val="28"/>
          <w:szCs w:val="28"/>
        </w:rPr>
        <w:t>Ответственное должностное лицо:</w:t>
      </w:r>
    </w:p>
    <w:p w:rsidR="00700FBF" w:rsidRPr="009F63EF" w:rsidRDefault="00700FBF" w:rsidP="00700FBF">
      <w:pPr>
        <w:pStyle w:val="ConsPlusNormal"/>
        <w:spacing w:before="240"/>
        <w:ind w:firstLine="540"/>
        <w:jc w:val="both"/>
        <w:rPr>
          <w:sz w:val="28"/>
          <w:szCs w:val="28"/>
        </w:rPr>
      </w:pPr>
      <w:r w:rsidRPr="009F63EF">
        <w:rPr>
          <w:sz w:val="28"/>
          <w:szCs w:val="28"/>
        </w:rPr>
        <w:t>Проверяет наличие электронных заявлений, поступивших с ЕПГУ, с периодом не реже 2 раз в день;</w:t>
      </w:r>
    </w:p>
    <w:p w:rsidR="00700FBF" w:rsidRPr="009F63EF" w:rsidRDefault="00700FBF" w:rsidP="00700FBF">
      <w:pPr>
        <w:pStyle w:val="ConsPlusNormal"/>
        <w:spacing w:before="240"/>
        <w:ind w:firstLine="540"/>
        <w:jc w:val="both"/>
        <w:rPr>
          <w:sz w:val="28"/>
          <w:szCs w:val="28"/>
        </w:rPr>
      </w:pPr>
      <w:r w:rsidRPr="009F63EF">
        <w:rPr>
          <w:sz w:val="28"/>
          <w:szCs w:val="28"/>
        </w:rPr>
        <w:t>Рассматривает поступившие заявления и приложенные образы документов (документы);</w:t>
      </w:r>
    </w:p>
    <w:p w:rsidR="00700FBF" w:rsidRPr="009F63EF" w:rsidRDefault="00700FBF" w:rsidP="00700FBF">
      <w:pPr>
        <w:pStyle w:val="ConsPlusNormal"/>
        <w:spacing w:before="240"/>
        <w:ind w:firstLine="540"/>
        <w:jc w:val="both"/>
        <w:rPr>
          <w:sz w:val="28"/>
          <w:szCs w:val="28"/>
        </w:rPr>
      </w:pPr>
      <w:r w:rsidRPr="009F63EF">
        <w:rPr>
          <w:sz w:val="28"/>
          <w:szCs w:val="28"/>
        </w:rPr>
        <w:t>Производит действия в соответствии с настоящим Административным регламентом;</w:t>
      </w:r>
    </w:p>
    <w:p w:rsidR="00700FBF" w:rsidRPr="009F63EF" w:rsidRDefault="00700FBF" w:rsidP="00700FBF">
      <w:pPr>
        <w:pStyle w:val="ConsPlusNormal"/>
        <w:spacing w:before="240"/>
        <w:ind w:firstLine="540"/>
        <w:jc w:val="both"/>
        <w:rPr>
          <w:sz w:val="28"/>
          <w:szCs w:val="28"/>
        </w:rPr>
      </w:pPr>
      <w:r w:rsidRPr="009F63EF">
        <w:rPr>
          <w:sz w:val="28"/>
          <w:szCs w:val="28"/>
        </w:rPr>
        <w:t>Осуществляет в течение 1 дня административную процедуру формирования межведомственных запросов.</w:t>
      </w:r>
    </w:p>
    <w:p w:rsidR="00700FBF" w:rsidRPr="009F63EF" w:rsidRDefault="00700FBF" w:rsidP="00700FBF">
      <w:pPr>
        <w:pStyle w:val="ConsPlusNormal"/>
        <w:spacing w:before="240"/>
        <w:ind w:firstLine="540"/>
        <w:jc w:val="both"/>
        <w:rPr>
          <w:sz w:val="28"/>
          <w:szCs w:val="28"/>
        </w:rPr>
      </w:pPr>
      <w:r w:rsidRPr="009F63EF">
        <w:rPr>
          <w:sz w:val="28"/>
          <w:szCs w:val="28"/>
        </w:rPr>
        <w:t>23.4. Заявителю в качестве результата предоставления муниципальной услуги обеспечивается возможность получения документа:</w:t>
      </w:r>
    </w:p>
    <w:p w:rsidR="00700FBF" w:rsidRPr="009F63EF" w:rsidRDefault="00700FBF" w:rsidP="00700FBF">
      <w:pPr>
        <w:pStyle w:val="ConsPlusNormal"/>
        <w:spacing w:before="240"/>
        <w:ind w:firstLine="540"/>
        <w:jc w:val="both"/>
        <w:rPr>
          <w:sz w:val="28"/>
          <w:szCs w:val="28"/>
        </w:rPr>
      </w:pPr>
      <w:r w:rsidRPr="009F63EF">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Организации, направленного Заявителю в личный кабинет на ЕПГУ;</w:t>
      </w:r>
    </w:p>
    <w:p w:rsidR="00700FBF" w:rsidRPr="009F63EF" w:rsidRDefault="00700FBF" w:rsidP="00700FBF">
      <w:pPr>
        <w:pStyle w:val="ConsPlusNormal"/>
        <w:spacing w:before="240"/>
        <w:ind w:firstLine="540"/>
        <w:jc w:val="both"/>
        <w:rPr>
          <w:sz w:val="28"/>
          <w:szCs w:val="28"/>
        </w:rPr>
      </w:pPr>
      <w:r w:rsidRPr="009F63EF">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00FBF" w:rsidRPr="009F63EF" w:rsidRDefault="00700FBF" w:rsidP="00700FBF">
      <w:pPr>
        <w:pStyle w:val="ConsPlusNormal"/>
        <w:spacing w:before="240"/>
        <w:ind w:firstLine="540"/>
        <w:jc w:val="both"/>
        <w:rPr>
          <w:sz w:val="28"/>
          <w:szCs w:val="28"/>
        </w:rPr>
      </w:pPr>
      <w:r w:rsidRPr="009F63EF">
        <w:rPr>
          <w:sz w:val="28"/>
          <w:szCs w:val="28"/>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Pr="009F63EF">
        <w:rPr>
          <w:sz w:val="28"/>
          <w:szCs w:val="28"/>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0FBF" w:rsidRPr="009F63EF" w:rsidRDefault="00700FBF" w:rsidP="00700FBF">
      <w:pPr>
        <w:pStyle w:val="ConsPlusNormal"/>
        <w:spacing w:before="240"/>
        <w:ind w:firstLine="540"/>
        <w:jc w:val="both"/>
        <w:rPr>
          <w:sz w:val="28"/>
          <w:szCs w:val="28"/>
        </w:rPr>
      </w:pPr>
      <w:r w:rsidRPr="009F63EF">
        <w:rPr>
          <w:sz w:val="28"/>
          <w:szCs w:val="28"/>
        </w:rPr>
        <w:t>23.6. При предоставлении муниципальной услуги в электронной форме Заявителю направляется:</w:t>
      </w:r>
    </w:p>
    <w:p w:rsidR="00700FBF" w:rsidRPr="009F63EF" w:rsidRDefault="00700FBF" w:rsidP="00700FBF">
      <w:pPr>
        <w:pStyle w:val="ConsPlusNormal"/>
        <w:spacing w:before="240"/>
        <w:ind w:firstLine="540"/>
        <w:jc w:val="both"/>
        <w:rPr>
          <w:sz w:val="28"/>
          <w:szCs w:val="28"/>
        </w:rPr>
      </w:pPr>
      <w:proofErr w:type="gramStart"/>
      <w:r w:rsidRPr="009F63EF">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00FBF" w:rsidRPr="009F63EF" w:rsidRDefault="00700FBF" w:rsidP="00700FBF">
      <w:pPr>
        <w:pStyle w:val="ConsPlusNormal"/>
        <w:spacing w:before="240"/>
        <w:ind w:firstLine="540"/>
        <w:jc w:val="both"/>
        <w:rPr>
          <w:sz w:val="28"/>
          <w:szCs w:val="28"/>
        </w:rPr>
      </w:pPr>
      <w:r w:rsidRPr="009F63EF">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23.7. Оценка качества предоставления муниципальной услуги.</w:t>
      </w:r>
    </w:p>
    <w:p w:rsidR="00700FBF" w:rsidRPr="009F63EF" w:rsidRDefault="00700FBF" w:rsidP="00700FBF">
      <w:pPr>
        <w:pStyle w:val="ConsPlusNormal"/>
        <w:spacing w:before="240"/>
        <w:ind w:firstLine="540"/>
        <w:jc w:val="both"/>
        <w:rPr>
          <w:sz w:val="28"/>
          <w:szCs w:val="28"/>
        </w:rPr>
      </w:pPr>
      <w:proofErr w:type="gramStart"/>
      <w:r w:rsidRPr="009F63EF">
        <w:rPr>
          <w:sz w:val="28"/>
          <w:szCs w:val="28"/>
        </w:rPr>
        <w:t xml:space="preserve">Оценка качества предоставления муниципальной услуги осуществляется в соответствии с </w:t>
      </w:r>
      <w:hyperlink r:id="rId25"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history="1">
        <w:r w:rsidRPr="009F63EF">
          <w:rPr>
            <w:color w:val="0000FF"/>
            <w:sz w:val="28"/>
            <w:szCs w:val="28"/>
          </w:rPr>
          <w:t>Правилами</w:t>
        </w:r>
      </w:hyperlink>
      <w:r w:rsidRPr="009F63EF">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F63EF">
        <w:rPr>
          <w:sz w:val="28"/>
          <w:szCs w:val="28"/>
        </w:rPr>
        <w:t xml:space="preserve"> </w:t>
      </w:r>
      <w:proofErr w:type="gramStart"/>
      <w:r w:rsidRPr="009F63EF">
        <w:rPr>
          <w:sz w:val="28"/>
          <w:szCs w:val="28"/>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9F63EF">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700FBF" w:rsidRPr="009F63EF" w:rsidRDefault="00700FBF" w:rsidP="00700FBF">
      <w:pPr>
        <w:pStyle w:val="ConsPlusNormal"/>
        <w:spacing w:before="240"/>
        <w:ind w:firstLine="540"/>
        <w:jc w:val="both"/>
        <w:rPr>
          <w:sz w:val="28"/>
          <w:szCs w:val="28"/>
        </w:rPr>
      </w:pPr>
      <w:r w:rsidRPr="009F63EF">
        <w:rPr>
          <w:sz w:val="28"/>
          <w:szCs w:val="28"/>
        </w:rPr>
        <w:t xml:space="preserve">23.8. </w:t>
      </w:r>
      <w:proofErr w:type="gramStart"/>
      <w:r w:rsidRPr="009F63EF">
        <w:rPr>
          <w:sz w:val="28"/>
          <w:szCs w:val="28"/>
        </w:rPr>
        <w:t xml:space="preserve">Заявителю обеспечивается возможность направления жалобы на решения, действия или бездействие уполномоченного органа, Организации, должностного </w:t>
      </w:r>
      <w:r w:rsidRPr="009F63EF">
        <w:rPr>
          <w:sz w:val="28"/>
          <w:szCs w:val="28"/>
        </w:rPr>
        <w:lastRenderedPageBreak/>
        <w:t xml:space="preserve">лица уполномоченного органа, Организации либо муниципального служащего в соответствии со </w:t>
      </w:r>
      <w:hyperlink r:id="rId26" w:tooltip="Федеральный закон от 27.07.2010 N 210-ФЗ (ред. от 08.07.2024) &quot;Об организации предоставления государственных и муниципальных услуг&quot;{КонсультантПлюс}" w:history="1">
        <w:r w:rsidRPr="009F63EF">
          <w:rPr>
            <w:color w:val="0000FF"/>
            <w:sz w:val="28"/>
            <w:szCs w:val="28"/>
          </w:rPr>
          <w:t>статьей 11.2</w:t>
        </w:r>
      </w:hyperlink>
      <w:r w:rsidRPr="009F63EF">
        <w:rPr>
          <w:sz w:val="28"/>
          <w:szCs w:val="28"/>
        </w:rPr>
        <w:t xml:space="preserve"> Федерального закона N 210-ФЗ и в порядке, установленном </w:t>
      </w:r>
      <w:hyperlink r:id="rId2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Pr="009F63EF">
          <w:rPr>
            <w:color w:val="0000FF"/>
            <w:sz w:val="28"/>
            <w:szCs w:val="28"/>
          </w:rPr>
          <w:t>постановлением</w:t>
        </w:r>
      </w:hyperlink>
      <w:r w:rsidRPr="009F63EF">
        <w:rPr>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9F63EF">
        <w:rPr>
          <w:sz w:val="28"/>
          <w:szCs w:val="28"/>
        </w:rPr>
        <w:t xml:space="preserve"> при предоставлении государственных и муниципальных услуг".</w:t>
      </w:r>
    </w:p>
    <w:p w:rsidR="00700FBF" w:rsidRDefault="00700FBF" w:rsidP="00700FBF">
      <w:pPr>
        <w:pStyle w:val="ConsPlusNormal"/>
        <w:jc w:val="both"/>
      </w:pPr>
    </w:p>
    <w:p w:rsidR="00700FBF" w:rsidRPr="009F63EF" w:rsidRDefault="00700FBF" w:rsidP="00700FBF">
      <w:pPr>
        <w:pStyle w:val="ConsPlusTitle"/>
        <w:jc w:val="center"/>
        <w:outlineLvl w:val="2"/>
        <w:rPr>
          <w:rFonts w:ascii="Times New Roman" w:hAnsi="Times New Roman" w:cs="Times New Roman"/>
          <w:sz w:val="28"/>
          <w:szCs w:val="28"/>
        </w:rPr>
      </w:pPr>
      <w:r w:rsidRPr="009F63EF">
        <w:rPr>
          <w:rFonts w:ascii="Times New Roman" w:hAnsi="Times New Roman" w:cs="Times New Roman"/>
          <w:sz w:val="28"/>
          <w:szCs w:val="28"/>
        </w:rPr>
        <w:t>24. Порядок исправления допущенных опечаток и ошибок</w:t>
      </w:r>
    </w:p>
    <w:p w:rsidR="00700FBF" w:rsidRPr="009F63EF" w:rsidRDefault="00700FBF" w:rsidP="00292334">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в выданных в результате предоставления муниципальной услуги документах</w:t>
      </w:r>
    </w:p>
    <w:p w:rsidR="00700FBF" w:rsidRDefault="00700FBF" w:rsidP="00700FBF">
      <w:pPr>
        <w:pStyle w:val="ConsPlusNormal"/>
        <w:jc w:val="both"/>
      </w:pPr>
    </w:p>
    <w:p w:rsidR="00700FBF" w:rsidRPr="009F63EF" w:rsidRDefault="00700FBF" w:rsidP="00700FBF">
      <w:pPr>
        <w:pStyle w:val="ConsPlusNormal"/>
        <w:ind w:firstLine="540"/>
        <w:jc w:val="both"/>
        <w:rPr>
          <w:sz w:val="28"/>
          <w:szCs w:val="28"/>
        </w:rPr>
      </w:pPr>
      <w:r w:rsidRPr="009F63EF">
        <w:rPr>
          <w:sz w:val="28"/>
          <w:szCs w:val="28"/>
        </w:rPr>
        <w:t>24.1. В случае выявления опечаток и ошибок Заявитель вправе обратиться в Организацию с заявлением с приложением документов, указанных в настоящем Административном регламенте.</w:t>
      </w:r>
    </w:p>
    <w:p w:rsidR="00700FBF" w:rsidRPr="009F63EF" w:rsidRDefault="00700FBF" w:rsidP="00700FBF">
      <w:pPr>
        <w:pStyle w:val="ConsPlusNormal"/>
        <w:spacing w:before="240"/>
        <w:ind w:firstLine="540"/>
        <w:jc w:val="both"/>
        <w:rPr>
          <w:sz w:val="28"/>
          <w:szCs w:val="28"/>
        </w:rPr>
      </w:pPr>
      <w:r w:rsidRPr="009F63EF">
        <w:rPr>
          <w:sz w:val="28"/>
          <w:szCs w:val="28"/>
        </w:rPr>
        <w:t>24.2. Основания отказа в приеме заявления об исправлении опечаток и ошибок, указанных в настоящем Административном регламенте.</w:t>
      </w:r>
    </w:p>
    <w:p w:rsidR="00700FBF" w:rsidRPr="009F63EF" w:rsidRDefault="00700FBF" w:rsidP="00700FBF">
      <w:pPr>
        <w:pStyle w:val="ConsPlusNormal"/>
        <w:spacing w:before="240"/>
        <w:ind w:firstLine="540"/>
        <w:jc w:val="both"/>
        <w:rPr>
          <w:sz w:val="28"/>
          <w:szCs w:val="28"/>
        </w:rPr>
      </w:pPr>
      <w:r w:rsidRPr="009F63EF">
        <w:rPr>
          <w:sz w:val="28"/>
          <w:szCs w:val="28"/>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00FBF" w:rsidRPr="009F63EF" w:rsidRDefault="00700FBF" w:rsidP="00700FBF">
      <w:pPr>
        <w:pStyle w:val="ConsPlusNormal"/>
        <w:spacing w:before="240"/>
        <w:ind w:firstLine="540"/>
        <w:jc w:val="both"/>
        <w:rPr>
          <w:sz w:val="28"/>
          <w:szCs w:val="28"/>
        </w:rPr>
      </w:pPr>
      <w:bookmarkStart w:id="8" w:name="Par457"/>
      <w:bookmarkEnd w:id="8"/>
      <w:r w:rsidRPr="009F63EF">
        <w:rPr>
          <w:sz w:val="28"/>
          <w:szCs w:val="28"/>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Организацию с заявлением о необходимости исправления опечаток и ошибок, в котором содержится указание на их описание.</w:t>
      </w:r>
    </w:p>
    <w:p w:rsidR="00700FBF" w:rsidRPr="009F63EF" w:rsidRDefault="00700FBF" w:rsidP="00700FBF">
      <w:pPr>
        <w:pStyle w:val="ConsPlusNormal"/>
        <w:spacing w:before="240"/>
        <w:ind w:firstLine="540"/>
        <w:jc w:val="both"/>
        <w:rPr>
          <w:sz w:val="28"/>
          <w:szCs w:val="28"/>
        </w:rPr>
      </w:pPr>
      <w:r w:rsidRPr="009F63EF">
        <w:rPr>
          <w:sz w:val="28"/>
          <w:szCs w:val="28"/>
        </w:rPr>
        <w:t>24.3.2. Уполномоченный орган, Организация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24.3.3. Уполномоченный орган, Организация обеспечивает устранение опечаток и ошибок в документах, являющихся результатом предоставления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 xml:space="preserve">24.3.4. Срок устранения опечаток и ошибок не должен превышать 3 (трех) рабочих дней </w:t>
      </w:r>
      <w:proofErr w:type="gramStart"/>
      <w:r w:rsidRPr="009F63EF">
        <w:rPr>
          <w:sz w:val="28"/>
          <w:szCs w:val="28"/>
        </w:rPr>
        <w:t>с даты регистрации</w:t>
      </w:r>
      <w:proofErr w:type="gramEnd"/>
      <w:r w:rsidRPr="009F63EF">
        <w:rPr>
          <w:sz w:val="28"/>
          <w:szCs w:val="28"/>
        </w:rPr>
        <w:t xml:space="preserve"> заявления, указанного в </w:t>
      </w:r>
      <w:hyperlink w:anchor="Par457" w:tooltip="24.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Организацию с заявлением о необходимости исправления опечаток и ошибок, в ко" w:history="1">
        <w:r w:rsidRPr="009F63EF">
          <w:rPr>
            <w:color w:val="0000FF"/>
            <w:sz w:val="28"/>
            <w:szCs w:val="28"/>
          </w:rPr>
          <w:t>подпункте 24.3.1 пункта 24.3</w:t>
        </w:r>
      </w:hyperlink>
      <w:r w:rsidRPr="009F63EF">
        <w:rPr>
          <w:sz w:val="28"/>
          <w:szCs w:val="28"/>
        </w:rPr>
        <w:t xml:space="preserve"> настоящего подраздела.</w:t>
      </w:r>
    </w:p>
    <w:p w:rsidR="00700FBF" w:rsidRDefault="00700FBF" w:rsidP="00700FBF">
      <w:pPr>
        <w:pStyle w:val="ConsPlusNormal"/>
        <w:jc w:val="both"/>
      </w:pPr>
    </w:p>
    <w:p w:rsidR="00700FBF" w:rsidRPr="009F63EF" w:rsidRDefault="00700FBF" w:rsidP="00700FBF">
      <w:pPr>
        <w:pStyle w:val="ConsPlusTitle"/>
        <w:jc w:val="center"/>
        <w:outlineLvl w:val="1"/>
        <w:rPr>
          <w:rFonts w:ascii="Times New Roman" w:hAnsi="Times New Roman" w:cs="Times New Roman"/>
          <w:sz w:val="28"/>
          <w:szCs w:val="28"/>
        </w:rPr>
      </w:pPr>
      <w:r w:rsidRPr="009F63EF">
        <w:rPr>
          <w:rFonts w:ascii="Times New Roman" w:hAnsi="Times New Roman" w:cs="Times New Roman"/>
          <w:sz w:val="28"/>
          <w:szCs w:val="28"/>
        </w:rPr>
        <w:t xml:space="preserve">IV. ФОРМЫ </w:t>
      </w:r>
      <w:proofErr w:type="gramStart"/>
      <w:r w:rsidRPr="009F63EF">
        <w:rPr>
          <w:rFonts w:ascii="Times New Roman" w:hAnsi="Times New Roman" w:cs="Times New Roman"/>
          <w:sz w:val="28"/>
          <w:szCs w:val="28"/>
        </w:rPr>
        <w:t>КОНТРОЛЯ ЗА</w:t>
      </w:r>
      <w:proofErr w:type="gramEnd"/>
      <w:r w:rsidRPr="009F63EF">
        <w:rPr>
          <w:rFonts w:ascii="Times New Roman" w:hAnsi="Times New Roman" w:cs="Times New Roman"/>
          <w:sz w:val="28"/>
          <w:szCs w:val="28"/>
        </w:rPr>
        <w:t xml:space="preserve"> ИСПОЛНЕНИЕМ АДМИНИСТРАТИВНОГО</w:t>
      </w:r>
    </w:p>
    <w:p w:rsidR="00700FBF" w:rsidRPr="009F63EF" w:rsidRDefault="00700FBF" w:rsidP="00700FBF">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РЕГЛАМЕНТА</w:t>
      </w:r>
    </w:p>
    <w:p w:rsidR="00700FBF" w:rsidRPr="009F63EF" w:rsidRDefault="00700FBF" w:rsidP="00700FBF">
      <w:pPr>
        <w:pStyle w:val="ConsPlusNormal"/>
        <w:jc w:val="both"/>
        <w:rPr>
          <w:sz w:val="28"/>
          <w:szCs w:val="28"/>
        </w:rPr>
      </w:pPr>
    </w:p>
    <w:p w:rsidR="00700FBF" w:rsidRPr="009F63EF" w:rsidRDefault="00700FBF" w:rsidP="00700FBF">
      <w:pPr>
        <w:pStyle w:val="ConsPlusTitle"/>
        <w:jc w:val="center"/>
        <w:outlineLvl w:val="2"/>
        <w:rPr>
          <w:rFonts w:ascii="Times New Roman" w:hAnsi="Times New Roman" w:cs="Times New Roman"/>
          <w:sz w:val="28"/>
          <w:szCs w:val="28"/>
        </w:rPr>
      </w:pPr>
      <w:r w:rsidRPr="009F63EF">
        <w:rPr>
          <w:rFonts w:ascii="Times New Roman" w:hAnsi="Times New Roman" w:cs="Times New Roman"/>
          <w:sz w:val="28"/>
          <w:szCs w:val="28"/>
        </w:rPr>
        <w:t xml:space="preserve">25. Порядок осуществления текущего </w:t>
      </w:r>
      <w:proofErr w:type="gramStart"/>
      <w:r w:rsidRPr="009F63EF">
        <w:rPr>
          <w:rFonts w:ascii="Times New Roman" w:hAnsi="Times New Roman" w:cs="Times New Roman"/>
          <w:sz w:val="28"/>
          <w:szCs w:val="28"/>
        </w:rPr>
        <w:t>контроля за</w:t>
      </w:r>
      <w:proofErr w:type="gramEnd"/>
      <w:r w:rsidRPr="009F63EF">
        <w:rPr>
          <w:rFonts w:ascii="Times New Roman" w:hAnsi="Times New Roman" w:cs="Times New Roman"/>
          <w:sz w:val="28"/>
          <w:szCs w:val="28"/>
        </w:rPr>
        <w:t xml:space="preserve"> соблюдением</w:t>
      </w:r>
    </w:p>
    <w:p w:rsidR="00700FBF" w:rsidRPr="00237A08" w:rsidRDefault="00700FBF" w:rsidP="00237A08">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 xml:space="preserve">и исполнением ответственными должностными лицами </w:t>
      </w:r>
      <w:proofErr w:type="spellStart"/>
      <w:r w:rsidRPr="009F63EF">
        <w:rPr>
          <w:rFonts w:ascii="Times New Roman" w:hAnsi="Times New Roman" w:cs="Times New Roman"/>
          <w:sz w:val="28"/>
          <w:szCs w:val="28"/>
        </w:rPr>
        <w:t>положенийрегламента</w:t>
      </w:r>
      <w:proofErr w:type="spellEnd"/>
      <w:r w:rsidRPr="009F63EF">
        <w:rPr>
          <w:rFonts w:ascii="Times New Roman" w:hAnsi="Times New Roman" w:cs="Times New Roman"/>
          <w:sz w:val="28"/>
          <w:szCs w:val="28"/>
        </w:rPr>
        <w:t xml:space="preserve"> и иных нормативных правовых </w:t>
      </w:r>
      <w:proofErr w:type="spellStart"/>
      <w:r w:rsidRPr="009F63EF">
        <w:rPr>
          <w:rFonts w:ascii="Times New Roman" w:hAnsi="Times New Roman" w:cs="Times New Roman"/>
          <w:sz w:val="28"/>
          <w:szCs w:val="28"/>
        </w:rPr>
        <w:t>актов</w:t>
      </w:r>
      <w:proofErr w:type="gramStart"/>
      <w:r w:rsidRPr="009F63EF">
        <w:rPr>
          <w:rFonts w:ascii="Times New Roman" w:hAnsi="Times New Roman" w:cs="Times New Roman"/>
          <w:sz w:val="28"/>
          <w:szCs w:val="28"/>
        </w:rPr>
        <w:t>,у</w:t>
      </w:r>
      <w:proofErr w:type="gramEnd"/>
      <w:r w:rsidRPr="009F63EF">
        <w:rPr>
          <w:rFonts w:ascii="Times New Roman" w:hAnsi="Times New Roman" w:cs="Times New Roman"/>
          <w:sz w:val="28"/>
          <w:szCs w:val="28"/>
        </w:rPr>
        <w:t>станавливающих</w:t>
      </w:r>
      <w:proofErr w:type="spellEnd"/>
      <w:r w:rsidRPr="009F63EF">
        <w:rPr>
          <w:rFonts w:ascii="Times New Roman" w:hAnsi="Times New Roman" w:cs="Times New Roman"/>
          <w:sz w:val="28"/>
          <w:szCs w:val="28"/>
        </w:rPr>
        <w:t xml:space="preserve"> требования к </w:t>
      </w:r>
      <w:r w:rsidRPr="009F63EF">
        <w:rPr>
          <w:rFonts w:ascii="Times New Roman" w:hAnsi="Times New Roman" w:cs="Times New Roman"/>
          <w:sz w:val="28"/>
          <w:szCs w:val="28"/>
        </w:rPr>
        <w:lastRenderedPageBreak/>
        <w:t>предоставлению муниципальной услуги, а также принятием ими решений</w:t>
      </w:r>
    </w:p>
    <w:p w:rsidR="00700FBF" w:rsidRPr="009F63EF" w:rsidRDefault="00700FBF" w:rsidP="00700FBF">
      <w:pPr>
        <w:pStyle w:val="ConsPlusNormal"/>
        <w:ind w:firstLine="540"/>
        <w:jc w:val="both"/>
        <w:rPr>
          <w:sz w:val="28"/>
          <w:szCs w:val="28"/>
        </w:rPr>
      </w:pPr>
      <w:r w:rsidRPr="009F63EF">
        <w:rPr>
          <w:sz w:val="28"/>
          <w:szCs w:val="28"/>
        </w:rPr>
        <w:t xml:space="preserve">25.1. Текущий </w:t>
      </w:r>
      <w:proofErr w:type="gramStart"/>
      <w:r w:rsidRPr="009F63EF">
        <w:rPr>
          <w:sz w:val="28"/>
          <w:szCs w:val="28"/>
        </w:rPr>
        <w:t>контроль за</w:t>
      </w:r>
      <w:proofErr w:type="gramEnd"/>
      <w:r w:rsidRPr="009F63EF">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Организации, уполномоченными на осуществление контроля за предоставлением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Организации.</w:t>
      </w:r>
    </w:p>
    <w:p w:rsidR="00700FBF" w:rsidRPr="009F63EF" w:rsidRDefault="00700FBF" w:rsidP="00700FBF">
      <w:pPr>
        <w:pStyle w:val="ConsPlusNormal"/>
        <w:spacing w:before="240"/>
        <w:ind w:firstLine="540"/>
        <w:jc w:val="both"/>
        <w:rPr>
          <w:sz w:val="28"/>
          <w:szCs w:val="28"/>
        </w:rPr>
      </w:pPr>
      <w:r w:rsidRPr="009F63EF">
        <w:rPr>
          <w:sz w:val="28"/>
          <w:szCs w:val="28"/>
        </w:rPr>
        <w:t>Текущий контроль осуществляется путем проведения проверок:</w:t>
      </w:r>
    </w:p>
    <w:p w:rsidR="00700FBF" w:rsidRPr="009F63EF" w:rsidRDefault="00700FBF" w:rsidP="00700FBF">
      <w:pPr>
        <w:pStyle w:val="ConsPlusNormal"/>
        <w:spacing w:before="240"/>
        <w:ind w:firstLine="540"/>
        <w:jc w:val="both"/>
        <w:rPr>
          <w:sz w:val="28"/>
          <w:szCs w:val="28"/>
        </w:rPr>
      </w:pPr>
      <w:r w:rsidRPr="009F63EF">
        <w:rPr>
          <w:sz w:val="28"/>
          <w:szCs w:val="28"/>
        </w:rPr>
        <w:t>решений о предоставлении (об отказе в предоставлении)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выявления и устранения нарушений прав граждан;</w:t>
      </w:r>
    </w:p>
    <w:p w:rsidR="00700FBF" w:rsidRPr="009F63EF" w:rsidRDefault="00700FBF" w:rsidP="00700FBF">
      <w:pPr>
        <w:pStyle w:val="ConsPlusNormal"/>
        <w:spacing w:before="240"/>
        <w:ind w:firstLine="540"/>
        <w:jc w:val="both"/>
        <w:rPr>
          <w:sz w:val="28"/>
          <w:szCs w:val="28"/>
        </w:rPr>
      </w:pPr>
      <w:r w:rsidRPr="009F63EF">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0FBF" w:rsidRPr="009F63EF" w:rsidRDefault="00700FBF" w:rsidP="00700FBF">
      <w:pPr>
        <w:pStyle w:val="ConsPlusNormal"/>
        <w:jc w:val="both"/>
        <w:rPr>
          <w:sz w:val="28"/>
          <w:szCs w:val="28"/>
        </w:rPr>
      </w:pPr>
    </w:p>
    <w:p w:rsidR="00700FBF" w:rsidRPr="009F63EF" w:rsidRDefault="00700FBF" w:rsidP="00700FBF">
      <w:pPr>
        <w:pStyle w:val="ConsPlusTitle"/>
        <w:jc w:val="center"/>
        <w:outlineLvl w:val="2"/>
        <w:rPr>
          <w:rFonts w:ascii="Times New Roman" w:hAnsi="Times New Roman" w:cs="Times New Roman"/>
          <w:sz w:val="28"/>
          <w:szCs w:val="28"/>
        </w:rPr>
      </w:pPr>
      <w:r w:rsidRPr="009F63EF">
        <w:rPr>
          <w:rFonts w:ascii="Times New Roman" w:hAnsi="Times New Roman" w:cs="Times New Roman"/>
          <w:sz w:val="28"/>
          <w:szCs w:val="28"/>
        </w:rPr>
        <w:t xml:space="preserve">26. Порядок и периодичность осуществления </w:t>
      </w:r>
      <w:proofErr w:type="gramStart"/>
      <w:r w:rsidRPr="009F63EF">
        <w:rPr>
          <w:rFonts w:ascii="Times New Roman" w:hAnsi="Times New Roman" w:cs="Times New Roman"/>
          <w:sz w:val="28"/>
          <w:szCs w:val="28"/>
        </w:rPr>
        <w:t>плановых</w:t>
      </w:r>
      <w:proofErr w:type="gramEnd"/>
    </w:p>
    <w:p w:rsidR="00700FBF" w:rsidRPr="009F63EF" w:rsidRDefault="00700FBF" w:rsidP="00700FBF">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и внеплановых проверок полноты и качества предоставления</w:t>
      </w:r>
    </w:p>
    <w:p w:rsidR="00700FBF" w:rsidRPr="009F63EF" w:rsidRDefault="00700FBF" w:rsidP="00292334">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 xml:space="preserve">муниципальной услуги, в том числе </w:t>
      </w:r>
      <w:proofErr w:type="spellStart"/>
      <w:r w:rsidRPr="009F63EF">
        <w:rPr>
          <w:rFonts w:ascii="Times New Roman" w:hAnsi="Times New Roman" w:cs="Times New Roman"/>
          <w:sz w:val="28"/>
          <w:szCs w:val="28"/>
        </w:rPr>
        <w:t>порядоки</w:t>
      </w:r>
      <w:proofErr w:type="spellEnd"/>
      <w:r w:rsidRPr="009F63EF">
        <w:rPr>
          <w:rFonts w:ascii="Times New Roman" w:hAnsi="Times New Roman" w:cs="Times New Roman"/>
          <w:sz w:val="28"/>
          <w:szCs w:val="28"/>
        </w:rPr>
        <w:t xml:space="preserve"> формы </w:t>
      </w:r>
      <w:proofErr w:type="gramStart"/>
      <w:r w:rsidRPr="009F63EF">
        <w:rPr>
          <w:rFonts w:ascii="Times New Roman" w:hAnsi="Times New Roman" w:cs="Times New Roman"/>
          <w:sz w:val="28"/>
          <w:szCs w:val="28"/>
        </w:rPr>
        <w:t>контроля за</w:t>
      </w:r>
      <w:proofErr w:type="gramEnd"/>
      <w:r w:rsidRPr="009F63EF">
        <w:rPr>
          <w:rFonts w:ascii="Times New Roman" w:hAnsi="Times New Roman" w:cs="Times New Roman"/>
          <w:sz w:val="28"/>
          <w:szCs w:val="28"/>
        </w:rPr>
        <w:t xml:space="preserve"> полнотой и качеством </w:t>
      </w:r>
      <w:proofErr w:type="spellStart"/>
      <w:r w:rsidRPr="009F63EF">
        <w:rPr>
          <w:rFonts w:ascii="Times New Roman" w:hAnsi="Times New Roman" w:cs="Times New Roman"/>
          <w:sz w:val="28"/>
          <w:szCs w:val="28"/>
        </w:rPr>
        <w:t>предоставлениямуниципальной</w:t>
      </w:r>
      <w:proofErr w:type="spellEnd"/>
      <w:r w:rsidRPr="009F63EF">
        <w:rPr>
          <w:rFonts w:ascii="Times New Roman" w:hAnsi="Times New Roman" w:cs="Times New Roman"/>
          <w:sz w:val="28"/>
          <w:szCs w:val="28"/>
        </w:rPr>
        <w:t xml:space="preserve"> услуги</w:t>
      </w:r>
    </w:p>
    <w:p w:rsidR="00700FBF" w:rsidRDefault="00700FBF" w:rsidP="00700FBF">
      <w:pPr>
        <w:pStyle w:val="ConsPlusNormal"/>
        <w:jc w:val="both"/>
      </w:pPr>
    </w:p>
    <w:p w:rsidR="00700FBF" w:rsidRPr="009F63EF" w:rsidRDefault="00700FBF" w:rsidP="00700FBF">
      <w:pPr>
        <w:pStyle w:val="ConsPlusNormal"/>
        <w:ind w:firstLine="540"/>
        <w:jc w:val="both"/>
        <w:rPr>
          <w:sz w:val="28"/>
          <w:szCs w:val="28"/>
        </w:rPr>
      </w:pPr>
      <w:r w:rsidRPr="009F63EF">
        <w:rPr>
          <w:sz w:val="28"/>
          <w:szCs w:val="28"/>
        </w:rPr>
        <w:t xml:space="preserve">26.1. </w:t>
      </w:r>
      <w:proofErr w:type="gramStart"/>
      <w:r w:rsidRPr="009F63EF">
        <w:rPr>
          <w:sz w:val="28"/>
          <w:szCs w:val="28"/>
        </w:rPr>
        <w:t>Контроль за</w:t>
      </w:r>
      <w:proofErr w:type="gramEnd"/>
      <w:r w:rsidRPr="009F63EF">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00FBF" w:rsidRPr="009F63EF" w:rsidRDefault="00700FBF" w:rsidP="00700FBF">
      <w:pPr>
        <w:pStyle w:val="ConsPlusNormal"/>
        <w:spacing w:before="240"/>
        <w:ind w:firstLine="540"/>
        <w:jc w:val="both"/>
        <w:rPr>
          <w:sz w:val="28"/>
          <w:szCs w:val="28"/>
        </w:rPr>
      </w:pPr>
      <w:r w:rsidRPr="009F63EF">
        <w:rPr>
          <w:sz w:val="28"/>
          <w:szCs w:val="28"/>
        </w:rPr>
        <w:t>26.2. Плановые проверки осуществляются на основании годовых планов работы Организации, утверждаемых руководителем уполномоченного органа, Организации. При плановой проверке полноты и качества предоставления муниципальной услуги контролю подлежат:</w:t>
      </w:r>
    </w:p>
    <w:p w:rsidR="00700FBF" w:rsidRPr="009F63EF" w:rsidRDefault="00700FBF" w:rsidP="00700FBF">
      <w:pPr>
        <w:pStyle w:val="ConsPlusNormal"/>
        <w:spacing w:before="240"/>
        <w:ind w:firstLine="540"/>
        <w:jc w:val="both"/>
        <w:rPr>
          <w:sz w:val="28"/>
          <w:szCs w:val="28"/>
        </w:rPr>
      </w:pPr>
      <w:r w:rsidRPr="009F63EF">
        <w:rPr>
          <w:sz w:val="28"/>
          <w:szCs w:val="28"/>
        </w:rPr>
        <w:t>соблюдение сроков предоставления муниципальной услуги; соблюдение положений настоящего Административного регламента;</w:t>
      </w:r>
    </w:p>
    <w:p w:rsidR="00700FBF" w:rsidRPr="009F63EF" w:rsidRDefault="00700FBF" w:rsidP="00700FBF">
      <w:pPr>
        <w:pStyle w:val="ConsPlusNormal"/>
        <w:spacing w:before="240"/>
        <w:ind w:firstLine="540"/>
        <w:jc w:val="both"/>
        <w:rPr>
          <w:sz w:val="28"/>
          <w:szCs w:val="28"/>
        </w:rPr>
      </w:pPr>
      <w:r w:rsidRPr="009F63EF">
        <w:rPr>
          <w:sz w:val="28"/>
          <w:szCs w:val="28"/>
        </w:rPr>
        <w:t>правильность и обоснованность принятого решения об отказе в предоставлении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Основанием для проведения внеплановых проверок являются:</w:t>
      </w:r>
    </w:p>
    <w:p w:rsidR="00700FBF" w:rsidRPr="009F63EF" w:rsidRDefault="00700FBF" w:rsidP="00700FBF">
      <w:pPr>
        <w:pStyle w:val="ConsPlusNormal"/>
        <w:spacing w:before="240"/>
        <w:ind w:firstLine="540"/>
        <w:jc w:val="both"/>
        <w:rPr>
          <w:sz w:val="28"/>
          <w:szCs w:val="28"/>
        </w:rPr>
      </w:pPr>
      <w:r w:rsidRPr="009F63E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F63EF">
        <w:rPr>
          <w:sz w:val="28"/>
          <w:szCs w:val="28"/>
        </w:rPr>
        <w:lastRenderedPageBreak/>
        <w:t>Забайкальского края и нормативных правовых актов органов местного самоуправления;</w:t>
      </w:r>
    </w:p>
    <w:p w:rsidR="00700FBF" w:rsidRPr="009F63EF" w:rsidRDefault="00700FBF" w:rsidP="00700FBF">
      <w:pPr>
        <w:pStyle w:val="ConsPlusNormal"/>
        <w:spacing w:before="240"/>
        <w:ind w:firstLine="540"/>
        <w:jc w:val="both"/>
        <w:rPr>
          <w:sz w:val="28"/>
          <w:szCs w:val="28"/>
        </w:rPr>
      </w:pPr>
      <w:r w:rsidRPr="009F63EF">
        <w:rPr>
          <w:sz w:val="28"/>
          <w:szCs w:val="28"/>
        </w:rPr>
        <w:t xml:space="preserve">обращения граждан и юридических лиц на нарушения законодательства, в том числе на качество предоставления </w:t>
      </w:r>
      <w:proofErr w:type="spellStart"/>
      <w:r w:rsidRPr="009F63EF">
        <w:rPr>
          <w:sz w:val="28"/>
          <w:szCs w:val="28"/>
        </w:rPr>
        <w:t>муниципальнойуслуги</w:t>
      </w:r>
      <w:proofErr w:type="spellEnd"/>
      <w:r w:rsidRPr="009F63EF">
        <w:rPr>
          <w:sz w:val="28"/>
          <w:szCs w:val="28"/>
        </w:rPr>
        <w:t>.</w:t>
      </w:r>
    </w:p>
    <w:p w:rsidR="00700FBF" w:rsidRPr="009F63EF" w:rsidRDefault="00700FBF" w:rsidP="00700FBF">
      <w:pPr>
        <w:pStyle w:val="ConsPlusNormal"/>
        <w:jc w:val="both"/>
        <w:rPr>
          <w:sz w:val="28"/>
          <w:szCs w:val="28"/>
        </w:rPr>
      </w:pPr>
    </w:p>
    <w:p w:rsidR="00700FBF" w:rsidRPr="009F63EF" w:rsidRDefault="00700FBF" w:rsidP="00700FBF">
      <w:pPr>
        <w:pStyle w:val="ConsPlusTitle"/>
        <w:jc w:val="center"/>
        <w:outlineLvl w:val="2"/>
        <w:rPr>
          <w:rFonts w:ascii="Times New Roman" w:hAnsi="Times New Roman" w:cs="Times New Roman"/>
          <w:sz w:val="28"/>
          <w:szCs w:val="28"/>
        </w:rPr>
      </w:pPr>
      <w:r w:rsidRPr="009F63EF">
        <w:rPr>
          <w:rFonts w:ascii="Times New Roman" w:hAnsi="Times New Roman" w:cs="Times New Roman"/>
          <w:sz w:val="28"/>
          <w:szCs w:val="28"/>
        </w:rPr>
        <w:t>27. Ответственность должностных лиц за решения и действия</w:t>
      </w:r>
    </w:p>
    <w:p w:rsidR="00700FBF" w:rsidRPr="009F63EF" w:rsidRDefault="00700FBF" w:rsidP="00700FBF">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 xml:space="preserve">(бездействие), </w:t>
      </w:r>
      <w:proofErr w:type="gramStart"/>
      <w:r w:rsidRPr="009F63EF">
        <w:rPr>
          <w:rFonts w:ascii="Times New Roman" w:hAnsi="Times New Roman" w:cs="Times New Roman"/>
          <w:sz w:val="28"/>
          <w:szCs w:val="28"/>
        </w:rPr>
        <w:t>принимаемые</w:t>
      </w:r>
      <w:proofErr w:type="gramEnd"/>
      <w:r w:rsidRPr="009F63EF">
        <w:rPr>
          <w:rFonts w:ascii="Times New Roman" w:hAnsi="Times New Roman" w:cs="Times New Roman"/>
          <w:sz w:val="28"/>
          <w:szCs w:val="28"/>
        </w:rPr>
        <w:t xml:space="preserve"> (осуществляемые) ими в ходе</w:t>
      </w:r>
    </w:p>
    <w:p w:rsidR="00700FBF" w:rsidRPr="009F63EF" w:rsidRDefault="00700FBF" w:rsidP="00700FBF">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предоставления муниципальной услуги</w:t>
      </w:r>
    </w:p>
    <w:p w:rsidR="00700FBF" w:rsidRPr="009F63EF" w:rsidRDefault="00700FBF" w:rsidP="00700FBF">
      <w:pPr>
        <w:pStyle w:val="ConsPlusNormal"/>
        <w:jc w:val="both"/>
        <w:rPr>
          <w:sz w:val="28"/>
          <w:szCs w:val="28"/>
        </w:rPr>
      </w:pPr>
    </w:p>
    <w:p w:rsidR="00700FBF" w:rsidRPr="009F63EF" w:rsidRDefault="00700FBF" w:rsidP="00700FBF">
      <w:pPr>
        <w:pStyle w:val="ConsPlusNormal"/>
        <w:ind w:firstLine="540"/>
        <w:jc w:val="both"/>
        <w:rPr>
          <w:sz w:val="28"/>
          <w:szCs w:val="28"/>
        </w:rPr>
      </w:pPr>
      <w:r w:rsidRPr="009F63EF">
        <w:rPr>
          <w:sz w:val="28"/>
          <w:szCs w:val="28"/>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00FBF" w:rsidRPr="009F63EF" w:rsidRDefault="00700FBF" w:rsidP="00700FBF">
      <w:pPr>
        <w:pStyle w:val="ConsPlusNormal"/>
        <w:spacing w:before="240"/>
        <w:ind w:firstLine="540"/>
        <w:jc w:val="both"/>
        <w:rPr>
          <w:sz w:val="28"/>
          <w:szCs w:val="28"/>
        </w:rPr>
      </w:pPr>
      <w:r w:rsidRPr="009F63E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00FBF" w:rsidRPr="009F63EF" w:rsidRDefault="00700FBF" w:rsidP="00700FBF">
      <w:pPr>
        <w:pStyle w:val="ConsPlusNormal"/>
        <w:jc w:val="both"/>
        <w:rPr>
          <w:sz w:val="28"/>
          <w:szCs w:val="28"/>
        </w:rPr>
      </w:pPr>
    </w:p>
    <w:p w:rsidR="00700FBF" w:rsidRPr="009F63EF" w:rsidRDefault="00700FBF" w:rsidP="00700FBF">
      <w:pPr>
        <w:pStyle w:val="ConsPlusTitle"/>
        <w:jc w:val="center"/>
        <w:outlineLvl w:val="2"/>
        <w:rPr>
          <w:rFonts w:ascii="Times New Roman" w:hAnsi="Times New Roman" w:cs="Times New Roman"/>
          <w:sz w:val="28"/>
          <w:szCs w:val="28"/>
        </w:rPr>
      </w:pPr>
      <w:r w:rsidRPr="009F63EF">
        <w:rPr>
          <w:rFonts w:ascii="Times New Roman" w:hAnsi="Times New Roman" w:cs="Times New Roman"/>
          <w:sz w:val="28"/>
          <w:szCs w:val="28"/>
        </w:rPr>
        <w:t>28. Требования к порядку и формам контроля</w:t>
      </w:r>
    </w:p>
    <w:p w:rsidR="00700FBF" w:rsidRPr="009F63EF" w:rsidRDefault="00700FBF" w:rsidP="00292334">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 xml:space="preserve">за предоставлением муниципальной </w:t>
      </w:r>
      <w:proofErr w:type="spellStart"/>
      <w:r w:rsidRPr="009F63EF">
        <w:rPr>
          <w:rFonts w:ascii="Times New Roman" w:hAnsi="Times New Roman" w:cs="Times New Roman"/>
          <w:sz w:val="28"/>
          <w:szCs w:val="28"/>
        </w:rPr>
        <w:t>услуги</w:t>
      </w:r>
      <w:proofErr w:type="gramStart"/>
      <w:r w:rsidRPr="009F63EF">
        <w:rPr>
          <w:rFonts w:ascii="Times New Roman" w:hAnsi="Times New Roman" w:cs="Times New Roman"/>
          <w:sz w:val="28"/>
          <w:szCs w:val="28"/>
        </w:rPr>
        <w:t>,в</w:t>
      </w:r>
      <w:proofErr w:type="spellEnd"/>
      <w:proofErr w:type="gramEnd"/>
      <w:r w:rsidRPr="009F63EF">
        <w:rPr>
          <w:rFonts w:ascii="Times New Roman" w:hAnsi="Times New Roman" w:cs="Times New Roman"/>
          <w:sz w:val="28"/>
          <w:szCs w:val="28"/>
        </w:rPr>
        <w:t xml:space="preserve"> том числе со стороны граждан, их объединений и организаций</w:t>
      </w:r>
    </w:p>
    <w:p w:rsidR="00700FBF" w:rsidRPr="009F63EF" w:rsidRDefault="00700FBF" w:rsidP="00700FBF">
      <w:pPr>
        <w:pStyle w:val="ConsPlusNormal"/>
        <w:jc w:val="both"/>
        <w:rPr>
          <w:sz w:val="28"/>
          <w:szCs w:val="28"/>
        </w:rPr>
      </w:pPr>
    </w:p>
    <w:p w:rsidR="00700FBF" w:rsidRPr="009F63EF" w:rsidRDefault="00700FBF" w:rsidP="00700FBF">
      <w:pPr>
        <w:pStyle w:val="ConsPlusNormal"/>
        <w:ind w:firstLine="540"/>
        <w:jc w:val="both"/>
        <w:rPr>
          <w:sz w:val="28"/>
          <w:szCs w:val="28"/>
        </w:rPr>
      </w:pPr>
      <w:r w:rsidRPr="009F63EF">
        <w:rPr>
          <w:sz w:val="28"/>
          <w:szCs w:val="28"/>
        </w:rPr>
        <w:t xml:space="preserve">28.1. Граждане, их объединения и организации имеют право осуществлять </w:t>
      </w:r>
      <w:proofErr w:type="gramStart"/>
      <w:r w:rsidRPr="009F63EF">
        <w:rPr>
          <w:sz w:val="28"/>
          <w:szCs w:val="28"/>
        </w:rPr>
        <w:t>контроль за</w:t>
      </w:r>
      <w:proofErr w:type="gramEnd"/>
      <w:r w:rsidRPr="009F63EF">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00FBF" w:rsidRPr="009F63EF" w:rsidRDefault="00700FBF" w:rsidP="00700FBF">
      <w:pPr>
        <w:pStyle w:val="ConsPlusNormal"/>
        <w:spacing w:before="240"/>
        <w:ind w:firstLine="540"/>
        <w:jc w:val="both"/>
        <w:rPr>
          <w:sz w:val="28"/>
          <w:szCs w:val="28"/>
        </w:rPr>
      </w:pPr>
      <w:r w:rsidRPr="009F63EF">
        <w:rPr>
          <w:sz w:val="28"/>
          <w:szCs w:val="28"/>
        </w:rPr>
        <w:t>Граждане, их объединения и организации также имеют право:</w:t>
      </w:r>
    </w:p>
    <w:p w:rsidR="00700FBF" w:rsidRPr="009F63EF" w:rsidRDefault="00700FBF" w:rsidP="00700FBF">
      <w:pPr>
        <w:pStyle w:val="ConsPlusNormal"/>
        <w:spacing w:before="240"/>
        <w:ind w:firstLine="540"/>
        <w:jc w:val="both"/>
        <w:rPr>
          <w:sz w:val="28"/>
          <w:szCs w:val="28"/>
        </w:rPr>
      </w:pPr>
      <w:r w:rsidRPr="009F63EF">
        <w:rPr>
          <w:sz w:val="28"/>
          <w:szCs w:val="28"/>
        </w:rPr>
        <w:t>направлять замечания и предложения по улучшению доступности и качества предоставления муниципальной услуги;</w:t>
      </w:r>
    </w:p>
    <w:p w:rsidR="00700FBF" w:rsidRPr="009F63EF" w:rsidRDefault="00700FBF" w:rsidP="00700FBF">
      <w:pPr>
        <w:pStyle w:val="ConsPlusNormal"/>
        <w:spacing w:before="240"/>
        <w:ind w:firstLine="540"/>
        <w:jc w:val="both"/>
        <w:rPr>
          <w:sz w:val="28"/>
          <w:szCs w:val="28"/>
        </w:rPr>
      </w:pPr>
      <w:r w:rsidRPr="009F63EF">
        <w:rPr>
          <w:sz w:val="28"/>
          <w:szCs w:val="28"/>
        </w:rPr>
        <w:t>вносить предложения о мерах по устранению нарушений настоящего Административного регламента.</w:t>
      </w:r>
    </w:p>
    <w:p w:rsidR="00700FBF" w:rsidRPr="009F63EF" w:rsidRDefault="00700FBF" w:rsidP="00700FBF">
      <w:pPr>
        <w:pStyle w:val="ConsPlusNormal"/>
        <w:spacing w:before="240"/>
        <w:ind w:firstLine="540"/>
        <w:jc w:val="both"/>
        <w:rPr>
          <w:sz w:val="28"/>
          <w:szCs w:val="28"/>
        </w:rPr>
      </w:pPr>
      <w:r w:rsidRPr="009F63EF">
        <w:rPr>
          <w:sz w:val="28"/>
          <w:szCs w:val="28"/>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00FBF" w:rsidRPr="009F63EF" w:rsidRDefault="00700FBF" w:rsidP="00700FBF">
      <w:pPr>
        <w:pStyle w:val="ConsPlusNormal"/>
        <w:spacing w:before="240"/>
        <w:ind w:firstLine="540"/>
        <w:jc w:val="both"/>
        <w:rPr>
          <w:sz w:val="28"/>
          <w:szCs w:val="28"/>
        </w:rPr>
      </w:pPr>
      <w:r w:rsidRPr="009F63EF">
        <w:rPr>
          <w:sz w:val="28"/>
          <w:szCs w:val="28"/>
        </w:rPr>
        <w:t>28.3.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0FBF" w:rsidRPr="009F63EF" w:rsidRDefault="00700FBF" w:rsidP="00700FBF">
      <w:pPr>
        <w:pStyle w:val="ConsPlusNormal"/>
        <w:jc w:val="both"/>
        <w:rPr>
          <w:sz w:val="28"/>
          <w:szCs w:val="28"/>
        </w:rPr>
      </w:pPr>
    </w:p>
    <w:p w:rsidR="00700FBF" w:rsidRPr="009F63EF" w:rsidRDefault="00700FBF" w:rsidP="00E6534B">
      <w:pPr>
        <w:pStyle w:val="ConsPlusTitle"/>
        <w:jc w:val="center"/>
        <w:outlineLvl w:val="1"/>
        <w:rPr>
          <w:rFonts w:ascii="Times New Roman" w:hAnsi="Times New Roman" w:cs="Times New Roman"/>
          <w:sz w:val="28"/>
          <w:szCs w:val="28"/>
        </w:rPr>
      </w:pPr>
      <w:r w:rsidRPr="009F63EF">
        <w:rPr>
          <w:rFonts w:ascii="Times New Roman" w:hAnsi="Times New Roman" w:cs="Times New Roman"/>
          <w:sz w:val="28"/>
          <w:szCs w:val="28"/>
        </w:rPr>
        <w:t>V. ДОСУДЕБНЫЙ (ВНЕСУДЕБНЫЙ) ПОРЯДОК ОБЖАЛОВАНИЯ РЕШЕНИЙИ ДЕЙСТВИЙ (БЕЗДЕЙСТВИЯ) ОРГАНА, ПРЕДОСТАВЛЯЮЩЕГОМУНИЦИПАЛЬНУЮ УСЛУГУ, А ТАКЖЕ ИХ</w:t>
      </w:r>
    </w:p>
    <w:p w:rsidR="00700FBF" w:rsidRPr="009F63EF" w:rsidRDefault="00700FBF" w:rsidP="00700FBF">
      <w:pPr>
        <w:pStyle w:val="ConsPlusTitle"/>
        <w:jc w:val="center"/>
        <w:rPr>
          <w:rFonts w:ascii="Times New Roman" w:hAnsi="Times New Roman" w:cs="Times New Roman"/>
          <w:sz w:val="28"/>
          <w:szCs w:val="28"/>
        </w:rPr>
      </w:pPr>
      <w:r w:rsidRPr="009F63EF">
        <w:rPr>
          <w:rFonts w:ascii="Times New Roman" w:hAnsi="Times New Roman" w:cs="Times New Roman"/>
          <w:sz w:val="28"/>
          <w:szCs w:val="28"/>
        </w:rPr>
        <w:t>ДОЛЖНОСТНЫХ ЛИЦ, МУНИЦИПАЛЬНЫХ СЛУЖАЩИХ</w:t>
      </w:r>
    </w:p>
    <w:p w:rsidR="00700FBF" w:rsidRPr="009F63EF" w:rsidRDefault="00700FBF" w:rsidP="00700FBF">
      <w:pPr>
        <w:pStyle w:val="ConsPlusNormal"/>
        <w:jc w:val="both"/>
        <w:rPr>
          <w:sz w:val="28"/>
          <w:szCs w:val="28"/>
        </w:rPr>
      </w:pPr>
    </w:p>
    <w:p w:rsidR="00700FBF" w:rsidRPr="00E6534B" w:rsidRDefault="00700FBF" w:rsidP="00700FBF">
      <w:pPr>
        <w:pStyle w:val="ConsPlusNormal"/>
        <w:ind w:firstLine="540"/>
        <w:jc w:val="both"/>
        <w:rPr>
          <w:sz w:val="28"/>
          <w:szCs w:val="28"/>
        </w:rPr>
      </w:pPr>
      <w:r w:rsidRPr="00E6534B">
        <w:rPr>
          <w:sz w:val="28"/>
          <w:szCs w:val="28"/>
        </w:rPr>
        <w:t xml:space="preserve">29. </w:t>
      </w:r>
      <w:proofErr w:type="gramStart"/>
      <w:r w:rsidRPr="00E6534B">
        <w:rPr>
          <w:sz w:val="28"/>
          <w:szCs w:val="28"/>
        </w:rPr>
        <w:t>Заявитель имеет право на обжалование решения и (или) действий (бездействия) уполномоченного органа, Организации, должностных лиц уполномоченного органа, Организации,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00FBF" w:rsidRPr="00E6534B" w:rsidRDefault="00700FBF" w:rsidP="00700FBF">
      <w:pPr>
        <w:pStyle w:val="ConsPlusNormal"/>
        <w:jc w:val="both"/>
        <w:rPr>
          <w:sz w:val="28"/>
          <w:szCs w:val="28"/>
        </w:rPr>
      </w:pPr>
    </w:p>
    <w:p w:rsidR="00700FBF" w:rsidRPr="00E6534B" w:rsidRDefault="00700FBF" w:rsidP="00700FBF">
      <w:pPr>
        <w:pStyle w:val="ConsPlusTitle"/>
        <w:jc w:val="center"/>
        <w:outlineLvl w:val="2"/>
        <w:rPr>
          <w:rFonts w:ascii="Times New Roman" w:hAnsi="Times New Roman" w:cs="Times New Roman"/>
          <w:sz w:val="28"/>
          <w:szCs w:val="28"/>
        </w:rPr>
      </w:pPr>
      <w:r w:rsidRPr="00E6534B">
        <w:rPr>
          <w:rFonts w:ascii="Times New Roman" w:hAnsi="Times New Roman" w:cs="Times New Roman"/>
          <w:sz w:val="28"/>
          <w:szCs w:val="28"/>
        </w:rPr>
        <w:t>30. Органы местного самоуправления, организации</w:t>
      </w:r>
    </w:p>
    <w:p w:rsidR="00700FBF" w:rsidRPr="00E6534B" w:rsidRDefault="00700FBF" w:rsidP="00700FBF">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и уполномоченные на рассмотрение жалобы лица, которым может</w:t>
      </w:r>
    </w:p>
    <w:p w:rsidR="00700FBF" w:rsidRPr="00E6534B" w:rsidRDefault="00700FBF" w:rsidP="00700FBF">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 xml:space="preserve">быть направлена жалоба Заявителя в </w:t>
      </w:r>
      <w:proofErr w:type="gramStart"/>
      <w:r w:rsidRPr="00E6534B">
        <w:rPr>
          <w:rFonts w:ascii="Times New Roman" w:hAnsi="Times New Roman" w:cs="Times New Roman"/>
          <w:sz w:val="28"/>
          <w:szCs w:val="28"/>
        </w:rPr>
        <w:t>досудебном</w:t>
      </w:r>
      <w:proofErr w:type="gramEnd"/>
      <w:r w:rsidRPr="00E6534B">
        <w:rPr>
          <w:rFonts w:ascii="Times New Roman" w:hAnsi="Times New Roman" w:cs="Times New Roman"/>
          <w:sz w:val="28"/>
          <w:szCs w:val="28"/>
        </w:rPr>
        <w:t xml:space="preserve"> (внесудебном)</w:t>
      </w:r>
    </w:p>
    <w:p w:rsidR="00700FBF" w:rsidRPr="00E6534B" w:rsidRDefault="00700FBF" w:rsidP="00700FBF">
      <w:pPr>
        <w:pStyle w:val="ConsPlusTitle"/>
        <w:jc w:val="center"/>
        <w:rPr>
          <w:rFonts w:ascii="Times New Roman" w:hAnsi="Times New Roman" w:cs="Times New Roman"/>
          <w:sz w:val="28"/>
          <w:szCs w:val="28"/>
        </w:rPr>
      </w:pPr>
      <w:proofErr w:type="gramStart"/>
      <w:r w:rsidRPr="00E6534B">
        <w:rPr>
          <w:rFonts w:ascii="Times New Roman" w:hAnsi="Times New Roman" w:cs="Times New Roman"/>
          <w:sz w:val="28"/>
          <w:szCs w:val="28"/>
        </w:rPr>
        <w:t>порядке</w:t>
      </w:r>
      <w:proofErr w:type="gramEnd"/>
    </w:p>
    <w:p w:rsidR="00700FBF" w:rsidRPr="00E6534B" w:rsidRDefault="00700FBF" w:rsidP="00700FBF">
      <w:pPr>
        <w:pStyle w:val="ConsPlusNormal"/>
        <w:jc w:val="both"/>
        <w:rPr>
          <w:sz w:val="28"/>
          <w:szCs w:val="28"/>
        </w:rPr>
      </w:pPr>
    </w:p>
    <w:p w:rsidR="00700FBF" w:rsidRPr="00E6534B" w:rsidRDefault="00700FBF" w:rsidP="00700FBF">
      <w:pPr>
        <w:pStyle w:val="ConsPlusNormal"/>
        <w:ind w:firstLine="540"/>
        <w:jc w:val="both"/>
        <w:rPr>
          <w:sz w:val="28"/>
          <w:szCs w:val="28"/>
        </w:rPr>
      </w:pPr>
      <w:r w:rsidRPr="00E6534B">
        <w:rPr>
          <w:sz w:val="28"/>
          <w:szCs w:val="28"/>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00FBF" w:rsidRPr="00E6534B" w:rsidRDefault="00700FBF" w:rsidP="00700FBF">
      <w:pPr>
        <w:pStyle w:val="ConsPlusNormal"/>
        <w:spacing w:before="240"/>
        <w:ind w:firstLine="540"/>
        <w:jc w:val="both"/>
        <w:rPr>
          <w:sz w:val="28"/>
          <w:szCs w:val="28"/>
        </w:rPr>
      </w:pPr>
      <w:proofErr w:type="gramStart"/>
      <w:r w:rsidRPr="00E6534B">
        <w:rPr>
          <w:sz w:val="28"/>
          <w:szCs w:val="28"/>
        </w:rPr>
        <w:t>В уполномоченный орган, Организацию - на решения и (или) действия (бездействие) должностного лица, руководителя структурного подразделения Организации, на решение и действия (бездействие) уполномоченного органа, Организации, руководителя уполномоченного органа, Организации;</w:t>
      </w:r>
      <w:proofErr w:type="gramEnd"/>
    </w:p>
    <w:p w:rsidR="00700FBF" w:rsidRPr="00E6534B" w:rsidRDefault="00700FBF" w:rsidP="00700FBF">
      <w:pPr>
        <w:pStyle w:val="ConsPlusNormal"/>
        <w:spacing w:before="240"/>
        <w:ind w:firstLine="540"/>
        <w:jc w:val="both"/>
        <w:rPr>
          <w:sz w:val="28"/>
          <w:szCs w:val="28"/>
        </w:rPr>
      </w:pPr>
      <w:r w:rsidRPr="00E6534B">
        <w:rPr>
          <w:sz w:val="28"/>
          <w:szCs w:val="28"/>
        </w:rPr>
        <w:t>В вышестоящий орган на решения и (или) действия (бездействие) должностного лица, руководителя структурного подразделения уполномоченного органа, Организации;</w:t>
      </w:r>
    </w:p>
    <w:p w:rsidR="00700FBF" w:rsidRPr="00E6534B" w:rsidRDefault="00700FBF" w:rsidP="00700FBF">
      <w:pPr>
        <w:pStyle w:val="ConsPlusNormal"/>
        <w:spacing w:before="240"/>
        <w:ind w:firstLine="540"/>
        <w:jc w:val="both"/>
        <w:rPr>
          <w:sz w:val="28"/>
          <w:szCs w:val="28"/>
        </w:rPr>
      </w:pPr>
      <w:r w:rsidRPr="00E6534B">
        <w:rPr>
          <w:sz w:val="28"/>
          <w:szCs w:val="28"/>
        </w:rPr>
        <w:t>К руководителю многофункционального центра - на решения и действия (бездействие) работника многофункционального центра;</w:t>
      </w:r>
    </w:p>
    <w:p w:rsidR="00700FBF" w:rsidRPr="00E6534B" w:rsidRDefault="00700FBF" w:rsidP="00700FBF">
      <w:pPr>
        <w:pStyle w:val="ConsPlusNormal"/>
        <w:spacing w:before="240"/>
        <w:ind w:firstLine="540"/>
        <w:jc w:val="both"/>
        <w:rPr>
          <w:sz w:val="28"/>
          <w:szCs w:val="28"/>
        </w:rPr>
      </w:pPr>
      <w:r w:rsidRPr="00E6534B">
        <w:rPr>
          <w:sz w:val="28"/>
          <w:szCs w:val="28"/>
        </w:rPr>
        <w:t>К учредителю многофункционального центра - на решения и действия (бездействие) многофункционального центра.</w:t>
      </w:r>
    </w:p>
    <w:p w:rsidR="00700FBF" w:rsidRPr="00E6534B" w:rsidRDefault="00700FBF" w:rsidP="00700FBF">
      <w:pPr>
        <w:pStyle w:val="ConsPlusNormal"/>
        <w:spacing w:before="240"/>
        <w:ind w:firstLine="540"/>
        <w:jc w:val="both"/>
        <w:rPr>
          <w:sz w:val="28"/>
          <w:szCs w:val="28"/>
        </w:rPr>
      </w:pPr>
      <w:r w:rsidRPr="00E6534B">
        <w:rPr>
          <w:sz w:val="28"/>
          <w:szCs w:val="28"/>
        </w:rPr>
        <w:t>В уполномоченном органе,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0FBF" w:rsidRPr="00E6534B" w:rsidRDefault="00700FBF" w:rsidP="00700FBF">
      <w:pPr>
        <w:pStyle w:val="ConsPlusNormal"/>
        <w:jc w:val="both"/>
        <w:rPr>
          <w:sz w:val="28"/>
          <w:szCs w:val="28"/>
        </w:rPr>
      </w:pPr>
    </w:p>
    <w:p w:rsidR="00700FBF" w:rsidRPr="00E6534B" w:rsidRDefault="00700FBF" w:rsidP="00700FBF">
      <w:pPr>
        <w:pStyle w:val="ConsPlusTitle"/>
        <w:jc w:val="center"/>
        <w:outlineLvl w:val="2"/>
        <w:rPr>
          <w:rFonts w:ascii="Times New Roman" w:hAnsi="Times New Roman" w:cs="Times New Roman"/>
          <w:sz w:val="28"/>
          <w:szCs w:val="28"/>
        </w:rPr>
      </w:pPr>
      <w:r w:rsidRPr="00E6534B">
        <w:rPr>
          <w:rFonts w:ascii="Times New Roman" w:hAnsi="Times New Roman" w:cs="Times New Roman"/>
          <w:sz w:val="28"/>
          <w:szCs w:val="28"/>
        </w:rPr>
        <w:t>31. Способы информирования Заявителей о порядке подачи</w:t>
      </w:r>
    </w:p>
    <w:p w:rsidR="00700FBF" w:rsidRPr="00E6534B" w:rsidRDefault="00700FBF" w:rsidP="00700FBF">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и рассмотрения жалобы, в том числе с использованием Единого</w:t>
      </w:r>
    </w:p>
    <w:p w:rsidR="00700FBF" w:rsidRPr="00E6534B" w:rsidRDefault="00700FBF" w:rsidP="00700FBF">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портала государственных и муниципальных услуг (функций)</w:t>
      </w:r>
    </w:p>
    <w:p w:rsidR="00700FBF" w:rsidRPr="00E6534B" w:rsidRDefault="00700FBF" w:rsidP="00700FBF">
      <w:pPr>
        <w:pStyle w:val="ConsPlusNormal"/>
        <w:jc w:val="both"/>
        <w:rPr>
          <w:sz w:val="28"/>
          <w:szCs w:val="28"/>
        </w:rPr>
      </w:pPr>
    </w:p>
    <w:p w:rsidR="00700FBF" w:rsidRPr="00E6534B" w:rsidRDefault="00700FBF" w:rsidP="00700FBF">
      <w:pPr>
        <w:pStyle w:val="ConsPlusNormal"/>
        <w:ind w:firstLine="540"/>
        <w:jc w:val="both"/>
        <w:rPr>
          <w:sz w:val="28"/>
          <w:szCs w:val="28"/>
        </w:rPr>
      </w:pPr>
      <w:r w:rsidRPr="00E6534B">
        <w:rPr>
          <w:sz w:val="28"/>
          <w:szCs w:val="28"/>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Организации, ЕПГУ</w:t>
      </w:r>
      <w:r w:rsidR="00E6534B">
        <w:rPr>
          <w:sz w:val="28"/>
          <w:szCs w:val="28"/>
        </w:rPr>
        <w:t xml:space="preserve">, </w:t>
      </w:r>
      <w:r w:rsidRPr="00E6534B">
        <w:rPr>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00FBF" w:rsidRPr="00E6534B" w:rsidRDefault="00700FBF" w:rsidP="00700FBF">
      <w:pPr>
        <w:pStyle w:val="ConsPlusNormal"/>
        <w:jc w:val="both"/>
        <w:rPr>
          <w:sz w:val="28"/>
          <w:szCs w:val="28"/>
        </w:rPr>
      </w:pPr>
    </w:p>
    <w:p w:rsidR="00700FBF" w:rsidRPr="00E6534B" w:rsidRDefault="00700FBF" w:rsidP="00700FBF">
      <w:pPr>
        <w:pStyle w:val="ConsPlusTitle"/>
        <w:jc w:val="center"/>
        <w:outlineLvl w:val="2"/>
        <w:rPr>
          <w:rFonts w:ascii="Times New Roman" w:hAnsi="Times New Roman" w:cs="Times New Roman"/>
          <w:sz w:val="28"/>
          <w:szCs w:val="28"/>
        </w:rPr>
      </w:pPr>
      <w:r w:rsidRPr="00E6534B">
        <w:rPr>
          <w:rFonts w:ascii="Times New Roman" w:hAnsi="Times New Roman" w:cs="Times New Roman"/>
          <w:sz w:val="28"/>
          <w:szCs w:val="28"/>
        </w:rPr>
        <w:t>32. Перечень нормативных правовых актов, регулирующих</w:t>
      </w:r>
    </w:p>
    <w:p w:rsidR="00700FBF" w:rsidRPr="00E6534B" w:rsidRDefault="00700FBF" w:rsidP="00700FBF">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порядок досудебного (внесудебного) обжалования действий</w:t>
      </w:r>
    </w:p>
    <w:p w:rsidR="00700FBF" w:rsidRPr="00E6534B" w:rsidRDefault="00700FBF" w:rsidP="00700FBF">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 xml:space="preserve">(бездействия) и (или) решений, принятых (осуществленных) </w:t>
      </w:r>
      <w:proofErr w:type="gramStart"/>
      <w:r w:rsidRPr="00E6534B">
        <w:rPr>
          <w:rFonts w:ascii="Times New Roman" w:hAnsi="Times New Roman" w:cs="Times New Roman"/>
          <w:sz w:val="28"/>
          <w:szCs w:val="28"/>
        </w:rPr>
        <w:t>в</w:t>
      </w:r>
      <w:proofErr w:type="gramEnd"/>
    </w:p>
    <w:p w:rsidR="00700FBF" w:rsidRPr="00E6534B" w:rsidRDefault="00700FBF" w:rsidP="00700FBF">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ходе предоставления муниципальной услуги</w:t>
      </w:r>
    </w:p>
    <w:p w:rsidR="00700FBF" w:rsidRPr="00E6534B" w:rsidRDefault="00700FBF" w:rsidP="00700FBF">
      <w:pPr>
        <w:pStyle w:val="ConsPlusNormal"/>
        <w:jc w:val="both"/>
        <w:rPr>
          <w:sz w:val="28"/>
          <w:szCs w:val="28"/>
        </w:rPr>
      </w:pPr>
    </w:p>
    <w:p w:rsidR="00700FBF" w:rsidRPr="00E6534B" w:rsidRDefault="00700FBF" w:rsidP="00700FBF">
      <w:pPr>
        <w:pStyle w:val="ConsPlusNormal"/>
        <w:ind w:firstLine="540"/>
        <w:jc w:val="both"/>
        <w:rPr>
          <w:sz w:val="28"/>
          <w:szCs w:val="28"/>
        </w:rPr>
      </w:pPr>
      <w:r w:rsidRPr="00E6534B">
        <w:rPr>
          <w:sz w:val="28"/>
          <w:szCs w:val="28"/>
        </w:rPr>
        <w:t>32.1. Порядок досудебного (внесудебного) обжалования решений и действий (бездействия) уполномоченного органа, Организации, предоставляющей муниципальную услугу, а также его должностных лиц регулируется:</w:t>
      </w:r>
    </w:p>
    <w:p w:rsidR="00700FBF" w:rsidRPr="00E6534B" w:rsidRDefault="00700FBF" w:rsidP="00700FBF">
      <w:pPr>
        <w:pStyle w:val="ConsPlusNormal"/>
        <w:spacing w:before="240"/>
        <w:ind w:firstLine="540"/>
        <w:jc w:val="both"/>
        <w:rPr>
          <w:sz w:val="28"/>
          <w:szCs w:val="28"/>
        </w:rPr>
      </w:pPr>
      <w:r w:rsidRPr="00E6534B">
        <w:rPr>
          <w:sz w:val="28"/>
          <w:szCs w:val="28"/>
        </w:rPr>
        <w:t xml:space="preserve">Федеральным </w:t>
      </w:r>
      <w:hyperlink r:id="rId28" w:tooltip="Федеральный закон от 27.07.2010 N 210-ФЗ (ред. от 08.07.2024) &quot;Об организации предоставления государственных и муниципальных услуг&quot;{КонсультантПлюс}" w:history="1">
        <w:r w:rsidRPr="00E6534B">
          <w:rPr>
            <w:color w:val="0000FF"/>
            <w:sz w:val="28"/>
            <w:szCs w:val="28"/>
          </w:rPr>
          <w:t>законом</w:t>
        </w:r>
      </w:hyperlink>
      <w:r w:rsidRPr="00E6534B">
        <w:rPr>
          <w:sz w:val="28"/>
          <w:szCs w:val="28"/>
        </w:rPr>
        <w:t xml:space="preserve"> N 210-ФЗ;</w:t>
      </w:r>
    </w:p>
    <w:p w:rsidR="00700FBF" w:rsidRPr="00E6534B" w:rsidRDefault="004B5EF8" w:rsidP="00700FBF">
      <w:pPr>
        <w:pStyle w:val="ConsPlusNormal"/>
        <w:spacing w:before="240"/>
        <w:ind w:firstLine="540"/>
        <w:jc w:val="both"/>
        <w:rPr>
          <w:sz w:val="28"/>
          <w:szCs w:val="28"/>
        </w:rPr>
      </w:pPr>
      <w:hyperlink r:id="rId2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00700FBF" w:rsidRPr="00E6534B">
          <w:rPr>
            <w:color w:val="0000FF"/>
            <w:sz w:val="28"/>
            <w:szCs w:val="28"/>
          </w:rPr>
          <w:t>постановлением</w:t>
        </w:r>
      </w:hyperlink>
      <w:r w:rsidR="00700FBF" w:rsidRPr="00E6534B">
        <w:rPr>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FBF" w:rsidRPr="00E6534B" w:rsidRDefault="00700FBF" w:rsidP="00700FBF">
      <w:pPr>
        <w:pStyle w:val="ConsPlusNormal"/>
        <w:spacing w:before="240"/>
        <w:ind w:firstLine="540"/>
        <w:jc w:val="both"/>
        <w:rPr>
          <w:sz w:val="28"/>
          <w:szCs w:val="28"/>
        </w:rPr>
      </w:pPr>
      <w:r w:rsidRPr="00E6534B">
        <w:rPr>
          <w:sz w:val="28"/>
          <w:szCs w:val="28"/>
        </w:rPr>
        <w:t>иными нормативными правовыми актами.</w:t>
      </w:r>
    </w:p>
    <w:p w:rsidR="00700FBF" w:rsidRPr="00E6534B" w:rsidRDefault="00700FBF" w:rsidP="00700FBF">
      <w:pPr>
        <w:pStyle w:val="ConsPlusNormal"/>
        <w:jc w:val="both"/>
        <w:rPr>
          <w:sz w:val="28"/>
          <w:szCs w:val="28"/>
        </w:rPr>
      </w:pPr>
    </w:p>
    <w:p w:rsidR="00700FBF" w:rsidRPr="00E6534B" w:rsidRDefault="00700FBF" w:rsidP="00700FBF">
      <w:pPr>
        <w:pStyle w:val="ConsPlusTitle"/>
        <w:jc w:val="center"/>
        <w:outlineLvl w:val="1"/>
        <w:rPr>
          <w:rFonts w:ascii="Times New Roman" w:hAnsi="Times New Roman" w:cs="Times New Roman"/>
          <w:sz w:val="28"/>
          <w:szCs w:val="28"/>
        </w:rPr>
      </w:pPr>
      <w:r w:rsidRPr="00E6534B">
        <w:rPr>
          <w:rFonts w:ascii="Times New Roman" w:hAnsi="Times New Roman" w:cs="Times New Roman"/>
          <w:sz w:val="28"/>
          <w:szCs w:val="28"/>
        </w:rPr>
        <w:t>VI. ОСОБЕННОСТИ ВЫПОЛНЕНИЯ АДМИНИСТРАТИВНЫХ ПРОЦЕДУР</w:t>
      </w:r>
    </w:p>
    <w:p w:rsidR="00700FBF" w:rsidRPr="00E6534B" w:rsidRDefault="00700FBF" w:rsidP="00292334">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(ДЕЙСТВИЙ) В МНОГОФУНКЦИОНАЛЬНЫХ ЦЕНТРАХ ПРЕДОСТАВЛЕНИЯГОСУДАРСТВЕННЫХ И МУНИЦИПАЛЬНЫХ УСЛУГ</w:t>
      </w:r>
    </w:p>
    <w:p w:rsidR="00700FBF" w:rsidRPr="00E6534B" w:rsidRDefault="00700FBF" w:rsidP="00700FBF">
      <w:pPr>
        <w:pStyle w:val="ConsPlusNormal"/>
        <w:jc w:val="both"/>
        <w:rPr>
          <w:sz w:val="28"/>
          <w:szCs w:val="28"/>
        </w:rPr>
      </w:pPr>
    </w:p>
    <w:p w:rsidR="00700FBF" w:rsidRPr="00E6534B" w:rsidRDefault="00700FBF" w:rsidP="00700FBF">
      <w:pPr>
        <w:pStyle w:val="ConsPlusTitle"/>
        <w:jc w:val="center"/>
        <w:outlineLvl w:val="2"/>
        <w:rPr>
          <w:rFonts w:ascii="Times New Roman" w:hAnsi="Times New Roman" w:cs="Times New Roman"/>
          <w:sz w:val="28"/>
          <w:szCs w:val="28"/>
        </w:rPr>
      </w:pPr>
      <w:r w:rsidRPr="00E6534B">
        <w:rPr>
          <w:rFonts w:ascii="Times New Roman" w:hAnsi="Times New Roman" w:cs="Times New Roman"/>
          <w:sz w:val="28"/>
          <w:szCs w:val="28"/>
        </w:rPr>
        <w:t>33. Исчерпывающий перечень административных процедур</w:t>
      </w:r>
    </w:p>
    <w:p w:rsidR="00700FBF" w:rsidRPr="00E6534B" w:rsidRDefault="00700FBF" w:rsidP="00292334">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 xml:space="preserve">(действий) при предоставлении муниципальной услуги, выполняемых </w:t>
      </w:r>
      <w:proofErr w:type="spellStart"/>
      <w:r w:rsidRPr="00E6534B">
        <w:rPr>
          <w:rFonts w:ascii="Times New Roman" w:hAnsi="Times New Roman" w:cs="Times New Roman"/>
          <w:sz w:val="28"/>
          <w:szCs w:val="28"/>
        </w:rPr>
        <w:t>многофункциональнымицентрами</w:t>
      </w:r>
      <w:proofErr w:type="spellEnd"/>
    </w:p>
    <w:p w:rsidR="00700FBF" w:rsidRPr="00E6534B" w:rsidRDefault="00700FBF" w:rsidP="00700FBF">
      <w:pPr>
        <w:pStyle w:val="ConsPlusNormal"/>
        <w:jc w:val="both"/>
        <w:rPr>
          <w:sz w:val="28"/>
          <w:szCs w:val="28"/>
        </w:rPr>
      </w:pPr>
    </w:p>
    <w:p w:rsidR="00700FBF" w:rsidRPr="00E6534B" w:rsidRDefault="00700FBF" w:rsidP="00700FBF">
      <w:pPr>
        <w:pStyle w:val="ConsPlusNormal"/>
        <w:ind w:firstLine="540"/>
        <w:jc w:val="both"/>
        <w:rPr>
          <w:sz w:val="28"/>
          <w:szCs w:val="28"/>
        </w:rPr>
      </w:pPr>
      <w:r w:rsidRPr="00E6534B">
        <w:rPr>
          <w:sz w:val="28"/>
          <w:szCs w:val="28"/>
        </w:rPr>
        <w:t>33.1. Многофункциональный центр осуществляет:</w:t>
      </w:r>
    </w:p>
    <w:p w:rsidR="00700FBF" w:rsidRPr="00E6534B" w:rsidRDefault="00700FBF" w:rsidP="00700FBF">
      <w:pPr>
        <w:pStyle w:val="ConsPlusNormal"/>
        <w:spacing w:before="240"/>
        <w:ind w:firstLine="540"/>
        <w:jc w:val="both"/>
        <w:rPr>
          <w:sz w:val="28"/>
          <w:szCs w:val="28"/>
        </w:rPr>
      </w:pPr>
      <w:r w:rsidRPr="00E6534B">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00FBF" w:rsidRPr="00E6534B" w:rsidRDefault="00700FBF" w:rsidP="00700FBF">
      <w:pPr>
        <w:pStyle w:val="ConsPlusNormal"/>
        <w:spacing w:before="240"/>
        <w:ind w:firstLine="540"/>
        <w:jc w:val="both"/>
        <w:rPr>
          <w:sz w:val="28"/>
          <w:szCs w:val="28"/>
        </w:rPr>
      </w:pPr>
      <w:r w:rsidRPr="00E6534B">
        <w:rPr>
          <w:sz w:val="28"/>
          <w:szCs w:val="28"/>
        </w:rPr>
        <w:t xml:space="preserve">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w:t>
      </w:r>
      <w:r w:rsidRPr="00E6534B">
        <w:rPr>
          <w:sz w:val="28"/>
          <w:szCs w:val="28"/>
        </w:rPr>
        <w:lastRenderedPageBreak/>
        <w:t xml:space="preserve">муниципальной услуги, а также выдачу документов, включая составление на бумажном носителе и </w:t>
      </w:r>
      <w:proofErr w:type="gramStart"/>
      <w:r w:rsidRPr="00E6534B">
        <w:rPr>
          <w:sz w:val="28"/>
          <w:szCs w:val="28"/>
        </w:rPr>
        <w:t>заверение выписок</w:t>
      </w:r>
      <w:proofErr w:type="gramEnd"/>
      <w:r w:rsidRPr="00E6534B">
        <w:rPr>
          <w:sz w:val="28"/>
          <w:szCs w:val="28"/>
        </w:rPr>
        <w:t xml:space="preserve"> из информационных систем органов, предоставляющих муниципальные услуги;</w:t>
      </w:r>
    </w:p>
    <w:p w:rsidR="00700FBF" w:rsidRPr="00E6534B" w:rsidRDefault="00700FBF" w:rsidP="00700FBF">
      <w:pPr>
        <w:pStyle w:val="ConsPlusNormal"/>
        <w:spacing w:before="240"/>
        <w:ind w:firstLine="540"/>
        <w:jc w:val="both"/>
        <w:rPr>
          <w:sz w:val="28"/>
          <w:szCs w:val="28"/>
        </w:rPr>
      </w:pPr>
      <w:r w:rsidRPr="00E6534B">
        <w:rPr>
          <w:sz w:val="28"/>
          <w:szCs w:val="28"/>
        </w:rPr>
        <w:t xml:space="preserve">Иные процедуры и действия, предусмотренные Федеральным </w:t>
      </w:r>
      <w:hyperlink r:id="rId30" w:tooltip="Федеральный закон от 27.07.2010 N 210-ФЗ (ред. от 08.07.2024) &quot;Об организации предоставления государственных и муниципальных услуг&quot;{КонсультантПлюс}" w:history="1">
        <w:r w:rsidRPr="00E6534B">
          <w:rPr>
            <w:color w:val="0000FF"/>
            <w:sz w:val="28"/>
            <w:szCs w:val="28"/>
          </w:rPr>
          <w:t>законом</w:t>
        </w:r>
      </w:hyperlink>
      <w:r w:rsidRPr="00E6534B">
        <w:rPr>
          <w:sz w:val="28"/>
          <w:szCs w:val="28"/>
        </w:rPr>
        <w:t xml:space="preserve"> N 210-ФЗ.</w:t>
      </w:r>
    </w:p>
    <w:p w:rsidR="00700FBF" w:rsidRPr="00E6534B" w:rsidRDefault="00700FBF" w:rsidP="00700FBF">
      <w:pPr>
        <w:pStyle w:val="ConsPlusNormal"/>
        <w:spacing w:before="240"/>
        <w:ind w:firstLine="540"/>
        <w:jc w:val="both"/>
        <w:rPr>
          <w:sz w:val="28"/>
          <w:szCs w:val="28"/>
        </w:rPr>
      </w:pPr>
      <w:r w:rsidRPr="00E6534B">
        <w:rPr>
          <w:sz w:val="28"/>
          <w:szCs w:val="28"/>
        </w:rPr>
        <w:t xml:space="preserve">В соответствии с </w:t>
      </w:r>
      <w:hyperlink r:id="rId31" w:tooltip="Федеральный закон от 27.07.2010 N 210-ФЗ (ред. от 08.07.2024) &quot;Об организации предоставления государственных и муниципальных услуг&quot;{КонсультантПлюс}" w:history="1">
        <w:r w:rsidRPr="00E6534B">
          <w:rPr>
            <w:color w:val="0000FF"/>
            <w:sz w:val="28"/>
            <w:szCs w:val="28"/>
          </w:rPr>
          <w:t>частью 1.1 статьи 16</w:t>
        </w:r>
      </w:hyperlink>
      <w:r w:rsidRPr="00E6534B">
        <w:rPr>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700FBF" w:rsidRPr="00E6534B" w:rsidRDefault="00700FBF" w:rsidP="00700FBF">
      <w:pPr>
        <w:pStyle w:val="ConsPlusNormal"/>
        <w:jc w:val="both"/>
        <w:rPr>
          <w:sz w:val="28"/>
          <w:szCs w:val="28"/>
        </w:rPr>
      </w:pPr>
    </w:p>
    <w:p w:rsidR="00700FBF" w:rsidRPr="00E6534B" w:rsidRDefault="00700FBF" w:rsidP="00700FBF">
      <w:pPr>
        <w:pStyle w:val="ConsPlusTitle"/>
        <w:jc w:val="center"/>
        <w:outlineLvl w:val="2"/>
        <w:rPr>
          <w:rFonts w:ascii="Times New Roman" w:hAnsi="Times New Roman" w:cs="Times New Roman"/>
          <w:sz w:val="28"/>
          <w:szCs w:val="28"/>
        </w:rPr>
      </w:pPr>
      <w:r w:rsidRPr="00E6534B">
        <w:rPr>
          <w:rFonts w:ascii="Times New Roman" w:hAnsi="Times New Roman" w:cs="Times New Roman"/>
          <w:sz w:val="28"/>
          <w:szCs w:val="28"/>
        </w:rPr>
        <w:t>34. Информирование Заявителей</w:t>
      </w:r>
    </w:p>
    <w:p w:rsidR="00700FBF" w:rsidRPr="00E6534B" w:rsidRDefault="00700FBF" w:rsidP="00700FBF">
      <w:pPr>
        <w:pStyle w:val="ConsPlusNormal"/>
        <w:jc w:val="both"/>
        <w:rPr>
          <w:sz w:val="28"/>
          <w:szCs w:val="28"/>
        </w:rPr>
      </w:pPr>
    </w:p>
    <w:p w:rsidR="00700FBF" w:rsidRPr="00E6534B" w:rsidRDefault="00700FBF" w:rsidP="00700FBF">
      <w:pPr>
        <w:pStyle w:val="ConsPlusNormal"/>
        <w:ind w:firstLine="540"/>
        <w:jc w:val="both"/>
        <w:rPr>
          <w:sz w:val="28"/>
          <w:szCs w:val="28"/>
        </w:rPr>
      </w:pPr>
      <w:r w:rsidRPr="00E6534B">
        <w:rPr>
          <w:sz w:val="28"/>
          <w:szCs w:val="28"/>
        </w:rPr>
        <w:t>34.1. Информирование Заявителя многофункциональными центрами осуществляется следующими способами:</w:t>
      </w:r>
    </w:p>
    <w:p w:rsidR="00700FBF" w:rsidRPr="00E6534B" w:rsidRDefault="00700FBF" w:rsidP="00700FBF">
      <w:pPr>
        <w:pStyle w:val="ConsPlusNormal"/>
        <w:spacing w:before="240"/>
        <w:ind w:firstLine="540"/>
        <w:jc w:val="both"/>
        <w:rPr>
          <w:sz w:val="28"/>
          <w:szCs w:val="28"/>
        </w:rPr>
      </w:pPr>
      <w:r w:rsidRPr="00E6534B">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0FBF" w:rsidRPr="00E6534B" w:rsidRDefault="00700FBF" w:rsidP="00700FBF">
      <w:pPr>
        <w:pStyle w:val="ConsPlusNormal"/>
        <w:spacing w:before="240"/>
        <w:ind w:firstLine="540"/>
        <w:jc w:val="both"/>
        <w:rPr>
          <w:sz w:val="28"/>
          <w:szCs w:val="28"/>
        </w:rPr>
      </w:pPr>
      <w:r w:rsidRPr="00E6534B">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00FBF" w:rsidRPr="00E6534B" w:rsidRDefault="00700FBF" w:rsidP="00700FBF">
      <w:pPr>
        <w:pStyle w:val="ConsPlusNormal"/>
        <w:spacing w:before="240"/>
        <w:ind w:firstLine="540"/>
        <w:jc w:val="both"/>
        <w:rPr>
          <w:sz w:val="28"/>
          <w:szCs w:val="28"/>
        </w:rPr>
      </w:pPr>
      <w:r w:rsidRPr="00E6534B">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0FBF" w:rsidRPr="00E6534B" w:rsidRDefault="00700FBF" w:rsidP="00700FBF">
      <w:pPr>
        <w:pStyle w:val="ConsPlusNormal"/>
        <w:spacing w:before="240"/>
        <w:ind w:firstLine="540"/>
        <w:jc w:val="both"/>
        <w:rPr>
          <w:sz w:val="28"/>
          <w:szCs w:val="28"/>
        </w:rPr>
      </w:pPr>
      <w:r w:rsidRPr="00E6534B">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0FBF" w:rsidRPr="00E6534B" w:rsidRDefault="00700FBF" w:rsidP="00700FBF">
      <w:pPr>
        <w:pStyle w:val="ConsPlusNormal"/>
        <w:spacing w:before="240"/>
        <w:ind w:firstLine="540"/>
        <w:jc w:val="both"/>
        <w:rPr>
          <w:sz w:val="28"/>
          <w:szCs w:val="28"/>
        </w:rPr>
      </w:pPr>
      <w:r w:rsidRPr="00E6534B">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0FBF" w:rsidRPr="00E6534B" w:rsidRDefault="00700FBF" w:rsidP="00700FBF">
      <w:pPr>
        <w:pStyle w:val="ConsPlusNormal"/>
        <w:spacing w:before="240"/>
        <w:ind w:firstLine="540"/>
        <w:jc w:val="both"/>
        <w:rPr>
          <w:sz w:val="28"/>
          <w:szCs w:val="28"/>
        </w:rPr>
      </w:pPr>
      <w:r w:rsidRPr="00E6534B">
        <w:rPr>
          <w:sz w:val="28"/>
          <w:szCs w:val="28"/>
        </w:rPr>
        <w:t>изложить обращение в письменной форме (ответ направляется Заявителю в соответствии со способом, указанным в обращении);</w:t>
      </w:r>
    </w:p>
    <w:p w:rsidR="00700FBF" w:rsidRPr="00E6534B" w:rsidRDefault="00700FBF" w:rsidP="00700FBF">
      <w:pPr>
        <w:pStyle w:val="ConsPlusNormal"/>
        <w:spacing w:before="240"/>
        <w:ind w:firstLine="540"/>
        <w:jc w:val="both"/>
        <w:rPr>
          <w:sz w:val="28"/>
          <w:szCs w:val="28"/>
        </w:rPr>
      </w:pPr>
      <w:r w:rsidRPr="00E6534B">
        <w:rPr>
          <w:sz w:val="28"/>
          <w:szCs w:val="28"/>
        </w:rPr>
        <w:t>назначить другое время для консультаций.</w:t>
      </w:r>
    </w:p>
    <w:p w:rsidR="00700FBF" w:rsidRPr="00E6534B" w:rsidRDefault="00700FBF" w:rsidP="00700FBF">
      <w:pPr>
        <w:pStyle w:val="ConsPlusNormal"/>
        <w:spacing w:before="240"/>
        <w:ind w:firstLine="540"/>
        <w:jc w:val="both"/>
        <w:rPr>
          <w:sz w:val="28"/>
          <w:szCs w:val="28"/>
        </w:rPr>
      </w:pPr>
      <w:proofErr w:type="gramStart"/>
      <w:r w:rsidRPr="00E6534B">
        <w:rPr>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00FBF" w:rsidRPr="00E6534B" w:rsidRDefault="00700FBF" w:rsidP="00700FBF">
      <w:pPr>
        <w:pStyle w:val="ConsPlusNormal"/>
        <w:jc w:val="both"/>
        <w:rPr>
          <w:sz w:val="28"/>
          <w:szCs w:val="28"/>
        </w:rPr>
      </w:pPr>
    </w:p>
    <w:p w:rsidR="00700FBF" w:rsidRPr="00E6534B" w:rsidRDefault="00700FBF" w:rsidP="00700FBF">
      <w:pPr>
        <w:pStyle w:val="ConsPlusTitle"/>
        <w:jc w:val="center"/>
        <w:outlineLvl w:val="2"/>
        <w:rPr>
          <w:rFonts w:ascii="Times New Roman" w:hAnsi="Times New Roman" w:cs="Times New Roman"/>
          <w:sz w:val="28"/>
          <w:szCs w:val="28"/>
        </w:rPr>
      </w:pPr>
      <w:r w:rsidRPr="00E6534B">
        <w:rPr>
          <w:rFonts w:ascii="Times New Roman" w:hAnsi="Times New Roman" w:cs="Times New Roman"/>
          <w:sz w:val="28"/>
          <w:szCs w:val="28"/>
        </w:rPr>
        <w:t>35. Выдача Заявителю результата предоставления</w:t>
      </w:r>
    </w:p>
    <w:p w:rsidR="00700FBF" w:rsidRPr="00E6534B" w:rsidRDefault="00700FBF" w:rsidP="00700FBF">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муниципальной услуги</w:t>
      </w:r>
    </w:p>
    <w:p w:rsidR="00700FBF" w:rsidRPr="00E6534B" w:rsidRDefault="00700FBF" w:rsidP="00700FBF">
      <w:pPr>
        <w:pStyle w:val="ConsPlusNormal"/>
        <w:jc w:val="both"/>
        <w:rPr>
          <w:sz w:val="28"/>
          <w:szCs w:val="28"/>
        </w:rPr>
      </w:pPr>
    </w:p>
    <w:p w:rsidR="00700FBF" w:rsidRPr="00E6534B" w:rsidRDefault="00700FBF" w:rsidP="00700FBF">
      <w:pPr>
        <w:pStyle w:val="ConsPlusNormal"/>
        <w:ind w:firstLine="540"/>
        <w:jc w:val="both"/>
        <w:rPr>
          <w:sz w:val="28"/>
          <w:szCs w:val="28"/>
        </w:rPr>
      </w:pPr>
      <w:r w:rsidRPr="00E6534B">
        <w:rPr>
          <w:sz w:val="28"/>
          <w:szCs w:val="28"/>
        </w:rPr>
        <w:t xml:space="preserve">35.1. </w:t>
      </w:r>
      <w:proofErr w:type="gramStart"/>
      <w:r w:rsidRPr="00E6534B">
        <w:rPr>
          <w:sz w:val="28"/>
          <w:szCs w:val="28"/>
        </w:rPr>
        <w:t xml:space="preserve">При наличии в заявлении о предоставлении услуги указания о выдаче результатов оказания услуги через многофункциональный центр, уполномоченный орган, Организация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Организацией и многофункциональным центром в порядке, утвержденном </w:t>
      </w:r>
      <w:hyperlink r:id="rId32"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E6534B">
          <w:rPr>
            <w:color w:val="0000FF"/>
            <w:sz w:val="28"/>
            <w:szCs w:val="28"/>
          </w:rPr>
          <w:t>постановлением</w:t>
        </w:r>
      </w:hyperlink>
      <w:r w:rsidRPr="00E6534B">
        <w:rPr>
          <w:sz w:val="28"/>
          <w:szCs w:val="28"/>
        </w:rPr>
        <w:t xml:space="preserve"> Правительства Российской Федерации от 27 сентября 2011 г. N 797 "О взаимодействии между</w:t>
      </w:r>
      <w:proofErr w:type="gramEnd"/>
      <w:r w:rsidRPr="00E6534B">
        <w:rPr>
          <w:sz w:val="28"/>
          <w:szCs w:val="28"/>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700FBF" w:rsidRPr="00E6534B" w:rsidRDefault="00700FBF" w:rsidP="00700FBF">
      <w:pPr>
        <w:pStyle w:val="ConsPlusNormal"/>
        <w:spacing w:before="240"/>
        <w:ind w:firstLine="540"/>
        <w:jc w:val="both"/>
        <w:rPr>
          <w:sz w:val="28"/>
          <w:szCs w:val="28"/>
        </w:rPr>
      </w:pPr>
      <w:r w:rsidRPr="00E6534B">
        <w:rPr>
          <w:sz w:val="28"/>
          <w:szCs w:val="28"/>
        </w:rPr>
        <w:t xml:space="preserve">Порядок и сроки передачи уполномоченным органом, Организацией таких документов в многофункциональный центр определяются соглашением о взаимодействии, заключенным ими в порядке, установленном </w:t>
      </w:r>
      <w:hyperlink r:id="rId3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E6534B">
          <w:rPr>
            <w:color w:val="0000FF"/>
            <w:sz w:val="28"/>
            <w:szCs w:val="28"/>
          </w:rPr>
          <w:t>постановлением</w:t>
        </w:r>
      </w:hyperlink>
      <w:r w:rsidRPr="00E6534B">
        <w:rPr>
          <w:sz w:val="28"/>
          <w:szCs w:val="28"/>
        </w:rPr>
        <w:t xml:space="preserve"> N 797.</w:t>
      </w:r>
    </w:p>
    <w:p w:rsidR="00700FBF" w:rsidRPr="00E6534B" w:rsidRDefault="00700FBF" w:rsidP="00700FBF">
      <w:pPr>
        <w:pStyle w:val="ConsPlusNormal"/>
        <w:spacing w:before="240"/>
        <w:ind w:firstLine="540"/>
        <w:jc w:val="both"/>
        <w:rPr>
          <w:sz w:val="28"/>
          <w:szCs w:val="28"/>
        </w:rPr>
      </w:pPr>
      <w:r w:rsidRPr="00E6534B">
        <w:rPr>
          <w:sz w:val="28"/>
          <w:szCs w:val="28"/>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0FBF" w:rsidRPr="00E6534B" w:rsidRDefault="00700FBF" w:rsidP="00700FBF">
      <w:pPr>
        <w:pStyle w:val="ConsPlusNormal"/>
        <w:spacing w:before="240"/>
        <w:ind w:firstLine="540"/>
        <w:jc w:val="both"/>
        <w:rPr>
          <w:sz w:val="28"/>
          <w:szCs w:val="28"/>
        </w:rPr>
      </w:pPr>
      <w:r w:rsidRPr="00E6534B">
        <w:rPr>
          <w:sz w:val="28"/>
          <w:szCs w:val="28"/>
        </w:rPr>
        <w:t>Работник многофункционального центра осуществляет следующие действия:</w:t>
      </w:r>
    </w:p>
    <w:p w:rsidR="00700FBF" w:rsidRPr="00E6534B" w:rsidRDefault="00700FBF" w:rsidP="00700FBF">
      <w:pPr>
        <w:pStyle w:val="ConsPlusNormal"/>
        <w:spacing w:before="240"/>
        <w:ind w:firstLine="540"/>
        <w:jc w:val="both"/>
        <w:rPr>
          <w:sz w:val="28"/>
          <w:szCs w:val="28"/>
        </w:rPr>
      </w:pPr>
      <w:r w:rsidRPr="00E6534B">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0FBF" w:rsidRPr="00E6534B" w:rsidRDefault="00700FBF" w:rsidP="00700FBF">
      <w:pPr>
        <w:pStyle w:val="ConsPlusNormal"/>
        <w:spacing w:before="240"/>
        <w:ind w:firstLine="540"/>
        <w:jc w:val="both"/>
        <w:rPr>
          <w:sz w:val="28"/>
          <w:szCs w:val="28"/>
        </w:rPr>
      </w:pPr>
      <w:r w:rsidRPr="00E6534B">
        <w:rPr>
          <w:sz w:val="28"/>
          <w:szCs w:val="28"/>
        </w:rPr>
        <w:t>проверяет полномочия представителя Заявителя (в случае обращения представителя Заявителя);</w:t>
      </w:r>
    </w:p>
    <w:p w:rsidR="00700FBF" w:rsidRPr="00E6534B" w:rsidRDefault="00700FBF" w:rsidP="00700FBF">
      <w:pPr>
        <w:pStyle w:val="ConsPlusNormal"/>
        <w:spacing w:before="240"/>
        <w:ind w:firstLine="540"/>
        <w:jc w:val="both"/>
        <w:rPr>
          <w:sz w:val="28"/>
          <w:szCs w:val="28"/>
        </w:rPr>
      </w:pPr>
      <w:r w:rsidRPr="00E6534B">
        <w:rPr>
          <w:sz w:val="28"/>
          <w:szCs w:val="28"/>
        </w:rPr>
        <w:t>определяет статус исполнения заявления Заявителя в ГИС;</w:t>
      </w:r>
    </w:p>
    <w:p w:rsidR="00700FBF" w:rsidRPr="00E6534B" w:rsidRDefault="00700FBF" w:rsidP="00700FBF">
      <w:pPr>
        <w:pStyle w:val="ConsPlusNormal"/>
        <w:spacing w:before="240"/>
        <w:ind w:firstLine="540"/>
        <w:jc w:val="both"/>
        <w:rPr>
          <w:sz w:val="28"/>
          <w:szCs w:val="28"/>
        </w:rPr>
      </w:pPr>
      <w:proofErr w:type="gramStart"/>
      <w:r w:rsidRPr="00E6534B">
        <w:rPr>
          <w:sz w:val="28"/>
          <w:szCs w:val="28"/>
        </w:rPr>
        <w:t xml:space="preserve">распечатывает результат предоставления муниципальной услуги в виде </w:t>
      </w:r>
      <w:r w:rsidRPr="00E6534B">
        <w:rPr>
          <w:sz w:val="28"/>
          <w:szCs w:val="28"/>
        </w:rPr>
        <w:lastRenderedPageBreak/>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0FBF" w:rsidRPr="00E6534B" w:rsidRDefault="00700FBF" w:rsidP="00700FBF">
      <w:pPr>
        <w:pStyle w:val="ConsPlusNormal"/>
        <w:spacing w:before="240"/>
        <w:ind w:firstLine="540"/>
        <w:jc w:val="both"/>
        <w:rPr>
          <w:sz w:val="28"/>
          <w:szCs w:val="28"/>
        </w:rPr>
      </w:pPr>
      <w:r w:rsidRPr="00E6534B">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0FBF" w:rsidRPr="00E6534B" w:rsidRDefault="00700FBF" w:rsidP="00700FBF">
      <w:pPr>
        <w:pStyle w:val="ConsPlusNormal"/>
        <w:spacing w:before="240"/>
        <w:ind w:firstLine="540"/>
        <w:jc w:val="both"/>
        <w:rPr>
          <w:sz w:val="28"/>
          <w:szCs w:val="28"/>
        </w:rPr>
      </w:pPr>
      <w:r w:rsidRPr="00E6534B">
        <w:rPr>
          <w:sz w:val="28"/>
          <w:szCs w:val="28"/>
        </w:rPr>
        <w:t>выдает документы Заявителю, при необходимости запрашивает у Заявителя подписи за каждый выданный документ;</w:t>
      </w:r>
    </w:p>
    <w:p w:rsidR="00700FBF" w:rsidRPr="00E6534B" w:rsidRDefault="00700FBF" w:rsidP="00700FBF">
      <w:pPr>
        <w:pStyle w:val="ConsPlusNormal"/>
        <w:spacing w:before="240"/>
        <w:ind w:firstLine="540"/>
        <w:jc w:val="both"/>
        <w:rPr>
          <w:sz w:val="28"/>
          <w:szCs w:val="28"/>
        </w:rPr>
      </w:pPr>
      <w:r w:rsidRPr="00E6534B">
        <w:rPr>
          <w:sz w:val="28"/>
          <w:szCs w:val="28"/>
        </w:rPr>
        <w:t xml:space="preserve">запрашивает согласие Заявителя на участие в </w:t>
      </w:r>
      <w:proofErr w:type="spellStart"/>
      <w:r w:rsidRPr="00E6534B">
        <w:rPr>
          <w:sz w:val="28"/>
          <w:szCs w:val="28"/>
        </w:rPr>
        <w:t>смс-опросе</w:t>
      </w:r>
      <w:proofErr w:type="spellEnd"/>
      <w:r w:rsidRPr="00E6534B">
        <w:rPr>
          <w:sz w:val="28"/>
          <w:szCs w:val="28"/>
        </w:rPr>
        <w:t xml:space="preserve"> для оценки качества предоставленных услуг многофункциональным центром.</w:t>
      </w:r>
    </w:p>
    <w:p w:rsidR="00700FBF" w:rsidRPr="00E6534B" w:rsidRDefault="00700FBF" w:rsidP="00700FBF">
      <w:pPr>
        <w:pStyle w:val="ConsPlusNormal"/>
        <w:spacing w:before="240"/>
        <w:ind w:firstLine="540"/>
        <w:jc w:val="both"/>
        <w:rPr>
          <w:sz w:val="28"/>
          <w:szCs w:val="28"/>
        </w:rPr>
      </w:pPr>
      <w:r w:rsidRPr="00E6534B">
        <w:rPr>
          <w:sz w:val="28"/>
          <w:szCs w:val="28"/>
        </w:rPr>
        <w:t>35.3. В случае представления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700FBF" w:rsidRPr="00E6534B" w:rsidRDefault="00700FBF" w:rsidP="00700FBF">
      <w:pPr>
        <w:pStyle w:val="ConsPlusNormal"/>
        <w:spacing w:before="240"/>
        <w:ind w:firstLine="540"/>
        <w:jc w:val="both"/>
        <w:rPr>
          <w:sz w:val="28"/>
          <w:szCs w:val="28"/>
        </w:rPr>
      </w:pPr>
      <w:r w:rsidRPr="00E6534B">
        <w:rPr>
          <w:sz w:val="28"/>
          <w:szCs w:val="28"/>
        </w:rPr>
        <w:t>35.4. Уполномоченным органом, Организацией ведется электронный реестр решений предоставления муниципальной услуги.</w:t>
      </w:r>
    </w:p>
    <w:p w:rsidR="00700FBF" w:rsidRPr="00E6534B" w:rsidRDefault="00700FBF" w:rsidP="00700FBF">
      <w:pPr>
        <w:pStyle w:val="ConsPlusNormal"/>
        <w:jc w:val="both"/>
        <w:rPr>
          <w:sz w:val="28"/>
          <w:szCs w:val="28"/>
        </w:rPr>
      </w:pPr>
    </w:p>
    <w:p w:rsidR="00700FBF" w:rsidRPr="00E6534B" w:rsidRDefault="00700FBF" w:rsidP="00700FBF">
      <w:pPr>
        <w:pStyle w:val="ConsPlusTitle"/>
        <w:jc w:val="center"/>
        <w:outlineLvl w:val="2"/>
        <w:rPr>
          <w:rFonts w:ascii="Times New Roman" w:hAnsi="Times New Roman" w:cs="Times New Roman"/>
          <w:sz w:val="28"/>
          <w:szCs w:val="28"/>
        </w:rPr>
      </w:pPr>
      <w:r w:rsidRPr="00E6534B">
        <w:rPr>
          <w:rFonts w:ascii="Times New Roman" w:hAnsi="Times New Roman" w:cs="Times New Roman"/>
          <w:sz w:val="28"/>
          <w:szCs w:val="28"/>
        </w:rPr>
        <w:t>36. Исчерпывающий перечень оснований для процедуры</w:t>
      </w:r>
    </w:p>
    <w:p w:rsidR="00700FBF" w:rsidRPr="00E6534B" w:rsidRDefault="00700FBF" w:rsidP="00292334">
      <w:pPr>
        <w:pStyle w:val="ConsPlusTitle"/>
        <w:jc w:val="center"/>
        <w:rPr>
          <w:rFonts w:ascii="Times New Roman" w:hAnsi="Times New Roman" w:cs="Times New Roman"/>
          <w:sz w:val="28"/>
          <w:szCs w:val="28"/>
        </w:rPr>
      </w:pPr>
      <w:r w:rsidRPr="00E6534B">
        <w:rPr>
          <w:rFonts w:ascii="Times New Roman" w:hAnsi="Times New Roman" w:cs="Times New Roman"/>
          <w:sz w:val="28"/>
          <w:szCs w:val="28"/>
        </w:rPr>
        <w:t xml:space="preserve">автоматического принятия решения о </w:t>
      </w:r>
      <w:proofErr w:type="spellStart"/>
      <w:r w:rsidRPr="00E6534B">
        <w:rPr>
          <w:rFonts w:ascii="Times New Roman" w:hAnsi="Times New Roman" w:cs="Times New Roman"/>
          <w:sz w:val="28"/>
          <w:szCs w:val="28"/>
        </w:rPr>
        <w:t>предоставлениимуниципальной</w:t>
      </w:r>
      <w:proofErr w:type="spellEnd"/>
      <w:r w:rsidRPr="00E6534B">
        <w:rPr>
          <w:rFonts w:ascii="Times New Roman" w:hAnsi="Times New Roman" w:cs="Times New Roman"/>
          <w:sz w:val="28"/>
          <w:szCs w:val="28"/>
        </w:rPr>
        <w:t xml:space="preserve"> услуги</w:t>
      </w:r>
    </w:p>
    <w:p w:rsidR="00700FBF" w:rsidRPr="00E6534B" w:rsidRDefault="00700FBF" w:rsidP="00700FBF">
      <w:pPr>
        <w:pStyle w:val="ConsPlusNormal"/>
        <w:jc w:val="both"/>
        <w:rPr>
          <w:sz w:val="28"/>
          <w:szCs w:val="28"/>
        </w:rPr>
      </w:pPr>
    </w:p>
    <w:p w:rsidR="00700FBF" w:rsidRPr="00E6534B" w:rsidRDefault="00700FBF" w:rsidP="00700FBF">
      <w:pPr>
        <w:pStyle w:val="ConsPlusNormal"/>
        <w:ind w:firstLine="540"/>
        <w:jc w:val="both"/>
        <w:rPr>
          <w:sz w:val="28"/>
          <w:szCs w:val="28"/>
        </w:rPr>
      </w:pPr>
      <w:r w:rsidRPr="00E6534B">
        <w:rPr>
          <w:sz w:val="28"/>
          <w:szCs w:val="28"/>
        </w:rPr>
        <w:t>36.1.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700FBF" w:rsidRPr="00E6534B" w:rsidRDefault="00700FBF" w:rsidP="00700FBF">
      <w:pPr>
        <w:pStyle w:val="ConsPlusNormal"/>
        <w:spacing w:before="240"/>
        <w:ind w:firstLine="540"/>
        <w:jc w:val="both"/>
        <w:rPr>
          <w:sz w:val="28"/>
          <w:szCs w:val="28"/>
        </w:rPr>
      </w:pPr>
      <w:r w:rsidRPr="00E6534B">
        <w:rPr>
          <w:sz w:val="28"/>
          <w:szCs w:val="28"/>
        </w:rPr>
        <w:t xml:space="preserve">36.1.1. Представленные документы, в рамках межведомственного электронного взаимодействия, являются </w:t>
      </w:r>
      <w:proofErr w:type="spellStart"/>
      <w:r w:rsidRPr="00E6534B">
        <w:rPr>
          <w:sz w:val="28"/>
          <w:szCs w:val="28"/>
        </w:rPr>
        <w:t>валидными</w:t>
      </w:r>
      <w:proofErr w:type="spellEnd"/>
      <w:r w:rsidRPr="00E6534B">
        <w:rPr>
          <w:sz w:val="28"/>
          <w:szCs w:val="28"/>
        </w:rPr>
        <w:t xml:space="preserve"> и верифицированными;</w:t>
      </w:r>
    </w:p>
    <w:p w:rsidR="00700FBF" w:rsidRPr="00E6534B" w:rsidRDefault="00700FBF" w:rsidP="00700FBF">
      <w:pPr>
        <w:pStyle w:val="ConsPlusNormal"/>
        <w:spacing w:before="240"/>
        <w:ind w:firstLine="540"/>
        <w:jc w:val="both"/>
        <w:rPr>
          <w:sz w:val="28"/>
          <w:szCs w:val="28"/>
        </w:rPr>
      </w:pPr>
      <w:r w:rsidRPr="00E6534B">
        <w:rPr>
          <w:sz w:val="28"/>
          <w:szCs w:val="28"/>
        </w:rPr>
        <w:t>36.1.2.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0FBF" w:rsidRPr="00E6534B" w:rsidRDefault="00700FBF" w:rsidP="00700FBF">
      <w:pPr>
        <w:pStyle w:val="ConsPlusNormal"/>
        <w:spacing w:before="240"/>
        <w:ind w:firstLine="540"/>
        <w:jc w:val="both"/>
        <w:rPr>
          <w:sz w:val="28"/>
          <w:szCs w:val="28"/>
        </w:rPr>
      </w:pPr>
      <w:r w:rsidRPr="00E6534B">
        <w:rPr>
          <w:sz w:val="28"/>
          <w:szCs w:val="28"/>
        </w:rPr>
        <w:t>36.1.3. Заявление подано родителем (законным представителем) либо лицом, обладающим соответствующими полномочиями представлять интересы Заявителя;</w:t>
      </w:r>
    </w:p>
    <w:p w:rsidR="00700FBF" w:rsidRPr="00E6534B" w:rsidRDefault="00700FBF" w:rsidP="00700FBF">
      <w:pPr>
        <w:pStyle w:val="ConsPlusNormal"/>
        <w:spacing w:before="240"/>
        <w:ind w:firstLine="540"/>
        <w:jc w:val="both"/>
        <w:rPr>
          <w:sz w:val="28"/>
          <w:szCs w:val="28"/>
        </w:rPr>
      </w:pPr>
      <w:r w:rsidRPr="00E6534B">
        <w:rPr>
          <w:sz w:val="28"/>
          <w:szCs w:val="28"/>
        </w:rPr>
        <w:t>36.1.4.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700FBF" w:rsidRPr="00E6534B" w:rsidRDefault="00700FBF" w:rsidP="00700FBF">
      <w:pPr>
        <w:pStyle w:val="ConsPlusNormal"/>
        <w:spacing w:before="240"/>
        <w:ind w:firstLine="540"/>
        <w:jc w:val="both"/>
        <w:rPr>
          <w:sz w:val="28"/>
          <w:szCs w:val="28"/>
        </w:rPr>
      </w:pPr>
      <w:r w:rsidRPr="00E6534B">
        <w:rPr>
          <w:sz w:val="28"/>
          <w:szCs w:val="28"/>
        </w:rPr>
        <w:lastRenderedPageBreak/>
        <w:t>36.1.5. Заявитель полностью заполнил обязательные поля в форме запроса о предоставлении услуги.</w:t>
      </w:r>
    </w:p>
    <w:p w:rsidR="00700FBF" w:rsidRPr="00E6534B" w:rsidRDefault="00700FBF" w:rsidP="00700FBF">
      <w:pPr>
        <w:pStyle w:val="ConsPlusNormal"/>
        <w:spacing w:before="240"/>
        <w:ind w:firstLine="540"/>
        <w:jc w:val="both"/>
        <w:rPr>
          <w:sz w:val="28"/>
          <w:szCs w:val="28"/>
        </w:rPr>
      </w:pPr>
      <w:r w:rsidRPr="00E6534B">
        <w:rPr>
          <w:sz w:val="28"/>
          <w:szCs w:val="28"/>
        </w:rPr>
        <w:t>36.1.6.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700FBF" w:rsidRDefault="00700FBF" w:rsidP="00700FBF">
      <w:pPr>
        <w:pStyle w:val="ConsPlusNormal"/>
        <w:spacing w:before="240"/>
        <w:ind w:firstLine="540"/>
        <w:jc w:val="both"/>
        <w:rPr>
          <w:sz w:val="28"/>
          <w:szCs w:val="28"/>
        </w:rPr>
      </w:pPr>
      <w:r w:rsidRPr="00E6534B">
        <w:rPr>
          <w:sz w:val="28"/>
          <w:szCs w:val="28"/>
        </w:rPr>
        <w:t>36.1.7. 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124DAA" w:rsidRDefault="00124DAA" w:rsidP="00700FBF">
      <w:pPr>
        <w:pStyle w:val="ConsPlusNormal"/>
        <w:spacing w:before="240"/>
        <w:ind w:firstLine="540"/>
        <w:jc w:val="both"/>
        <w:rPr>
          <w:sz w:val="28"/>
          <w:szCs w:val="28"/>
        </w:rPr>
      </w:pPr>
    </w:p>
    <w:p w:rsidR="00237A08" w:rsidRDefault="00237A08" w:rsidP="00700FBF">
      <w:pPr>
        <w:pStyle w:val="ConsPlusNormal"/>
        <w:spacing w:before="240"/>
        <w:ind w:firstLine="540"/>
        <w:jc w:val="both"/>
        <w:rPr>
          <w:sz w:val="28"/>
          <w:szCs w:val="28"/>
        </w:rPr>
      </w:pPr>
    </w:p>
    <w:p w:rsidR="00700FBF" w:rsidRDefault="00700FBF" w:rsidP="00700FBF">
      <w:pPr>
        <w:pStyle w:val="ConsPlusNormal"/>
        <w:jc w:val="both"/>
        <w:rPr>
          <w:sz w:val="28"/>
          <w:szCs w:val="28"/>
        </w:rPr>
      </w:pPr>
    </w:p>
    <w:p w:rsidR="00237A08" w:rsidRDefault="00237A08" w:rsidP="00700FBF">
      <w:pPr>
        <w:pStyle w:val="ConsPlusNormal"/>
        <w:jc w:val="both"/>
      </w:pPr>
    </w:p>
    <w:p w:rsidR="00700FBF" w:rsidRDefault="00700FBF" w:rsidP="00700FBF">
      <w:pPr>
        <w:pStyle w:val="ConsPlusNormal"/>
        <w:jc w:val="right"/>
        <w:outlineLvl w:val="1"/>
      </w:pPr>
      <w:r>
        <w:t>Приложение 1</w:t>
      </w:r>
    </w:p>
    <w:p w:rsidR="00700FBF" w:rsidRDefault="00700FBF" w:rsidP="00700FBF">
      <w:pPr>
        <w:pStyle w:val="ConsPlusNormal"/>
        <w:jc w:val="right"/>
      </w:pPr>
      <w:r>
        <w:t>к Административному регламенту по предоставлению</w:t>
      </w:r>
    </w:p>
    <w:p w:rsidR="00700FBF" w:rsidRDefault="00700FBF" w:rsidP="00700FBF">
      <w:pPr>
        <w:pStyle w:val="ConsPlusNormal"/>
        <w:jc w:val="right"/>
      </w:pPr>
      <w:r>
        <w:t>муниципальной услуги</w:t>
      </w:r>
    </w:p>
    <w:p w:rsidR="00700FBF" w:rsidRDefault="00700FBF" w:rsidP="00700FBF">
      <w:pPr>
        <w:pStyle w:val="ConsPlusNormal"/>
        <w:jc w:val="both"/>
      </w:pPr>
    </w:p>
    <w:p w:rsidR="00700FBF" w:rsidRDefault="00700FBF" w:rsidP="00700FBF">
      <w:pPr>
        <w:pStyle w:val="ConsPlusNormal"/>
        <w:jc w:val="right"/>
      </w:pPr>
      <w:r>
        <w:t>ФОРМА</w:t>
      </w:r>
    </w:p>
    <w:p w:rsidR="00700FBF" w:rsidRDefault="00700FBF" w:rsidP="00700FBF">
      <w:pPr>
        <w:pStyle w:val="ConsPlusNormal"/>
        <w:jc w:val="both"/>
      </w:pPr>
    </w:p>
    <w:tbl>
      <w:tblPr>
        <w:tblW w:w="0" w:type="auto"/>
        <w:tblLayout w:type="fixed"/>
        <w:tblCellMar>
          <w:top w:w="102" w:type="dxa"/>
          <w:left w:w="62" w:type="dxa"/>
          <w:bottom w:w="102" w:type="dxa"/>
          <w:right w:w="62" w:type="dxa"/>
        </w:tblCellMar>
        <w:tblLook w:val="0000"/>
      </w:tblPr>
      <w:tblGrid>
        <w:gridCol w:w="5046"/>
        <w:gridCol w:w="4025"/>
      </w:tblGrid>
      <w:tr w:rsidR="00700FBF" w:rsidTr="00DC02A9">
        <w:tc>
          <w:tcPr>
            <w:tcW w:w="9071" w:type="dxa"/>
            <w:gridSpan w:val="2"/>
          </w:tcPr>
          <w:p w:rsidR="00700FBF" w:rsidRDefault="00700FBF" w:rsidP="00DC02A9">
            <w:pPr>
              <w:pStyle w:val="ConsPlusNormal"/>
            </w:pPr>
            <w:r>
              <w:t>__________________________________________________________________________</w:t>
            </w:r>
          </w:p>
          <w:p w:rsidR="00700FBF" w:rsidRDefault="00700FBF" w:rsidP="00D11A21">
            <w:pPr>
              <w:pStyle w:val="ConsPlusNormal"/>
              <w:jc w:val="center"/>
            </w:pPr>
            <w:r>
              <w:t>Наименование уполномоченного органа  местного самоуправления</w:t>
            </w:r>
          </w:p>
        </w:tc>
      </w:tr>
      <w:tr w:rsidR="00700FBF" w:rsidTr="00DC02A9">
        <w:tc>
          <w:tcPr>
            <w:tcW w:w="5046" w:type="dxa"/>
          </w:tcPr>
          <w:p w:rsidR="00700FBF" w:rsidRDefault="00700FBF" w:rsidP="00DC02A9">
            <w:pPr>
              <w:pStyle w:val="ConsPlusNormal"/>
            </w:pPr>
          </w:p>
        </w:tc>
        <w:tc>
          <w:tcPr>
            <w:tcW w:w="4025" w:type="dxa"/>
          </w:tcPr>
          <w:p w:rsidR="00700FBF" w:rsidRDefault="00700FBF" w:rsidP="00DC02A9">
            <w:pPr>
              <w:pStyle w:val="ConsPlusNormal"/>
              <w:jc w:val="right"/>
            </w:pPr>
            <w:r>
              <w:t>Кому _______________</w:t>
            </w:r>
          </w:p>
        </w:tc>
      </w:tr>
      <w:tr w:rsidR="00700FBF" w:rsidTr="00DC02A9">
        <w:tc>
          <w:tcPr>
            <w:tcW w:w="9071" w:type="dxa"/>
            <w:gridSpan w:val="2"/>
          </w:tcPr>
          <w:p w:rsidR="00700FBF" w:rsidRDefault="00700FBF" w:rsidP="00DC02A9">
            <w:pPr>
              <w:pStyle w:val="ConsPlusNormal"/>
              <w:jc w:val="center"/>
            </w:pPr>
            <w:bookmarkStart w:id="9" w:name="Par616"/>
            <w:bookmarkEnd w:id="9"/>
            <w:r>
              <w:t>РЕШЕНИЕ</w:t>
            </w:r>
          </w:p>
          <w:p w:rsidR="00700FBF" w:rsidRDefault="00700FBF" w:rsidP="00DC02A9">
            <w:pPr>
              <w:pStyle w:val="ConsPlusNormal"/>
              <w:jc w:val="center"/>
            </w:pPr>
            <w:r>
              <w:t>о предоставлении муниципальной услуги "Организация отдыха и оздоровления детей в каникулярное время"</w:t>
            </w:r>
          </w:p>
        </w:tc>
      </w:tr>
      <w:tr w:rsidR="00700FBF" w:rsidTr="00DC02A9">
        <w:tc>
          <w:tcPr>
            <w:tcW w:w="5046" w:type="dxa"/>
          </w:tcPr>
          <w:p w:rsidR="00700FBF" w:rsidRDefault="00700FBF" w:rsidP="00DC02A9">
            <w:pPr>
              <w:pStyle w:val="ConsPlusNormal"/>
            </w:pPr>
            <w:r>
              <w:t>от _______________</w:t>
            </w:r>
          </w:p>
        </w:tc>
        <w:tc>
          <w:tcPr>
            <w:tcW w:w="4025" w:type="dxa"/>
          </w:tcPr>
          <w:p w:rsidR="00700FBF" w:rsidRDefault="00700FBF" w:rsidP="00DC02A9">
            <w:pPr>
              <w:pStyle w:val="ConsPlusNormal"/>
              <w:jc w:val="right"/>
            </w:pPr>
            <w:r>
              <w:t>N ______________</w:t>
            </w:r>
          </w:p>
        </w:tc>
      </w:tr>
      <w:tr w:rsidR="00700FBF" w:rsidTr="00DC02A9">
        <w:tc>
          <w:tcPr>
            <w:tcW w:w="9071" w:type="dxa"/>
            <w:gridSpan w:val="2"/>
          </w:tcPr>
          <w:p w:rsidR="00700FBF" w:rsidRDefault="00700FBF" w:rsidP="00DC02A9">
            <w:pPr>
              <w:pStyle w:val="ConsPlusNormal"/>
              <w:jc w:val="both"/>
            </w:pPr>
            <w:r>
              <w:t>Рассмотрев Ваше заявление от ________________ N __________________,</w:t>
            </w:r>
          </w:p>
          <w:p w:rsidR="00700FBF" w:rsidRDefault="00700FBF" w:rsidP="00DC02A9">
            <w:pPr>
              <w:pStyle w:val="ConsPlusNormal"/>
              <w:jc w:val="both"/>
            </w:pPr>
            <w:r>
              <w:t>Уполномоченным органом __________________________________________________</w:t>
            </w:r>
          </w:p>
          <w:p w:rsidR="00700FBF" w:rsidRDefault="00700FBF" w:rsidP="00DC02A9">
            <w:pPr>
              <w:pStyle w:val="ConsPlusNormal"/>
              <w:jc w:val="center"/>
            </w:pPr>
            <w:r>
              <w:t>Наименование уполномоченного органа</w:t>
            </w:r>
          </w:p>
          <w:p w:rsidR="00700FBF" w:rsidRDefault="00700FBF" w:rsidP="00DC02A9">
            <w:pPr>
              <w:pStyle w:val="ConsPlusNormal"/>
              <w:jc w:val="both"/>
            </w:pPr>
            <w:r>
              <w:t>Принято решение о предоставлении Вам путевки/сертификата на детский отдых и (или) компенсации стоимости путевки в организацию отдыха детей и их оздоровления __________________________________________________________________________</w:t>
            </w:r>
          </w:p>
          <w:p w:rsidR="00700FBF" w:rsidRDefault="00700FBF" w:rsidP="00DC02A9">
            <w:pPr>
              <w:pStyle w:val="ConsPlusNormal"/>
              <w:jc w:val="both"/>
            </w:pPr>
            <w:r>
              <w:t>Дополнительная информация:</w:t>
            </w:r>
          </w:p>
        </w:tc>
      </w:tr>
      <w:tr w:rsidR="00700FBF" w:rsidTr="00DC02A9">
        <w:tc>
          <w:tcPr>
            <w:tcW w:w="5046" w:type="dxa"/>
            <w:tcBorders>
              <w:right w:val="single" w:sz="4" w:space="0" w:color="auto"/>
            </w:tcBorders>
          </w:tcPr>
          <w:p w:rsidR="00700FBF" w:rsidRDefault="00700FBF" w:rsidP="00DC02A9">
            <w:pPr>
              <w:pStyle w:val="ConsPlusNormal"/>
              <w:jc w:val="center"/>
            </w:pPr>
            <w:r>
              <w:t>____________________________________</w:t>
            </w:r>
          </w:p>
          <w:p w:rsidR="00700FBF" w:rsidRDefault="00700FBF" w:rsidP="00DC02A9">
            <w:pPr>
              <w:pStyle w:val="ConsPlusNormal"/>
              <w:jc w:val="center"/>
            </w:pPr>
            <w:r>
              <w:t>Должность и Ф.И.О. сотрудника, принявшего решение</w:t>
            </w:r>
          </w:p>
        </w:tc>
        <w:tc>
          <w:tcPr>
            <w:tcW w:w="4025" w:type="dxa"/>
            <w:tcBorders>
              <w:top w:val="single" w:sz="4" w:space="0" w:color="auto"/>
              <w:left w:val="single" w:sz="4" w:space="0" w:color="auto"/>
              <w:bottom w:val="single" w:sz="4" w:space="0" w:color="auto"/>
              <w:right w:val="single" w:sz="4" w:space="0" w:color="auto"/>
            </w:tcBorders>
            <w:vAlign w:val="center"/>
          </w:tcPr>
          <w:p w:rsidR="00700FBF" w:rsidRDefault="00700FBF" w:rsidP="00DC02A9">
            <w:pPr>
              <w:pStyle w:val="ConsPlusNormal"/>
              <w:jc w:val="center"/>
            </w:pPr>
            <w:r>
              <w:t>Сведения об электронной подписи</w:t>
            </w:r>
          </w:p>
        </w:tc>
      </w:tr>
    </w:tbl>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E6534B" w:rsidRDefault="00E6534B" w:rsidP="00700FBF">
      <w:pPr>
        <w:pStyle w:val="ConsPlusNormal"/>
        <w:jc w:val="both"/>
      </w:pPr>
    </w:p>
    <w:p w:rsidR="00700FBF" w:rsidRDefault="00700FBF" w:rsidP="00700FBF">
      <w:pPr>
        <w:pStyle w:val="ConsPlusNormal"/>
        <w:jc w:val="right"/>
        <w:outlineLvl w:val="1"/>
      </w:pPr>
      <w:r>
        <w:t>Приложение 2</w:t>
      </w:r>
    </w:p>
    <w:p w:rsidR="00E6534B" w:rsidRDefault="00700FBF" w:rsidP="00E6534B">
      <w:pPr>
        <w:pStyle w:val="ConsPlusNormal"/>
        <w:jc w:val="right"/>
      </w:pPr>
      <w:r>
        <w:t>к Административному регламенту по предоставлению</w:t>
      </w:r>
    </w:p>
    <w:p w:rsidR="00700FBF" w:rsidRDefault="00700FBF" w:rsidP="00E6534B">
      <w:pPr>
        <w:pStyle w:val="ConsPlusNormal"/>
        <w:jc w:val="right"/>
      </w:pPr>
      <w:r>
        <w:t>муниципальной</w:t>
      </w:r>
      <w:r w:rsidR="00D11A21">
        <w:t xml:space="preserve"> </w:t>
      </w:r>
      <w:r>
        <w:t>услуги</w:t>
      </w:r>
    </w:p>
    <w:p w:rsidR="00700FBF" w:rsidRDefault="00700FBF" w:rsidP="00700FBF">
      <w:pPr>
        <w:pStyle w:val="ConsPlusNormal"/>
        <w:jc w:val="both"/>
      </w:pPr>
    </w:p>
    <w:p w:rsidR="00700FBF" w:rsidRDefault="00700FBF" w:rsidP="00700FBF">
      <w:pPr>
        <w:pStyle w:val="ConsPlusNormal"/>
        <w:jc w:val="right"/>
      </w:pPr>
      <w:r>
        <w:t>ФОРМА</w:t>
      </w:r>
    </w:p>
    <w:p w:rsidR="00700FBF" w:rsidRDefault="00700FBF" w:rsidP="00700FBF">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700FBF" w:rsidTr="00DC02A9">
        <w:tc>
          <w:tcPr>
            <w:tcW w:w="9070" w:type="dxa"/>
            <w:gridSpan w:val="2"/>
          </w:tcPr>
          <w:p w:rsidR="00700FBF" w:rsidRDefault="00700FBF" w:rsidP="00DC02A9">
            <w:pPr>
              <w:pStyle w:val="ConsPlusNormal"/>
            </w:pPr>
            <w:r>
              <w:t>__________________________________________________________________________</w:t>
            </w:r>
          </w:p>
          <w:p w:rsidR="00700FBF" w:rsidRDefault="00700FBF" w:rsidP="00D11A21">
            <w:pPr>
              <w:pStyle w:val="ConsPlusNormal"/>
              <w:jc w:val="center"/>
            </w:pPr>
            <w:r>
              <w:t>Наименование уполномоченного органа местного самоуправления</w:t>
            </w:r>
          </w:p>
        </w:tc>
      </w:tr>
      <w:tr w:rsidR="00700FBF" w:rsidTr="00DC02A9">
        <w:tc>
          <w:tcPr>
            <w:tcW w:w="4535" w:type="dxa"/>
          </w:tcPr>
          <w:p w:rsidR="00700FBF" w:rsidRDefault="00700FBF" w:rsidP="00DC02A9">
            <w:pPr>
              <w:pStyle w:val="ConsPlusNormal"/>
            </w:pPr>
          </w:p>
        </w:tc>
        <w:tc>
          <w:tcPr>
            <w:tcW w:w="4535" w:type="dxa"/>
          </w:tcPr>
          <w:p w:rsidR="00700FBF" w:rsidRDefault="00700FBF" w:rsidP="00DC02A9">
            <w:pPr>
              <w:pStyle w:val="ConsPlusNormal"/>
              <w:jc w:val="right"/>
            </w:pPr>
            <w:r>
              <w:t>Кому _______________</w:t>
            </w:r>
          </w:p>
        </w:tc>
      </w:tr>
      <w:tr w:rsidR="00700FBF" w:rsidTr="00DC02A9">
        <w:tc>
          <w:tcPr>
            <w:tcW w:w="9070" w:type="dxa"/>
            <w:gridSpan w:val="2"/>
          </w:tcPr>
          <w:p w:rsidR="00700FBF" w:rsidRDefault="00700FBF" w:rsidP="00DC02A9">
            <w:pPr>
              <w:pStyle w:val="ConsPlusNormal"/>
              <w:jc w:val="center"/>
            </w:pPr>
            <w:bookmarkStart w:id="10" w:name="Par643"/>
            <w:bookmarkEnd w:id="10"/>
            <w:r>
              <w:t>РЕШЕНИЕ</w:t>
            </w:r>
          </w:p>
          <w:p w:rsidR="00700FBF" w:rsidRDefault="00700FBF" w:rsidP="00DC02A9">
            <w:pPr>
              <w:pStyle w:val="ConsPlusNormal"/>
              <w:jc w:val="center"/>
            </w:pPr>
            <w:r>
              <w:t>об отказе в предоставлении муниципальной услуги "Организация отдыха и оздоровления детей в каникулярное время"</w:t>
            </w:r>
          </w:p>
        </w:tc>
      </w:tr>
      <w:tr w:rsidR="00700FBF" w:rsidTr="00DC02A9">
        <w:tc>
          <w:tcPr>
            <w:tcW w:w="4535" w:type="dxa"/>
          </w:tcPr>
          <w:p w:rsidR="00700FBF" w:rsidRDefault="00700FBF" w:rsidP="00DC02A9">
            <w:pPr>
              <w:pStyle w:val="ConsPlusNormal"/>
            </w:pPr>
            <w:r>
              <w:t>от _______________</w:t>
            </w:r>
          </w:p>
        </w:tc>
        <w:tc>
          <w:tcPr>
            <w:tcW w:w="4535" w:type="dxa"/>
          </w:tcPr>
          <w:p w:rsidR="00700FBF" w:rsidRDefault="00700FBF" w:rsidP="00DC02A9">
            <w:pPr>
              <w:pStyle w:val="ConsPlusNormal"/>
              <w:jc w:val="right"/>
            </w:pPr>
            <w:r>
              <w:t>N ______________</w:t>
            </w:r>
          </w:p>
        </w:tc>
      </w:tr>
      <w:tr w:rsidR="00700FBF" w:rsidTr="00DC02A9">
        <w:tc>
          <w:tcPr>
            <w:tcW w:w="9070" w:type="dxa"/>
            <w:gridSpan w:val="2"/>
          </w:tcPr>
          <w:p w:rsidR="00700FBF" w:rsidRDefault="00700FBF" w:rsidP="00DC02A9">
            <w:pPr>
              <w:pStyle w:val="ConsPlusNormal"/>
              <w:jc w:val="both"/>
            </w:pPr>
            <w:r>
              <w:t>Рассмотрев Ваше заявление от ___________________ N __________________ _______________________ и представленные Вами документы, руководствуясь _________________________________________________, уполномоченным органом __________________________________________________________________________</w:t>
            </w:r>
          </w:p>
          <w:p w:rsidR="00700FBF" w:rsidRDefault="00700FBF" w:rsidP="00DC02A9">
            <w:pPr>
              <w:pStyle w:val="ConsPlusNormal"/>
              <w:jc w:val="center"/>
            </w:pPr>
            <w:r>
              <w:t>наименование уполномоченного органа</w:t>
            </w:r>
          </w:p>
          <w:p w:rsidR="00700FBF" w:rsidRDefault="00700FBF" w:rsidP="00DC02A9">
            <w:pPr>
              <w:pStyle w:val="ConsPlusNormal"/>
              <w:jc w:val="both"/>
            </w:pPr>
            <w:r>
              <w:t>принято решение об отказе в предоставлении Вам путевки на детский отдых в организацию отдыха детей и их оздоровления:</w:t>
            </w:r>
          </w:p>
          <w:p w:rsidR="00700FBF" w:rsidRDefault="00700FBF" w:rsidP="00DC02A9">
            <w:pPr>
              <w:pStyle w:val="ConsPlusNormal"/>
              <w:jc w:val="both"/>
            </w:pPr>
            <w:r>
              <w:t>__________________________________________________________________________</w:t>
            </w:r>
          </w:p>
          <w:p w:rsidR="00700FBF" w:rsidRDefault="00700FBF" w:rsidP="00DC02A9">
            <w:pPr>
              <w:pStyle w:val="ConsPlusNormal"/>
              <w:jc w:val="center"/>
            </w:pPr>
            <w:r>
              <w:t>указать Ф.И.О. и дату рождения Заявителя, ребенка</w:t>
            </w:r>
          </w:p>
          <w:p w:rsidR="00700FBF" w:rsidRDefault="00700FBF" w:rsidP="00DC02A9">
            <w:pPr>
              <w:pStyle w:val="ConsPlusNormal"/>
              <w:jc w:val="both"/>
            </w:pPr>
            <w:r>
              <w:t>по следующим основаниям:</w:t>
            </w:r>
          </w:p>
        </w:tc>
      </w:tr>
    </w:tbl>
    <w:p w:rsidR="00700FBF" w:rsidRDefault="00700FBF" w:rsidP="00700FBF">
      <w:pPr>
        <w:pStyle w:val="ConsPlusNormal"/>
        <w:jc w:val="both"/>
      </w:pPr>
    </w:p>
    <w:tbl>
      <w:tblPr>
        <w:tblW w:w="0" w:type="auto"/>
        <w:tblLayout w:type="fixed"/>
        <w:tblCellMar>
          <w:top w:w="102" w:type="dxa"/>
          <w:left w:w="62" w:type="dxa"/>
          <w:bottom w:w="102" w:type="dxa"/>
          <w:right w:w="62" w:type="dxa"/>
        </w:tblCellMar>
        <w:tblLook w:val="0000"/>
      </w:tblPr>
      <w:tblGrid>
        <w:gridCol w:w="1020"/>
        <w:gridCol w:w="4818"/>
        <w:gridCol w:w="3231"/>
      </w:tblGrid>
      <w:tr w:rsidR="00700FBF" w:rsidTr="00DC02A9">
        <w:tc>
          <w:tcPr>
            <w:tcW w:w="1020"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N</w:t>
            </w:r>
          </w:p>
        </w:tc>
        <w:tc>
          <w:tcPr>
            <w:tcW w:w="481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Наименование основания для отказа</w:t>
            </w:r>
          </w:p>
        </w:tc>
        <w:tc>
          <w:tcPr>
            <w:tcW w:w="3231"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Разъяснение причин отказа</w:t>
            </w:r>
          </w:p>
        </w:tc>
      </w:tr>
      <w:tr w:rsidR="00700FBF" w:rsidTr="00DC02A9">
        <w:tc>
          <w:tcPr>
            <w:tcW w:w="1020"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481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r>
    </w:tbl>
    <w:p w:rsidR="00700FBF" w:rsidRDefault="00700FBF" w:rsidP="00700FBF">
      <w:pPr>
        <w:pStyle w:val="ConsPlusNormal"/>
        <w:jc w:val="both"/>
      </w:pPr>
    </w:p>
    <w:p w:rsidR="00700FBF" w:rsidRDefault="00700FBF" w:rsidP="00700FBF">
      <w:pPr>
        <w:pStyle w:val="ConsPlusNormal"/>
        <w:ind w:firstLine="540"/>
        <w:jc w:val="both"/>
      </w:pPr>
      <w:r>
        <w:t>Дополнительная информация:</w:t>
      </w:r>
    </w:p>
    <w:p w:rsidR="00700FBF" w:rsidRDefault="00700FBF" w:rsidP="00700FBF">
      <w:pPr>
        <w:pStyle w:val="ConsPlusNormal"/>
        <w:spacing w:before="240"/>
        <w:ind w:firstLine="54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00FBF" w:rsidRDefault="00700FBF" w:rsidP="00700FBF">
      <w:pPr>
        <w:pStyle w:val="ConsPlusNormal"/>
        <w:spacing w:before="24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700FBF" w:rsidRDefault="00700FBF" w:rsidP="00700FBF">
      <w:pPr>
        <w:pStyle w:val="ConsPlusNormal"/>
        <w:jc w:val="both"/>
      </w:pPr>
    </w:p>
    <w:tbl>
      <w:tblPr>
        <w:tblW w:w="0" w:type="auto"/>
        <w:tblLayout w:type="fixed"/>
        <w:tblCellMar>
          <w:top w:w="102" w:type="dxa"/>
          <w:left w:w="62" w:type="dxa"/>
          <w:bottom w:w="102" w:type="dxa"/>
          <w:right w:w="62" w:type="dxa"/>
        </w:tblCellMar>
        <w:tblLook w:val="0000"/>
      </w:tblPr>
      <w:tblGrid>
        <w:gridCol w:w="5046"/>
        <w:gridCol w:w="4025"/>
      </w:tblGrid>
      <w:tr w:rsidR="00700FBF" w:rsidTr="00DC02A9">
        <w:tc>
          <w:tcPr>
            <w:tcW w:w="5046" w:type="dxa"/>
            <w:tcBorders>
              <w:right w:val="single" w:sz="4" w:space="0" w:color="auto"/>
            </w:tcBorders>
          </w:tcPr>
          <w:p w:rsidR="00700FBF" w:rsidRDefault="00700FBF" w:rsidP="00DC02A9">
            <w:pPr>
              <w:pStyle w:val="ConsPlusNormal"/>
              <w:jc w:val="center"/>
            </w:pPr>
            <w:r>
              <w:t>____________________________________</w:t>
            </w:r>
          </w:p>
          <w:p w:rsidR="00700FBF" w:rsidRDefault="00700FBF" w:rsidP="00DC02A9">
            <w:pPr>
              <w:pStyle w:val="ConsPlusNormal"/>
              <w:jc w:val="center"/>
            </w:pPr>
            <w:r>
              <w:t xml:space="preserve">Должность и Ф.И.О. сотрудника, принявшего </w:t>
            </w:r>
            <w:r>
              <w:lastRenderedPageBreak/>
              <w:t>решение</w:t>
            </w:r>
          </w:p>
        </w:tc>
        <w:tc>
          <w:tcPr>
            <w:tcW w:w="4025" w:type="dxa"/>
            <w:tcBorders>
              <w:top w:val="single" w:sz="4" w:space="0" w:color="auto"/>
              <w:left w:val="single" w:sz="4" w:space="0" w:color="auto"/>
              <w:bottom w:val="single" w:sz="4" w:space="0" w:color="auto"/>
              <w:right w:val="single" w:sz="4" w:space="0" w:color="auto"/>
            </w:tcBorders>
            <w:vAlign w:val="center"/>
          </w:tcPr>
          <w:p w:rsidR="00700FBF" w:rsidRDefault="00700FBF" w:rsidP="00DC02A9">
            <w:pPr>
              <w:pStyle w:val="ConsPlusNormal"/>
              <w:jc w:val="center"/>
            </w:pPr>
            <w:r>
              <w:lastRenderedPageBreak/>
              <w:t>Сведения об электронной подписи</w:t>
            </w:r>
          </w:p>
        </w:tc>
      </w:tr>
    </w:tbl>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237A08" w:rsidRDefault="00237A08" w:rsidP="00700FBF">
      <w:pPr>
        <w:pStyle w:val="ConsPlusNormal"/>
        <w:jc w:val="both"/>
      </w:pPr>
    </w:p>
    <w:p w:rsidR="00700FBF" w:rsidRDefault="00700FBF" w:rsidP="00700FBF">
      <w:pPr>
        <w:pStyle w:val="ConsPlusNormal"/>
        <w:jc w:val="right"/>
        <w:outlineLvl w:val="1"/>
      </w:pPr>
      <w:r>
        <w:t>Приложение 3</w:t>
      </w:r>
    </w:p>
    <w:p w:rsidR="00700FBF" w:rsidRDefault="00700FBF" w:rsidP="00700FBF">
      <w:pPr>
        <w:pStyle w:val="ConsPlusNormal"/>
        <w:jc w:val="right"/>
      </w:pPr>
      <w:r>
        <w:t>к Административному регламенту по предоставлению</w:t>
      </w:r>
    </w:p>
    <w:p w:rsidR="00700FBF" w:rsidRDefault="00700FBF" w:rsidP="00700FBF">
      <w:pPr>
        <w:pStyle w:val="ConsPlusNormal"/>
        <w:jc w:val="right"/>
      </w:pPr>
      <w:r>
        <w:t>муниципальной услуги</w:t>
      </w:r>
    </w:p>
    <w:p w:rsidR="00700FBF" w:rsidRDefault="00700FBF" w:rsidP="00700FBF">
      <w:pPr>
        <w:pStyle w:val="ConsPlusNormal"/>
        <w:jc w:val="both"/>
      </w:pPr>
    </w:p>
    <w:p w:rsidR="00700FBF" w:rsidRDefault="00700FBF" w:rsidP="00E6534B">
      <w:pPr>
        <w:pStyle w:val="ConsPlusNormal"/>
        <w:jc w:val="right"/>
      </w:pPr>
      <w:r>
        <w:t>ФОРМА</w:t>
      </w:r>
    </w:p>
    <w:tbl>
      <w:tblPr>
        <w:tblW w:w="0" w:type="auto"/>
        <w:tblLayout w:type="fixed"/>
        <w:tblCellMar>
          <w:top w:w="102" w:type="dxa"/>
          <w:left w:w="62" w:type="dxa"/>
          <w:bottom w:w="102" w:type="dxa"/>
          <w:right w:w="62" w:type="dxa"/>
        </w:tblCellMar>
        <w:tblLook w:val="0000"/>
      </w:tblPr>
      <w:tblGrid>
        <w:gridCol w:w="4535"/>
        <w:gridCol w:w="4535"/>
      </w:tblGrid>
      <w:tr w:rsidR="00700FBF" w:rsidTr="00DC02A9">
        <w:tc>
          <w:tcPr>
            <w:tcW w:w="9070" w:type="dxa"/>
            <w:gridSpan w:val="2"/>
          </w:tcPr>
          <w:p w:rsidR="00700FBF" w:rsidRDefault="00700FBF" w:rsidP="00DC02A9">
            <w:pPr>
              <w:pStyle w:val="ConsPlusNormal"/>
            </w:pPr>
            <w:r>
              <w:t>__________________________________________________________________________</w:t>
            </w:r>
          </w:p>
          <w:p w:rsidR="00700FBF" w:rsidRDefault="00700FBF" w:rsidP="00D11A21">
            <w:pPr>
              <w:pStyle w:val="ConsPlusNormal"/>
              <w:jc w:val="center"/>
            </w:pPr>
            <w:r>
              <w:t>Наименование уполномоченного  органа местного самоуправления</w:t>
            </w:r>
          </w:p>
        </w:tc>
      </w:tr>
      <w:tr w:rsidR="00700FBF" w:rsidTr="00DC02A9">
        <w:tc>
          <w:tcPr>
            <w:tcW w:w="4535" w:type="dxa"/>
          </w:tcPr>
          <w:p w:rsidR="00700FBF" w:rsidRDefault="00700FBF" w:rsidP="00DC02A9">
            <w:pPr>
              <w:pStyle w:val="ConsPlusNormal"/>
            </w:pPr>
          </w:p>
        </w:tc>
        <w:tc>
          <w:tcPr>
            <w:tcW w:w="4535" w:type="dxa"/>
          </w:tcPr>
          <w:p w:rsidR="00700FBF" w:rsidRDefault="00700FBF" w:rsidP="00DC02A9">
            <w:pPr>
              <w:pStyle w:val="ConsPlusNormal"/>
              <w:jc w:val="right"/>
            </w:pPr>
            <w:r>
              <w:t>Кому _______________</w:t>
            </w:r>
          </w:p>
        </w:tc>
      </w:tr>
      <w:tr w:rsidR="00700FBF" w:rsidTr="00DC02A9">
        <w:tc>
          <w:tcPr>
            <w:tcW w:w="9070" w:type="dxa"/>
            <w:gridSpan w:val="2"/>
          </w:tcPr>
          <w:p w:rsidR="00700FBF" w:rsidRDefault="00700FBF" w:rsidP="00DC02A9">
            <w:pPr>
              <w:pStyle w:val="ConsPlusNormal"/>
              <w:jc w:val="center"/>
            </w:pPr>
            <w:bookmarkStart w:id="11" w:name="Par683"/>
            <w:bookmarkEnd w:id="11"/>
            <w:r>
              <w:t>РЕШЕНИЕ</w:t>
            </w:r>
          </w:p>
          <w:p w:rsidR="00700FBF" w:rsidRDefault="00700FBF" w:rsidP="00DC02A9">
            <w:pPr>
              <w:pStyle w:val="ConsPlusNormal"/>
              <w:jc w:val="center"/>
            </w:pPr>
            <w:r>
              <w:t>об отказе в предоставлении муниципальной услуги "Организация отдыха и оздоровления детей в каникулярное время"</w:t>
            </w:r>
          </w:p>
        </w:tc>
      </w:tr>
      <w:tr w:rsidR="00700FBF" w:rsidTr="00DC02A9">
        <w:tc>
          <w:tcPr>
            <w:tcW w:w="4535" w:type="dxa"/>
          </w:tcPr>
          <w:p w:rsidR="00700FBF" w:rsidRDefault="00700FBF" w:rsidP="00DC02A9">
            <w:pPr>
              <w:pStyle w:val="ConsPlusNormal"/>
            </w:pPr>
            <w:r>
              <w:t>от _______________</w:t>
            </w:r>
          </w:p>
        </w:tc>
        <w:tc>
          <w:tcPr>
            <w:tcW w:w="4535" w:type="dxa"/>
          </w:tcPr>
          <w:p w:rsidR="00700FBF" w:rsidRDefault="00700FBF" w:rsidP="00DC02A9">
            <w:pPr>
              <w:pStyle w:val="ConsPlusNormal"/>
              <w:jc w:val="right"/>
            </w:pPr>
            <w:r>
              <w:t>N ______________</w:t>
            </w:r>
          </w:p>
        </w:tc>
      </w:tr>
      <w:tr w:rsidR="00700FBF" w:rsidTr="00DC02A9">
        <w:tc>
          <w:tcPr>
            <w:tcW w:w="9070" w:type="dxa"/>
            <w:gridSpan w:val="2"/>
          </w:tcPr>
          <w:p w:rsidR="00700FBF" w:rsidRDefault="00700FBF" w:rsidP="00DC02A9">
            <w:pPr>
              <w:pStyle w:val="ConsPlusNormal"/>
              <w:jc w:val="both"/>
            </w:pPr>
            <w:r>
              <w:t>Рассмотрев Ваше заявление от ___________________ N __________________ и представленные Вами документы, руководствуясь _________________________________________________, уполномоченным органом __________________________________________________________________________</w:t>
            </w:r>
          </w:p>
          <w:p w:rsidR="00700FBF" w:rsidRDefault="00700FBF" w:rsidP="00DC02A9">
            <w:pPr>
              <w:pStyle w:val="ConsPlusNormal"/>
              <w:jc w:val="center"/>
            </w:pPr>
            <w:r>
              <w:t>наименование уполномоченного органа</w:t>
            </w:r>
          </w:p>
          <w:p w:rsidR="00700FBF" w:rsidRDefault="00700FBF" w:rsidP="00DC02A9">
            <w:pPr>
              <w:pStyle w:val="ConsPlusNormal"/>
              <w:jc w:val="both"/>
            </w:pPr>
            <w:r>
              <w:t>принято решение об отказе в предоставлении Вам путевки в организацию отдыха детей и их оздоровления:</w:t>
            </w:r>
          </w:p>
          <w:p w:rsidR="00700FBF" w:rsidRDefault="00700FBF" w:rsidP="00DC02A9">
            <w:pPr>
              <w:pStyle w:val="ConsPlusNormal"/>
              <w:jc w:val="both"/>
            </w:pPr>
            <w:r>
              <w:t>__________________________________________________________________________</w:t>
            </w:r>
          </w:p>
          <w:p w:rsidR="00700FBF" w:rsidRDefault="00700FBF" w:rsidP="00DC02A9">
            <w:pPr>
              <w:pStyle w:val="ConsPlusNormal"/>
              <w:jc w:val="center"/>
            </w:pPr>
            <w:r>
              <w:t>указать Ф.И.О. и дату рождения Заявителя, ребенка</w:t>
            </w:r>
          </w:p>
          <w:p w:rsidR="00700FBF" w:rsidRDefault="00700FBF" w:rsidP="00DC02A9">
            <w:pPr>
              <w:pStyle w:val="ConsPlusNormal"/>
              <w:jc w:val="both"/>
            </w:pPr>
            <w:r>
              <w:t>по следующим основаниям:</w:t>
            </w:r>
          </w:p>
        </w:tc>
      </w:tr>
    </w:tbl>
    <w:p w:rsidR="00700FBF" w:rsidRDefault="00700FBF" w:rsidP="00700FBF">
      <w:pPr>
        <w:pStyle w:val="ConsPlusNormal"/>
        <w:jc w:val="both"/>
      </w:pPr>
    </w:p>
    <w:tbl>
      <w:tblPr>
        <w:tblW w:w="0" w:type="auto"/>
        <w:tblLayout w:type="fixed"/>
        <w:tblCellMar>
          <w:top w:w="102" w:type="dxa"/>
          <w:left w:w="62" w:type="dxa"/>
          <w:bottom w:w="102" w:type="dxa"/>
          <w:right w:w="62" w:type="dxa"/>
        </w:tblCellMar>
        <w:tblLook w:val="0000"/>
      </w:tblPr>
      <w:tblGrid>
        <w:gridCol w:w="2164"/>
        <w:gridCol w:w="4112"/>
        <w:gridCol w:w="2778"/>
      </w:tblGrid>
      <w:tr w:rsidR="00700FBF" w:rsidTr="00DC02A9">
        <w:tc>
          <w:tcPr>
            <w:tcW w:w="2164"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N пункта административного регламента</w:t>
            </w:r>
          </w:p>
        </w:tc>
        <w:tc>
          <w:tcPr>
            <w:tcW w:w="411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Наименование основания для отказа в соответствии с единым стандартом</w:t>
            </w:r>
          </w:p>
        </w:tc>
        <w:tc>
          <w:tcPr>
            <w:tcW w:w="277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Разъяснение причин отказа в предоставлении услуги</w:t>
            </w:r>
          </w:p>
        </w:tc>
      </w:tr>
      <w:tr w:rsidR="00700FBF" w:rsidTr="00DC02A9">
        <w:tc>
          <w:tcPr>
            <w:tcW w:w="2164" w:type="dxa"/>
            <w:tcBorders>
              <w:left w:val="single" w:sz="4" w:space="0" w:color="auto"/>
              <w:bottom w:val="single" w:sz="4" w:space="0" w:color="auto"/>
              <w:right w:val="single" w:sz="4" w:space="0" w:color="auto"/>
            </w:tcBorders>
          </w:tcPr>
          <w:p w:rsidR="00700FBF" w:rsidRDefault="00700FBF" w:rsidP="00DC02A9">
            <w:pPr>
              <w:pStyle w:val="ConsPlusNormal"/>
              <w:jc w:val="both"/>
            </w:pPr>
            <w:r>
              <w:t>2.13</w:t>
            </w:r>
          </w:p>
        </w:tc>
        <w:tc>
          <w:tcPr>
            <w:tcW w:w="4112" w:type="dxa"/>
            <w:tcBorders>
              <w:left w:val="single" w:sz="4" w:space="0" w:color="auto"/>
              <w:bottom w:val="single" w:sz="4" w:space="0" w:color="auto"/>
              <w:right w:val="single" w:sz="4" w:space="0" w:color="auto"/>
            </w:tcBorders>
          </w:tcPr>
          <w:p w:rsidR="00700FBF" w:rsidRDefault="00700FBF" w:rsidP="00DC02A9">
            <w:pPr>
              <w:pStyle w:val="ConsPlusNormal"/>
              <w:jc w:val="both"/>
            </w:pPr>
            <w:r>
              <w:t>Отсутствие оснований для предоставления услуги</w:t>
            </w:r>
          </w:p>
        </w:tc>
        <w:tc>
          <w:tcPr>
            <w:tcW w:w="2778" w:type="dxa"/>
            <w:tcBorders>
              <w:left w:val="single" w:sz="4" w:space="0" w:color="auto"/>
              <w:bottom w:val="single" w:sz="4" w:space="0" w:color="auto"/>
              <w:right w:val="single" w:sz="4" w:space="0" w:color="auto"/>
            </w:tcBorders>
          </w:tcPr>
          <w:p w:rsidR="00700FBF" w:rsidRDefault="00700FBF" w:rsidP="00DC02A9">
            <w:pPr>
              <w:pStyle w:val="ConsPlusNormal"/>
            </w:pPr>
          </w:p>
        </w:tc>
      </w:tr>
      <w:tr w:rsidR="00700FBF" w:rsidTr="00DC02A9">
        <w:tc>
          <w:tcPr>
            <w:tcW w:w="2164"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2.13</w:t>
            </w:r>
          </w:p>
        </w:tc>
        <w:tc>
          <w:tcPr>
            <w:tcW w:w="411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Представление недостоверных сведений и документов</w:t>
            </w:r>
          </w:p>
        </w:tc>
        <w:tc>
          <w:tcPr>
            <w:tcW w:w="277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r>
    </w:tbl>
    <w:p w:rsidR="00700FBF" w:rsidRDefault="00700FBF" w:rsidP="00700FBF">
      <w:pPr>
        <w:pStyle w:val="ConsPlusNormal"/>
        <w:jc w:val="both"/>
      </w:pPr>
    </w:p>
    <w:p w:rsidR="00700FBF" w:rsidRDefault="00700FBF" w:rsidP="00700FBF">
      <w:pPr>
        <w:pStyle w:val="ConsPlusNormal"/>
        <w:ind w:firstLine="540"/>
        <w:jc w:val="both"/>
      </w:pPr>
      <w:r>
        <w:t>Дополнительная информация:</w:t>
      </w:r>
    </w:p>
    <w:p w:rsidR="00700FBF" w:rsidRDefault="00700FBF" w:rsidP="00700FBF">
      <w:pPr>
        <w:pStyle w:val="ConsPlusNormal"/>
        <w:spacing w:before="240"/>
        <w:ind w:firstLine="54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00FBF" w:rsidRDefault="00700FBF" w:rsidP="00700FBF">
      <w:pPr>
        <w:pStyle w:val="ConsPlusNormal"/>
        <w:spacing w:before="24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700FBF" w:rsidRDefault="00700FBF" w:rsidP="00700FBF">
      <w:pPr>
        <w:pStyle w:val="ConsPlusNormal"/>
        <w:jc w:val="both"/>
      </w:pPr>
    </w:p>
    <w:tbl>
      <w:tblPr>
        <w:tblW w:w="0" w:type="auto"/>
        <w:tblLayout w:type="fixed"/>
        <w:tblCellMar>
          <w:top w:w="102" w:type="dxa"/>
          <w:left w:w="62" w:type="dxa"/>
          <w:bottom w:w="102" w:type="dxa"/>
          <w:right w:w="62" w:type="dxa"/>
        </w:tblCellMar>
        <w:tblLook w:val="0000"/>
      </w:tblPr>
      <w:tblGrid>
        <w:gridCol w:w="5046"/>
        <w:gridCol w:w="4025"/>
      </w:tblGrid>
      <w:tr w:rsidR="00700FBF" w:rsidTr="00DC02A9">
        <w:tc>
          <w:tcPr>
            <w:tcW w:w="5046" w:type="dxa"/>
            <w:tcBorders>
              <w:right w:val="single" w:sz="4" w:space="0" w:color="auto"/>
            </w:tcBorders>
          </w:tcPr>
          <w:p w:rsidR="00700FBF" w:rsidRDefault="00700FBF" w:rsidP="00DC02A9">
            <w:pPr>
              <w:pStyle w:val="ConsPlusNormal"/>
              <w:jc w:val="center"/>
            </w:pPr>
            <w:r>
              <w:t>____________________________________</w:t>
            </w:r>
          </w:p>
          <w:p w:rsidR="00700FBF" w:rsidRDefault="00700FBF" w:rsidP="00DC02A9">
            <w:pPr>
              <w:pStyle w:val="ConsPlusNormal"/>
              <w:jc w:val="center"/>
            </w:pPr>
            <w:r>
              <w:t>Должность и Ф.И.О. сотрудника, принявшего решение</w:t>
            </w:r>
          </w:p>
        </w:tc>
        <w:tc>
          <w:tcPr>
            <w:tcW w:w="4025" w:type="dxa"/>
            <w:tcBorders>
              <w:top w:val="single" w:sz="4" w:space="0" w:color="auto"/>
              <w:left w:val="single" w:sz="4" w:space="0" w:color="auto"/>
              <w:bottom w:val="single" w:sz="4" w:space="0" w:color="auto"/>
              <w:right w:val="single" w:sz="4" w:space="0" w:color="auto"/>
            </w:tcBorders>
            <w:vAlign w:val="center"/>
          </w:tcPr>
          <w:p w:rsidR="00700FBF" w:rsidRDefault="00700FBF" w:rsidP="00DC02A9">
            <w:pPr>
              <w:pStyle w:val="ConsPlusNormal"/>
              <w:jc w:val="center"/>
            </w:pPr>
            <w:r>
              <w:t>Сведения об электронной подписи</w:t>
            </w:r>
          </w:p>
        </w:tc>
      </w:tr>
    </w:tbl>
    <w:p w:rsidR="00700FBF" w:rsidRDefault="00700FBF" w:rsidP="00E6534B">
      <w:pPr>
        <w:pStyle w:val="ConsPlusNormal"/>
        <w:jc w:val="right"/>
        <w:outlineLvl w:val="1"/>
      </w:pPr>
      <w:r>
        <w:t>Приложение 4</w:t>
      </w:r>
    </w:p>
    <w:p w:rsidR="00700FBF" w:rsidRDefault="00700FBF" w:rsidP="00700FBF">
      <w:pPr>
        <w:pStyle w:val="ConsPlusNormal"/>
        <w:jc w:val="right"/>
      </w:pPr>
      <w:r>
        <w:t>к Административному регламенту по предоставлению</w:t>
      </w:r>
    </w:p>
    <w:p w:rsidR="00700FBF" w:rsidRDefault="00700FBF" w:rsidP="00700FBF">
      <w:pPr>
        <w:pStyle w:val="ConsPlusNormal"/>
        <w:jc w:val="right"/>
      </w:pPr>
      <w:r>
        <w:t>муниципальной услуги</w:t>
      </w:r>
    </w:p>
    <w:p w:rsidR="00700FBF" w:rsidRDefault="00700FBF" w:rsidP="00700FBF">
      <w:pPr>
        <w:pStyle w:val="ConsPlusNormal"/>
        <w:jc w:val="both"/>
      </w:pPr>
    </w:p>
    <w:p w:rsidR="00700FBF" w:rsidRDefault="00700FBF" w:rsidP="004C2DD0">
      <w:pPr>
        <w:pStyle w:val="ConsPlusNormal"/>
        <w:jc w:val="right"/>
      </w:pPr>
      <w:r>
        <w:t>ФОРМА</w:t>
      </w:r>
    </w:p>
    <w:p w:rsidR="00E6534B" w:rsidRDefault="00700FBF" w:rsidP="00E6534B">
      <w:pPr>
        <w:pStyle w:val="ConsPlusNormal"/>
        <w:jc w:val="center"/>
      </w:pPr>
      <w:bookmarkStart w:id="12" w:name="Par724"/>
      <w:bookmarkEnd w:id="12"/>
      <w:r>
        <w:t xml:space="preserve">Форма заявления о предоставлении </w:t>
      </w:r>
    </w:p>
    <w:p w:rsidR="00700FBF" w:rsidRDefault="00700FBF" w:rsidP="004C2DD0">
      <w:pPr>
        <w:pStyle w:val="ConsPlusNormal"/>
        <w:jc w:val="center"/>
      </w:pPr>
      <w:r>
        <w:t>муниципальной услуги</w:t>
      </w:r>
    </w:p>
    <w:tbl>
      <w:tblPr>
        <w:tblW w:w="0" w:type="auto"/>
        <w:tblLayout w:type="fixed"/>
        <w:tblCellMar>
          <w:top w:w="102" w:type="dxa"/>
          <w:left w:w="62" w:type="dxa"/>
          <w:bottom w:w="102" w:type="dxa"/>
          <w:right w:w="62" w:type="dxa"/>
        </w:tblCellMar>
        <w:tblLook w:val="0000"/>
      </w:tblPr>
      <w:tblGrid>
        <w:gridCol w:w="4535"/>
        <w:gridCol w:w="4535"/>
      </w:tblGrid>
      <w:tr w:rsidR="00700FBF" w:rsidTr="004C2DD0">
        <w:trPr>
          <w:trHeight w:val="1796"/>
        </w:trPr>
        <w:tc>
          <w:tcPr>
            <w:tcW w:w="4535" w:type="dxa"/>
          </w:tcPr>
          <w:p w:rsidR="00700FBF" w:rsidRDefault="00700FBF" w:rsidP="00DC02A9">
            <w:pPr>
              <w:pStyle w:val="ConsPlusNormal"/>
            </w:pPr>
          </w:p>
        </w:tc>
        <w:tc>
          <w:tcPr>
            <w:tcW w:w="4535" w:type="dxa"/>
          </w:tcPr>
          <w:p w:rsidR="00700FBF" w:rsidRDefault="00700FBF" w:rsidP="00DC02A9">
            <w:pPr>
              <w:pStyle w:val="ConsPlusNormal"/>
            </w:pPr>
            <w:r>
              <w:t>В (наименование органа местного самоуправления, предоставляющего муниципальную услугу)</w:t>
            </w:r>
          </w:p>
          <w:p w:rsidR="00700FBF" w:rsidRDefault="00700FBF" w:rsidP="00DC02A9">
            <w:pPr>
              <w:pStyle w:val="ConsPlusNormal"/>
            </w:pPr>
            <w:r>
              <w:t>____________________________________</w:t>
            </w:r>
          </w:p>
          <w:p w:rsidR="00700FBF" w:rsidRDefault="00700FBF" w:rsidP="00DC02A9">
            <w:pPr>
              <w:pStyle w:val="ConsPlusNormal"/>
              <w:jc w:val="center"/>
            </w:pPr>
            <w:r>
              <w:t>Ф.И.О.</w:t>
            </w:r>
          </w:p>
          <w:p w:rsidR="00700FBF" w:rsidRDefault="00700FBF" w:rsidP="00DC02A9">
            <w:pPr>
              <w:pStyle w:val="ConsPlusNormal"/>
            </w:pPr>
            <w:r>
              <w:t>____________________________________</w:t>
            </w:r>
          </w:p>
          <w:p w:rsidR="00700FBF" w:rsidRDefault="00700FBF" w:rsidP="00DC02A9">
            <w:pPr>
              <w:pStyle w:val="ConsPlusNormal"/>
              <w:jc w:val="center"/>
            </w:pPr>
            <w:r>
              <w:t>Адрес, контакты</w:t>
            </w:r>
          </w:p>
        </w:tc>
      </w:tr>
      <w:tr w:rsidR="00700FBF" w:rsidTr="00DC02A9">
        <w:tc>
          <w:tcPr>
            <w:tcW w:w="9070" w:type="dxa"/>
            <w:gridSpan w:val="2"/>
          </w:tcPr>
          <w:p w:rsidR="00700FBF" w:rsidRDefault="00700FBF" w:rsidP="004C2DD0">
            <w:pPr>
              <w:pStyle w:val="ConsPlusNormal"/>
              <w:jc w:val="center"/>
            </w:pPr>
            <w:r>
              <w:t>ЗАЯВЛЕНИЕ</w:t>
            </w:r>
          </w:p>
          <w:p w:rsidR="00700FBF" w:rsidRDefault="00700FBF" w:rsidP="00DC02A9">
            <w:pPr>
              <w:pStyle w:val="ConsPlusNormal"/>
              <w:ind w:firstLine="283"/>
              <w:jc w:val="both"/>
            </w:pPr>
            <w:r>
              <w:t>Прошу предоставить мне путевку в организацию отдыха детей и их оздоровления для моего ребенка (Фамилия И.О.) ____________________________________________</w:t>
            </w:r>
          </w:p>
          <w:p w:rsidR="00700FBF" w:rsidRDefault="00700FBF" w:rsidP="00DC02A9">
            <w:pPr>
              <w:pStyle w:val="ConsPlusNormal"/>
              <w:jc w:val="both"/>
            </w:pPr>
            <w:r>
              <w:t>__________________________________________________________________________</w:t>
            </w:r>
          </w:p>
          <w:p w:rsidR="00700FBF" w:rsidRDefault="00700FBF" w:rsidP="00DC02A9">
            <w:pPr>
              <w:pStyle w:val="ConsPlusNormal"/>
              <w:jc w:val="both"/>
            </w:pPr>
            <w:r>
              <w:t>__________________________________________________________________________</w:t>
            </w:r>
          </w:p>
          <w:p w:rsidR="00700FBF" w:rsidRDefault="00700FBF" w:rsidP="00DC02A9">
            <w:pPr>
              <w:pStyle w:val="ConsPlusNormal"/>
              <w:jc w:val="center"/>
            </w:pPr>
            <w:r>
              <w:t>(описание ситуации, связанной с принадлежностью ребенка к той или иной категории)</w:t>
            </w:r>
          </w:p>
          <w:p w:rsidR="00700FBF" w:rsidRDefault="00700FBF" w:rsidP="00DC02A9">
            <w:pPr>
              <w:pStyle w:val="ConsPlusNormal"/>
              <w:ind w:firstLine="283"/>
              <w:jc w:val="both"/>
            </w:pPr>
            <w:r>
              <w:t>С порядком предоставления путевки в детский лагерь ознакомле</w:t>
            </w:r>
            <w:proofErr w:type="gramStart"/>
            <w:r>
              <w:t>н(</w:t>
            </w:r>
            <w:proofErr w:type="gramEnd"/>
            <w:r>
              <w:t>а).</w:t>
            </w:r>
          </w:p>
        </w:tc>
      </w:tr>
      <w:tr w:rsidR="00700FBF" w:rsidTr="004C2DD0">
        <w:trPr>
          <w:trHeight w:val="500"/>
        </w:trPr>
        <w:tc>
          <w:tcPr>
            <w:tcW w:w="4535" w:type="dxa"/>
          </w:tcPr>
          <w:p w:rsidR="00700FBF" w:rsidRDefault="00700FBF" w:rsidP="00DC02A9">
            <w:pPr>
              <w:pStyle w:val="ConsPlusNormal"/>
            </w:pPr>
          </w:p>
        </w:tc>
        <w:tc>
          <w:tcPr>
            <w:tcW w:w="4535" w:type="dxa"/>
          </w:tcPr>
          <w:p w:rsidR="00700FBF" w:rsidRDefault="00700FBF" w:rsidP="004C2DD0">
            <w:pPr>
              <w:pStyle w:val="ConsPlusNormal"/>
            </w:pPr>
            <w:r>
              <w:t>_____________________________</w:t>
            </w:r>
          </w:p>
          <w:p w:rsidR="00700FBF" w:rsidRDefault="00700FBF" w:rsidP="00DC02A9">
            <w:pPr>
              <w:pStyle w:val="ConsPlusNormal"/>
              <w:jc w:val="center"/>
            </w:pPr>
            <w:r>
              <w:t>(подпись)</w:t>
            </w:r>
          </w:p>
        </w:tc>
      </w:tr>
      <w:tr w:rsidR="00700FBF" w:rsidTr="004C2DD0">
        <w:trPr>
          <w:trHeight w:val="4986"/>
        </w:trPr>
        <w:tc>
          <w:tcPr>
            <w:tcW w:w="9070" w:type="dxa"/>
            <w:gridSpan w:val="2"/>
          </w:tcPr>
          <w:p w:rsidR="00700FBF" w:rsidRDefault="00700FBF" w:rsidP="004C2DD0">
            <w:pPr>
              <w:pStyle w:val="ConsPlusNormal"/>
              <w:jc w:val="both"/>
            </w:pPr>
            <w:r>
              <w:t>Результат муниципальной услуги прошу выдать следующим способом:</w:t>
            </w:r>
          </w:p>
          <w:p w:rsidR="00700FBF" w:rsidRDefault="00700FBF" w:rsidP="004C2DD0">
            <w:pPr>
              <w:pStyle w:val="ConsPlusNormal"/>
              <w:jc w:val="both"/>
            </w:pPr>
            <w:r>
              <w:rPr>
                <w:noProof/>
                <w:position w:val="-10"/>
              </w:rPr>
              <w:drawing>
                <wp:inline distT="0" distB="0" distL="0" distR="0">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r>
              <w:t>посредством личного обращения в Уполномоченный орган:</w:t>
            </w:r>
          </w:p>
          <w:p w:rsidR="00700FBF" w:rsidRDefault="00700FBF" w:rsidP="004C2DD0">
            <w:pPr>
              <w:pStyle w:val="ConsPlusNormal"/>
              <w:jc w:val="both"/>
            </w:pPr>
            <w:r>
              <w:rPr>
                <w:noProof/>
                <w:position w:val="-10"/>
              </w:rPr>
              <w:drawing>
                <wp:inline distT="0" distB="0" distL="0" distR="0">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r>
              <w:t xml:space="preserve"> в форме электронного документа;</w:t>
            </w:r>
          </w:p>
          <w:p w:rsidR="00700FBF" w:rsidRDefault="00700FBF" w:rsidP="004C2DD0">
            <w:pPr>
              <w:pStyle w:val="ConsPlusNormal"/>
              <w:jc w:val="both"/>
            </w:pPr>
            <w:r>
              <w:rPr>
                <w:noProof/>
                <w:position w:val="-10"/>
              </w:rPr>
              <w:drawing>
                <wp:inline distT="0" distB="0" distL="0" distR="0">
                  <wp:extent cx="219075" cy="285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r>
              <w:t xml:space="preserve"> в форме документа на бумажном носителе;</w:t>
            </w:r>
          </w:p>
          <w:p w:rsidR="00700FBF" w:rsidRDefault="00700FBF" w:rsidP="004C2DD0">
            <w:pPr>
              <w:pStyle w:val="ConsPlusNormal"/>
              <w:jc w:val="both"/>
            </w:pPr>
            <w:r>
              <w:rPr>
                <w:noProof/>
                <w:position w:val="-10"/>
              </w:rPr>
              <w:drawing>
                <wp:inline distT="0" distB="0" distL="0" distR="0">
                  <wp:extent cx="21907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r>
              <w:t xml:space="preserve"> почтовым отправлением на адрес, указанный в заявлении (только на бумажном носителе);</w:t>
            </w:r>
          </w:p>
          <w:p w:rsidR="00700FBF" w:rsidRDefault="00700FBF" w:rsidP="004C2DD0">
            <w:pPr>
              <w:pStyle w:val="ConsPlusNormal"/>
              <w:jc w:val="both"/>
            </w:pPr>
            <w:r>
              <w:rPr>
                <w:noProof/>
                <w:position w:val="-10"/>
              </w:rPr>
              <w:drawing>
                <wp:inline distT="0" distB="0" distL="0" distR="0">
                  <wp:extent cx="2190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700FBF" w:rsidRDefault="00700FBF" w:rsidP="004C2DD0">
            <w:pPr>
              <w:pStyle w:val="ConsPlusNormal"/>
              <w:jc w:val="both"/>
            </w:pPr>
            <w:r>
              <w:rPr>
                <w:noProof/>
                <w:position w:val="-10"/>
              </w:rPr>
              <w:drawing>
                <wp:inline distT="0" distB="0" distL="0" distR="0">
                  <wp:extent cx="21907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r>
              <w:t xml:space="preserve"> посредством личного обращения в многофункциональный центр (только на бумажном носителе);</w:t>
            </w:r>
          </w:p>
          <w:p w:rsidR="00700FBF" w:rsidRDefault="00700FBF" w:rsidP="004C2DD0">
            <w:pPr>
              <w:pStyle w:val="ConsPlusNormal"/>
              <w:jc w:val="both"/>
            </w:pPr>
            <w:r>
              <w:rPr>
                <w:noProof/>
                <w:position w:val="-10"/>
              </w:rPr>
              <w:drawing>
                <wp:inline distT="0" distB="0" distL="0" distR="0">
                  <wp:extent cx="219075" cy="28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r>
              <w:t xml:space="preserve"> посредством направления через ЕПГУ (только в форме электронного документа);</w:t>
            </w:r>
          </w:p>
          <w:p w:rsidR="00700FBF" w:rsidRDefault="00700FBF" w:rsidP="004C2DD0">
            <w:pPr>
              <w:pStyle w:val="ConsPlusNormal"/>
              <w:jc w:val="both"/>
            </w:pPr>
            <w:r>
              <w:rPr>
                <w:noProof/>
                <w:position w:val="-10"/>
              </w:rPr>
              <w:drawing>
                <wp:inline distT="0" distB="0" distL="0" distR="0">
                  <wp:extent cx="219075" cy="28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85750"/>
                          </a:xfrm>
                          <a:prstGeom prst="rect">
                            <a:avLst/>
                          </a:prstGeom>
                          <a:noFill/>
                          <a:ln>
                            <a:noFill/>
                          </a:ln>
                        </pic:spPr>
                      </pic:pic>
                    </a:graphicData>
                  </a:graphic>
                </wp:inline>
              </w:drawing>
            </w:r>
            <w:r>
              <w:t xml:space="preserve"> посредством направления через РПГУ (при наличии) (только в форме электронного документа)</w:t>
            </w:r>
            <w:proofErr w:type="gramStart"/>
            <w:r>
              <w:t>.</w:t>
            </w:r>
            <w:proofErr w:type="gramEnd"/>
            <w:r w:rsidR="004C2DD0">
              <w:t xml:space="preserve">                                          __________________ (</w:t>
            </w:r>
            <w:proofErr w:type="gramStart"/>
            <w:r w:rsidR="004C2DD0">
              <w:t>п</w:t>
            </w:r>
            <w:proofErr w:type="gramEnd"/>
            <w:r w:rsidR="004C2DD0">
              <w:t xml:space="preserve">одпись) </w:t>
            </w:r>
          </w:p>
        </w:tc>
      </w:tr>
      <w:tr w:rsidR="00700FBF" w:rsidTr="00DC02A9">
        <w:tc>
          <w:tcPr>
            <w:tcW w:w="9070" w:type="dxa"/>
            <w:gridSpan w:val="2"/>
          </w:tcPr>
          <w:p w:rsidR="00700FBF" w:rsidRDefault="00700FBF" w:rsidP="004C2DD0">
            <w:pPr>
              <w:pStyle w:val="ConsPlusNormal"/>
              <w:jc w:val="both"/>
            </w:pPr>
            <w:r>
              <w:t xml:space="preserve">Даю согласие на обработку указанных выше моих персональных данных, а также </w:t>
            </w:r>
            <w:r>
              <w:lastRenderedPageBreak/>
              <w:t>персональных данных моего ребенка в объеме, необходимом для предоставления муниципальной услуги</w:t>
            </w:r>
            <w:proofErr w:type="gramStart"/>
            <w:r>
              <w:t>.</w:t>
            </w:r>
            <w:proofErr w:type="gramEnd"/>
            <w:r>
              <w:t xml:space="preserve"> __________________ (</w:t>
            </w:r>
            <w:proofErr w:type="gramStart"/>
            <w:r>
              <w:t>п</w:t>
            </w:r>
            <w:proofErr w:type="gramEnd"/>
            <w:r>
              <w:t>одпись)</w:t>
            </w:r>
          </w:p>
        </w:tc>
      </w:tr>
      <w:tr w:rsidR="00700FBF" w:rsidTr="00DC02A9">
        <w:tc>
          <w:tcPr>
            <w:tcW w:w="4535" w:type="dxa"/>
          </w:tcPr>
          <w:p w:rsidR="00700FBF" w:rsidRDefault="00700FBF" w:rsidP="00DC02A9">
            <w:pPr>
              <w:pStyle w:val="ConsPlusNormal"/>
              <w:jc w:val="both"/>
            </w:pPr>
            <w:r>
              <w:lastRenderedPageBreak/>
              <w:t>"____" _____________ 20__ г.</w:t>
            </w:r>
          </w:p>
        </w:tc>
        <w:tc>
          <w:tcPr>
            <w:tcW w:w="4535" w:type="dxa"/>
          </w:tcPr>
          <w:p w:rsidR="00700FBF" w:rsidRDefault="00700FBF" w:rsidP="00DC02A9">
            <w:pPr>
              <w:pStyle w:val="ConsPlusNormal"/>
              <w:jc w:val="both"/>
            </w:pPr>
            <w:r>
              <w:t>Подпись _____________________</w:t>
            </w:r>
          </w:p>
        </w:tc>
      </w:tr>
    </w:tbl>
    <w:p w:rsidR="004C2DD0" w:rsidRDefault="004C2DD0" w:rsidP="004C2DD0">
      <w:pPr>
        <w:pStyle w:val="ConsPlusNormal"/>
        <w:outlineLvl w:val="1"/>
      </w:pPr>
    </w:p>
    <w:p w:rsidR="00700FBF" w:rsidRDefault="00700FBF" w:rsidP="004C2DD0">
      <w:pPr>
        <w:pStyle w:val="ConsPlusNormal"/>
        <w:jc w:val="right"/>
        <w:outlineLvl w:val="1"/>
      </w:pPr>
      <w:r>
        <w:t>Приложение 5</w:t>
      </w:r>
    </w:p>
    <w:p w:rsidR="00700FBF" w:rsidRDefault="00700FBF" w:rsidP="00700FBF">
      <w:pPr>
        <w:pStyle w:val="ConsPlusNormal"/>
        <w:jc w:val="right"/>
      </w:pPr>
      <w:r>
        <w:t>к Административному регламенту по предоставлению</w:t>
      </w:r>
    </w:p>
    <w:p w:rsidR="00700FBF" w:rsidRDefault="00700FBF" w:rsidP="00700FBF">
      <w:pPr>
        <w:pStyle w:val="ConsPlusNormal"/>
        <w:jc w:val="right"/>
      </w:pPr>
      <w:r>
        <w:t>муниципальной услуги</w:t>
      </w:r>
    </w:p>
    <w:p w:rsidR="00700FBF" w:rsidRDefault="00700FBF" w:rsidP="00700FBF">
      <w:pPr>
        <w:pStyle w:val="ConsPlusNormal"/>
        <w:jc w:val="both"/>
      </w:pPr>
    </w:p>
    <w:p w:rsidR="00700FBF" w:rsidRDefault="00700FBF" w:rsidP="00700FBF">
      <w:pPr>
        <w:pStyle w:val="ConsPlusNormal"/>
        <w:jc w:val="right"/>
      </w:pPr>
      <w:r>
        <w:t>ФОРМА</w:t>
      </w:r>
    </w:p>
    <w:p w:rsidR="00700FBF" w:rsidRDefault="00700FBF" w:rsidP="00700FBF">
      <w:pPr>
        <w:pStyle w:val="ConsPlusNormal"/>
        <w:jc w:val="both"/>
      </w:pPr>
    </w:p>
    <w:p w:rsidR="00700FBF" w:rsidRDefault="00700FBF" w:rsidP="00700FBF">
      <w:pPr>
        <w:pStyle w:val="ConsPlusNormal"/>
        <w:jc w:val="center"/>
      </w:pPr>
      <w:r>
        <w:t>ФОРМА</w:t>
      </w:r>
    </w:p>
    <w:p w:rsidR="00700FBF" w:rsidRDefault="00700FBF" w:rsidP="00700FBF">
      <w:pPr>
        <w:pStyle w:val="ConsPlusNormal"/>
        <w:jc w:val="center"/>
      </w:pPr>
      <w:r>
        <w:t>РЕШЕНИЯ ОБ ОТКАЗЕ В ПРИЕМЕ ДОКУМЕНТОВ, НЕОБХОДИМЫХ</w:t>
      </w:r>
    </w:p>
    <w:p w:rsidR="00700FBF" w:rsidRDefault="00700FBF" w:rsidP="00700FBF">
      <w:pPr>
        <w:pStyle w:val="ConsPlusNormal"/>
        <w:jc w:val="center"/>
      </w:pPr>
      <w:r>
        <w:t>ДЛЯ ПРЕДОСТАВЛЕНИЯ МУНИЦИПАЛЬНОЙ УСЛУГИ</w:t>
      </w:r>
    </w:p>
    <w:p w:rsidR="00700FBF" w:rsidRDefault="00700FBF" w:rsidP="00700FBF">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700FBF" w:rsidTr="00DC02A9">
        <w:tc>
          <w:tcPr>
            <w:tcW w:w="9070" w:type="dxa"/>
            <w:gridSpan w:val="2"/>
          </w:tcPr>
          <w:p w:rsidR="00700FBF" w:rsidRDefault="00700FBF" w:rsidP="00DC02A9">
            <w:pPr>
              <w:pStyle w:val="ConsPlusNormal"/>
            </w:pPr>
            <w:r>
              <w:t>__________________________________________________________________________</w:t>
            </w:r>
          </w:p>
          <w:p w:rsidR="00700FBF" w:rsidRDefault="00700FBF" w:rsidP="00D11A21">
            <w:pPr>
              <w:pStyle w:val="ConsPlusNormal"/>
              <w:jc w:val="center"/>
            </w:pPr>
            <w:r>
              <w:t>Наименование уполномоченного  органа местного самоуправления</w:t>
            </w:r>
          </w:p>
        </w:tc>
      </w:tr>
      <w:tr w:rsidR="00700FBF" w:rsidTr="00DC02A9">
        <w:tc>
          <w:tcPr>
            <w:tcW w:w="4535" w:type="dxa"/>
          </w:tcPr>
          <w:p w:rsidR="00700FBF" w:rsidRDefault="00700FBF" w:rsidP="00DC02A9">
            <w:pPr>
              <w:pStyle w:val="ConsPlusNormal"/>
            </w:pPr>
          </w:p>
        </w:tc>
        <w:tc>
          <w:tcPr>
            <w:tcW w:w="4535" w:type="dxa"/>
          </w:tcPr>
          <w:p w:rsidR="00700FBF" w:rsidRDefault="00700FBF" w:rsidP="00DC02A9">
            <w:pPr>
              <w:pStyle w:val="ConsPlusNormal"/>
              <w:jc w:val="right"/>
            </w:pPr>
            <w:r>
              <w:t>Кому _______________</w:t>
            </w:r>
          </w:p>
        </w:tc>
      </w:tr>
      <w:tr w:rsidR="00700FBF" w:rsidTr="00DC02A9">
        <w:tc>
          <w:tcPr>
            <w:tcW w:w="9070" w:type="dxa"/>
            <w:gridSpan w:val="2"/>
          </w:tcPr>
          <w:p w:rsidR="00700FBF" w:rsidRDefault="00700FBF" w:rsidP="00DC02A9">
            <w:pPr>
              <w:pStyle w:val="ConsPlusNormal"/>
              <w:jc w:val="center"/>
            </w:pPr>
            <w:r>
              <w:t>РЕШЕНИЕ</w:t>
            </w:r>
          </w:p>
          <w:p w:rsidR="00700FBF" w:rsidRDefault="00700FBF" w:rsidP="00DC02A9">
            <w:pPr>
              <w:pStyle w:val="ConsPlusNormal"/>
              <w:jc w:val="center"/>
            </w:pPr>
            <w:r>
              <w:t>об отказе в приеме документов, необходимых для предоставления муниципальной услуги "Организация отдыха и оздоровления детей в каникулярное время"</w:t>
            </w:r>
          </w:p>
        </w:tc>
      </w:tr>
      <w:tr w:rsidR="00700FBF" w:rsidTr="00DC02A9">
        <w:tc>
          <w:tcPr>
            <w:tcW w:w="4535" w:type="dxa"/>
          </w:tcPr>
          <w:p w:rsidR="00700FBF" w:rsidRDefault="00700FBF" w:rsidP="00DC02A9">
            <w:pPr>
              <w:pStyle w:val="ConsPlusNormal"/>
            </w:pPr>
            <w:r>
              <w:t>от _______________</w:t>
            </w:r>
          </w:p>
        </w:tc>
        <w:tc>
          <w:tcPr>
            <w:tcW w:w="4535" w:type="dxa"/>
          </w:tcPr>
          <w:p w:rsidR="00700FBF" w:rsidRDefault="00700FBF" w:rsidP="00DC02A9">
            <w:pPr>
              <w:pStyle w:val="ConsPlusNormal"/>
              <w:jc w:val="right"/>
            </w:pPr>
            <w:r>
              <w:t>N ______________</w:t>
            </w:r>
          </w:p>
        </w:tc>
      </w:tr>
      <w:tr w:rsidR="00700FBF" w:rsidTr="00DC02A9">
        <w:tc>
          <w:tcPr>
            <w:tcW w:w="9070" w:type="dxa"/>
            <w:gridSpan w:val="2"/>
          </w:tcPr>
          <w:p w:rsidR="00700FBF" w:rsidRDefault="00700FBF" w:rsidP="00DC02A9">
            <w:pPr>
              <w:pStyle w:val="ConsPlusNormal"/>
              <w:ind w:firstLine="283"/>
              <w:jc w:val="both"/>
            </w:pPr>
            <w:r>
              <w:t>Рассмотрев Ваше заявление от ____________________ N ________________, руководствуясь _____________________________________, уполномоченным органом</w:t>
            </w:r>
          </w:p>
          <w:p w:rsidR="00700FBF" w:rsidRDefault="00700FBF" w:rsidP="00DC02A9">
            <w:pPr>
              <w:pStyle w:val="ConsPlusNormal"/>
            </w:pPr>
            <w:r>
              <w:t>__________________________________________________________________________</w:t>
            </w:r>
          </w:p>
          <w:p w:rsidR="00700FBF" w:rsidRDefault="00700FBF" w:rsidP="00DC02A9">
            <w:pPr>
              <w:pStyle w:val="ConsPlusNormal"/>
              <w:jc w:val="center"/>
            </w:pPr>
            <w:r>
              <w:t>наименование уполномоченного органа местного самоуправления</w:t>
            </w:r>
          </w:p>
          <w:p w:rsidR="00700FBF" w:rsidRDefault="00700FBF" w:rsidP="00DC02A9">
            <w:pPr>
              <w:pStyle w:val="ConsPlusNormal"/>
              <w:jc w:val="both"/>
            </w:pPr>
            <w:r>
              <w:t>принято решение об отказе в приеме и регистрации документов по следующим основаниям:</w:t>
            </w:r>
          </w:p>
        </w:tc>
      </w:tr>
    </w:tbl>
    <w:p w:rsidR="00700FBF" w:rsidRDefault="00700FBF" w:rsidP="00700FBF">
      <w:pPr>
        <w:pStyle w:val="ConsPlusNormal"/>
        <w:jc w:val="both"/>
      </w:pPr>
    </w:p>
    <w:tbl>
      <w:tblPr>
        <w:tblW w:w="0" w:type="auto"/>
        <w:tblLayout w:type="fixed"/>
        <w:tblCellMar>
          <w:top w:w="102" w:type="dxa"/>
          <w:left w:w="62" w:type="dxa"/>
          <w:bottom w:w="102" w:type="dxa"/>
          <w:right w:w="62" w:type="dxa"/>
        </w:tblCellMar>
        <w:tblLook w:val="0000"/>
      </w:tblPr>
      <w:tblGrid>
        <w:gridCol w:w="1129"/>
        <w:gridCol w:w="5147"/>
        <w:gridCol w:w="3642"/>
      </w:tblGrid>
      <w:tr w:rsidR="00700FBF" w:rsidTr="004C2DD0">
        <w:tc>
          <w:tcPr>
            <w:tcW w:w="112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N пункта административного регламента</w:t>
            </w:r>
          </w:p>
        </w:tc>
        <w:tc>
          <w:tcPr>
            <w:tcW w:w="514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Наименование основания для отказа в соответствии с единым стандартом</w:t>
            </w:r>
          </w:p>
        </w:tc>
        <w:tc>
          <w:tcPr>
            <w:tcW w:w="364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Разъяснение причин отказа в предоставлении услуги</w:t>
            </w:r>
          </w:p>
        </w:tc>
      </w:tr>
      <w:tr w:rsidR="00700FBF" w:rsidTr="00237A08">
        <w:trPr>
          <w:trHeight w:val="1714"/>
        </w:trPr>
        <w:tc>
          <w:tcPr>
            <w:tcW w:w="112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514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364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Указывается исчерпывающий перечень документов, содержащих повреждения</w:t>
            </w:r>
          </w:p>
        </w:tc>
      </w:tr>
      <w:tr w:rsidR="00700FBF" w:rsidTr="004C2DD0">
        <w:tc>
          <w:tcPr>
            <w:tcW w:w="112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514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 xml:space="preserve">Представленные документы содержат исправления текста, не заверенные в порядке, </w:t>
            </w:r>
            <w:r>
              <w:lastRenderedPageBreak/>
              <w:t>установленном законодательством Российской Федерации</w:t>
            </w:r>
          </w:p>
        </w:tc>
        <w:tc>
          <w:tcPr>
            <w:tcW w:w="364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lastRenderedPageBreak/>
              <w:t xml:space="preserve">Указывается исчерпывающий перечень документов, </w:t>
            </w:r>
            <w:r>
              <w:lastRenderedPageBreak/>
              <w:t>содержащих исправления</w:t>
            </w:r>
          </w:p>
        </w:tc>
      </w:tr>
      <w:tr w:rsidR="00700FBF" w:rsidTr="004C2DD0">
        <w:tc>
          <w:tcPr>
            <w:tcW w:w="112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514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Заявление подано лицом, не имеющим полномочий представлять интересы Заявителя</w:t>
            </w:r>
          </w:p>
        </w:tc>
        <w:tc>
          <w:tcPr>
            <w:tcW w:w="364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Указываются основания такого вывода</w:t>
            </w:r>
          </w:p>
        </w:tc>
      </w:tr>
      <w:tr w:rsidR="00700FBF" w:rsidTr="004C2DD0">
        <w:tc>
          <w:tcPr>
            <w:tcW w:w="112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514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roofErr w:type="gramStart"/>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roofErr w:type="gramEnd"/>
          </w:p>
        </w:tc>
        <w:tc>
          <w:tcPr>
            <w:tcW w:w="364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Указывается исчерпывающий перечень документов, утративших силу</w:t>
            </w:r>
          </w:p>
        </w:tc>
      </w:tr>
      <w:tr w:rsidR="00700FBF" w:rsidTr="004C2DD0">
        <w:tc>
          <w:tcPr>
            <w:tcW w:w="112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514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Неполное заполнение обязательных полей в форме запроса о предоставлении услуги (недостоверное, неправильное)</w:t>
            </w:r>
          </w:p>
        </w:tc>
        <w:tc>
          <w:tcPr>
            <w:tcW w:w="364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Указываются основания такого вывода</w:t>
            </w:r>
          </w:p>
        </w:tc>
      </w:tr>
      <w:tr w:rsidR="00700FBF" w:rsidTr="004C2DD0">
        <w:tc>
          <w:tcPr>
            <w:tcW w:w="112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514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64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Указываются основания такого вывода</w:t>
            </w:r>
          </w:p>
        </w:tc>
      </w:tr>
      <w:tr w:rsidR="00700FBF" w:rsidTr="004C2DD0">
        <w:tc>
          <w:tcPr>
            <w:tcW w:w="112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514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4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Указываются основания такого вывода</w:t>
            </w:r>
          </w:p>
        </w:tc>
      </w:tr>
    </w:tbl>
    <w:p w:rsidR="00700FBF" w:rsidRDefault="00700FBF" w:rsidP="00700FBF">
      <w:pPr>
        <w:pStyle w:val="ConsPlusNormal"/>
        <w:jc w:val="both"/>
      </w:pPr>
    </w:p>
    <w:p w:rsidR="00700FBF" w:rsidRDefault="00700FBF" w:rsidP="00700FBF">
      <w:pPr>
        <w:pStyle w:val="ConsPlusNormal"/>
        <w:ind w:firstLine="540"/>
        <w:jc w:val="both"/>
      </w:pPr>
      <w:r>
        <w:t>Дополнительная информация:</w:t>
      </w:r>
    </w:p>
    <w:p w:rsidR="00700FBF" w:rsidRDefault="00700FBF" w:rsidP="00700FBF">
      <w:pPr>
        <w:pStyle w:val="ConsPlusNormal"/>
        <w:spacing w:before="240"/>
        <w:ind w:firstLine="54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700FBF" w:rsidRDefault="00700FBF" w:rsidP="00700FBF">
      <w:pPr>
        <w:pStyle w:val="ConsPlusNormal"/>
        <w:jc w:val="both"/>
      </w:pPr>
    </w:p>
    <w:tbl>
      <w:tblPr>
        <w:tblW w:w="0" w:type="auto"/>
        <w:tblLayout w:type="fixed"/>
        <w:tblCellMar>
          <w:top w:w="102" w:type="dxa"/>
          <w:left w:w="62" w:type="dxa"/>
          <w:bottom w:w="102" w:type="dxa"/>
          <w:right w:w="62" w:type="dxa"/>
        </w:tblCellMar>
        <w:tblLook w:val="0000"/>
      </w:tblPr>
      <w:tblGrid>
        <w:gridCol w:w="5046"/>
        <w:gridCol w:w="4025"/>
      </w:tblGrid>
      <w:tr w:rsidR="00700FBF" w:rsidTr="00DC02A9">
        <w:tc>
          <w:tcPr>
            <w:tcW w:w="5046" w:type="dxa"/>
            <w:tcBorders>
              <w:right w:val="single" w:sz="4" w:space="0" w:color="auto"/>
            </w:tcBorders>
          </w:tcPr>
          <w:p w:rsidR="00700FBF" w:rsidRDefault="00700FBF" w:rsidP="00DC02A9">
            <w:pPr>
              <w:pStyle w:val="ConsPlusNormal"/>
              <w:jc w:val="center"/>
            </w:pPr>
            <w:r>
              <w:t>____________________________________</w:t>
            </w:r>
          </w:p>
          <w:p w:rsidR="00700FBF" w:rsidRDefault="00700FBF" w:rsidP="00DC02A9">
            <w:pPr>
              <w:pStyle w:val="ConsPlusNormal"/>
              <w:jc w:val="center"/>
            </w:pPr>
            <w:r>
              <w:t>Должность и Ф.И.О. сотрудника, принявшего решение</w:t>
            </w:r>
          </w:p>
        </w:tc>
        <w:tc>
          <w:tcPr>
            <w:tcW w:w="4025" w:type="dxa"/>
            <w:tcBorders>
              <w:top w:val="single" w:sz="4" w:space="0" w:color="auto"/>
              <w:left w:val="single" w:sz="4" w:space="0" w:color="auto"/>
              <w:bottom w:val="single" w:sz="4" w:space="0" w:color="auto"/>
              <w:right w:val="single" w:sz="4" w:space="0" w:color="auto"/>
            </w:tcBorders>
            <w:vAlign w:val="center"/>
          </w:tcPr>
          <w:p w:rsidR="00700FBF" w:rsidRDefault="00700FBF" w:rsidP="00DC02A9">
            <w:pPr>
              <w:pStyle w:val="ConsPlusNormal"/>
              <w:jc w:val="center"/>
            </w:pPr>
            <w:r>
              <w:t>Сведения об электронной подписи</w:t>
            </w:r>
          </w:p>
        </w:tc>
      </w:tr>
    </w:tbl>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700FBF" w:rsidRDefault="00700FBF" w:rsidP="00700FBF">
      <w:pPr>
        <w:pStyle w:val="ConsPlusNormal"/>
        <w:jc w:val="both"/>
      </w:pPr>
    </w:p>
    <w:p w:rsidR="004C2DD0" w:rsidRDefault="004C2DD0" w:rsidP="00700FBF">
      <w:pPr>
        <w:pStyle w:val="ConsPlusNormal"/>
        <w:jc w:val="right"/>
        <w:outlineLvl w:val="1"/>
      </w:pPr>
    </w:p>
    <w:p w:rsidR="004C2DD0" w:rsidRDefault="004C2DD0" w:rsidP="00700FBF">
      <w:pPr>
        <w:pStyle w:val="ConsPlusNormal"/>
        <w:jc w:val="right"/>
        <w:outlineLvl w:val="1"/>
      </w:pPr>
    </w:p>
    <w:p w:rsidR="004C2DD0" w:rsidRDefault="004C2DD0" w:rsidP="00700FBF">
      <w:pPr>
        <w:pStyle w:val="ConsPlusNormal"/>
        <w:jc w:val="right"/>
        <w:outlineLvl w:val="1"/>
      </w:pPr>
    </w:p>
    <w:p w:rsidR="004C2DD0" w:rsidRDefault="004C2DD0" w:rsidP="00700FBF">
      <w:pPr>
        <w:pStyle w:val="ConsPlusNormal"/>
        <w:jc w:val="right"/>
        <w:outlineLvl w:val="1"/>
      </w:pPr>
    </w:p>
    <w:p w:rsidR="004C2DD0" w:rsidRDefault="004C2DD0" w:rsidP="00700FBF">
      <w:pPr>
        <w:pStyle w:val="ConsPlusNormal"/>
        <w:jc w:val="right"/>
        <w:outlineLvl w:val="1"/>
      </w:pPr>
    </w:p>
    <w:p w:rsidR="004C2DD0" w:rsidRDefault="004C2DD0" w:rsidP="00700FBF">
      <w:pPr>
        <w:pStyle w:val="ConsPlusNormal"/>
        <w:jc w:val="right"/>
        <w:outlineLvl w:val="1"/>
      </w:pPr>
    </w:p>
    <w:p w:rsidR="004C2DD0" w:rsidRDefault="004C2DD0" w:rsidP="00700FBF">
      <w:pPr>
        <w:pStyle w:val="ConsPlusNormal"/>
        <w:jc w:val="right"/>
        <w:outlineLvl w:val="1"/>
      </w:pPr>
    </w:p>
    <w:p w:rsidR="004C2DD0" w:rsidRDefault="004C2DD0" w:rsidP="00700FBF">
      <w:pPr>
        <w:pStyle w:val="ConsPlusNormal"/>
        <w:jc w:val="right"/>
        <w:outlineLvl w:val="1"/>
      </w:pPr>
    </w:p>
    <w:p w:rsidR="004C2DD0" w:rsidRDefault="004C2DD0" w:rsidP="00700FBF">
      <w:pPr>
        <w:pStyle w:val="ConsPlusNormal"/>
        <w:jc w:val="right"/>
        <w:outlineLvl w:val="1"/>
      </w:pPr>
    </w:p>
    <w:p w:rsidR="004C2DD0" w:rsidRDefault="004C2DD0" w:rsidP="00700FBF">
      <w:pPr>
        <w:pStyle w:val="ConsPlusNormal"/>
        <w:jc w:val="right"/>
        <w:outlineLvl w:val="1"/>
      </w:pPr>
    </w:p>
    <w:p w:rsidR="004C2DD0" w:rsidRDefault="004C2DD0" w:rsidP="00700FBF">
      <w:pPr>
        <w:pStyle w:val="ConsPlusNormal"/>
        <w:jc w:val="right"/>
        <w:outlineLvl w:val="1"/>
      </w:pPr>
    </w:p>
    <w:p w:rsidR="00237A08" w:rsidRDefault="00237A08" w:rsidP="00700FBF">
      <w:pPr>
        <w:pStyle w:val="ConsPlusNormal"/>
        <w:jc w:val="right"/>
        <w:outlineLvl w:val="1"/>
      </w:pPr>
    </w:p>
    <w:p w:rsidR="00237A08" w:rsidRDefault="00237A08" w:rsidP="00700FBF">
      <w:pPr>
        <w:pStyle w:val="ConsPlusNormal"/>
        <w:jc w:val="right"/>
        <w:outlineLvl w:val="1"/>
      </w:pPr>
    </w:p>
    <w:p w:rsidR="00237A08" w:rsidRDefault="00237A08" w:rsidP="00700FBF">
      <w:pPr>
        <w:pStyle w:val="ConsPlusNormal"/>
        <w:jc w:val="right"/>
        <w:outlineLvl w:val="1"/>
      </w:pPr>
      <w:bookmarkStart w:id="13" w:name="_GoBack"/>
      <w:bookmarkEnd w:id="13"/>
    </w:p>
    <w:p w:rsidR="00700FBF" w:rsidRDefault="00700FBF" w:rsidP="00700FBF">
      <w:pPr>
        <w:pStyle w:val="ConsPlusNormal"/>
        <w:jc w:val="right"/>
        <w:outlineLvl w:val="1"/>
      </w:pPr>
      <w:r>
        <w:t>Приложение 6</w:t>
      </w:r>
    </w:p>
    <w:p w:rsidR="00700FBF" w:rsidRDefault="00700FBF" w:rsidP="00700FBF">
      <w:pPr>
        <w:pStyle w:val="ConsPlusNormal"/>
        <w:jc w:val="right"/>
      </w:pPr>
      <w:r>
        <w:t>к Административному регламенту по предоставлению</w:t>
      </w:r>
    </w:p>
    <w:p w:rsidR="00700FBF" w:rsidRDefault="00700FBF" w:rsidP="00700FBF">
      <w:pPr>
        <w:pStyle w:val="ConsPlusNormal"/>
        <w:jc w:val="right"/>
      </w:pPr>
      <w:r>
        <w:t>муниципальной услуги</w:t>
      </w:r>
    </w:p>
    <w:p w:rsidR="00700FBF" w:rsidRDefault="00700FBF" w:rsidP="00700FBF">
      <w:pPr>
        <w:pStyle w:val="ConsPlusNormal"/>
        <w:jc w:val="both"/>
      </w:pPr>
    </w:p>
    <w:p w:rsidR="00700FBF" w:rsidRPr="004C2DD0" w:rsidRDefault="00700FBF" w:rsidP="00700FBF">
      <w:pPr>
        <w:pStyle w:val="ConsPlusTitle"/>
        <w:jc w:val="center"/>
        <w:rPr>
          <w:rFonts w:ascii="Times New Roman" w:hAnsi="Times New Roman" w:cs="Times New Roman"/>
          <w:sz w:val="28"/>
          <w:szCs w:val="28"/>
        </w:rPr>
      </w:pPr>
      <w:bookmarkStart w:id="14" w:name="Par825"/>
      <w:bookmarkEnd w:id="14"/>
      <w:r w:rsidRPr="004C2DD0">
        <w:rPr>
          <w:rFonts w:ascii="Times New Roman" w:hAnsi="Times New Roman" w:cs="Times New Roman"/>
          <w:sz w:val="28"/>
          <w:szCs w:val="28"/>
        </w:rPr>
        <w:t>СОСТАВ, ПОСЛЕДОВАТЕЛЬНОСТЬ И СРОКИ ВЫПОЛНЕНИЯ</w:t>
      </w:r>
    </w:p>
    <w:p w:rsidR="00700FBF" w:rsidRPr="004C2DD0" w:rsidRDefault="00700FBF" w:rsidP="004C2DD0">
      <w:pPr>
        <w:pStyle w:val="ConsPlusTitle"/>
        <w:jc w:val="center"/>
        <w:rPr>
          <w:rFonts w:ascii="Times New Roman" w:hAnsi="Times New Roman" w:cs="Times New Roman"/>
          <w:sz w:val="28"/>
          <w:szCs w:val="28"/>
        </w:rPr>
      </w:pPr>
      <w:r w:rsidRPr="004C2DD0">
        <w:rPr>
          <w:rFonts w:ascii="Times New Roman" w:hAnsi="Times New Roman" w:cs="Times New Roman"/>
          <w:sz w:val="28"/>
          <w:szCs w:val="28"/>
        </w:rPr>
        <w:t>АДМИНИСТРАТИВНЫХ ПРОЦЕДУР (ДЕЙСТВИЙ) ПРИ ПРЕДОСТАВЛЕНИИМУНИЦИПАЛЬНОЙ УСЛУГИ</w:t>
      </w:r>
    </w:p>
    <w:p w:rsidR="00700FBF" w:rsidRDefault="00700FBF" w:rsidP="00700FBF">
      <w:pPr>
        <w:pStyle w:val="ConsPlusNormal"/>
        <w:jc w:val="both"/>
      </w:pPr>
    </w:p>
    <w:p w:rsidR="00700FBF" w:rsidRDefault="00700FBF" w:rsidP="00700FBF">
      <w:pPr>
        <w:pStyle w:val="ConsPlusNormal"/>
        <w:sectPr w:rsidR="00700FBF">
          <w:headerReference w:type="default" r:id="rId35"/>
          <w:pgSz w:w="11906" w:h="16838"/>
          <w:pgMar w:top="1440" w:right="566" w:bottom="1440" w:left="1133" w:header="0" w:footer="0" w:gutter="0"/>
          <w:cols w:space="720"/>
          <w:noEndnote/>
        </w:sectPr>
      </w:pPr>
    </w:p>
    <w:tbl>
      <w:tblPr>
        <w:tblW w:w="15871" w:type="dxa"/>
        <w:tblLayout w:type="fixed"/>
        <w:tblCellMar>
          <w:top w:w="102" w:type="dxa"/>
          <w:left w:w="62" w:type="dxa"/>
          <w:bottom w:w="102" w:type="dxa"/>
          <w:right w:w="62" w:type="dxa"/>
        </w:tblCellMar>
        <w:tblLook w:val="0000"/>
      </w:tblPr>
      <w:tblGrid>
        <w:gridCol w:w="2122"/>
        <w:gridCol w:w="3685"/>
        <w:gridCol w:w="1559"/>
        <w:gridCol w:w="2127"/>
        <w:gridCol w:w="2268"/>
        <w:gridCol w:w="1275"/>
        <w:gridCol w:w="2835"/>
      </w:tblGrid>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lastRenderedPageBreak/>
              <w:t>Основание для начала административной процедуры</w:t>
            </w: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Содержание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Срок выполнения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Должностное лицо, ответственное за выполнение административного действия</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Место выполнения административного действия/используемая информационная система</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Критерии принятия решения</w:t>
            </w: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Результат административного действия, способ фиксации</w:t>
            </w: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3</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4</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5</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6</w:t>
            </w: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7</w:t>
            </w:r>
          </w:p>
        </w:tc>
      </w:tr>
      <w:tr w:rsidR="00700FBF" w:rsidTr="004C2DD0">
        <w:tc>
          <w:tcPr>
            <w:tcW w:w="15871" w:type="dxa"/>
            <w:gridSpan w:val="7"/>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outlineLvl w:val="2"/>
            </w:pPr>
            <w:r>
              <w:t>1. Проверка документов и регистрации заявления</w:t>
            </w:r>
          </w:p>
        </w:tc>
      </w:tr>
      <w:tr w:rsidR="00700FBF" w:rsidTr="004C2DD0">
        <w:tc>
          <w:tcPr>
            <w:tcW w:w="2122"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Поступление заявления и документов для предоставления муниципальной услуги в Уполномоченный орган</w:t>
            </w: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Прием и проверка комплектности документов на наличие/отсутствие оснований для отказа в приеме документов</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1 рабочий день</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 ответственный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Уполномоченный орган/ГИС</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w:t>
            </w: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00FBF" w:rsidTr="004C2DD0">
        <w:tc>
          <w:tcPr>
            <w:tcW w:w="2122"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Административным регламентом либо о выявленных нарушениях</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1 рабочий день</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 ответственный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 xml:space="preserve">Данные недостатки могут быть исправлены Заявителем в течение 1 рабочего дня со дня поступления соответствующего </w:t>
            </w:r>
            <w:r>
              <w:lastRenderedPageBreak/>
              <w:t>уведомления Заявителю</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 xml:space="preserve">В случае непредставления в течение указанного срока необходимых документов (сведений из документов), </w:t>
            </w:r>
            <w:proofErr w:type="spellStart"/>
            <w:r>
              <w:t>неисправления</w:t>
            </w:r>
            <w:proofErr w:type="spellEnd"/>
            <w: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В случае отсутствия оснований для отказа в приеме документов, предусмотренных Административным регламентом, регистрация заявления в электронной базе данных по учету документов</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1 рабочий день</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 ответственный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орган/ГИС</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Проверка заявления и документов, представленных для получения муниципальной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1 рабочий день</w:t>
            </w:r>
          </w:p>
        </w:tc>
        <w:tc>
          <w:tcPr>
            <w:tcW w:w="2127"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 ответственный за предоставление муниципальной услуги</w:t>
            </w:r>
          </w:p>
        </w:tc>
        <w:tc>
          <w:tcPr>
            <w:tcW w:w="2268"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орган/ГИС</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w:t>
            </w:r>
          </w:p>
        </w:tc>
        <w:tc>
          <w:tcPr>
            <w:tcW w:w="2835"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Направленное Заявителю электронное сообщение о приеме заявления к рассмотрению либо отказ в приеме заявления к рассмотрению</w:t>
            </w: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c>
          <w:tcPr>
            <w:tcW w:w="2127"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c>
          <w:tcPr>
            <w:tcW w:w="2268"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 xml:space="preserve">наличие/отсутствие оснований для отказа в приеме документов, предусмотренных </w:t>
            </w:r>
            <w:r>
              <w:lastRenderedPageBreak/>
              <w:t>Административным регламентом</w:t>
            </w:r>
          </w:p>
        </w:tc>
        <w:tc>
          <w:tcPr>
            <w:tcW w:w="2835"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r>
      <w:tr w:rsidR="00700FBF" w:rsidTr="004C2DD0">
        <w:tc>
          <w:tcPr>
            <w:tcW w:w="15871" w:type="dxa"/>
            <w:gridSpan w:val="7"/>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outlineLvl w:val="2"/>
            </w:pPr>
            <w:r>
              <w:lastRenderedPageBreak/>
              <w:t>2. Получение сведений посредством СМЭВ</w:t>
            </w: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 xml:space="preserve">пакет зарегистрированных документов, поступивших должностному лицу, ответственному за предоставление </w:t>
            </w:r>
            <w:proofErr w:type="spellStart"/>
            <w:r>
              <w:t>муниципальнойуслуги</w:t>
            </w:r>
            <w:proofErr w:type="spellEnd"/>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направление межведомственных запросов в органы и организации, указанные в Административном регламенте</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в день регистрации заявления и документов</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 ответственный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орган/ГИС</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 xml:space="preserve">отсутствие документов, необходимых для предоставления </w:t>
            </w:r>
            <w:proofErr w:type="spellStart"/>
            <w:r>
              <w:t>муниципальнойуслуги</w:t>
            </w:r>
            <w:proofErr w:type="spellEnd"/>
            <w:r>
              <w:t>, находящихся в распоряжении государственных органов (организаций)</w:t>
            </w: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направление межведомственного запроса в органы (организации), предоставляющие документы (сведения), в том числе с использованием СМЭВ</w:t>
            </w: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3 рабочих дня со дня направления межведомственного запроса в орган или организацию, предоставля</w:t>
            </w:r>
            <w:r>
              <w:lastRenderedPageBreak/>
              <w:t>ющие документ и информацию, если иные сроки не предусмотрены законодательством РФ и субъекта РФ</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lastRenderedPageBreak/>
              <w:t>Уполномоченный орган, ответственный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орган/ГИС/СМЭВ</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получение документов (сведений), необходимых для предоставления муниципальной услуги</w:t>
            </w:r>
          </w:p>
        </w:tc>
      </w:tr>
      <w:tr w:rsidR="00700FBF" w:rsidTr="004C2DD0">
        <w:tc>
          <w:tcPr>
            <w:tcW w:w="15871" w:type="dxa"/>
            <w:gridSpan w:val="7"/>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outlineLvl w:val="2"/>
            </w:pPr>
            <w:r>
              <w:lastRenderedPageBreak/>
              <w:t>3. Рассмотрение документов и сведений</w:t>
            </w: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пакет зарегистрированных документов, поступивших должностному лицу, ответственному за предоставление муниципальной услуги</w:t>
            </w: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Проведение соответствия документов и сведений требованиям нормативных правовых актов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1 рабочий день</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Должностное лицо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орган/ГИС</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основания отказа в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проект результата предоставления муниципальной услуги по форме</w:t>
            </w:r>
          </w:p>
        </w:tc>
      </w:tr>
      <w:tr w:rsidR="00700FBF" w:rsidTr="004C2DD0">
        <w:tc>
          <w:tcPr>
            <w:tcW w:w="15871" w:type="dxa"/>
            <w:gridSpan w:val="7"/>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outlineLvl w:val="2"/>
            </w:pPr>
            <w:r>
              <w:t>4. Принятие решения</w:t>
            </w:r>
          </w:p>
        </w:tc>
      </w:tr>
      <w:tr w:rsidR="00700FBF" w:rsidTr="004C2DD0">
        <w:tc>
          <w:tcPr>
            <w:tcW w:w="2122"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 xml:space="preserve">проект результата предоставления </w:t>
            </w:r>
            <w:proofErr w:type="spellStart"/>
            <w:r>
              <w:t>муниципальнойуслуги</w:t>
            </w:r>
            <w:proofErr w:type="spellEnd"/>
            <w:r>
              <w:t xml:space="preserve"> по форме</w:t>
            </w: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Принятие решения о предоставления муниципальной услуги или об отказе в предоставлении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1 рабочий день</w:t>
            </w:r>
          </w:p>
        </w:tc>
        <w:tc>
          <w:tcPr>
            <w:tcW w:w="2127"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w:t>
            </w:r>
            <w:r>
              <w:lastRenderedPageBreak/>
              <w:t>им лицо</w:t>
            </w:r>
          </w:p>
        </w:tc>
        <w:tc>
          <w:tcPr>
            <w:tcW w:w="2268"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lastRenderedPageBreak/>
              <w:t>Уполномоченный орган/ГИС</w:t>
            </w:r>
          </w:p>
        </w:tc>
        <w:tc>
          <w:tcPr>
            <w:tcW w:w="1275"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w:t>
            </w:r>
          </w:p>
        </w:tc>
        <w:tc>
          <w:tcPr>
            <w:tcW w:w="2835" w:type="dxa"/>
            <w:vMerge w:val="restart"/>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 xml:space="preserve">Результат предоставления муниципальной услуги по форме, приведенной в </w:t>
            </w:r>
            <w:hyperlink w:anchor="Par616" w:tooltip="РЕШЕНИЕ" w:history="1">
              <w:r>
                <w:rPr>
                  <w:color w:val="0000FF"/>
                </w:rPr>
                <w:t>приложениях N 1</w:t>
              </w:r>
            </w:hyperlink>
            <w:r>
              <w:t xml:space="preserve">, </w:t>
            </w:r>
            <w:hyperlink w:anchor="Par643" w:tooltip="РЕШЕНИЕ" w:history="1">
              <w:r>
                <w:rPr>
                  <w:color w:val="0000FF"/>
                </w:rPr>
                <w:t>2</w:t>
              </w:r>
            </w:hyperlink>
            <w:r>
              <w:t xml:space="preserve"> и </w:t>
            </w:r>
            <w:hyperlink w:anchor="Par683" w:tooltip="РЕШЕНИЕ" w:history="1">
              <w:r>
                <w:rPr>
                  <w:color w:val="0000FF"/>
                </w:rPr>
                <w:t>3</w:t>
              </w:r>
            </w:hyperlink>
            <w:r>
              <w:t xml:space="preserve"> к Административному регламенту, подписанный усиленной квалифицированной подписью руководителем Уполномоченного органа или иного </w:t>
            </w:r>
            <w:r>
              <w:lastRenderedPageBreak/>
              <w:t>уполномоченного им лица</w:t>
            </w:r>
          </w:p>
        </w:tc>
      </w:tr>
      <w:tr w:rsidR="00700FBF" w:rsidTr="004C2DD0">
        <w:tc>
          <w:tcPr>
            <w:tcW w:w="2122"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Формирование решения о предоставлении муниципальной услуги или об отказе в предоставлении муниципальной услуги</w:t>
            </w:r>
          </w:p>
        </w:tc>
        <w:tc>
          <w:tcPr>
            <w:tcW w:w="1559"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c>
          <w:tcPr>
            <w:tcW w:w="2127"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c>
          <w:tcPr>
            <w:tcW w:w="2268"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c>
          <w:tcPr>
            <w:tcW w:w="1275"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p>
        </w:tc>
      </w:tr>
      <w:tr w:rsidR="00700FBF" w:rsidTr="004C2DD0">
        <w:tc>
          <w:tcPr>
            <w:tcW w:w="15871" w:type="dxa"/>
            <w:gridSpan w:val="7"/>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outlineLvl w:val="2"/>
            </w:pPr>
            <w:r>
              <w:lastRenderedPageBreak/>
              <w:t>5. Выдача результата</w:t>
            </w: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формирование и регистрация результата муниципальной услуги в форме электронного документа в ГИС</w:t>
            </w: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Регистрация результата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после окончания процедуры принятия решения (в общий срок предоставления муниципальной услуги не включается)</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должностное лицо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roofErr w:type="gramStart"/>
            <w:r>
              <w:t>Уполномоченный орган)/ГИС</w:t>
            </w:r>
            <w:proofErr w:type="gramEnd"/>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w:t>
            </w: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Внесение сведений о конечном результате предоставления муниципальной услуги</w:t>
            </w: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Направление в многофункциональный центр результата муниципальной услуги, указанного в Административном регламенте,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должностное лицо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Уполномоченный орган/АИС МФЦ</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w:t>
            </w:r>
            <w:r>
              <w:lastRenderedPageBreak/>
              <w:t>й центр</w:t>
            </w: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00FBF" w:rsidRDefault="00700FBF" w:rsidP="00DC02A9">
            <w:pPr>
              <w:pStyle w:val="ConsPlusNormal"/>
              <w:jc w:val="both"/>
            </w:pPr>
            <w:r>
              <w:t>внесение сведений в ГИС о выдаче результата муниципальной услуги</w:t>
            </w: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Направление Заявителю результата предоставления муниципальной услуги в личный кабинет на ЕПГУ</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В день регистрации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должностное лицо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ГИС</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Результат муниципальной услуги, направленный Заявителю в личный кабинет на ЕПГУ</w:t>
            </w:r>
          </w:p>
        </w:tc>
      </w:tr>
      <w:tr w:rsidR="00700FBF" w:rsidTr="004C2DD0">
        <w:tc>
          <w:tcPr>
            <w:tcW w:w="15871" w:type="dxa"/>
            <w:gridSpan w:val="7"/>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outlineLvl w:val="2"/>
            </w:pPr>
            <w:r>
              <w:t>6. Внесение результата муниципальной услуги в реестр решений</w:t>
            </w:r>
          </w:p>
        </w:tc>
      </w:tr>
      <w:tr w:rsidR="00700FBF" w:rsidTr="004C2DD0">
        <w:tc>
          <w:tcPr>
            <w:tcW w:w="2122"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Формирование и регистрация результата муниципальной услуги в форме электронного документа в ГИС</w:t>
            </w:r>
          </w:p>
        </w:tc>
        <w:tc>
          <w:tcPr>
            <w:tcW w:w="368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Внесение сведений о результате предоставления муниципальной услуги в реестр решений</w:t>
            </w:r>
          </w:p>
        </w:tc>
        <w:tc>
          <w:tcPr>
            <w:tcW w:w="1559"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1 рабочий день</w:t>
            </w:r>
          </w:p>
        </w:tc>
        <w:tc>
          <w:tcPr>
            <w:tcW w:w="2127"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должностное лицо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pPr>
            <w:r>
              <w:t>ГИС</w:t>
            </w:r>
          </w:p>
        </w:tc>
        <w:tc>
          <w:tcPr>
            <w:tcW w:w="127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center"/>
            </w:pPr>
            <w:r>
              <w:t>-</w:t>
            </w:r>
          </w:p>
        </w:tc>
        <w:tc>
          <w:tcPr>
            <w:tcW w:w="2835" w:type="dxa"/>
            <w:tcBorders>
              <w:top w:val="single" w:sz="4" w:space="0" w:color="auto"/>
              <w:left w:val="single" w:sz="4" w:space="0" w:color="auto"/>
              <w:bottom w:val="single" w:sz="4" w:space="0" w:color="auto"/>
              <w:right w:val="single" w:sz="4" w:space="0" w:color="auto"/>
            </w:tcBorders>
          </w:tcPr>
          <w:p w:rsidR="00700FBF" w:rsidRDefault="00700FBF" w:rsidP="00DC02A9">
            <w:pPr>
              <w:pStyle w:val="ConsPlusNormal"/>
              <w:jc w:val="both"/>
            </w:pPr>
            <w:r>
              <w:t>Результат предоставления муниципальной услуги внесен в реестр</w:t>
            </w:r>
          </w:p>
        </w:tc>
      </w:tr>
    </w:tbl>
    <w:p w:rsidR="00245EAB" w:rsidRDefault="00245EAB"/>
    <w:sectPr w:rsidR="00245EAB" w:rsidSect="00674527">
      <w:headerReference w:type="default" r:id="rId36"/>
      <w:footerReference w:type="default" r:id="rId37"/>
      <w:pgSz w:w="16838" w:h="11906" w:orient="landscape"/>
      <w:pgMar w:top="1133" w:right="397" w:bottom="566" w:left="397"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995" w:rsidRDefault="00F73995" w:rsidP="00700FBF">
      <w:pPr>
        <w:spacing w:after="0" w:line="240" w:lineRule="auto"/>
      </w:pPr>
      <w:r>
        <w:separator/>
      </w:r>
    </w:p>
  </w:endnote>
  <w:endnote w:type="continuationSeparator" w:id="0">
    <w:p w:rsidR="00F73995" w:rsidRDefault="00F73995" w:rsidP="00700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03" w:rsidRDefault="000F140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995" w:rsidRDefault="00F73995" w:rsidP="00700FBF">
      <w:pPr>
        <w:spacing w:after="0" w:line="240" w:lineRule="auto"/>
      </w:pPr>
      <w:r>
        <w:separator/>
      </w:r>
    </w:p>
  </w:footnote>
  <w:footnote w:type="continuationSeparator" w:id="0">
    <w:p w:rsidR="00F73995" w:rsidRDefault="00F73995" w:rsidP="00700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03" w:rsidRDefault="000F1403" w:rsidP="00700FBF">
    <w:pPr>
      <w:pStyle w:val="ConsPlusNormal"/>
      <w:tabs>
        <w:tab w:val="right" w:pos="102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03" w:rsidRDefault="000F1403">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700FBF"/>
    <w:rsid w:val="000D1CC3"/>
    <w:rsid w:val="000F1403"/>
    <w:rsid w:val="00111C42"/>
    <w:rsid w:val="00124DAA"/>
    <w:rsid w:val="001C18A1"/>
    <w:rsid w:val="002031B9"/>
    <w:rsid w:val="00237A08"/>
    <w:rsid w:val="00245EAB"/>
    <w:rsid w:val="00276206"/>
    <w:rsid w:val="00292334"/>
    <w:rsid w:val="002A312A"/>
    <w:rsid w:val="003D1BBF"/>
    <w:rsid w:val="003F222F"/>
    <w:rsid w:val="00453C0D"/>
    <w:rsid w:val="00492E23"/>
    <w:rsid w:val="004B5EF8"/>
    <w:rsid w:val="004C2DD0"/>
    <w:rsid w:val="00514B30"/>
    <w:rsid w:val="00535C31"/>
    <w:rsid w:val="005D350B"/>
    <w:rsid w:val="006063EB"/>
    <w:rsid w:val="0066497F"/>
    <w:rsid w:val="00674527"/>
    <w:rsid w:val="00700FBF"/>
    <w:rsid w:val="00775280"/>
    <w:rsid w:val="007E15F5"/>
    <w:rsid w:val="008030F1"/>
    <w:rsid w:val="008F34E6"/>
    <w:rsid w:val="00923EAF"/>
    <w:rsid w:val="009F63EF"/>
    <w:rsid w:val="00A662A1"/>
    <w:rsid w:val="00AD1BC0"/>
    <w:rsid w:val="00B024E5"/>
    <w:rsid w:val="00B111C3"/>
    <w:rsid w:val="00C03F54"/>
    <w:rsid w:val="00CB6664"/>
    <w:rsid w:val="00D11A21"/>
    <w:rsid w:val="00DC02A9"/>
    <w:rsid w:val="00E47F8F"/>
    <w:rsid w:val="00E6534B"/>
    <w:rsid w:val="00EF6D48"/>
    <w:rsid w:val="00F361C3"/>
    <w:rsid w:val="00F73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FBF"/>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FBF"/>
    <w:pPr>
      <w:widowControl w:val="0"/>
      <w:autoSpaceDE w:val="0"/>
      <w:autoSpaceDN w:val="0"/>
      <w:adjustRightInd w:val="0"/>
      <w:spacing w:after="0" w:line="240" w:lineRule="auto"/>
    </w:pPr>
    <w:rPr>
      <w:rFonts w:eastAsiaTheme="minorEastAsia" w:cs="Times New Roman"/>
      <w:szCs w:val="24"/>
      <w:lang w:eastAsia="ru-RU"/>
    </w:rPr>
  </w:style>
  <w:style w:type="paragraph" w:customStyle="1" w:styleId="ConsPlusTitle">
    <w:name w:val="ConsPlusTitle"/>
    <w:uiPriority w:val="99"/>
    <w:rsid w:val="00700FBF"/>
    <w:pPr>
      <w:widowControl w:val="0"/>
      <w:autoSpaceDE w:val="0"/>
      <w:autoSpaceDN w:val="0"/>
      <w:adjustRightInd w:val="0"/>
      <w:spacing w:after="0" w:line="240" w:lineRule="auto"/>
    </w:pPr>
    <w:rPr>
      <w:rFonts w:ascii="Arial" w:eastAsiaTheme="minorEastAsia" w:hAnsi="Arial" w:cs="Arial"/>
      <w:b/>
      <w:bCs/>
      <w:szCs w:val="24"/>
      <w:lang w:eastAsia="ru-RU"/>
    </w:rPr>
  </w:style>
  <w:style w:type="paragraph" w:styleId="a3">
    <w:name w:val="header"/>
    <w:basedOn w:val="a"/>
    <w:link w:val="a4"/>
    <w:uiPriority w:val="99"/>
    <w:unhideWhenUsed/>
    <w:rsid w:val="00700F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0FBF"/>
    <w:rPr>
      <w:rFonts w:asciiTheme="minorHAnsi" w:eastAsiaTheme="minorEastAsia" w:hAnsiTheme="minorHAnsi"/>
      <w:sz w:val="22"/>
      <w:lang w:eastAsia="ru-RU"/>
    </w:rPr>
  </w:style>
  <w:style w:type="paragraph" w:styleId="a5">
    <w:name w:val="footer"/>
    <w:basedOn w:val="a"/>
    <w:link w:val="a6"/>
    <w:uiPriority w:val="99"/>
    <w:unhideWhenUsed/>
    <w:rsid w:val="00700F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0FBF"/>
    <w:rPr>
      <w:rFonts w:asciiTheme="minorHAnsi" w:eastAsiaTheme="minorEastAsia" w:hAnsiTheme="minorHAnsi"/>
      <w:sz w:val="22"/>
      <w:lang w:eastAsia="ru-RU"/>
    </w:rPr>
  </w:style>
  <w:style w:type="paragraph" w:styleId="a7">
    <w:name w:val="Balloon Text"/>
    <w:basedOn w:val="a"/>
    <w:link w:val="a8"/>
    <w:uiPriority w:val="99"/>
    <w:semiHidden/>
    <w:unhideWhenUsed/>
    <w:rsid w:val="00D11A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1A2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71&amp;date=12.11.2024&amp;dst=100202&amp;field=134" TargetMode="External"/><Relationship Id="rId13" Type="http://schemas.openxmlformats.org/officeDocument/2006/relationships/hyperlink" Target="https://login.consultant.ru/link/?req=doc&amp;base=LAW&amp;n=442096&amp;date=12.11.2024" TargetMode="External"/><Relationship Id="rId18" Type="http://schemas.openxmlformats.org/officeDocument/2006/relationships/hyperlink" Target="https://login.consultant.ru/link/?req=doc&amp;base=LAW&amp;n=371594&amp;date=12.11.2024" TargetMode="External"/><Relationship Id="rId26" Type="http://schemas.openxmlformats.org/officeDocument/2006/relationships/hyperlink" Target="https://login.consultant.ru/link/?req=doc&amp;base=LAW&amp;n=480453&amp;date=12.11.2024&amp;dst=107&amp;field=134"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251&amp;n=1675654&amp;date=12.11.2024" TargetMode="External"/><Relationship Id="rId34" Type="http://schemas.openxmlformats.org/officeDocument/2006/relationships/image" Target="media/image1.wmf"/><Relationship Id="rId7" Type="http://schemas.openxmlformats.org/officeDocument/2006/relationships/hyperlink" Target="https://login.consultant.ru/link/?req=doc&amp;base=LAW&amp;n=480453&amp;date=12.11.2024&amp;dst=100094&amp;field=134" TargetMode="External"/><Relationship Id="rId12" Type="http://schemas.openxmlformats.org/officeDocument/2006/relationships/hyperlink" Target="https://login.consultant.ru/link/?req=doc&amp;base=LAW&amp;n=473079&amp;date=12.11.2024" TargetMode="External"/><Relationship Id="rId17" Type="http://schemas.openxmlformats.org/officeDocument/2006/relationships/hyperlink" Target="https://login.consultant.ru/link/?req=doc&amp;base=LAW&amp;n=450186&amp;date=12.11.2024" TargetMode="External"/><Relationship Id="rId25" Type="http://schemas.openxmlformats.org/officeDocument/2006/relationships/hyperlink" Target="https://login.consultant.ru/link/?req=doc&amp;base=LAW&amp;n=443427&amp;date=12.11.2024&amp;dst=49&amp;field=134" TargetMode="External"/><Relationship Id="rId33" Type="http://schemas.openxmlformats.org/officeDocument/2006/relationships/hyperlink" Target="https://login.consultant.ru/link/?req=doc&amp;base=LAW&amp;n=475220&amp;date=12.11.202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24507&amp;date=12.11.2024" TargetMode="External"/><Relationship Id="rId20" Type="http://schemas.openxmlformats.org/officeDocument/2006/relationships/hyperlink" Target="https://login.consultant.ru/link/?req=doc&amp;base=RLAW251&amp;n=1673127&amp;date=12.11.2024&amp;dst=100263&amp;field=134" TargetMode="External"/><Relationship Id="rId29" Type="http://schemas.openxmlformats.org/officeDocument/2006/relationships/hyperlink" Target="https://login.consultant.ru/link/?req=doc&amp;base=LAW&amp;n=311791&amp;date=12.11.2024" TargetMode="External"/><Relationship Id="rId1" Type="http://schemas.openxmlformats.org/officeDocument/2006/relationships/styles" Target="styles.xml"/><Relationship Id="rId6" Type="http://schemas.openxmlformats.org/officeDocument/2006/relationships/hyperlink" Target="https://login.consultant.ru/link/?req=doc&amp;base=LAW&amp;n=480453&amp;date=12.11.2024&amp;dst=100094&amp;field=134" TargetMode="External"/><Relationship Id="rId11" Type="http://schemas.openxmlformats.org/officeDocument/2006/relationships/hyperlink" Target="https://login.consultant.ru/link/?req=doc&amp;base=LAW&amp;n=473069&amp;date=12.11.2024" TargetMode="External"/><Relationship Id="rId24" Type="http://schemas.openxmlformats.org/officeDocument/2006/relationships/hyperlink" Target="https://login.consultant.ru/link/?req=doc&amp;base=LAW&amp;n=480453&amp;date=12.11.2024&amp;dst=100352&amp;field=134" TargetMode="External"/><Relationship Id="rId32" Type="http://schemas.openxmlformats.org/officeDocument/2006/relationships/hyperlink" Target="https://login.consultant.ru/link/?req=doc&amp;base=LAW&amp;n=475220&amp;date=12.11.2024"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LAW&amp;n=475408&amp;date=12.11.2024&amp;dst=100017&amp;field=134" TargetMode="External"/><Relationship Id="rId23" Type="http://schemas.openxmlformats.org/officeDocument/2006/relationships/hyperlink" Target="https://login.consultant.ru/link/?req=doc&amp;base=LAW&amp;n=480453&amp;date=12.11.2024&amp;dst=100352&amp;field=134" TargetMode="External"/><Relationship Id="rId28" Type="http://schemas.openxmlformats.org/officeDocument/2006/relationships/hyperlink" Target="https://login.consultant.ru/link/?req=doc&amp;base=LAW&amp;n=480453&amp;date=12.11.2024" TargetMode="External"/><Relationship Id="rId36" Type="http://schemas.openxmlformats.org/officeDocument/2006/relationships/header" Target="header2.xml"/><Relationship Id="rId10" Type="http://schemas.openxmlformats.org/officeDocument/2006/relationships/hyperlink" Target="https://login.consultant.ru/link/?req=doc&amp;base=LAW&amp;n=470336&amp;date=12.11.2024" TargetMode="External"/><Relationship Id="rId19" Type="http://schemas.openxmlformats.org/officeDocument/2006/relationships/hyperlink" Target="https://login.consultant.ru/link/?req=doc&amp;base=RLAW251&amp;n=1667796&amp;date=12.11.2024" TargetMode="External"/><Relationship Id="rId31" Type="http://schemas.openxmlformats.org/officeDocument/2006/relationships/hyperlink" Target="https://login.consultant.ru/link/?req=doc&amp;base=LAW&amp;n=480453&amp;date=12.11.2024&amp;dst=10035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71024&amp;date=12.11.2024" TargetMode="External"/><Relationship Id="rId14" Type="http://schemas.openxmlformats.org/officeDocument/2006/relationships/hyperlink" Target="https://login.consultant.ru/link/?req=doc&amp;base=LAW&amp;n=445069&amp;date=12.11.2024" TargetMode="External"/><Relationship Id="rId22" Type="http://schemas.openxmlformats.org/officeDocument/2006/relationships/hyperlink" Target="https://login.consultant.ru/link/?req=doc&amp;base=LAW&amp;n=480453&amp;date=12.11.2024&amp;dst=43&amp;field=134" TargetMode="External"/><Relationship Id="rId27" Type="http://schemas.openxmlformats.org/officeDocument/2006/relationships/hyperlink" Target="https://login.consultant.ru/link/?req=doc&amp;base=LAW&amp;n=311791&amp;date=12.11.2024" TargetMode="External"/><Relationship Id="rId30" Type="http://schemas.openxmlformats.org/officeDocument/2006/relationships/hyperlink" Target="https://login.consultant.ru/link/?req=doc&amp;base=LAW&amp;n=480453&amp;date=12.11.202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14425</Words>
  <Characters>82227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ShchepelinaNF</cp:lastModifiedBy>
  <cp:revision>13</cp:revision>
  <cp:lastPrinted>2025-01-20T01:01:00Z</cp:lastPrinted>
  <dcterms:created xsi:type="dcterms:W3CDTF">2024-11-14T07:21:00Z</dcterms:created>
  <dcterms:modified xsi:type="dcterms:W3CDTF">2025-01-20T01:11:00Z</dcterms:modified>
</cp:coreProperties>
</file>