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A2" w:rsidRDefault="00BB1AA2" w:rsidP="00BB1A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ТУНГОКОЧЕНСКОГО МУНИЦИПАЛЬНОГО ОКРУГА</w:t>
      </w:r>
    </w:p>
    <w:p w:rsidR="00BB1AA2" w:rsidRDefault="00BB1AA2" w:rsidP="00BB1A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AA2" w:rsidRPr="002661D7" w:rsidRDefault="00BB1AA2" w:rsidP="00BB1A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AA2" w:rsidRPr="00306B47" w:rsidRDefault="00BB1AA2" w:rsidP="00BB1AA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306B47">
        <w:rPr>
          <w:rFonts w:ascii="Times New Roman" w:hAnsi="Times New Roman" w:cs="Times New Roman"/>
          <w:sz w:val="32"/>
          <w:szCs w:val="32"/>
        </w:rPr>
        <w:t>РЕШЕНИЕ</w:t>
      </w:r>
    </w:p>
    <w:p w:rsidR="00BB1AA2" w:rsidRPr="002661D7" w:rsidRDefault="00BB1AA2" w:rsidP="00BB1AA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B1AA2" w:rsidRPr="00306B47" w:rsidRDefault="006B38E9" w:rsidP="00BB1AA2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 февраля</w:t>
      </w:r>
      <w:r w:rsidR="00BB1AA2" w:rsidRPr="00306B47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FE672F">
        <w:rPr>
          <w:rFonts w:ascii="Times New Roman" w:hAnsi="Times New Roman" w:cs="Times New Roman"/>
          <w:b w:val="0"/>
          <w:sz w:val="28"/>
          <w:szCs w:val="28"/>
        </w:rPr>
        <w:t>5</w:t>
      </w:r>
      <w:r w:rsidR="00BB1AA2" w:rsidRPr="00306B47">
        <w:rPr>
          <w:rFonts w:ascii="Times New Roman" w:hAnsi="Times New Roman" w:cs="Times New Roman"/>
          <w:b w:val="0"/>
          <w:sz w:val="28"/>
          <w:szCs w:val="28"/>
        </w:rPr>
        <w:t xml:space="preserve"> года                                                              </w:t>
      </w:r>
      <w:r w:rsidR="00BB1AA2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BB1AA2" w:rsidRPr="00306B47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BB1AA2" w:rsidRPr="00306B47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77 </w:t>
      </w:r>
      <w:r w:rsidR="00BB1AA2" w:rsidRPr="00306B47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BB1AA2" w:rsidRPr="002661D7" w:rsidRDefault="00BB1AA2" w:rsidP="00BB1AA2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6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9EB" w:rsidRDefault="00BB1AA2" w:rsidP="003F64F4">
      <w:pPr>
        <w:jc w:val="center"/>
        <w:rPr>
          <w:szCs w:val="28"/>
        </w:rPr>
      </w:pPr>
      <w:r w:rsidRPr="00306B47">
        <w:rPr>
          <w:szCs w:val="28"/>
        </w:rPr>
        <w:t>с. Верх-Усугли</w:t>
      </w:r>
    </w:p>
    <w:p w:rsidR="006B38E9" w:rsidRPr="00305783" w:rsidRDefault="006B38E9" w:rsidP="003F64F4">
      <w:pPr>
        <w:jc w:val="center"/>
        <w:rPr>
          <w:szCs w:val="28"/>
        </w:rPr>
      </w:pPr>
    </w:p>
    <w:p w:rsidR="002C659B" w:rsidRDefault="00DA67ED">
      <w:pPr>
        <w:pStyle w:val="2"/>
        <w:ind w:left="36" w:right="193"/>
      </w:pPr>
      <w:r>
        <w:t xml:space="preserve">Об утверждении </w:t>
      </w:r>
      <w:r w:rsidR="00855EA7">
        <w:t>П</w:t>
      </w:r>
      <w:r>
        <w:t xml:space="preserve">оложения о порядке вырубки (сноса) зеленых насаждений на земельных участках, находящихся в собственности </w:t>
      </w:r>
    </w:p>
    <w:p w:rsidR="002C659B" w:rsidRDefault="00BB1AA2" w:rsidP="006A56CD">
      <w:pPr>
        <w:spacing w:after="356" w:line="240" w:lineRule="auto"/>
        <w:ind w:left="39" w:right="380" w:hanging="11"/>
        <w:jc w:val="center"/>
      </w:pPr>
      <w:r w:rsidRPr="0079584A">
        <w:rPr>
          <w:b/>
          <w:szCs w:val="28"/>
        </w:rPr>
        <w:t>Тунгокоченск</w:t>
      </w:r>
      <w:r>
        <w:rPr>
          <w:b/>
          <w:szCs w:val="28"/>
        </w:rPr>
        <w:t>ого</w:t>
      </w:r>
      <w:r w:rsidRPr="0079584A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79584A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="00DA67ED">
        <w:rPr>
          <w:b/>
        </w:rPr>
        <w:t>, а также земельных участках</w:t>
      </w:r>
      <w:r w:rsidR="00711D15">
        <w:rPr>
          <w:b/>
        </w:rPr>
        <w:t>,</w:t>
      </w:r>
      <w:r w:rsidR="00DA67ED">
        <w:rPr>
          <w:b/>
        </w:rPr>
        <w:t xml:space="preserve"> расположенных на территории </w:t>
      </w:r>
      <w:r w:rsidRPr="0079584A">
        <w:rPr>
          <w:b/>
          <w:szCs w:val="28"/>
        </w:rPr>
        <w:t>Тунгокоченск</w:t>
      </w:r>
      <w:r>
        <w:rPr>
          <w:b/>
          <w:szCs w:val="28"/>
        </w:rPr>
        <w:t>ого</w:t>
      </w:r>
      <w:r w:rsidRPr="0079584A">
        <w:rPr>
          <w:b/>
          <w:szCs w:val="28"/>
        </w:rPr>
        <w:t xml:space="preserve"> муниципальн</w:t>
      </w:r>
      <w:r>
        <w:rPr>
          <w:b/>
          <w:szCs w:val="28"/>
        </w:rPr>
        <w:t>ого</w:t>
      </w:r>
      <w:r w:rsidRPr="0079584A">
        <w:rPr>
          <w:b/>
          <w:szCs w:val="28"/>
        </w:rPr>
        <w:t xml:space="preserve"> округ</w:t>
      </w:r>
      <w:r>
        <w:rPr>
          <w:b/>
          <w:szCs w:val="28"/>
        </w:rPr>
        <w:t>а</w:t>
      </w:r>
      <w:r w:rsidR="00DA67ED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 w:rsidP="00487471">
      <w:pPr>
        <w:ind w:right="-16"/>
      </w:pPr>
      <w: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BB1AA2" w:rsidRPr="00BB1AA2">
        <w:rPr>
          <w:szCs w:val="28"/>
        </w:rPr>
        <w:t>Тунгокоченского муниципального округа</w:t>
      </w:r>
      <w:r>
        <w:rPr>
          <w:i/>
        </w:rPr>
        <w:t>,</w:t>
      </w:r>
      <w:r>
        <w:t xml:space="preserve"> руководствуясь ст</w:t>
      </w:r>
      <w:r w:rsidR="00BB1AA2">
        <w:t>атьей</w:t>
      </w:r>
      <w:r>
        <w:t xml:space="preserve"> 84 </w:t>
      </w:r>
      <w:hyperlink r:id="rId8">
        <w:r>
          <w:t>Лесного</w:t>
        </w:r>
      </w:hyperlink>
      <w:r w:rsidR="007F13ED">
        <w:t xml:space="preserve"> </w:t>
      </w:r>
      <w:hyperlink r:id="rId9"/>
      <w:hyperlink r:id="rId10">
        <w:r>
          <w:t>кодекса</w:t>
        </w:r>
      </w:hyperlink>
      <w:r w:rsidR="007F13ED">
        <w:t xml:space="preserve"> </w:t>
      </w:r>
      <w:hyperlink r:id="rId11"/>
      <w:hyperlink r:id="rId12">
        <w:r>
          <w:t>Российской</w:t>
        </w:r>
      </w:hyperlink>
      <w:r w:rsidR="007F13ED">
        <w:t xml:space="preserve"> </w:t>
      </w:r>
      <w:hyperlink r:id="rId13"/>
      <w:hyperlink r:id="rId14">
        <w:r>
          <w:t>Федерации</w:t>
        </w:r>
      </w:hyperlink>
      <w:r>
        <w:t>, ч</w:t>
      </w:r>
      <w:r w:rsidR="00BB1AA2">
        <w:t>астью</w:t>
      </w:r>
      <w:r>
        <w:t xml:space="preserve"> 1 ст</w:t>
      </w:r>
      <w:r w:rsidR="00BB1AA2">
        <w:t>атьи</w:t>
      </w:r>
      <w:r>
        <w:t xml:space="preserve"> 7 Федерального закона от 06.10.2003 № 131-ФЗ «Об общих принципах организации местного самоуправления в Российской Федерации», Федеральн</w:t>
      </w:r>
      <w:r w:rsidR="003B542D">
        <w:t>ым</w:t>
      </w:r>
      <w:r>
        <w:t xml:space="preserve"> закон</w:t>
      </w:r>
      <w:r w:rsidR="003B542D">
        <w:t>ом</w:t>
      </w:r>
      <w:r>
        <w:t xml:space="preserve"> от 25.10.2001 № 137-ФЗ  «О введении в действие Земельного кодекса Российской Федерации», статьями </w:t>
      </w:r>
      <w:r w:rsidR="00BB1AA2">
        <w:rPr>
          <w:szCs w:val="28"/>
        </w:rPr>
        <w:t xml:space="preserve">30, 55 </w:t>
      </w:r>
      <w:r>
        <w:t xml:space="preserve"> </w:t>
      </w:r>
      <w:hyperlink r:id="rId15">
        <w:r>
          <w:t>Устава</w:t>
        </w:r>
      </w:hyperlink>
      <w:r w:rsidR="00BB1AA2">
        <w:t xml:space="preserve"> </w:t>
      </w:r>
      <w:hyperlink r:id="rId16"/>
      <w:r w:rsidR="00BB1AA2" w:rsidRPr="00BB1AA2">
        <w:rPr>
          <w:szCs w:val="28"/>
        </w:rPr>
        <w:t xml:space="preserve"> Тунгокоченского муниципального округа</w:t>
      </w:r>
      <w:hyperlink r:id="rId17">
        <w:r>
          <w:t>,</w:t>
        </w:r>
      </w:hyperlink>
      <w:r w:rsidR="00BB1AA2">
        <w:t xml:space="preserve"> </w:t>
      </w:r>
      <w:r w:rsidR="006A56CD" w:rsidRPr="006A56CD">
        <w:t>Совет</w:t>
      </w:r>
      <w:r w:rsidR="00BB1AA2">
        <w:t xml:space="preserve"> </w:t>
      </w:r>
      <w:r w:rsidR="00BB1AA2" w:rsidRPr="00BB1AA2">
        <w:rPr>
          <w:szCs w:val="28"/>
        </w:rPr>
        <w:t>Тунгокоченского муниципального округа</w:t>
      </w:r>
      <w:r w:rsidR="00BB1AA2">
        <w:t xml:space="preserve"> </w:t>
      </w:r>
      <w:r w:rsidRPr="00BB1AA2">
        <w:rPr>
          <w:b/>
          <w:i/>
        </w:rPr>
        <w:t>РЕШИЛ:</w:t>
      </w:r>
    </w:p>
    <w:p w:rsidR="002C659B" w:rsidRDefault="00BB1AA2" w:rsidP="00BB1AA2">
      <w:pPr>
        <w:ind w:left="0" w:right="0" w:firstLine="712"/>
      </w:pPr>
      <w:r>
        <w:t xml:space="preserve">1. </w:t>
      </w:r>
      <w:r w:rsidR="00DA67ED">
        <w:t xml:space="preserve">Утвердить </w:t>
      </w:r>
      <w:r w:rsidR="00855EA7">
        <w:t>П</w:t>
      </w:r>
      <w:r w:rsidR="00DA67ED">
        <w:t xml:space="preserve">оложение о порядке вырубки (сноса) зеленых насаждений на земельных участках, находящихся в собственности </w:t>
      </w:r>
      <w:r w:rsidR="00711D15" w:rsidRPr="00BB1AA2">
        <w:rPr>
          <w:szCs w:val="28"/>
        </w:rPr>
        <w:t>Тунгокоченского муниципального округа</w:t>
      </w:r>
      <w:r w:rsidR="00DA67ED">
        <w:t xml:space="preserve">, а также земельных участках, расположенных на территории </w:t>
      </w:r>
      <w:r w:rsidR="00711D15" w:rsidRPr="00BB1AA2">
        <w:rPr>
          <w:szCs w:val="28"/>
        </w:rPr>
        <w:t>Тунгокоченского муниципального округа</w:t>
      </w:r>
      <w:r w:rsidR="00DA67ED">
        <w:t>, государственная собственность на которые не разграничена, не входящих в государственный лесной фонд Российской Федерации.</w:t>
      </w:r>
    </w:p>
    <w:p w:rsidR="00BB1AA2" w:rsidRPr="001718FF" w:rsidRDefault="00BB1AA2" w:rsidP="001718FF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1718FF">
        <w:rPr>
          <w:b w:val="0"/>
          <w:sz w:val="28"/>
          <w:szCs w:val="28"/>
        </w:rPr>
        <w:t xml:space="preserve">2. Настоящее решение вступает в силу </w:t>
      </w:r>
      <w:r w:rsidR="00487471" w:rsidRPr="001718FF">
        <w:rPr>
          <w:b w:val="0"/>
          <w:sz w:val="28"/>
          <w:szCs w:val="28"/>
        </w:rPr>
        <w:t>на следующий день</w:t>
      </w:r>
      <w:r w:rsidRPr="001718FF">
        <w:rPr>
          <w:b w:val="0"/>
          <w:sz w:val="28"/>
          <w:szCs w:val="28"/>
        </w:rPr>
        <w:t xml:space="preserve"> после дня его официального опубликования.</w:t>
      </w:r>
    </w:p>
    <w:p w:rsidR="00BB1AA2" w:rsidRDefault="001718FF" w:rsidP="00BB1AA2">
      <w:pPr>
        <w:rPr>
          <w:szCs w:val="28"/>
        </w:rPr>
      </w:pPr>
      <w:r>
        <w:rPr>
          <w:szCs w:val="28"/>
        </w:rPr>
        <w:t>3</w:t>
      </w:r>
      <w:r w:rsidR="00BB1AA2">
        <w:rPr>
          <w:szCs w:val="28"/>
        </w:rPr>
        <w:t xml:space="preserve">. </w:t>
      </w:r>
      <w:r w:rsidR="00BB1AA2" w:rsidRPr="00F91B21">
        <w:rPr>
          <w:szCs w:val="28"/>
        </w:rPr>
        <w:t xml:space="preserve">Настоящее  </w:t>
      </w:r>
      <w:r w:rsidR="00BB1AA2">
        <w:rPr>
          <w:szCs w:val="28"/>
        </w:rPr>
        <w:t>решение</w:t>
      </w:r>
      <w:r w:rsidR="00BB1AA2" w:rsidRPr="00F91B21">
        <w:rPr>
          <w:szCs w:val="28"/>
        </w:rPr>
        <w:t xml:space="preserve"> опубликовать  в  газете  «Вести  Севера» и разместить на официальном сайте Тунгокоченского муниципального округа  в  информационно-телекоммуникационной сети «Интернет». </w:t>
      </w:r>
    </w:p>
    <w:p w:rsidR="00BB1AA2" w:rsidRDefault="00BB1AA2">
      <w:pPr>
        <w:spacing w:after="15"/>
        <w:ind w:left="10" w:right="367" w:hanging="10"/>
        <w:jc w:val="right"/>
      </w:pPr>
    </w:p>
    <w:p w:rsidR="006B38E9" w:rsidRDefault="006B38E9">
      <w:pPr>
        <w:spacing w:after="15"/>
        <w:ind w:left="10" w:right="367" w:hanging="10"/>
        <w:jc w:val="right"/>
      </w:pPr>
    </w:p>
    <w:p w:rsidR="00BB1AA2" w:rsidRPr="00E23CA6" w:rsidRDefault="00BB1AA2" w:rsidP="00FF637A">
      <w:pPr>
        <w:spacing w:after="0" w:line="240" w:lineRule="auto"/>
        <w:ind w:left="0" w:firstLine="0"/>
        <w:rPr>
          <w:color w:val="000000" w:themeColor="text1"/>
          <w:szCs w:val="28"/>
        </w:rPr>
      </w:pPr>
      <w:r w:rsidRPr="00E23CA6">
        <w:rPr>
          <w:color w:val="000000" w:themeColor="text1"/>
          <w:szCs w:val="28"/>
        </w:rPr>
        <w:t>Председатель</w:t>
      </w:r>
      <w:r>
        <w:rPr>
          <w:color w:val="000000" w:themeColor="text1"/>
          <w:szCs w:val="28"/>
        </w:rPr>
        <w:t xml:space="preserve">  </w:t>
      </w:r>
      <w:r w:rsidR="00047B8F" w:rsidRPr="00E23CA6">
        <w:rPr>
          <w:color w:val="000000" w:themeColor="text1"/>
          <w:szCs w:val="28"/>
        </w:rPr>
        <w:t>Совета</w:t>
      </w:r>
      <w:r>
        <w:rPr>
          <w:color w:val="000000" w:themeColor="text1"/>
          <w:szCs w:val="28"/>
        </w:rPr>
        <w:t xml:space="preserve">          </w:t>
      </w:r>
      <w:r w:rsidRPr="00E23CA6">
        <w:rPr>
          <w:color w:val="000000" w:themeColor="text1"/>
          <w:szCs w:val="28"/>
        </w:rPr>
        <w:t xml:space="preserve">                              </w:t>
      </w:r>
      <w:r>
        <w:rPr>
          <w:color w:val="000000" w:themeColor="text1"/>
          <w:szCs w:val="28"/>
        </w:rPr>
        <w:t xml:space="preserve">           </w:t>
      </w:r>
      <w:r w:rsidRPr="00E23CA6">
        <w:rPr>
          <w:color w:val="000000" w:themeColor="text1"/>
          <w:szCs w:val="28"/>
        </w:rPr>
        <w:t xml:space="preserve">Глава                                                                                                            </w:t>
      </w:r>
    </w:p>
    <w:p w:rsidR="00BB1AA2" w:rsidRPr="00E23CA6" w:rsidRDefault="00BB1AA2" w:rsidP="00FF637A">
      <w:pPr>
        <w:spacing w:after="0" w:line="240" w:lineRule="auto"/>
        <w:ind w:left="0" w:firstLine="0"/>
        <w:rPr>
          <w:color w:val="000000" w:themeColor="text1"/>
          <w:szCs w:val="28"/>
        </w:rPr>
      </w:pPr>
      <w:r w:rsidRPr="00E23CA6">
        <w:rPr>
          <w:color w:val="000000" w:themeColor="text1"/>
          <w:szCs w:val="28"/>
        </w:rPr>
        <w:t xml:space="preserve">Тунгокоченского                                  </w:t>
      </w:r>
      <w:r w:rsidR="00047B8F">
        <w:rPr>
          <w:color w:val="000000" w:themeColor="text1"/>
          <w:szCs w:val="28"/>
        </w:rPr>
        <w:t xml:space="preserve">                         </w:t>
      </w:r>
      <w:r w:rsidRPr="00E23CA6">
        <w:rPr>
          <w:color w:val="000000" w:themeColor="text1"/>
          <w:szCs w:val="28"/>
        </w:rPr>
        <w:t>Тунгокоченского</w:t>
      </w:r>
    </w:p>
    <w:p w:rsidR="00BB1AA2" w:rsidRPr="00E23CA6" w:rsidRDefault="00BB1AA2" w:rsidP="00FF637A">
      <w:pPr>
        <w:spacing w:after="0" w:line="240" w:lineRule="auto"/>
        <w:ind w:left="0" w:firstLine="0"/>
        <w:rPr>
          <w:color w:val="000000" w:themeColor="text1"/>
          <w:szCs w:val="28"/>
        </w:rPr>
      </w:pPr>
      <w:r w:rsidRPr="00E23CA6">
        <w:rPr>
          <w:color w:val="000000" w:themeColor="text1"/>
          <w:szCs w:val="28"/>
        </w:rPr>
        <w:t xml:space="preserve">муниципального округа                            </w:t>
      </w:r>
      <w:r>
        <w:rPr>
          <w:color w:val="000000" w:themeColor="text1"/>
          <w:szCs w:val="28"/>
        </w:rPr>
        <w:t xml:space="preserve">        </w:t>
      </w:r>
      <w:r w:rsidR="00047B8F">
        <w:rPr>
          <w:color w:val="000000" w:themeColor="text1"/>
          <w:szCs w:val="28"/>
        </w:rPr>
        <w:t xml:space="preserve">            </w:t>
      </w:r>
      <w:r w:rsidRPr="00E23CA6">
        <w:rPr>
          <w:color w:val="000000" w:themeColor="text1"/>
          <w:szCs w:val="28"/>
        </w:rPr>
        <w:t xml:space="preserve">муниципального округа   </w:t>
      </w:r>
    </w:p>
    <w:p w:rsidR="00BB1AA2" w:rsidRDefault="00BB1AA2" w:rsidP="00FF637A">
      <w:pPr>
        <w:spacing w:after="0" w:line="240" w:lineRule="auto"/>
        <w:ind w:right="-123"/>
        <w:rPr>
          <w:color w:val="000000" w:themeColor="text1"/>
          <w:szCs w:val="28"/>
        </w:rPr>
      </w:pPr>
      <w:r w:rsidRPr="00E23CA6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 xml:space="preserve">     </w:t>
      </w:r>
    </w:p>
    <w:p w:rsidR="00BB1AA2" w:rsidRPr="00E23CA6" w:rsidRDefault="00BB1AA2" w:rsidP="00FF637A">
      <w:pPr>
        <w:spacing w:after="0" w:line="240" w:lineRule="auto"/>
        <w:ind w:right="-12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Pr="00E23CA6">
        <w:rPr>
          <w:color w:val="000000" w:themeColor="text1"/>
          <w:szCs w:val="28"/>
        </w:rPr>
        <w:t xml:space="preserve">М. М. Измайлов                                     </w:t>
      </w:r>
      <w:r>
        <w:rPr>
          <w:color w:val="000000" w:themeColor="text1"/>
          <w:szCs w:val="28"/>
        </w:rPr>
        <w:t xml:space="preserve">              </w:t>
      </w:r>
      <w:r w:rsidR="00047B8F">
        <w:rPr>
          <w:color w:val="000000" w:themeColor="text1"/>
          <w:szCs w:val="28"/>
        </w:rPr>
        <w:t xml:space="preserve">   </w:t>
      </w:r>
      <w:r w:rsidRPr="00E23CA6">
        <w:rPr>
          <w:color w:val="000000" w:themeColor="text1"/>
          <w:szCs w:val="28"/>
        </w:rPr>
        <w:t>Н. С. Ананенко</w:t>
      </w:r>
    </w:p>
    <w:p w:rsidR="00487471" w:rsidRDefault="00DA67ED">
      <w:pPr>
        <w:spacing w:after="15"/>
        <w:ind w:left="10" w:right="367" w:hanging="10"/>
        <w:jc w:val="right"/>
      </w:pPr>
      <w:r>
        <w:lastRenderedPageBreak/>
        <w:t xml:space="preserve">Приложение  </w:t>
      </w:r>
    </w:p>
    <w:p w:rsidR="002C659B" w:rsidRDefault="00DA67ED">
      <w:pPr>
        <w:spacing w:after="15"/>
        <w:ind w:left="10" w:right="367" w:hanging="10"/>
        <w:jc w:val="right"/>
      </w:pPr>
      <w:r>
        <w:t>к решению</w:t>
      </w:r>
    </w:p>
    <w:p w:rsidR="00487471" w:rsidRDefault="00DA67ED">
      <w:pPr>
        <w:spacing w:after="15"/>
        <w:ind w:left="10" w:right="367" w:hanging="10"/>
        <w:jc w:val="right"/>
        <w:rPr>
          <w:szCs w:val="28"/>
        </w:rPr>
      </w:pPr>
      <w:bookmarkStart w:id="0" w:name="_Hlk172774480"/>
      <w:r>
        <w:t xml:space="preserve">Совета </w:t>
      </w:r>
      <w:r w:rsidR="00487471" w:rsidRPr="00F91B21">
        <w:rPr>
          <w:szCs w:val="28"/>
        </w:rPr>
        <w:t xml:space="preserve">Тунгокоченского </w:t>
      </w:r>
    </w:p>
    <w:p w:rsidR="002C659B" w:rsidRDefault="00487471">
      <w:pPr>
        <w:spacing w:after="15"/>
        <w:ind w:left="10" w:right="367" w:hanging="10"/>
        <w:jc w:val="right"/>
      </w:pPr>
      <w:r w:rsidRPr="00F91B21">
        <w:rPr>
          <w:szCs w:val="28"/>
        </w:rPr>
        <w:t>муниципального округа</w:t>
      </w:r>
    </w:p>
    <w:bookmarkEnd w:id="0"/>
    <w:p w:rsidR="002C659B" w:rsidRDefault="00DA67ED">
      <w:pPr>
        <w:spacing w:after="287" w:line="265" w:lineRule="auto"/>
        <w:ind w:left="10" w:hanging="10"/>
        <w:jc w:val="right"/>
      </w:pPr>
      <w:r>
        <w:t xml:space="preserve">от </w:t>
      </w:r>
      <w:r w:rsidR="006B38E9">
        <w:t>27.02.</w:t>
      </w:r>
      <w:r>
        <w:t>202</w:t>
      </w:r>
      <w:r w:rsidR="00855EA7">
        <w:t>5</w:t>
      </w:r>
      <w:r>
        <w:t xml:space="preserve"> </w:t>
      </w:r>
      <w:r w:rsidR="005008BA">
        <w:t xml:space="preserve">г. </w:t>
      </w:r>
      <w:r>
        <w:t xml:space="preserve">№ </w:t>
      </w:r>
      <w:r w:rsidR="006B38E9">
        <w:t>77</w:t>
      </w:r>
    </w:p>
    <w:p w:rsidR="002C659B" w:rsidRDefault="00DA67ED">
      <w:pPr>
        <w:pStyle w:val="2"/>
        <w:ind w:left="36" w:right="380"/>
      </w:pPr>
      <w:r>
        <w:t>ПОЛОЖЕНИЕ</w:t>
      </w:r>
    </w:p>
    <w:p w:rsidR="002C659B" w:rsidRPr="00EE2C1C" w:rsidRDefault="00DA67ED">
      <w:pPr>
        <w:spacing w:after="310"/>
        <w:ind w:left="84" w:right="199" w:hanging="58"/>
        <w:jc w:val="center"/>
        <w:rPr>
          <w:b/>
        </w:rPr>
      </w:pPr>
      <w:r w:rsidRPr="00EE2C1C">
        <w:rPr>
          <w:b/>
        </w:rPr>
        <w:t xml:space="preserve">о порядке вырубки (сноса) зеленых насаждений на земельных участках, находящихся в собственности </w:t>
      </w:r>
      <w:r w:rsidR="00EE2C1C" w:rsidRPr="00EE2C1C">
        <w:rPr>
          <w:b/>
          <w:szCs w:val="28"/>
        </w:rPr>
        <w:t>Тунгокоченского муниципального округа</w:t>
      </w:r>
      <w:r w:rsidRPr="00EE2C1C">
        <w:rPr>
          <w:b/>
        </w:rPr>
        <w:t xml:space="preserve">, а также земельных участках, расположенных на территории </w:t>
      </w:r>
      <w:r w:rsidR="00EE2C1C" w:rsidRPr="00EE2C1C">
        <w:rPr>
          <w:b/>
          <w:szCs w:val="28"/>
        </w:rPr>
        <w:t>Тунгокоченского муниципального округа</w:t>
      </w:r>
      <w:r w:rsidRPr="00EE2C1C">
        <w:rPr>
          <w:b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2C659B" w:rsidRDefault="00DA67ED">
      <w:pPr>
        <w:pStyle w:val="3"/>
        <w:spacing w:after="340"/>
        <w:ind w:left="36" w:right="381"/>
      </w:pPr>
      <w:r>
        <w:t>1. ОБЩИЕ ПОЛОЖЕНИЯ</w:t>
      </w:r>
    </w:p>
    <w:p w:rsidR="002C659B" w:rsidRDefault="00DA67ED" w:rsidP="00337C63">
      <w:pPr>
        <w:ind w:left="13" w:right="28"/>
      </w:pPr>
      <w: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EE2C1C" w:rsidRPr="00F91B21">
        <w:rPr>
          <w:szCs w:val="28"/>
        </w:rPr>
        <w:t>Тунгокоченского муниципального округа</w:t>
      </w:r>
      <w:r>
        <w:t xml:space="preserve">, а также земельных участках, расположенных на территории </w:t>
      </w:r>
      <w:r w:rsidR="00EE2C1C" w:rsidRPr="00F91B21">
        <w:rPr>
          <w:szCs w:val="28"/>
        </w:rPr>
        <w:t>Тунгокоченского муниципального округа</w:t>
      </w:r>
      <w:r>
        <w:t>, государственная собственность на которые не разграничена, не входящих в государственный лесной фонд Российской Федерации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2C659B" w:rsidRDefault="00DA67ED" w:rsidP="00337C63">
      <w:pPr>
        <w:ind w:left="13" w:right="28"/>
      </w:pPr>
      <w: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2C659B" w:rsidRDefault="00DA67ED" w:rsidP="00337C63">
      <w:pPr>
        <w:ind w:left="13" w:right="28"/>
      </w:pPr>
      <w: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2C659B" w:rsidRDefault="00DA67ED" w:rsidP="00337C63">
      <w:pPr>
        <w:ind w:left="13" w:right="28"/>
      </w:pPr>
      <w: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2C659B" w:rsidRDefault="00DA67ED" w:rsidP="00337C63">
      <w:pPr>
        <w:ind w:left="737" w:right="28" w:firstLine="0"/>
      </w:pPr>
      <w:r>
        <w:t>1.4. Основные понятия, используемые в настоящем Положении:</w:t>
      </w:r>
    </w:p>
    <w:p w:rsidR="002C659B" w:rsidRDefault="00DA67ED" w:rsidP="00337C63">
      <w:pPr>
        <w:spacing w:after="15"/>
        <w:ind w:left="10" w:right="28" w:firstLine="698"/>
      </w:pPr>
      <w:r>
        <w:lastRenderedPageBreak/>
        <w:t>зеленые насаждения – деревья, кустарники, травянистые растения, произрастающие на территории муниципального образования, за исключением территорий домовладений;</w:t>
      </w:r>
    </w:p>
    <w:p w:rsidR="00D60E79" w:rsidRDefault="00DA67ED" w:rsidP="00337C63">
      <w:pPr>
        <w:spacing w:after="15"/>
        <w:ind w:left="10" w:right="28"/>
      </w:pPr>
      <w:r>
        <w:t>под вырубкой (сносом) зеленых насаждений понимаются процессы их</w:t>
      </w:r>
      <w:r w:rsidR="001C70B5">
        <w:t xml:space="preserve"> </w:t>
      </w:r>
      <w:r>
        <w:t>валки (в том числе спиливания, срубания, срезания, то есть отделение</w:t>
      </w:r>
      <w:r w:rsidR="001C70B5">
        <w:t xml:space="preserve"> </w:t>
      </w:r>
      <w:r>
        <w:t xml:space="preserve">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D60E79" w:rsidRPr="006B38E9" w:rsidRDefault="00DA67ED" w:rsidP="00337C63">
      <w:pPr>
        <w:ind w:left="13" w:right="28"/>
        <w:rPr>
          <w:color w:val="auto"/>
        </w:rPr>
      </w:pPr>
      <w:r w:rsidRPr="006B38E9">
        <w:rPr>
          <w:color w:val="auto"/>
        </w:rPr>
        <w:t>компенсационная стоимость за вырубку (снос) зеленых насаждений</w:t>
      </w:r>
      <w:r w:rsidR="001C70B5" w:rsidRPr="006B38E9">
        <w:rPr>
          <w:color w:val="auto"/>
        </w:rPr>
        <w:t xml:space="preserve"> </w:t>
      </w:r>
      <w:r w:rsidRPr="006B38E9">
        <w:rPr>
          <w:color w:val="auto"/>
        </w:rPr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60E79" w:rsidRPr="006B38E9" w:rsidRDefault="00DA67ED" w:rsidP="00337C63">
      <w:pPr>
        <w:ind w:left="13" w:right="28"/>
        <w:rPr>
          <w:color w:val="auto"/>
        </w:rPr>
      </w:pPr>
      <w:r w:rsidRPr="006B38E9">
        <w:rPr>
          <w:color w:val="auto"/>
        </w:rPr>
        <w:t>компенсационная стоимость за вырубку (снос) зеленых насаждений</w:t>
      </w:r>
      <w:r w:rsidR="001C70B5" w:rsidRPr="006B38E9">
        <w:rPr>
          <w:color w:val="auto"/>
        </w:rPr>
        <w:t xml:space="preserve"> </w:t>
      </w:r>
      <w:r w:rsidRPr="006B38E9">
        <w:rPr>
          <w:color w:val="auto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D60E79" w:rsidRDefault="00DA67ED" w:rsidP="00337C63">
      <w:pPr>
        <w:ind w:left="13" w:right="28"/>
      </w:pPr>
      <w:r>
        <w:t xml:space="preserve">лесотаксовый район – дифференциация минимальных ставок с учетом лесистости районов; </w:t>
      </w:r>
    </w:p>
    <w:p w:rsidR="002C659B" w:rsidRDefault="00DA67ED" w:rsidP="00337C63">
      <w:pPr>
        <w:ind w:left="13" w:right="28"/>
      </w:pPr>
      <w: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1C70B5" w:rsidRPr="00F91B21">
        <w:rPr>
          <w:szCs w:val="28"/>
        </w:rPr>
        <w:t>Тунгокоченского муниципального округа</w:t>
      </w:r>
      <w:r>
        <w:t>.</w:t>
      </w:r>
    </w:p>
    <w:p w:rsidR="002C659B" w:rsidRDefault="00DA67ED" w:rsidP="00337C63">
      <w:pPr>
        <w:spacing w:after="310"/>
        <w:ind w:left="13" w:right="28"/>
      </w:pPr>
      <w: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</w:p>
    <w:p w:rsidR="002C659B" w:rsidRDefault="00DA67ED" w:rsidP="00337C63">
      <w:pPr>
        <w:spacing w:after="12"/>
        <w:ind w:left="36" w:right="28" w:hanging="10"/>
        <w:jc w:val="center"/>
      </w:pPr>
      <w:r>
        <w:rPr>
          <w:b/>
        </w:rPr>
        <w:t>2. ОСНОВНЫЕ ПРИНЦИПЫ ОХРАНЫ, ЗАЩИТЫ</w:t>
      </w:r>
    </w:p>
    <w:p w:rsidR="002C659B" w:rsidRDefault="00DA67ED" w:rsidP="00337C63">
      <w:pPr>
        <w:pStyle w:val="2"/>
        <w:spacing w:after="306"/>
        <w:ind w:left="36" w:right="28"/>
      </w:pPr>
      <w:r>
        <w:t>И ВОСПРОИЗВОДСТВА ЗЕЛЕНЫХ НАСАЖДЕНИЙ</w:t>
      </w:r>
    </w:p>
    <w:p w:rsidR="002C659B" w:rsidRDefault="00DA67ED" w:rsidP="00337C63">
      <w:pPr>
        <w:ind w:left="13" w:right="28"/>
      </w:pPr>
      <w:r>
        <w:t>2.1. Зеленые насаждения, произрастающие на территории земельных участков</w:t>
      </w:r>
      <w:r>
        <w:rPr>
          <w:i/>
        </w:rPr>
        <w:t>,</w:t>
      </w:r>
      <w:r>
        <w:t xml:space="preserve"> составляют зеленый фонд</w:t>
      </w:r>
      <w:r>
        <w:rPr>
          <w:i/>
        </w:rPr>
        <w:t xml:space="preserve">, </w:t>
      </w:r>
      <w:r>
        <w:t>выполняют защитные, оздоровительные, эстетические функции и подлежат охране.</w:t>
      </w:r>
    </w:p>
    <w:p w:rsidR="002C659B" w:rsidRDefault="00DA67ED" w:rsidP="00337C63">
      <w:pPr>
        <w:ind w:left="13" w:right="28"/>
      </w:pPr>
      <w: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2C659B" w:rsidRDefault="00DA67ED" w:rsidP="00337C63">
      <w:pPr>
        <w:ind w:left="13" w:right="28"/>
      </w:pPr>
      <w:r>
        <w:t xml:space="preserve">2.3. Хозяйственная и иная деятельность на территории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осуществляется с соблюдением требований по охране </w:t>
      </w:r>
      <w:r>
        <w:lastRenderedPageBreak/>
        <w:t xml:space="preserve">зеленых насаждений, установленных законодательством Российской Федерации, </w:t>
      </w:r>
      <w:r w:rsidR="00532D0E">
        <w:t>Забайкальского</w:t>
      </w:r>
      <w:r>
        <w:t xml:space="preserve"> края и настоящим Положением.</w:t>
      </w:r>
    </w:p>
    <w:p w:rsidR="002C659B" w:rsidRDefault="00DA67ED" w:rsidP="00337C63">
      <w:pPr>
        <w:ind w:left="13" w:right="28"/>
      </w:pPr>
      <w: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2C659B" w:rsidRDefault="00DA67ED" w:rsidP="00337C63">
      <w:pPr>
        <w:ind w:left="13" w:right="28"/>
      </w:pPr>
      <w:r>
        <w:t xml:space="preserve">2.5. Вырубка (снос) зеленых насаждений производится на основании </w:t>
      </w:r>
      <w:r w:rsidR="00A139EB">
        <w:t>р</w:t>
      </w:r>
      <w:r>
        <w:t>азрешения на проведение вырубки (сноса) зеленых насаждений, если иное не установлено настоящим Положением (Приложение № 1).</w:t>
      </w:r>
    </w:p>
    <w:p w:rsidR="002C659B" w:rsidRDefault="00DA67ED" w:rsidP="00337C63">
      <w:pPr>
        <w:spacing w:after="310"/>
        <w:ind w:left="13" w:right="28"/>
      </w:pPr>
      <w: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</w:p>
    <w:p w:rsidR="002C659B" w:rsidRDefault="00DA67ED" w:rsidP="00337C63">
      <w:pPr>
        <w:pStyle w:val="3"/>
        <w:spacing w:after="306"/>
        <w:ind w:left="36" w:right="28"/>
      </w:pPr>
      <w:r>
        <w:t>3. ПОРЯДОК ВЫРУБКИ (СНОСА) ЗЕЛЕНЫХ НАСАЖДЕНИЙ</w:t>
      </w:r>
    </w:p>
    <w:p w:rsidR="002C659B" w:rsidRDefault="00DA67ED" w:rsidP="00337C63">
      <w:pPr>
        <w:ind w:left="13" w:right="28"/>
      </w:pPr>
      <w: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(Приложение №</w:t>
      </w:r>
      <w:r w:rsidR="007C3719">
        <w:t> </w:t>
      </w:r>
      <w:r>
        <w:t>1), за исключением случаев, предусмотренных в п</w:t>
      </w:r>
      <w:r w:rsidR="001C70B5">
        <w:t>ункте</w:t>
      </w:r>
      <w:r>
        <w:t xml:space="preserve"> 3.2 Положения.</w:t>
      </w:r>
    </w:p>
    <w:p w:rsidR="002C659B" w:rsidRDefault="00DA67ED" w:rsidP="00337C63">
      <w:pPr>
        <w:ind w:left="13" w:right="28"/>
      </w:pPr>
      <w:r>
        <w:t>3.2. Разрешение на вырубку (снос) не</w:t>
      </w:r>
      <w:r w:rsidR="001C70B5">
        <w:t xml:space="preserve"> </w:t>
      </w:r>
      <w:r>
        <w:t>требуется и компенсационная стоимость не вносится в следующих случаях:</w:t>
      </w:r>
    </w:p>
    <w:p w:rsidR="002C659B" w:rsidRDefault="00DA67ED" w:rsidP="00337C63">
      <w:pPr>
        <w:ind w:left="13" w:right="28"/>
      </w:pPr>
      <w:r>
        <w:t>3.2.1. 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2C659B" w:rsidRDefault="00DA67ED" w:rsidP="00337C63">
      <w:pPr>
        <w:ind w:left="13" w:right="28"/>
      </w:pPr>
      <w: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2C659B" w:rsidRDefault="00DA67ED" w:rsidP="00337C63">
      <w:pPr>
        <w:ind w:left="13" w:right="28"/>
      </w:pPr>
      <w:r>
        <w:t>3.3. Вырубка (снос) зеленых насаждений при выполнении требований настоящего Положения разрешается в случаях:</w:t>
      </w:r>
    </w:p>
    <w:p w:rsidR="002C659B" w:rsidRDefault="00DA67ED" w:rsidP="00337C63">
      <w:pPr>
        <w:ind w:left="13" w:right="28"/>
      </w:pPr>
      <w: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2C659B" w:rsidRDefault="00DA67ED" w:rsidP="00337C63">
      <w:pPr>
        <w:ind w:left="13" w:right="28"/>
      </w:pPr>
      <w:r>
        <w:t>3.3.2. Проведения санитарных рубок и реконструкции зеленых насаждений;</w:t>
      </w:r>
    </w:p>
    <w:p w:rsidR="002C659B" w:rsidRDefault="00DA67ED" w:rsidP="00337C63">
      <w:pPr>
        <w:ind w:left="13" w:right="28"/>
      </w:pPr>
      <w: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2C659B" w:rsidRDefault="00DA67ED" w:rsidP="005008BA">
      <w:pPr>
        <w:spacing w:after="1" w:line="240" w:lineRule="auto"/>
        <w:ind w:left="13" w:right="28" w:firstLine="709"/>
      </w:pPr>
      <w:r>
        <w:t xml:space="preserve">3.3.4. Предупреждения </w:t>
      </w:r>
      <w:r>
        <w:tab/>
        <w:t xml:space="preserve">аварийных </w:t>
      </w:r>
      <w:r>
        <w:tab/>
        <w:t xml:space="preserve">и </w:t>
      </w:r>
      <w:r>
        <w:tab/>
        <w:t>чрезвычайных ситуаций, в том числе при проведении ремонта подземных коммуникаций и капитальных инженерных сооружений.</w:t>
      </w:r>
    </w:p>
    <w:p w:rsidR="002C659B" w:rsidRDefault="00DA67ED" w:rsidP="00337C63">
      <w:pPr>
        <w:spacing w:after="0" w:line="259" w:lineRule="auto"/>
        <w:ind w:left="10" w:right="28" w:hanging="10"/>
        <w:jc w:val="center"/>
      </w:pPr>
      <w:r>
        <w:t>3.3.5. При осуществлении градостроительной деятельности в целях: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строительства новых объектов жилищного назначения, промышленных и общественных зданий,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реконструкции существующих объектов различного функционального назначения;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lastRenderedPageBreak/>
        <w:t>производства плановых работ по прокладке (перекладке) инженерных коммуникаций, линейных объектов;</w:t>
      </w:r>
    </w:p>
    <w:p w:rsidR="002C659B" w:rsidRDefault="00DA67ED" w:rsidP="00337C63">
      <w:pPr>
        <w:numPr>
          <w:ilvl w:val="0"/>
          <w:numId w:val="2"/>
        </w:numPr>
        <w:ind w:right="28"/>
      </w:pPr>
      <w:r>
        <w:t>иной деятельности, предусматривающей производство земляных работ на территориях, занятых зелеными насаждениями;</w:t>
      </w:r>
    </w:p>
    <w:p w:rsidR="002C659B" w:rsidRDefault="00DA67ED" w:rsidP="00337C63">
      <w:pPr>
        <w:ind w:left="13" w:right="28"/>
      </w:pPr>
      <w:r>
        <w:t>3.3.6. Для выполнения работ по геологическому изучению недр, разработки месторождений полезных ископаемых;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Основанием для производства вырубки (сноса) зеленых насаждений является разрешение, утвержденное главой </w:t>
      </w:r>
      <w:r w:rsidR="001C70B5" w:rsidRPr="00F91B21">
        <w:rPr>
          <w:szCs w:val="28"/>
        </w:rPr>
        <w:t>Тунгокоченского муниципального округа</w:t>
      </w:r>
      <w:r>
        <w:t>. Срок его действия составляет 180 дней со дня выдачи. В случае 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2C659B" w:rsidRDefault="00DA67ED" w:rsidP="00337C63">
      <w:pPr>
        <w:numPr>
          <w:ilvl w:val="1"/>
          <w:numId w:val="5"/>
        </w:numPr>
        <w:ind w:right="28"/>
      </w:pPr>
      <w:r>
        <w:t xml:space="preserve">Для получения разрешения на вырубку (снос) зеленых насаждений заявитель подает заявление на имя главы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в письменной форме с указанием причины вырубки (сноса)</w:t>
      </w:r>
      <w:r w:rsidR="001C70B5">
        <w:t xml:space="preserve"> </w:t>
      </w:r>
      <w:r>
        <w:t>(Приложение № 2). К заявлению прилагается схема размещения земельного участка на кадастровом плане территории.</w:t>
      </w:r>
    </w:p>
    <w:p w:rsidR="002C659B" w:rsidRDefault="00DA67ED" w:rsidP="00337C63">
      <w:pPr>
        <w:ind w:left="13" w:right="28"/>
      </w:pPr>
      <w:r>
        <w:t>3.5.1. В течени</w:t>
      </w:r>
      <w:r w:rsidR="005008BA">
        <w:t>е</w:t>
      </w:r>
      <w:r>
        <w:t xml:space="preserve"> 30 суток </w:t>
      </w:r>
      <w:r w:rsidR="005008BA">
        <w:t>от</w:t>
      </w:r>
      <w:r>
        <w:t xml:space="preserve">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2C659B" w:rsidRDefault="00DA67ED" w:rsidP="00337C63">
      <w:pPr>
        <w:ind w:left="13" w:right="28"/>
      </w:pPr>
      <w: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2C659B" w:rsidRDefault="00DA67ED" w:rsidP="00337C63">
      <w:pPr>
        <w:ind w:left="13" w:right="28"/>
      </w:pPr>
      <w: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или не относится к земельным участкам, находящимся на территории </w:t>
      </w:r>
      <w:r w:rsidR="001C70B5" w:rsidRPr="00F91B21">
        <w:rPr>
          <w:szCs w:val="28"/>
        </w:rPr>
        <w:t>Тунгокоченского муниципального округа</w:t>
      </w:r>
      <w:r>
        <w:rPr>
          <w:i/>
        </w:rPr>
        <w:t>,</w:t>
      </w:r>
      <w:r w:rsidR="001C70B5">
        <w:rPr>
          <w:i/>
        </w:rPr>
        <w:t xml:space="preserve"> </w:t>
      </w:r>
      <w:r>
        <w:t>государственная собственность на которые не разграничена. Мотивированный отказ в выдаче разрешения направляется заявителю в простой письменной форме.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lastRenderedPageBreak/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Специалисты, составляющие акт обследования зеленых насаждений на земельных участках, находящихся в ведении </w:t>
      </w:r>
      <w:r w:rsidR="001C70B5" w:rsidRPr="00F91B21">
        <w:rPr>
          <w:szCs w:val="28"/>
        </w:rPr>
        <w:t>Тунгокоченского муниципального округа</w:t>
      </w:r>
      <w:r>
        <w:rPr>
          <w:i/>
        </w:rPr>
        <w:t xml:space="preserve">, </w:t>
      </w:r>
      <w:r>
        <w:t>несут ответственность за его обоснованность и достоверность, предусмотренную действующим законодательством.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1C70B5" w:rsidRPr="00F91B21">
        <w:rPr>
          <w:szCs w:val="28"/>
        </w:rPr>
        <w:t>Тунгокоченского муниципального округа</w:t>
      </w:r>
      <w:r>
        <w:t>,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 xml:space="preserve">Средства от указанного платежа направляются в бюджет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в размере 100%.</w:t>
      </w:r>
    </w:p>
    <w:p w:rsidR="002C659B" w:rsidRDefault="00DA67ED" w:rsidP="00337C63">
      <w:pPr>
        <w:numPr>
          <w:ilvl w:val="1"/>
          <w:numId w:val="4"/>
        </w:numPr>
        <w:ind w:right="28"/>
      </w:pPr>
      <w: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 в случае предупреждения или ликвидации аварийных и чрезвычайных ситуаций;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сухостоя, аварийных деревьев и кустарников;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t>При вырубке (сносе) зеленых насаждений, произрастающих в охранных зонах инженерных сетей и коммуникаций;</w:t>
      </w:r>
    </w:p>
    <w:p w:rsidR="002C659B" w:rsidRDefault="00DA67ED" w:rsidP="00337C63">
      <w:pPr>
        <w:numPr>
          <w:ilvl w:val="2"/>
          <w:numId w:val="3"/>
        </w:numPr>
        <w:ind w:left="0" w:right="28"/>
      </w:pPr>
      <w:r>
        <w:lastRenderedPageBreak/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Вырубка (снос) зеленых насаждений производится силами или за счет заявителя.</w:t>
      </w:r>
    </w:p>
    <w:p w:rsidR="002C659B" w:rsidRDefault="00DA67ED" w:rsidP="00337C63">
      <w:pPr>
        <w:numPr>
          <w:ilvl w:val="1"/>
          <w:numId w:val="7"/>
        </w:numPr>
        <w:ind w:left="0" w:right="28"/>
      </w:pPr>
      <w:r>
        <w:t>Вырубкой (сносом) зеленых насаждений признаются в том числе: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Вырубка (снос) зеленых насаждений без разрешения или с нарушением условий разрешения;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Уничтожение или повреждение деревьев и кустарников в результате поджога;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Окольцовка ствола или подсечка;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2C659B" w:rsidRDefault="00DA67ED" w:rsidP="00337C63">
      <w:pPr>
        <w:numPr>
          <w:ilvl w:val="2"/>
          <w:numId w:val="6"/>
        </w:numPr>
        <w:ind w:left="0" w:right="28"/>
      </w:pPr>
      <w:r>
        <w:t>Прочие повреждения растущих деревьев и кустарников.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1C70B5" w:rsidRPr="00F91B21">
        <w:rPr>
          <w:szCs w:val="28"/>
        </w:rPr>
        <w:t>Тунгокоченского муниципального округа</w:t>
      </w:r>
      <w:r>
        <w:t xml:space="preserve"> в соответствии с методикой и ставками, установленными настоящим Положением.</w:t>
      </w:r>
    </w:p>
    <w:p w:rsidR="002C659B" w:rsidRDefault="00DA67ED" w:rsidP="00337C63">
      <w:pPr>
        <w:numPr>
          <w:ilvl w:val="1"/>
          <w:numId w:val="8"/>
        </w:numPr>
        <w:ind w:right="28"/>
      </w:pPr>
      <w:r>
        <w:t>Соблюдение настоящих правил обязательно для всех граждан, организаций независимо от форм собственности.</w:t>
      </w:r>
    </w:p>
    <w:p w:rsidR="002C659B" w:rsidRDefault="00DA67ED" w:rsidP="00337C63">
      <w:pPr>
        <w:numPr>
          <w:ilvl w:val="1"/>
          <w:numId w:val="8"/>
        </w:numPr>
        <w:spacing w:after="310"/>
        <w:ind w:right="28"/>
      </w:pPr>
      <w: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2C659B" w:rsidRPr="00010A97" w:rsidRDefault="00DA67ED" w:rsidP="00337C63">
      <w:pPr>
        <w:pStyle w:val="3"/>
        <w:ind w:left="36" w:right="28"/>
        <w:rPr>
          <w:color w:val="auto"/>
        </w:rPr>
      </w:pPr>
      <w:r w:rsidRPr="00010A97">
        <w:rPr>
          <w:color w:val="auto"/>
        </w:rPr>
        <w:t>4. МЕТОДИКА РАСЧЕТА РАЗМЕРА КОМПЕНСАЦИОННОЙ</w:t>
      </w:r>
    </w:p>
    <w:p w:rsidR="002C659B" w:rsidRPr="00E831A7" w:rsidRDefault="00DA67ED" w:rsidP="00337C63">
      <w:pPr>
        <w:spacing w:after="294" w:line="259" w:lineRule="auto"/>
        <w:ind w:left="400" w:right="28" w:hanging="10"/>
        <w:jc w:val="center"/>
        <w:rPr>
          <w:color w:val="FF0000"/>
        </w:rPr>
      </w:pPr>
      <w:r w:rsidRPr="00010A97">
        <w:rPr>
          <w:b/>
          <w:color w:val="auto"/>
        </w:rPr>
        <w:t>СТОИМОСТИ ЗА ВЫРУБКУ (СНОС) ЗЕЛЕНЫХ НАСАЖДЕНИЙ</w:t>
      </w:r>
    </w:p>
    <w:p w:rsidR="002C659B" w:rsidRDefault="00DA67ED" w:rsidP="00337C63">
      <w:pPr>
        <w:ind w:left="13" w:right="28"/>
      </w:pPr>
      <w: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2C659B" w:rsidRDefault="00DA67ED" w:rsidP="00337C63">
      <w:pPr>
        <w:ind w:left="13" w:right="28"/>
      </w:pPr>
      <w:r>
        <w:t>4.2. Объем вырубленных (снесенных) зеленых насаждений определяется путем сплошного перечета по породам.</w:t>
      </w:r>
    </w:p>
    <w:p w:rsidR="002C659B" w:rsidRDefault="00DA67ED" w:rsidP="00337C63">
      <w:pPr>
        <w:ind w:left="13" w:right="28"/>
      </w:pPr>
      <w: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2C659B" w:rsidRPr="00B032C9" w:rsidRDefault="00DA67ED" w:rsidP="00337C63">
      <w:pPr>
        <w:ind w:left="13" w:right="28"/>
        <w:rPr>
          <w:color w:val="000000" w:themeColor="text1"/>
        </w:rPr>
      </w:pPr>
      <w:r>
        <w:lastRenderedPageBreak/>
        <w:t xml:space="preserve">Объем вырубленных (снесенных) деревьев и кустарников определяется </w:t>
      </w:r>
      <w:r w:rsidRPr="00B032C9">
        <w:rPr>
          <w:color w:val="000000" w:themeColor="text1"/>
        </w:rPr>
        <w:t xml:space="preserve">по сортиментным таблицам, применяемым в </w:t>
      </w:r>
      <w:r w:rsidR="00B032C9" w:rsidRPr="00B032C9">
        <w:rPr>
          <w:color w:val="000000" w:themeColor="text1"/>
        </w:rPr>
        <w:t>Забайкальском</w:t>
      </w:r>
      <w:r w:rsidR="00010A97">
        <w:rPr>
          <w:color w:val="000000" w:themeColor="text1"/>
        </w:rPr>
        <w:t xml:space="preserve"> </w:t>
      </w:r>
      <w:r w:rsidR="00B032C9" w:rsidRPr="00B032C9">
        <w:rPr>
          <w:color w:val="000000" w:themeColor="text1"/>
        </w:rPr>
        <w:t>крае</w:t>
      </w:r>
      <w:r w:rsidRPr="00B032C9">
        <w:rPr>
          <w:color w:val="000000" w:themeColor="text1"/>
        </w:rPr>
        <w:t xml:space="preserve">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</w:t>
      </w:r>
      <w:r w:rsidR="00B032C9" w:rsidRPr="00B032C9">
        <w:rPr>
          <w:color w:val="000000" w:themeColor="text1"/>
        </w:rPr>
        <w:t>Забайкальском крае</w:t>
      </w:r>
      <w:r w:rsidRPr="00B032C9">
        <w:rPr>
          <w:color w:val="000000" w:themeColor="text1"/>
        </w:rPr>
        <w:t xml:space="preserve"> по наивысшему в указанных таблицах разряду высот в коре.</w:t>
      </w:r>
    </w:p>
    <w:p w:rsidR="002C659B" w:rsidRDefault="00DA67ED" w:rsidP="00337C63">
      <w:pPr>
        <w:ind w:left="13" w:right="28"/>
      </w:pPr>
      <w:r w:rsidRPr="00B032C9">
        <w:rPr>
          <w:color w:val="000000" w:themeColor="text1"/>
        </w:rPr>
        <w:t xml:space="preserve"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</w:t>
      </w:r>
      <w:r>
        <w:t>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2C659B" w:rsidRDefault="00DA67ED" w:rsidP="00337C63">
      <w:pPr>
        <w:ind w:left="13" w:right="28"/>
      </w:pPr>
      <w:r>
        <w:t>4.4. Размер компенсационной стоимости и ущерба, подлежащего возмещению, определяется с точностью до 1 рубля.</w:t>
      </w:r>
    </w:p>
    <w:p w:rsidR="002C659B" w:rsidRDefault="00DA67ED" w:rsidP="00337C63">
      <w:pPr>
        <w:ind w:left="13" w:right="28"/>
      </w:pPr>
      <w: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2C659B" w:rsidRDefault="00DA67ED" w:rsidP="00337C63">
      <w:pPr>
        <w:ind w:left="13" w:right="28"/>
      </w:pPr>
      <w: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2C659B" w:rsidRDefault="00DA67ED" w:rsidP="00337C63">
      <w:pPr>
        <w:ind w:left="13" w:right="28" w:firstLine="0"/>
      </w:pPr>
      <w:r>
        <w:t>и исчислять по ставкам за единицу объёма лесных ресурсов.</w:t>
      </w:r>
    </w:p>
    <w:p w:rsidR="002C659B" w:rsidRDefault="00DA67ED" w:rsidP="00337C63">
      <w:pPr>
        <w:ind w:left="737" w:right="28" w:firstLine="0"/>
      </w:pPr>
      <w:r>
        <w:t>4.7. Применить корректирующие коэффициенты к ставкам: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2022 год – коэффициент 2,62;</w:t>
      </w:r>
    </w:p>
    <w:p w:rsidR="00C71E03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 xml:space="preserve">2023 год – коэффициент 2,72; </w:t>
      </w:r>
    </w:p>
    <w:p w:rsidR="002C659B" w:rsidRDefault="00DA67ED" w:rsidP="00337C63">
      <w:pPr>
        <w:numPr>
          <w:ilvl w:val="0"/>
          <w:numId w:val="9"/>
        </w:numPr>
        <w:spacing w:after="15"/>
        <w:ind w:right="28" w:hanging="163"/>
        <w:jc w:val="left"/>
      </w:pPr>
      <w:r>
        <w:t>2024 год – коэффициент 2,82.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компенсационной стоимости использовать формулу:</w:t>
      </w:r>
    </w:p>
    <w:p w:rsidR="002C659B" w:rsidRDefault="00DA67ED" w:rsidP="005008BA">
      <w:pPr>
        <w:ind w:left="0" w:right="28" w:firstLine="708"/>
        <w:jc w:val="left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</w:t>
      </w:r>
      <w:r w:rsidR="005008BA">
        <w:t xml:space="preserve"> </w:t>
      </w:r>
      <w:r>
        <w:t>(ставка расчета компенсационной стоимости, установленная Приложением</w:t>
      </w:r>
      <w:r w:rsidR="005008BA">
        <w:t xml:space="preserve"> </w:t>
      </w:r>
      <w:r>
        <w:t>№ 5) * КК (корректирующий коэффициент)</w:t>
      </w:r>
      <w:r w:rsidR="005008BA">
        <w:t xml:space="preserve">. </w:t>
      </w:r>
    </w:p>
    <w:p w:rsidR="002C659B" w:rsidRDefault="00DA67ED" w:rsidP="00337C63">
      <w:pPr>
        <w:numPr>
          <w:ilvl w:val="1"/>
          <w:numId w:val="10"/>
        </w:numPr>
        <w:ind w:right="28" w:hanging="490"/>
      </w:pPr>
      <w:r>
        <w:t>При расчете ущерба использовать формулу:</w:t>
      </w:r>
    </w:p>
    <w:p w:rsidR="002C659B" w:rsidRDefault="00DA67ED" w:rsidP="00337C63">
      <w:pPr>
        <w:ind w:left="737" w:right="28" w:firstLine="0"/>
      </w:pPr>
      <w:r>
        <w:t>КС (компенсационная стоимость) = V</w:t>
      </w:r>
      <w:r>
        <w:rPr>
          <w:vertAlign w:val="superscript"/>
        </w:rPr>
        <w:t>3</w:t>
      </w:r>
      <w:r>
        <w:t xml:space="preserve"> (объем древесины) * СРКС </w:t>
      </w:r>
    </w:p>
    <w:p w:rsidR="002C659B" w:rsidRDefault="00DA67ED" w:rsidP="00337C63">
      <w:pPr>
        <w:ind w:left="13" w:right="28" w:firstLine="0"/>
      </w:pPr>
      <w: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245D0E" w:rsidRDefault="00245D0E" w:rsidP="00011880">
      <w:pPr>
        <w:spacing w:after="15"/>
        <w:ind w:left="0" w:right="367" w:firstLine="0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6B38E9" w:rsidRDefault="006B38E9" w:rsidP="00245D0E">
      <w:pPr>
        <w:spacing w:after="15"/>
        <w:ind w:left="10" w:right="-16" w:hanging="10"/>
        <w:jc w:val="right"/>
      </w:pPr>
    </w:p>
    <w:p w:rsidR="002C659B" w:rsidRDefault="00DA67ED" w:rsidP="00245D0E">
      <w:pPr>
        <w:spacing w:after="15"/>
        <w:ind w:left="10" w:right="-16" w:hanging="10"/>
        <w:jc w:val="right"/>
      </w:pPr>
      <w:r>
        <w:lastRenderedPageBreak/>
        <w:t>Приложение № 1</w:t>
      </w:r>
    </w:p>
    <w:p w:rsidR="002C659B" w:rsidRDefault="00DA67ED" w:rsidP="0093259B">
      <w:pPr>
        <w:spacing w:after="1" w:line="240" w:lineRule="auto"/>
        <w:ind w:left="3969" w:right="-16" w:firstLine="0"/>
      </w:pPr>
      <w:r>
        <w:t>к Положению о порядке вырубки (сноса)</w:t>
      </w:r>
      <w:r w:rsidR="005008BA">
        <w:t xml:space="preserve"> </w:t>
      </w:r>
      <w:r>
        <w:t>зеленых насаждений на земельных</w:t>
      </w:r>
      <w:r w:rsidR="005008BA">
        <w:t xml:space="preserve"> </w:t>
      </w:r>
      <w:r>
        <w:t xml:space="preserve">участках, находящихся в собственности </w:t>
      </w:r>
      <w:r w:rsidR="00010A97" w:rsidRPr="00F91B21">
        <w:rPr>
          <w:szCs w:val="28"/>
        </w:rPr>
        <w:t>Тунгокоченского муниципального округа</w:t>
      </w:r>
      <w:r>
        <w:t>, а также земельных участках, расположенных на территории</w:t>
      </w:r>
      <w:r w:rsidR="00010A97">
        <w:t xml:space="preserve"> </w:t>
      </w:r>
      <w:r w:rsidR="00010A97" w:rsidRPr="00F91B21">
        <w:rPr>
          <w:szCs w:val="28"/>
        </w:rPr>
        <w:t>Тунгокоченского муниципального округа</w:t>
      </w:r>
      <w:r>
        <w:t>, государственная</w:t>
      </w:r>
      <w:r w:rsidR="00010A97">
        <w:t xml:space="preserve"> </w:t>
      </w:r>
      <w:r>
        <w:t>собственность на которые не разграничена, не входящих в государственный</w:t>
      </w:r>
      <w:r w:rsidR="00010A97">
        <w:t xml:space="preserve"> </w:t>
      </w:r>
      <w:r>
        <w:t>лесной фонд Российской Федерации</w:t>
      </w:r>
    </w:p>
    <w:p w:rsidR="0093259B" w:rsidRDefault="0093259B" w:rsidP="0093259B">
      <w:pPr>
        <w:spacing w:after="1" w:line="240" w:lineRule="auto"/>
        <w:ind w:left="3969" w:right="-16" w:firstLine="0"/>
      </w:pPr>
    </w:p>
    <w:p w:rsidR="0093259B" w:rsidRDefault="00DA67ED" w:rsidP="001853AB">
      <w:pPr>
        <w:pStyle w:val="3"/>
        <w:spacing w:after="0" w:line="240" w:lineRule="auto"/>
        <w:ind w:left="39" w:right="380" w:hanging="11"/>
      </w:pPr>
      <w:r>
        <w:t xml:space="preserve">Разрешение № __ </w:t>
      </w:r>
    </w:p>
    <w:p w:rsidR="002C659B" w:rsidRDefault="00DA67ED" w:rsidP="001853AB">
      <w:pPr>
        <w:pStyle w:val="3"/>
        <w:spacing w:after="0" w:line="240" w:lineRule="auto"/>
        <w:ind w:left="39" w:right="380" w:hanging="11"/>
      </w:pPr>
      <w:r>
        <w:t>на проведение вырубки (сноса) зеленых насаждений</w:t>
      </w:r>
    </w:p>
    <w:p w:rsidR="001853AB" w:rsidRPr="001853AB" w:rsidRDefault="001853AB" w:rsidP="001853AB"/>
    <w:p w:rsidR="002C659B" w:rsidRDefault="00DA67ED">
      <w:pPr>
        <w:tabs>
          <w:tab w:val="center" w:pos="822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________________</w:t>
      </w:r>
    </w:p>
    <w:p w:rsidR="002C659B" w:rsidRDefault="00DA67ED">
      <w:pPr>
        <w:ind w:left="13" w:right="0" w:firstLine="0"/>
      </w:pPr>
      <w:r>
        <w:t>Выдано____________________________________________________________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(наименование организации, форма собственности/Ф.И.О.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 xml:space="preserve"> ИП, физического лица)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(юридический адрес, ИНН, ОГРН, телефон)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__________________________________________________________________</w:t>
      </w:r>
    </w:p>
    <w:p w:rsidR="00245D0E" w:rsidRDefault="00DA67ED" w:rsidP="00245D0E">
      <w:pPr>
        <w:spacing w:after="0" w:line="232" w:lineRule="auto"/>
        <w:ind w:right="1722"/>
        <w:jc w:val="left"/>
        <w:rPr>
          <w:sz w:val="24"/>
        </w:rPr>
      </w:pPr>
      <w:r>
        <w:rPr>
          <w:sz w:val="24"/>
        </w:rPr>
        <w:t>(Ф.И.О.</w:t>
      </w:r>
      <w:r w:rsidR="00245D0E">
        <w:rPr>
          <w:sz w:val="24"/>
        </w:rPr>
        <w:t xml:space="preserve"> (</w:t>
      </w:r>
      <w:r w:rsidR="0027503A">
        <w:rPr>
          <w:sz w:val="24"/>
        </w:rPr>
        <w:t xml:space="preserve">последнее </w:t>
      </w:r>
      <w:r w:rsidR="00245D0E">
        <w:rPr>
          <w:sz w:val="24"/>
        </w:rPr>
        <w:t>при наличии)</w:t>
      </w:r>
      <w:r>
        <w:rPr>
          <w:sz w:val="24"/>
        </w:rPr>
        <w:t xml:space="preserve"> руководителя</w:t>
      </w:r>
      <w:r w:rsidR="00010A97">
        <w:rPr>
          <w:sz w:val="24"/>
        </w:rPr>
        <w:t xml:space="preserve"> </w:t>
      </w:r>
      <w:r>
        <w:rPr>
          <w:sz w:val="24"/>
        </w:rPr>
        <w:t xml:space="preserve">организации) </w:t>
      </w:r>
    </w:p>
    <w:p w:rsidR="002C659B" w:rsidRDefault="00DA67ED">
      <w:pPr>
        <w:spacing w:after="0" w:line="232" w:lineRule="auto"/>
        <w:ind w:left="13" w:right="1722" w:firstLine="2834"/>
        <w:jc w:val="left"/>
      </w:pPr>
      <w:r>
        <w:t>Разрешается производство работ:</w:t>
      </w:r>
    </w:p>
    <w:p w:rsidR="002C659B" w:rsidRDefault="00677998">
      <w:pPr>
        <w:spacing w:after="82" w:line="259" w:lineRule="auto"/>
        <w:ind w:left="-1" w:right="0" w:firstLine="0"/>
        <w:jc w:val="left"/>
      </w:pPr>
      <w:r w:rsidRPr="00677998">
        <w:rPr>
          <w:rFonts w:ascii="Calibri" w:eastAsia="Calibri" w:hAnsi="Calibri" w:cs="Calibri"/>
          <w:noProof/>
          <w:sz w:val="22"/>
        </w:rPr>
      </w:r>
      <w:r w:rsidRPr="00677998">
        <w:rPr>
          <w:rFonts w:ascii="Calibri" w:eastAsia="Calibri" w:hAnsi="Calibri" w:cs="Calibri"/>
          <w:noProof/>
          <w:sz w:val="22"/>
        </w:rPr>
        <w:pict>
          <v:group id="Group 151136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">
            <v:shape id="Shape 5683" o:spid="_x0000_s1027" style="position:absolute;width:59772;height:0;visibility:visible" coordsize="597725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" adj="0,,0" path="m,l5977255,e" filled="f" strokeweight="1.5pt">
              <v:stroke miterlimit="83231f" joinstyle="miter"/>
              <v:formulas/>
              <v:path arrowok="t" o:connecttype="segments" textboxrect="0,0,5977255,0"/>
            </v:shape>
            <w10:wrap type="none"/>
            <w10:anchorlock/>
          </v:group>
        </w:pic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307" w:hanging="10"/>
        <w:jc w:val="center"/>
      </w:pPr>
      <w:r>
        <w:rPr>
          <w:sz w:val="24"/>
        </w:rPr>
        <w:t>(адрес проведения работ, реквизиты земельного участка, виды насаждений, объем вырубки)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367" w:hanging="10"/>
        <w:jc w:val="center"/>
      </w:pPr>
      <w:r>
        <w:rPr>
          <w:sz w:val="24"/>
        </w:rPr>
        <w:t>(реквизиты правоустанавливающих документов)</w:t>
      </w:r>
    </w:p>
    <w:p w:rsidR="002C659B" w:rsidRDefault="00DA67ED">
      <w:pPr>
        <w:spacing w:after="306"/>
        <w:ind w:left="13" w:right="0" w:firstLine="0"/>
      </w:pPr>
      <w:r>
        <w:t>Срок действия разрешения:</w:t>
      </w:r>
    </w:p>
    <w:p w:rsidR="002C659B" w:rsidRDefault="00DA67ED">
      <w:pPr>
        <w:spacing w:after="306"/>
        <w:ind w:left="23" w:right="0" w:hanging="10"/>
        <w:jc w:val="left"/>
      </w:pPr>
      <w:r>
        <w:t>с «__» ____________ 20 __ г. по «__» ___________ 20 __ г.</w:t>
      </w:r>
    </w:p>
    <w:p w:rsidR="001853AB" w:rsidRDefault="001853AB">
      <w:pPr>
        <w:spacing w:after="306"/>
        <w:ind w:left="23" w:right="0" w:hanging="10"/>
        <w:jc w:val="left"/>
      </w:pPr>
    </w:p>
    <w:p w:rsidR="002C659B" w:rsidRDefault="00DA67ED">
      <w:pPr>
        <w:ind w:left="13" w:right="0" w:firstLine="0"/>
      </w:pPr>
      <w:r>
        <w:lastRenderedPageBreak/>
        <w:t>При выполнении работ Заявитель обязан:</w:t>
      </w:r>
    </w:p>
    <w:p w:rsidR="002C659B" w:rsidRDefault="00DA67ED" w:rsidP="00011880">
      <w:pPr>
        <w:numPr>
          <w:ilvl w:val="0"/>
          <w:numId w:val="11"/>
        </w:numPr>
        <w:ind w:right="191"/>
      </w:pPr>
      <w:r>
        <w:t xml:space="preserve">Соблюдать правила пожарной безопасности, утвержденные </w:t>
      </w:r>
      <w:r w:rsidR="00011880">
        <w:t>п</w:t>
      </w:r>
      <w:r>
        <w:t>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2047«Об утверждении Правил санитарной безопасности в лесах»;</w:t>
      </w:r>
    </w:p>
    <w:p w:rsidR="002C659B" w:rsidRDefault="00DA67ED">
      <w:pPr>
        <w:numPr>
          <w:ilvl w:val="0"/>
          <w:numId w:val="11"/>
        </w:numPr>
        <w:ind w:right="191"/>
      </w:pPr>
      <w:r>
        <w:t>Обеспечить вывоз древесины в сроки, не превышающие срок действия разрешения;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2C659B" w:rsidRDefault="00DA67ED">
      <w:pPr>
        <w:numPr>
          <w:ilvl w:val="0"/>
          <w:numId w:val="11"/>
        </w:numPr>
        <w:ind w:right="191"/>
      </w:pPr>
      <w: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2C659B" w:rsidRDefault="00DA67ED">
      <w:pPr>
        <w:numPr>
          <w:ilvl w:val="0"/>
          <w:numId w:val="11"/>
        </w:numPr>
        <w:ind w:right="191"/>
      </w:pPr>
      <w:r>
        <w:t>Осуществлять учет древесины, заготовленной на основании настоящего разрешения;</w:t>
      </w:r>
    </w:p>
    <w:p w:rsidR="002C659B" w:rsidRDefault="00DA67ED">
      <w:pPr>
        <w:numPr>
          <w:ilvl w:val="0"/>
          <w:numId w:val="11"/>
        </w:numPr>
        <w:spacing w:after="310"/>
        <w:ind w:right="191"/>
      </w:pPr>
      <w:r>
        <w:t>Выполнять другие обязанности, предусмотренные законодательством Российской Федерации.</w:t>
      </w:r>
    </w:p>
    <w:p w:rsidR="002C659B" w:rsidRDefault="00DA67ED">
      <w:pPr>
        <w:ind w:left="13" w:right="0" w:firstLine="0"/>
      </w:pPr>
      <w:r>
        <w:t>При выполнении работ Заявитель имеет право:</w:t>
      </w:r>
    </w:p>
    <w:p w:rsidR="002C659B" w:rsidRDefault="00DA67ED">
      <w:pPr>
        <w:numPr>
          <w:ilvl w:val="0"/>
          <w:numId w:val="12"/>
        </w:numPr>
        <w:ind w:right="254"/>
      </w:pPr>
      <w:r>
        <w:t>Осуществлять вырубку (снос) зеленых насаждений в соответствии с их видами и объемом, согласно разрешению;</w:t>
      </w:r>
    </w:p>
    <w:p w:rsidR="002C659B" w:rsidRDefault="00DA67ED">
      <w:pPr>
        <w:numPr>
          <w:ilvl w:val="0"/>
          <w:numId w:val="12"/>
        </w:numPr>
        <w:spacing w:after="310"/>
        <w:ind w:right="254"/>
      </w:pPr>
      <w:r>
        <w:t>Осуществлять вывоз древесины, в объемах указанных в разрешении в целях передачи её в переработку.</w:t>
      </w:r>
    </w:p>
    <w:p w:rsidR="002C659B" w:rsidRDefault="00DA67ED">
      <w:pPr>
        <w:ind w:left="13" w:right="0" w:firstLine="0"/>
      </w:pPr>
      <w:r>
        <w:t>С порядком и сроками выполнения работ ознакомлен –</w:t>
      </w:r>
    </w:p>
    <w:p w:rsidR="002C659B" w:rsidRDefault="00DA67ED">
      <w:pPr>
        <w:spacing w:after="628"/>
        <w:ind w:left="23" w:right="0" w:hanging="10"/>
        <w:jc w:val="left"/>
      </w:pPr>
      <w:r>
        <w:t>Заявитель (Представитель Заявителя) __________________________________</w:t>
      </w:r>
    </w:p>
    <w:p w:rsidR="002C659B" w:rsidRDefault="00DA67ED">
      <w:pPr>
        <w:ind w:left="13" w:right="0" w:firstLine="0"/>
      </w:pPr>
      <w:r>
        <w:t>Отметка о закрытии разрешения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628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9" w:line="251" w:lineRule="auto"/>
        <w:ind w:left="23" w:right="0" w:hanging="10"/>
        <w:jc w:val="left"/>
      </w:pPr>
      <w:r>
        <w:t xml:space="preserve">Глава </w:t>
      </w:r>
      <w:r w:rsidR="00010A97" w:rsidRPr="00F91B21">
        <w:rPr>
          <w:szCs w:val="28"/>
        </w:rPr>
        <w:t>Тунгокоченского муниципального округа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</w:t>
      </w:r>
    </w:p>
    <w:p w:rsidR="0093259B" w:rsidRDefault="0093259B">
      <w:pPr>
        <w:spacing w:after="15"/>
        <w:ind w:left="10" w:right="367" w:hanging="10"/>
        <w:jc w:val="right"/>
      </w:pPr>
    </w:p>
    <w:p w:rsidR="0093259B" w:rsidRDefault="0093259B">
      <w:pPr>
        <w:spacing w:after="15"/>
        <w:ind w:left="10" w:right="367" w:hanging="10"/>
        <w:jc w:val="right"/>
      </w:pPr>
    </w:p>
    <w:p w:rsidR="00C71E03" w:rsidRDefault="00C71E03" w:rsidP="00337C63">
      <w:pPr>
        <w:spacing w:after="15"/>
        <w:ind w:left="0" w:right="367" w:firstLine="0"/>
      </w:pPr>
    </w:p>
    <w:p w:rsidR="005008BA" w:rsidRDefault="005008BA" w:rsidP="00011880">
      <w:pPr>
        <w:spacing w:after="15"/>
        <w:ind w:left="10" w:right="367" w:hanging="10"/>
        <w:jc w:val="right"/>
      </w:pPr>
      <w:bookmarkStart w:id="1" w:name="_Hlk172773988"/>
    </w:p>
    <w:p w:rsidR="005008BA" w:rsidRDefault="005008BA" w:rsidP="00011880">
      <w:pPr>
        <w:spacing w:after="15"/>
        <w:ind w:left="10" w:right="367" w:hanging="10"/>
        <w:jc w:val="right"/>
      </w:pPr>
    </w:p>
    <w:p w:rsidR="006B38E9" w:rsidRDefault="006B38E9" w:rsidP="005008BA">
      <w:pPr>
        <w:spacing w:after="15"/>
        <w:ind w:left="10" w:right="-16" w:hanging="10"/>
        <w:jc w:val="right"/>
      </w:pPr>
      <w:bookmarkStart w:id="2" w:name="_Hlk172773979"/>
    </w:p>
    <w:p w:rsidR="005008BA" w:rsidRDefault="005008BA" w:rsidP="005008BA">
      <w:pPr>
        <w:spacing w:after="15"/>
        <w:ind w:left="10" w:right="-16" w:hanging="10"/>
        <w:jc w:val="right"/>
      </w:pPr>
      <w:r>
        <w:lastRenderedPageBreak/>
        <w:t>Приложение № 2</w:t>
      </w:r>
    </w:p>
    <w:p w:rsidR="005008BA" w:rsidRDefault="005008BA" w:rsidP="005008BA">
      <w:pPr>
        <w:spacing w:after="1" w:line="240" w:lineRule="auto"/>
        <w:ind w:left="3969" w:right="-16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Pr="00F91B21">
        <w:rPr>
          <w:szCs w:val="28"/>
        </w:rPr>
        <w:t>Тунгокоченского муниципального округа</w:t>
      </w:r>
      <w:r>
        <w:t xml:space="preserve">, а также земельных участках, расположенных на территории </w:t>
      </w:r>
      <w:r w:rsidRPr="00F91B21">
        <w:rPr>
          <w:szCs w:val="28"/>
        </w:rPr>
        <w:t>Тунгокоченского муниципального округа</w:t>
      </w:r>
      <w:r>
        <w:t>, государственная собственность на которые не разграничена, не входящих в государственный лесной фонд Российской Федерации</w:t>
      </w:r>
    </w:p>
    <w:p w:rsidR="00011880" w:rsidRDefault="00011880" w:rsidP="00011880">
      <w:pPr>
        <w:spacing w:after="1" w:line="240" w:lineRule="auto"/>
        <w:ind w:right="0" w:firstLine="0"/>
      </w:pPr>
    </w:p>
    <w:bookmarkEnd w:id="1"/>
    <w:bookmarkEnd w:id="2"/>
    <w:p w:rsidR="002C659B" w:rsidRDefault="00DA67ED">
      <w:pPr>
        <w:spacing w:after="0" w:line="238" w:lineRule="auto"/>
        <w:ind w:left="10" w:hanging="10"/>
        <w:jc w:val="right"/>
      </w:pPr>
      <w:r>
        <w:rPr>
          <w:b/>
        </w:rPr>
        <w:t xml:space="preserve">Главе </w:t>
      </w:r>
      <w:r w:rsidR="00010A97" w:rsidRPr="00010A97">
        <w:rPr>
          <w:b/>
          <w:szCs w:val="28"/>
        </w:rPr>
        <w:t>Тунгокоченского муниципального округа</w:t>
      </w:r>
      <w:r w:rsidR="00010A97" w:rsidRPr="00F91B21">
        <w:rPr>
          <w:szCs w:val="28"/>
        </w:rPr>
        <w:t xml:space="preserve"> </w:t>
      </w:r>
      <w:r>
        <w:rPr>
          <w:b/>
        </w:rPr>
        <w:t>______________________________</w:t>
      </w:r>
    </w:p>
    <w:p w:rsidR="002C659B" w:rsidRDefault="00DA67ED">
      <w:pPr>
        <w:spacing w:after="0" w:line="259" w:lineRule="auto"/>
        <w:ind w:left="10" w:hanging="10"/>
        <w:jc w:val="right"/>
      </w:pPr>
      <w:r>
        <w:rPr>
          <w:b/>
        </w:rPr>
        <w:t>______________________________</w:t>
      </w:r>
    </w:p>
    <w:p w:rsidR="002C659B" w:rsidRDefault="00DA67ED">
      <w:pPr>
        <w:spacing w:after="537" w:line="453" w:lineRule="auto"/>
        <w:ind w:left="10" w:hanging="10"/>
        <w:jc w:val="right"/>
      </w:pPr>
      <w:r>
        <w:rPr>
          <w:sz w:val="20"/>
        </w:rPr>
        <w:t>наименование организации (Ф.И.О.</w:t>
      </w:r>
      <w:bookmarkStart w:id="3" w:name="_Hlk171585709"/>
      <w:r w:rsidR="00245D0E">
        <w:rPr>
          <w:sz w:val="20"/>
        </w:rPr>
        <w:t>(последнее при наличии</w:t>
      </w:r>
      <w:r>
        <w:rPr>
          <w:sz w:val="20"/>
        </w:rPr>
        <w:t>)</w:t>
      </w:r>
      <w:bookmarkEnd w:id="3"/>
      <w:r>
        <w:rPr>
          <w:sz w:val="20"/>
        </w:rPr>
        <w:t>, № телефона</w:t>
      </w:r>
    </w:p>
    <w:p w:rsidR="002C659B" w:rsidRDefault="00DA67ED">
      <w:pPr>
        <w:pStyle w:val="2"/>
        <w:ind w:left="36" w:right="380"/>
      </w:pPr>
      <w:r>
        <w:t>ЗАЯВЛЕНИЕ</w:t>
      </w:r>
    </w:p>
    <w:p w:rsidR="002C659B" w:rsidRDefault="00DA67ED">
      <w:pPr>
        <w:spacing w:line="259" w:lineRule="auto"/>
        <w:ind w:left="105" w:right="0" w:hanging="10"/>
        <w:jc w:val="left"/>
      </w:pPr>
      <w:r>
        <w:rPr>
          <w:b/>
        </w:rPr>
        <w:t xml:space="preserve">НА ВЫРУБКУ (СНОС) ЗЕЛЕНЫХ НАСАЖДЕНИЙ НА ТЕРРИТОРИИ </w:t>
      </w:r>
    </w:p>
    <w:p w:rsidR="002C659B" w:rsidRDefault="00010A97">
      <w:pPr>
        <w:pStyle w:val="3"/>
        <w:spacing w:after="308"/>
        <w:ind w:right="0"/>
      </w:pPr>
      <w:r w:rsidRPr="00F91B21">
        <w:rPr>
          <w:szCs w:val="28"/>
        </w:rPr>
        <w:t xml:space="preserve">ТУНГОКОЧЕНСКОГО МУНИЦИПАЛЬНОГО ОКРУГА </w:t>
      </w:r>
      <w:r w:rsidR="00532D0E">
        <w:t>ЗАБАЙКАЛЬСКОГО</w:t>
      </w:r>
      <w:r w:rsidR="00DA67ED">
        <w:t xml:space="preserve"> КРАЯ</w:t>
      </w:r>
    </w:p>
    <w:p w:rsidR="002C659B" w:rsidRDefault="00DA67ED">
      <w:pPr>
        <w:ind w:left="13" w:right="0"/>
      </w:pPr>
      <w:r>
        <w:t xml:space="preserve">Прошу разрешить вырубку (снос) зеленых насаждений локализованных на земельном участке, находящемся 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45D0E" w:rsidRDefault="00DA67ED">
      <w:pPr>
        <w:spacing w:after="0"/>
        <w:ind w:left="23" w:right="367" w:hanging="10"/>
        <w:jc w:val="center"/>
        <w:rPr>
          <w:sz w:val="24"/>
        </w:rPr>
      </w:pPr>
      <w:r>
        <w:rPr>
          <w:sz w:val="24"/>
        </w:rPr>
        <w:t xml:space="preserve">(указать наименование организации или Ф.И.О. </w:t>
      </w:r>
      <w:r w:rsidR="00245D0E" w:rsidRPr="00245D0E">
        <w:rPr>
          <w:sz w:val="24"/>
        </w:rPr>
        <w:t>(последнее при наличии)</w:t>
      </w:r>
      <w:r w:rsidR="00010A97">
        <w:rPr>
          <w:sz w:val="24"/>
        </w:rPr>
        <w:t xml:space="preserve"> </w:t>
      </w:r>
      <w:r>
        <w:rPr>
          <w:sz w:val="24"/>
        </w:rPr>
        <w:t xml:space="preserve">и вид права на земельный участок) </w:t>
      </w:r>
    </w:p>
    <w:p w:rsidR="002C659B" w:rsidRPr="00337C63" w:rsidRDefault="00DA67ED" w:rsidP="00337C63">
      <w:pPr>
        <w:spacing w:after="0"/>
        <w:ind w:left="23" w:right="367" w:hanging="10"/>
        <w:rPr>
          <w:color w:val="000000" w:themeColor="text1"/>
        </w:rPr>
      </w:pPr>
      <w:r w:rsidRPr="00337C63">
        <w:rPr>
          <w:color w:val="000000" w:themeColor="text1"/>
        </w:rPr>
        <w:t>и расположенном на</w:t>
      </w:r>
      <w:r w:rsidR="00010A97">
        <w:rPr>
          <w:color w:val="000000" w:themeColor="text1"/>
        </w:rPr>
        <w:t xml:space="preserve"> </w:t>
      </w:r>
      <w:r w:rsidRPr="00337C63">
        <w:rPr>
          <w:color w:val="000000" w:themeColor="text1"/>
        </w:rPr>
        <w:t>землях________________________________________</w:t>
      </w:r>
    </w:p>
    <w:p w:rsidR="002C659B" w:rsidRPr="00337C63" w:rsidRDefault="00DA67ED">
      <w:pPr>
        <w:spacing w:after="15"/>
        <w:ind w:left="23" w:right="0" w:hanging="10"/>
        <w:jc w:val="left"/>
        <w:rPr>
          <w:color w:val="000000" w:themeColor="text1"/>
        </w:rPr>
      </w:pPr>
      <w:r w:rsidRPr="00337C63">
        <w:rPr>
          <w:color w:val="000000" w:themeColor="text1"/>
        </w:rPr>
        <w:t>__________________________________________________________________</w:t>
      </w:r>
    </w:p>
    <w:p w:rsidR="002C659B" w:rsidRDefault="00DA67ED">
      <w:pPr>
        <w:spacing w:after="25"/>
        <w:ind w:left="23" w:right="367" w:hanging="10"/>
        <w:jc w:val="center"/>
      </w:pPr>
      <w:r>
        <w:rPr>
          <w:sz w:val="24"/>
        </w:rPr>
        <w:t>(указать наименование поселения)</w:t>
      </w:r>
    </w:p>
    <w:p w:rsidR="002C659B" w:rsidRDefault="00DA67ED">
      <w:pPr>
        <w:ind w:left="13" w:firstLine="0"/>
      </w:pPr>
      <w:r>
        <w:t>Перед освоением земельного участка обязуюсь оплатить компенсационную стоимость вырубки (сноса). _______________ ________________</w:t>
      </w:r>
    </w:p>
    <w:p w:rsidR="002C659B" w:rsidRPr="00245D0E" w:rsidRDefault="00DA67ED" w:rsidP="00245D0E">
      <w:pPr>
        <w:spacing w:after="40" w:line="232" w:lineRule="auto"/>
        <w:ind w:left="23" w:right="1722" w:hanging="10"/>
        <w:jc w:val="left"/>
        <w:rPr>
          <w:sz w:val="24"/>
        </w:rPr>
      </w:pPr>
      <w:r>
        <w:rPr>
          <w:sz w:val="24"/>
        </w:rPr>
        <w:t xml:space="preserve">            Ф.И.О.</w:t>
      </w:r>
      <w:r w:rsidR="00245D0E">
        <w:rPr>
          <w:sz w:val="24"/>
        </w:rPr>
        <w:t>(</w:t>
      </w:r>
      <w:r w:rsidR="00245D0E" w:rsidRPr="00245D0E">
        <w:rPr>
          <w:sz w:val="24"/>
        </w:rPr>
        <w:t>последнее при наличии</w:t>
      </w:r>
      <w:r w:rsidR="00245D0E">
        <w:rPr>
          <w:sz w:val="24"/>
        </w:rPr>
        <w:t>)</w:t>
      </w:r>
      <w:r>
        <w:rPr>
          <w:sz w:val="24"/>
        </w:rPr>
        <w:t xml:space="preserve">                       (Подпись)</w:t>
      </w:r>
    </w:p>
    <w:p w:rsidR="002C659B" w:rsidRDefault="00DA67ED">
      <w:pPr>
        <w:spacing w:after="306"/>
        <w:ind w:left="23" w:right="0" w:hanging="10"/>
        <w:jc w:val="left"/>
      </w:pPr>
      <w:r>
        <w:t>Дата ____________</w:t>
      </w:r>
    </w:p>
    <w:p w:rsidR="002C659B" w:rsidRDefault="00DA67ED">
      <w:pPr>
        <w:ind w:left="13" w:right="0" w:firstLine="0"/>
      </w:pPr>
      <w:r>
        <w:t>Приложение:</w:t>
      </w:r>
    </w:p>
    <w:p w:rsidR="002C659B" w:rsidRDefault="00DA67ED">
      <w:pPr>
        <w:numPr>
          <w:ilvl w:val="0"/>
          <w:numId w:val="13"/>
        </w:numPr>
        <w:ind w:right="0"/>
      </w:pPr>
      <w:r>
        <w:t>Схема размещения земельного участка на кадастровом плане территории.</w:t>
      </w:r>
    </w:p>
    <w:p w:rsidR="002C659B" w:rsidRDefault="00DA67ED">
      <w:pPr>
        <w:numPr>
          <w:ilvl w:val="0"/>
          <w:numId w:val="13"/>
        </w:numPr>
        <w:ind w:right="0"/>
      </w:pPr>
      <w:r>
        <w:t>Иные документы в соответствии с п. 3.5 и 3.6 Положения.</w:t>
      </w:r>
    </w:p>
    <w:p w:rsidR="002C659B" w:rsidRDefault="002C659B">
      <w:pPr>
        <w:sectPr w:rsidR="002C659B" w:rsidSect="006B38E9">
          <w:headerReference w:type="even" r:id="rId18"/>
          <w:headerReference w:type="default" r:id="rId19"/>
          <w:headerReference w:type="first" r:id="rId20"/>
          <w:pgSz w:w="11906" w:h="16838"/>
          <w:pgMar w:top="400" w:right="707" w:bottom="851" w:left="1673" w:header="720" w:footer="720" w:gutter="0"/>
          <w:cols w:space="720"/>
        </w:sectPr>
      </w:pP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3</w:t>
      </w:r>
    </w:p>
    <w:p w:rsidR="0027503A" w:rsidRDefault="0027503A" w:rsidP="0093259B">
      <w:pPr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010A97" w:rsidRPr="00F91B21">
        <w:rPr>
          <w:szCs w:val="28"/>
        </w:rPr>
        <w:t>Тунгокоченского муниципального округа</w:t>
      </w:r>
      <w:r>
        <w:t xml:space="preserve">, а также земельных участках, расположенных на территории  </w:t>
      </w:r>
      <w:r w:rsidR="00010A97" w:rsidRPr="00F91B21">
        <w:rPr>
          <w:szCs w:val="28"/>
        </w:rPr>
        <w:t>Тунгокоченского муниципального округа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spacing w:after="1" w:line="240" w:lineRule="auto"/>
        <w:ind w:left="0" w:right="0" w:firstLine="224"/>
      </w:pPr>
    </w:p>
    <w:p w:rsidR="002C659B" w:rsidRDefault="00DA67ED">
      <w:pPr>
        <w:spacing w:after="12"/>
        <w:ind w:left="36" w:right="221" w:hanging="10"/>
        <w:jc w:val="center"/>
      </w:pPr>
      <w:r>
        <w:rPr>
          <w:b/>
        </w:rPr>
        <w:t>АКТ</w:t>
      </w:r>
    </w:p>
    <w:p w:rsidR="002C659B" w:rsidRDefault="00DA67ED">
      <w:pPr>
        <w:spacing w:line="259" w:lineRule="auto"/>
        <w:ind w:left="402" w:right="0" w:hanging="10"/>
        <w:jc w:val="left"/>
      </w:pPr>
      <w:r>
        <w:rPr>
          <w:b/>
        </w:rPr>
        <w:t xml:space="preserve">ОБСЛЕДОВАНИЯ ЗЕЛЕНЫХ НАСАЖДЕНИЙ НА ЗЕМЕЛЬНЫХ </w:t>
      </w:r>
    </w:p>
    <w:p w:rsidR="002C659B" w:rsidRDefault="00DA67ED">
      <w:pPr>
        <w:pStyle w:val="2"/>
        <w:ind w:left="36" w:right="221"/>
      </w:pPr>
      <w:r>
        <w:t>УЧАСТКАХ, НАХОДЯЩИХСЯ В ВЕДЕНИИ</w:t>
      </w:r>
    </w:p>
    <w:p w:rsidR="00010A97" w:rsidRPr="00010A97" w:rsidRDefault="00010A97" w:rsidP="00010A97">
      <w:pPr>
        <w:tabs>
          <w:tab w:val="center" w:pos="8488"/>
        </w:tabs>
        <w:spacing w:after="313"/>
        <w:ind w:left="0" w:right="0" w:firstLine="0"/>
        <w:jc w:val="center"/>
        <w:rPr>
          <w:b/>
          <w:szCs w:val="28"/>
        </w:rPr>
      </w:pPr>
      <w:r w:rsidRPr="00010A97">
        <w:rPr>
          <w:b/>
          <w:szCs w:val="28"/>
        </w:rPr>
        <w:t>ТУНГОКОЧЕНСКОГО МУНИЦИПАЛЬНОГО ОКРУГА</w:t>
      </w:r>
    </w:p>
    <w:p w:rsidR="002C659B" w:rsidRDefault="00DA67ED">
      <w:pPr>
        <w:tabs>
          <w:tab w:val="center" w:pos="8488"/>
        </w:tabs>
        <w:spacing w:after="313"/>
        <w:ind w:left="0" w:right="0" w:firstLine="0"/>
        <w:jc w:val="left"/>
      </w:pPr>
      <w:r>
        <w:t xml:space="preserve">«__» __________ 20 __ г. </w:t>
      </w:r>
      <w:r>
        <w:tab/>
        <w:t>__________</w:t>
      </w:r>
    </w:p>
    <w:p w:rsidR="002C659B" w:rsidRDefault="00DA67ED">
      <w:pPr>
        <w:ind w:left="709" w:right="0" w:firstLine="0"/>
      </w:pPr>
      <w:r>
        <w:t>Настоящий акт составлен о том, что комиссия в составе:</w:t>
      </w:r>
    </w:p>
    <w:p w:rsidR="002C659B" w:rsidRDefault="00DA67ED">
      <w:pPr>
        <w:ind w:left="13" w:right="0" w:firstLine="0"/>
      </w:pPr>
      <w:r>
        <w:t xml:space="preserve">______________________________ - председатель комиссии – заместитель </w:t>
      </w:r>
      <w:r w:rsidRPr="008A7BE7">
        <w:rPr>
          <w:color w:val="000000" w:themeColor="text1"/>
        </w:rPr>
        <w:t xml:space="preserve">главы </w:t>
      </w:r>
      <w:r w:rsidR="008A7BE7" w:rsidRPr="008A7BE7">
        <w:rPr>
          <w:color w:val="000000" w:themeColor="text1"/>
        </w:rPr>
        <w:t>муниципального образования</w:t>
      </w:r>
      <w:r w:rsidRPr="008A7BE7">
        <w:rPr>
          <w:color w:val="000000" w:themeColor="text1"/>
        </w:rPr>
        <w:t>;</w:t>
      </w:r>
    </w:p>
    <w:p w:rsidR="002C659B" w:rsidRDefault="00DA67ED">
      <w:pPr>
        <w:ind w:left="13" w:right="0" w:firstLine="0"/>
      </w:pPr>
      <w:r>
        <w:t>______________________________ - секретарь комиссии – специалист комитета по управлению имуществом;</w:t>
      </w:r>
    </w:p>
    <w:p w:rsidR="002C659B" w:rsidRDefault="00DA67ED">
      <w:pPr>
        <w:ind w:left="13" w:right="194" w:firstLine="0"/>
      </w:pPr>
      <w: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2C659B" w:rsidRDefault="00DA67ED">
      <w:pPr>
        <w:tabs>
          <w:tab w:val="center" w:pos="7105"/>
          <w:tab w:val="right" w:pos="9550"/>
        </w:tabs>
        <w:spacing w:after="15"/>
        <w:ind w:left="0" w:right="0" w:firstLine="0"/>
        <w:jc w:val="left"/>
      </w:pPr>
      <w:r>
        <w:t xml:space="preserve">______________________________ - представитель </w:t>
      </w:r>
      <w:r>
        <w:tab/>
        <w:t xml:space="preserve">сельского </w:t>
      </w:r>
      <w:r>
        <w:tab/>
        <w:t>поселения,</w:t>
      </w:r>
    </w:p>
    <w:p w:rsidR="002C659B" w:rsidRDefault="00DA67ED">
      <w:pPr>
        <w:spacing w:after="310"/>
        <w:ind w:left="13" w:right="0" w:firstLine="0"/>
      </w:pPr>
      <w:r>
        <w:t>на котором расположен земельный участок (по согласованию); ______________________________ - представитель заявителя,</w:t>
      </w:r>
    </w:p>
    <w:p w:rsidR="002C659B" w:rsidRDefault="00DA67ED">
      <w:pPr>
        <w:ind w:left="13" w:right="0" w:firstLine="0"/>
      </w:pPr>
      <w:r>
        <w:t xml:space="preserve">произвела обследование зеленых насаждений с целью проведения вырубки </w:t>
      </w:r>
    </w:p>
    <w:p w:rsidR="00337C63" w:rsidRPr="00A66376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  <w:rPr>
          <w:color w:val="000000" w:themeColor="text1"/>
        </w:rPr>
      </w:pPr>
      <w:r w:rsidRPr="00A66376">
        <w:rPr>
          <w:color w:val="000000" w:themeColor="text1"/>
        </w:rPr>
        <w:t xml:space="preserve">(сноса) </w:t>
      </w:r>
      <w:r w:rsidRPr="00A66376">
        <w:rPr>
          <w:color w:val="000000" w:themeColor="text1"/>
        </w:rPr>
        <w:tab/>
        <w:t xml:space="preserve">на </w:t>
      </w:r>
      <w:r w:rsidRPr="00A66376">
        <w:rPr>
          <w:color w:val="000000" w:themeColor="text1"/>
        </w:rPr>
        <w:tab/>
        <w:t xml:space="preserve">территории, </w:t>
      </w:r>
      <w:r w:rsidRPr="00A66376">
        <w:rPr>
          <w:color w:val="000000" w:themeColor="text1"/>
        </w:rPr>
        <w:tab/>
        <w:t>предназначенной</w:t>
      </w:r>
      <w:r w:rsidR="00010A97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дл</w:t>
      </w:r>
      <w:r w:rsidR="00337C63" w:rsidRPr="00A66376">
        <w:rPr>
          <w:color w:val="000000" w:themeColor="text1"/>
        </w:rPr>
        <w:t>я</w:t>
      </w:r>
    </w:p>
    <w:p w:rsidR="002C659B" w:rsidRDefault="00DA67ED" w:rsidP="00011880">
      <w:pPr>
        <w:tabs>
          <w:tab w:val="center" w:pos="2557"/>
          <w:tab w:val="center" w:pos="4990"/>
          <w:tab w:val="right" w:pos="9550"/>
        </w:tabs>
        <w:ind w:left="0" w:right="0" w:firstLine="0"/>
        <w:jc w:val="left"/>
      </w:pPr>
      <w:r w:rsidRPr="00A66376">
        <w:rPr>
          <w:color w:val="000000" w:themeColor="text1"/>
        </w:rPr>
        <w:t>______</w:t>
      </w:r>
      <w:r w:rsidR="00337C63" w:rsidRPr="00A66376">
        <w:rPr>
          <w:color w:val="000000" w:themeColor="text1"/>
        </w:rPr>
        <w:t>__________</w:t>
      </w:r>
      <w:r w:rsidRPr="00A66376">
        <w:rPr>
          <w:color w:val="000000" w:themeColor="text1"/>
        </w:rPr>
        <w:t>, расположенной по</w:t>
      </w:r>
      <w:r w:rsidR="00010A97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адресу:</w:t>
      </w:r>
      <w:r w:rsidR="00010A97">
        <w:rPr>
          <w:color w:val="000000" w:themeColor="text1"/>
        </w:rPr>
        <w:t xml:space="preserve"> </w:t>
      </w:r>
      <w:r w:rsidRPr="00A66376">
        <w:rPr>
          <w:color w:val="000000" w:themeColor="text1"/>
        </w:rPr>
        <w:t>___________________________</w:t>
      </w:r>
      <w:r>
        <w:t>.</w:t>
      </w:r>
    </w:p>
    <w:p w:rsidR="002C659B" w:rsidRDefault="00DA67ED">
      <w:pPr>
        <w:ind w:left="709" w:right="0" w:firstLine="0"/>
      </w:pPr>
      <w:r>
        <w:t>Комиссией установлено:</w:t>
      </w:r>
    </w:p>
    <w:p w:rsidR="002C659B" w:rsidRDefault="00DA67ED">
      <w:pPr>
        <w:ind w:left="13" w:right="0"/>
      </w:pPr>
      <w:r>
        <w:t>Вырубке подлежат зеленые насаждения на площади __________</w:t>
      </w:r>
      <w:r w:rsidR="00010A97">
        <w:t xml:space="preserve"> </w:t>
      </w:r>
      <w:r>
        <w:t>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/>
      </w:tblPr>
      <w:tblGrid>
        <w:gridCol w:w="550"/>
        <w:gridCol w:w="1715"/>
        <w:gridCol w:w="1208"/>
        <w:gridCol w:w="1498"/>
        <w:gridCol w:w="2643"/>
        <w:gridCol w:w="1876"/>
      </w:tblGrid>
      <w:tr w:rsidR="002C659B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153" w:right="0" w:firstLine="0"/>
              <w:jc w:val="left"/>
            </w:pPr>
            <w:r>
              <w:rPr>
                <w:sz w:val="24"/>
              </w:rPr>
              <w:lastRenderedPageBreak/>
              <w:t xml:space="preserve">№ </w:t>
            </w:r>
          </w:p>
          <w:p w:rsidR="002C659B" w:rsidRDefault="00DA67ED">
            <w:pPr>
              <w:spacing w:after="0" w:line="259" w:lineRule="auto"/>
              <w:ind w:left="105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Диаметр ствола </w:t>
            </w:r>
          </w:p>
          <w:p w:rsidR="002C659B" w:rsidRDefault="00DA67E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4"/>
              </w:rPr>
              <w:t xml:space="preserve">дерева на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высоте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Количество деревьев, </w:t>
            </w:r>
          </w:p>
          <w:p w:rsidR="002C659B" w:rsidRDefault="00DA67ED">
            <w:pPr>
              <w:spacing w:after="0" w:line="259" w:lineRule="auto"/>
              <w:ind w:left="100" w:right="0" w:firstLine="0"/>
            </w:pPr>
            <w:r>
              <w:rPr>
                <w:sz w:val="24"/>
              </w:rPr>
              <w:t xml:space="preserve">кустарников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58" w:right="0" w:firstLine="0"/>
              <w:jc w:val="center"/>
            </w:pPr>
            <w:r>
              <w:rPr>
                <w:sz w:val="24"/>
              </w:rPr>
              <w:t xml:space="preserve">Ставка платы за единицу объема </w:t>
            </w:r>
          </w:p>
          <w:p w:rsidR="002C659B" w:rsidRDefault="00DA67ED">
            <w:pPr>
              <w:spacing w:after="0" w:line="238" w:lineRule="auto"/>
              <w:ind w:left="66" w:right="6" w:firstLine="0"/>
              <w:jc w:val="center"/>
            </w:pPr>
            <w:r>
              <w:rPr>
                <w:sz w:val="24"/>
              </w:rPr>
              <w:t xml:space="preserve">древесины, кустарника и лианы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насаждений, не </w:t>
            </w:r>
          </w:p>
          <w:p w:rsidR="002C659B" w:rsidRDefault="00DA67ED">
            <w:pPr>
              <w:spacing w:after="0" w:line="238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отнесенных к лесным насаждениям, для расчета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9B" w:rsidRDefault="00DA67ED">
            <w:pPr>
              <w:spacing w:after="0" w:line="238" w:lineRule="auto"/>
              <w:ind w:left="35" w:right="0" w:hanging="35"/>
              <w:jc w:val="center"/>
            </w:pPr>
            <w:r>
              <w:rPr>
                <w:sz w:val="24"/>
              </w:rPr>
              <w:t xml:space="preserve">Компенсационная стоимость зеленых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насаждений </w:t>
            </w:r>
          </w:p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(руб.)</w:t>
            </w:r>
          </w:p>
        </w:tc>
      </w:tr>
    </w:tbl>
    <w:bookmarkStart w:id="4" w:name="_GoBack"/>
    <w:bookmarkEnd w:id="4"/>
    <w:p w:rsidR="002C659B" w:rsidRDefault="00677998">
      <w:pPr>
        <w:spacing w:after="719" w:line="259" w:lineRule="auto"/>
        <w:ind w:left="0" w:right="0" w:firstLine="0"/>
        <w:jc w:val="left"/>
      </w:pPr>
      <w:r w:rsidRPr="00677998">
        <w:rPr>
          <w:rFonts w:ascii="Calibri" w:eastAsia="Calibri" w:hAnsi="Calibri" w:cs="Calibri"/>
          <w:noProof/>
          <w:sz w:val="22"/>
        </w:rPr>
      </w:r>
      <w:r w:rsidRPr="00677998">
        <w:rPr>
          <w:rFonts w:ascii="Calibri" w:eastAsia="Calibri" w:hAnsi="Calibri" w:cs="Calibri"/>
          <w:noProof/>
          <w:sz w:val="22"/>
        </w:rPr>
        <w:pict>
          <v:group id="Group 151023" o:spid="_x0000_s1067" style="width:475.25pt;height:72.75pt;mso-position-horizontal-relative:char;mso-position-vertical-relative:line" coordsize="60356,9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">
            <v:rect id="Rectangle 6748" o:spid="_x0000_s1068" style="position:absolute;left:733;top:413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tOx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" filled="f" stroked="f">
              <v:textbox inset="0,0,0,0">
                <w:txbxContent>
                  <w:p w:rsidR="00855EA7" w:rsidRDefault="00855E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rect>
            <v:rect id="Rectangle 6749" o:spid="_x0000_s1028" style="position:absolute;left:733;top:2261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Yq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cTT1xRub8ITkIs/AAAA//8DAFBLAQItABQABgAIAAAAIQDb4fbL7gAAAIUBAAATAAAAAAAA&#10;AAAAAAAAAAAAAABbQ29udGVudF9UeXBlc10ueG1sUEsBAi0AFAAGAAgAAAAhAFr0LFu/AAAAFQEA&#10;AAsAAAAAAAAAAAAAAAAAHwEAAF9yZWxzLy5yZWxzUEsBAi0AFAAGAAgAAAAhAHRedirHAAAA3QAA&#10;AA8AAAAAAAAAAAAAAAAABwIAAGRycy9kb3ducmV2LnhtbFBLBQYAAAAAAwADALcAAAD7AgAAAAA=&#10;" filled="f" stroked="f">
              <v:textbox inset="0,0,0,0">
                <w:txbxContent>
                  <w:p w:rsidR="00855EA7" w:rsidRDefault="00855E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rect>
            <v:rect id="Rectangle 6750" o:spid="_x0000_s1029" style="position:absolute;left:733;top:4109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<v:textbox inset="0,0,0,0">
                <w:txbxContent>
                  <w:p w:rsidR="00855EA7" w:rsidRDefault="00855E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rect>
            <v:rect id="Rectangle 6751" o:spid="_x0000_s1030" style="position:absolute;left:733;top:5956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<v:textbox inset="0,0,0,0">
                <w:txbxContent>
                  <w:p w:rsidR="00855EA7" w:rsidRDefault="00855E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rect>
            <v:rect id="Rectangle 6752" o:spid="_x0000_s1031" style="position:absolute;left:733;top:7804;width:1013;height:18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<v:textbox inset="0,0,0,0">
                <w:txbxContent>
                  <w:p w:rsidR="00855EA7" w:rsidRDefault="00855EA7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rect>
            <v:shape id="Shape 6753" o:spid="_x0000_s1032" style="position:absolute;left:47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54" o:spid="_x0000_s1033" style="position:absolute;left:354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5" o:spid="_x0000_s1034" style="position:absolute;left:354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6" o:spid="_x0000_s1035" style="position:absolute;left:354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tM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H7Wwx/b8ITkNMHAAAA//8DAFBLAQItABQABgAIAAAAIQDb4fbL7gAAAIUBAAATAAAAAAAA&#10;AAAAAAAAAAAAAABbQ29udGVudF9UeXBlc10ueG1sUEsBAi0AFAAGAAgAAAAhAFr0LFu/AAAAFQEA&#10;AAsAAAAAAAAAAAAAAAAAHwEAAF9yZWxzLy5yZWxzUEsBAi0AFAAGAAgAAAAhAKp4a0z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7" o:spid="_x0000_s1036" style="position:absolute;left:354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7X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YASPN+EJyOk/AAAA//8DAFBLAQItABQABgAIAAAAIQDb4fbL7gAAAIUBAAATAAAAAAAA&#10;AAAAAAAAAAAAAABbQ29udGVudF9UeXBlc10ueG1sUEsBAi0AFAAGAAgAAAAhAFr0LFu/AAAAFQEA&#10;AAsAAAAAAAAAAAAAAAAAHwEAAF9yZWxzLy5yZWxzUEsBAi0AFAAGAAgAAAAhAMU0zt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8" o:spid="_x0000_s1037" style="position:absolute;left:354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59" o:spid="_x0000_s1038" style="position:absolute;left:14430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0" o:spid="_x0000_s1039" style="position:absolute;left:14430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Zwe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n7w5vwBOT6DgAA//8DAFBLAQItABQABgAIAAAAIQDb4fbL7gAAAIUBAAATAAAAAAAAAAAA&#10;AAAAAAAAAABbQ29udGVudF9UeXBlc10ueG1sUEsBAi0AFAAGAAgAAAAhAFr0LFu/AAAAFQEAAAsA&#10;AAAAAAAAAAAAAAAAHwEAAF9yZWxzLy5yZWxzUEsBAi0AFAAGAAgAAAAhAISxnB7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1" o:spid="_x0000_s1040" style="position:absolute;left:14430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2" o:spid="_x0000_s1041" style="position:absolute;left:14430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3" o:spid="_x0000_s1042" style="position:absolute;left:14430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wJpxwAAAN0AAAAPAAAAZHJzL2Rvd25yZXYueG1sRI9Ba8JA&#10;FITvBf/D8oTedKOF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HRjAmn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4" o:spid="_x0000_s1043" style="position:absolute;left:22101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podxwAAAN0AAAAPAAAAZHJzL2Rvd25yZXYueG1sRI9Ba8JA&#10;FITvBf/D8oTedKOU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PuKmh3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5" o:spid="_x0000_s1044" style="position:absolute;left:22101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6" o:spid="_x0000_s1045" style="position:absolute;left:22101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7" o:spid="_x0000_s1046" style="position:absolute;left:22101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ARq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YD+H1JjwBOfkFAAD//wMAUEsBAi0AFAAGAAgAAAAhANvh9svuAAAAhQEAABMAAAAAAAAA&#10;AAAAAAAAAAAAAFtDb250ZW50X1R5cGVzXS54bWxQSwECLQAUAAYACAAAACEAWvQsW78AAAAVAQAA&#10;CwAAAAAAAAAAAAAAAAAfAQAAX3JlbHMvLnJlbHNQSwECLQAUAAYACAAAACEAC1gEas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8" o:spid="_x0000_s1047" style="position:absolute;left:22101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69" o:spid="_x0000_s1048" style="position:absolute;left:31613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0" o:spid="_x0000_s1049" style="position:absolute;left:31613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rD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2hzfhCcjVHQAA//8DAFBLAQItABQABgAIAAAAIQDb4fbL7gAAAIUBAAATAAAAAAAAAAAA&#10;AAAAAAAAAABbQ29udGVudF9UeXBlc10ueG1sUEsBAi0AFAAGAAgAAAAhAFr0LFu/AAAAFQEAAAsA&#10;AAAAAAAAAAAAAAAAHwEAAF9yZWxzLy5yZWxzUEsBAi0AFAAGAAgAAAAhAAFoCsP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1" o:spid="_x0000_s1050" style="position:absolute;left:31613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2" o:spid="_x0000_s1051" style="position:absolute;left:31613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3" o:spid="_x0000_s1052" style="position:absolute;left:31613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pS0xwAAAN0AAAAPAAAAZHJzL2Rvd25yZXYueG1sRI9Pa8JA&#10;FMTvQr/D8gredKOC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PG6lLT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4" o:spid="_x0000_s1053" style="position:absolute;left:48402;top:47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wzAxwAAAN0AAAAPAAAAZHJzL2Rvd25yZXYueG1sRI9Pa8JA&#10;FMTvQr/D8gredKOI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H5TDMD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5" o:spid="_x0000_s1054" style="position:absolute;left:48402;top:1895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6" o:spid="_x0000_s1055" style="position:absolute;left:48402;top:3743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7" o:spid="_x0000_s1056" style="position:absolute;left:48402;top:5590;width:0;height:1753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8" o:spid="_x0000_s1057" style="position:absolute;left:48402;top:7438;width:0;height:1752;visibility:visible" coordsize="0,1752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" adj="0,,0" path="m,l,175247e" filled="f">
              <v:stroke miterlimit="83231f" joinstyle="miter"/>
              <v:formulas/>
              <v:path arrowok="t" o:connecttype="segments" textboxrect="0,0,0,175247"/>
            </v:shape>
            <v:shape id="Shape 6779" o:spid="_x0000_s1058" style="position:absolute;left:60309;top:47;width:0;height:9143;visibility:visible" coordsize="0,914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" adj="0,,0" path="m,l,914336e" filled="f">
              <v:stroke miterlimit="83231f" joinstyle="miter"/>
              <v:formulas/>
              <v:path arrowok="t" o:connecttype="segments" textboxrect="0,0,0,914336"/>
            </v:shape>
            <v:shape id="Shape 6780" o:spid="_x0000_s1059" style="position:absolute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" adj="0,,0" path="m,l6035675,e" filled="f">
              <v:stroke miterlimit="83231f" joinstyle="miter"/>
              <v:formulas/>
              <v:path arrowok="t" o:connecttype="segments" textboxrect="0,0,6035675,0"/>
            </v:shape>
            <v:shape id="Shape 6781" o:spid="_x0000_s1060" style="position:absolute;left:95;top:1847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2" o:spid="_x0000_s1061" style="position:absolute;left:95;top:3695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3" o:spid="_x0000_s1062" style="position:absolute;left:95;top:5543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V9xwAAAN0AAAAPAAAAZHJzL2Rvd25yZXYueG1sRI9PawIx&#10;FMTvhX6H8ARvNWul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CqhpX3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4" o:spid="_x0000_s1063" style="position:absolute;left:95;top:7390;width:60166;height:0;visibility:visible" coordsize="601662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" adj="0,,0" path="m,l6016625,e" filled="f">
              <v:stroke miterlimit="83231f" joinstyle="miter"/>
              <v:formulas/>
              <v:path arrowok="t" o:connecttype="segments" textboxrect="0,0,6016625,0"/>
            </v:shape>
            <v:shape id="Shape 6785" o:spid="_x0000_s1064" style="position:absolute;top:9238;width:60356;height:0;visibility:visible" coordsize="603567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" adj="0,,0" path="m,l6035675,e" filled="f">
              <v:stroke miterlimit="83231f" joinstyle="miter"/>
              <v:formulas/>
              <v:path arrowok="t" o:connecttype="segments" textboxrect="0,0,6035675,0"/>
            </v:shape>
            <w10:wrap type="none"/>
            <w10:anchorlock/>
          </v:group>
        </w:pict>
      </w:r>
    </w:p>
    <w:p w:rsidR="002C659B" w:rsidRDefault="00DA67ED">
      <w:pPr>
        <w:spacing w:after="306"/>
        <w:ind w:left="23" w:right="0" w:hanging="10"/>
        <w:jc w:val="left"/>
      </w:pPr>
      <w:r>
        <w:t>Секретарь комиссии 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Члены комиссии 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</w:p>
    <w:p w:rsidR="002C659B" w:rsidRDefault="00DA67ED">
      <w:pPr>
        <w:spacing w:line="265" w:lineRule="auto"/>
        <w:ind w:left="10" w:right="3646" w:hanging="10"/>
        <w:jc w:val="right"/>
      </w:pPr>
      <w:r>
        <w:t>___________________________</w:t>
      </w:r>
      <w:r>
        <w:br w:type="page"/>
      </w:r>
    </w:p>
    <w:p w:rsidR="0027503A" w:rsidRDefault="0027503A" w:rsidP="0027503A">
      <w:pPr>
        <w:spacing w:after="15"/>
        <w:ind w:left="10" w:right="367" w:hanging="10"/>
        <w:jc w:val="right"/>
      </w:pPr>
      <w:r>
        <w:lastRenderedPageBreak/>
        <w:t>Приложение № 4</w:t>
      </w:r>
    </w:p>
    <w:p w:rsidR="0027503A" w:rsidRDefault="0027503A" w:rsidP="0093259B">
      <w:pPr>
        <w:tabs>
          <w:tab w:val="left" w:pos="284"/>
        </w:tabs>
        <w:spacing w:after="1" w:line="240" w:lineRule="auto"/>
        <w:ind w:left="4678" w:right="0" w:firstLine="0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6E3EAF" w:rsidRPr="00F91B21">
        <w:rPr>
          <w:szCs w:val="28"/>
        </w:rPr>
        <w:t>Тунгокоченского муниципального округа</w:t>
      </w:r>
      <w:r>
        <w:t xml:space="preserve">, а также земельных участках, расположенных на территории </w:t>
      </w:r>
      <w:r w:rsidR="006E3EAF" w:rsidRPr="00F91B21">
        <w:rPr>
          <w:szCs w:val="28"/>
        </w:rPr>
        <w:t>Тунгокоченского муниципального округа</w:t>
      </w:r>
      <w:r>
        <w:t>, государственная  собственность на которые не разграничена, не входящих в государственный лесной фонд Российской Федерации</w:t>
      </w:r>
    </w:p>
    <w:p w:rsidR="0027503A" w:rsidRDefault="0027503A" w:rsidP="0027503A">
      <w:pPr>
        <w:tabs>
          <w:tab w:val="left" w:pos="284"/>
        </w:tabs>
        <w:spacing w:after="1" w:line="240" w:lineRule="auto"/>
        <w:ind w:left="0" w:right="0" w:firstLine="0"/>
      </w:pPr>
    </w:p>
    <w:p w:rsidR="0093259B" w:rsidRDefault="00DA67ED">
      <w:pPr>
        <w:pStyle w:val="2"/>
        <w:spacing w:after="344"/>
        <w:ind w:left="36" w:right="221"/>
      </w:pPr>
      <w:r>
        <w:t xml:space="preserve">АКТ № ___ </w:t>
      </w:r>
    </w:p>
    <w:p w:rsidR="002C659B" w:rsidRDefault="00DA67ED">
      <w:pPr>
        <w:pStyle w:val="2"/>
        <w:spacing w:after="344"/>
        <w:ind w:left="36" w:right="221"/>
      </w:pPr>
      <w:r>
        <w:t>ОСВИДЕТЕЛЬСТВОВАНИЯ ВЫРУБЛЕННЫХ (СНЕСЕНЫХ) ЗЕЛЕНЫХ НАСАЖДЕНИЙ</w:t>
      </w:r>
    </w:p>
    <w:p w:rsidR="002C659B" w:rsidRDefault="00DA67ED">
      <w:pPr>
        <w:tabs>
          <w:tab w:val="center" w:pos="8130"/>
        </w:tabs>
        <w:spacing w:after="15"/>
        <w:ind w:left="0" w:right="0" w:firstLine="0"/>
        <w:jc w:val="left"/>
      </w:pPr>
      <w:r>
        <w:t xml:space="preserve">«__» _____________ 20 __ г. </w:t>
      </w:r>
      <w:r>
        <w:tab/>
        <w:t>_______________</w:t>
      </w:r>
    </w:p>
    <w:p w:rsidR="002C659B" w:rsidRDefault="00DA67ED">
      <w:pPr>
        <w:ind w:left="13" w:right="0" w:firstLine="0"/>
      </w:pPr>
      <w:r>
        <w:t>Комиссия в составе: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25"/>
        <w:ind w:left="23" w:right="208" w:hanging="10"/>
        <w:jc w:val="center"/>
      </w:pPr>
      <w:r>
        <w:rPr>
          <w:sz w:val="24"/>
        </w:rPr>
        <w:t>(Ф.И.О.</w:t>
      </w:r>
      <w:r w:rsidR="006A56CD" w:rsidRPr="006A56CD">
        <w:rPr>
          <w:sz w:val="24"/>
        </w:rPr>
        <w:t xml:space="preserve"> (последнее при наличии</w:t>
      </w:r>
      <w:r w:rsidR="006A56CD">
        <w:rPr>
          <w:sz w:val="24"/>
        </w:rPr>
        <w:t>)</w:t>
      </w:r>
      <w:r>
        <w:rPr>
          <w:sz w:val="24"/>
        </w:rPr>
        <w:t>, должность)</w:t>
      </w:r>
    </w:p>
    <w:p w:rsidR="002C659B" w:rsidRDefault="00DA67ED">
      <w:pPr>
        <w:spacing w:after="15"/>
        <w:ind w:left="23" w:right="0" w:hanging="10"/>
        <w:jc w:val="left"/>
      </w:pPr>
      <w:r>
        <w:t>В присутствии представителя 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(наименование организации, Ф.И.О.</w:t>
      </w:r>
      <w:r w:rsidR="006A56CD">
        <w:rPr>
          <w:sz w:val="24"/>
        </w:rPr>
        <w:t xml:space="preserve"> (последнее при наличии</w:t>
      </w:r>
      <w:r>
        <w:rPr>
          <w:sz w:val="24"/>
        </w:rPr>
        <w:t>)</w:t>
      </w:r>
    </w:p>
    <w:p w:rsidR="002C659B" w:rsidRDefault="00DA67ED">
      <w:pPr>
        <w:spacing w:after="306"/>
        <w:ind w:left="13" w:right="0" w:firstLine="0"/>
      </w:pPr>
      <w:r>
        <w:t>Извещенного о дате освидетельствования_______________________________</w:t>
      </w:r>
    </w:p>
    <w:p w:rsidR="002C659B" w:rsidRDefault="00DA67ED">
      <w:pPr>
        <w:ind w:left="13" w:right="0" w:firstLine="0"/>
      </w:pPr>
      <w:r>
        <w:t>Произвели освидетельствование_______________________________________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46"/>
        <w:ind w:left="23" w:right="208" w:hanging="10"/>
        <w:jc w:val="center"/>
      </w:pPr>
      <w:r>
        <w:rPr>
          <w:sz w:val="24"/>
        </w:rPr>
        <w:t>(вид освидетельствования)</w:t>
      </w:r>
    </w:p>
    <w:p w:rsidR="002C659B" w:rsidRDefault="00DA67ED">
      <w:pPr>
        <w:spacing w:after="15"/>
        <w:ind w:left="23" w:right="0" w:hanging="10"/>
        <w:jc w:val="left"/>
      </w:pPr>
      <w:r>
        <w:t>По разрешительному документу 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Выданного: 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ind w:left="13" w:right="0" w:firstLine="0"/>
      </w:pPr>
      <w:r>
        <w:t>Место проведения освидетельствования 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0" w:firstLine="0"/>
      </w:pPr>
      <w:r>
        <w:t>Способ вырубки (сноса)______________________________________________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pPr w:vertAnchor="page" w:horzAnchor="margin" w:tblpY="1066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/>
      </w:tblPr>
      <w:tblGrid>
        <w:gridCol w:w="1784"/>
        <w:gridCol w:w="1781"/>
        <w:gridCol w:w="2039"/>
        <w:gridCol w:w="1934"/>
        <w:gridCol w:w="1807"/>
      </w:tblGrid>
      <w:tr w:rsidR="0027503A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50" w:right="0" w:firstLine="0"/>
              <w:jc w:val="left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503A" w:rsidRDefault="0027503A" w:rsidP="0027503A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Не вывезенная древесина</w:t>
            </w: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</w:pPr>
            <w:r>
              <w:rPr>
                <w:sz w:val="24"/>
              </w:rPr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  <w:tr w:rsidR="00D464A6" w:rsidTr="0027503A">
        <w:trPr>
          <w:trHeight w:val="838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160" w:line="259" w:lineRule="auto"/>
              <w:ind w:left="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50" w:right="0" w:firstLine="0"/>
              <w:jc w:val="left"/>
              <w:rPr>
                <w:sz w:val="24"/>
              </w:rPr>
            </w:pPr>
            <w:r>
              <w:rPr>
                <w:sz w:val="24"/>
              </w:rPr>
              <w:t>Ск. 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4A6" w:rsidRDefault="00D464A6" w:rsidP="0027503A">
            <w:pPr>
              <w:spacing w:after="0" w:line="259" w:lineRule="auto"/>
              <w:ind w:left="0" w:right="0" w:firstLine="0"/>
              <w:jc w:val="center"/>
              <w:rPr>
                <w:sz w:val="24"/>
              </w:rPr>
            </w:pPr>
          </w:p>
        </w:tc>
      </w:tr>
    </w:tbl>
    <w:p w:rsidR="002C659B" w:rsidRDefault="00DA67ED">
      <w:pPr>
        <w:ind w:left="13" w:right="0" w:firstLine="0"/>
      </w:pPr>
      <w: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/>
      </w:tblPr>
      <w:tblGrid>
        <w:gridCol w:w="675"/>
        <w:gridCol w:w="4536"/>
        <w:gridCol w:w="2127"/>
        <w:gridCol w:w="2013"/>
      </w:tblGrid>
      <w:tr w:rsidR="002C659B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DA67E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>Количество</w:t>
            </w: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2C659B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59B" w:rsidRDefault="002C659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2C659B" w:rsidRDefault="00DA67ED">
      <w:pPr>
        <w:ind w:left="13" w:right="0" w:firstLine="0"/>
      </w:pPr>
      <w:r>
        <w:t xml:space="preserve">Объяснения </w:t>
      </w:r>
      <w:r>
        <w:tab/>
        <w:t xml:space="preserve">представителя </w:t>
      </w:r>
      <w:r>
        <w:tab/>
        <w:t xml:space="preserve">юридического </w:t>
      </w:r>
      <w:r>
        <w:tab/>
        <w:t xml:space="preserve">лица, </w:t>
      </w:r>
      <w:r>
        <w:tab/>
        <w:t>физического лица______________________________________________________________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ind w:left="13" w:right="194" w:firstLine="0"/>
      </w:pPr>
      <w: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lastRenderedPageBreak/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 Заключение по акту: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306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Подписи: 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2C659B" w:rsidRDefault="00DA67ED">
      <w:pPr>
        <w:spacing w:after="15"/>
        <w:ind w:left="23" w:right="0" w:hanging="10"/>
        <w:jc w:val="left"/>
      </w:pPr>
      <w:r>
        <w:t>__________________________________________________________________</w:t>
      </w:r>
    </w:p>
    <w:p w:rsidR="008804CE" w:rsidRDefault="008804CE">
      <w:pPr>
        <w:spacing w:line="259" w:lineRule="auto"/>
        <w:ind w:left="730" w:right="0" w:hanging="10"/>
        <w:jc w:val="left"/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D464A6" w:rsidRDefault="00D464A6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93259B" w:rsidRDefault="008804CE" w:rsidP="0093259B">
      <w:pPr>
        <w:spacing w:after="34" w:line="238" w:lineRule="auto"/>
        <w:ind w:left="196" w:right="194" w:firstLine="88"/>
        <w:jc w:val="right"/>
      </w:pPr>
      <w:r>
        <w:lastRenderedPageBreak/>
        <w:t xml:space="preserve">Приложение № </w:t>
      </w:r>
      <w:r w:rsidR="00D464A6">
        <w:t>5</w:t>
      </w:r>
    </w:p>
    <w:p w:rsidR="008804CE" w:rsidRDefault="008804CE" w:rsidP="0093259B">
      <w:pPr>
        <w:spacing w:after="34" w:line="238" w:lineRule="auto"/>
        <w:ind w:left="4253" w:right="194" w:firstLine="88"/>
      </w:pPr>
      <w:r>
        <w:t xml:space="preserve">к Положению о порядке вырубки (сноса) зеленых насаждений на земельных участках, находящихся в собственности </w:t>
      </w:r>
      <w:r w:rsidR="006E3EAF" w:rsidRPr="00F91B21">
        <w:rPr>
          <w:szCs w:val="28"/>
        </w:rPr>
        <w:t xml:space="preserve">Тунгокоченского муниципального округа </w:t>
      </w:r>
      <w:r>
        <w:t xml:space="preserve">а также земельных участках, расположенных на территории </w:t>
      </w:r>
      <w:r w:rsidR="006E3EAF" w:rsidRPr="00F91B21">
        <w:rPr>
          <w:szCs w:val="28"/>
        </w:rPr>
        <w:t>Тунгокоченского муниципального округа</w:t>
      </w:r>
      <w:r>
        <w:rPr>
          <w:i/>
        </w:rPr>
        <w:t xml:space="preserve">, </w:t>
      </w:r>
      <w:r>
        <w:t>государственная собственность на которые не разграничена</w:t>
      </w: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8804CE" w:rsidRDefault="008804CE">
      <w:pPr>
        <w:spacing w:line="259" w:lineRule="auto"/>
        <w:ind w:left="730" w:right="0" w:hanging="10"/>
        <w:jc w:val="left"/>
        <w:rPr>
          <w:b/>
        </w:rPr>
      </w:pPr>
    </w:p>
    <w:p w:rsidR="002C659B" w:rsidRDefault="00DA67ED" w:rsidP="00787C6B">
      <w:pPr>
        <w:spacing w:line="259" w:lineRule="auto"/>
        <w:ind w:left="730" w:right="0" w:hanging="10"/>
        <w:jc w:val="center"/>
      </w:pPr>
      <w:r>
        <w:rPr>
          <w:b/>
        </w:rPr>
        <w:t>СТАВКИ РАСЧЕТА КОМПЕНСАЦИОННОЙ СТОИМОСТИ</w:t>
      </w:r>
    </w:p>
    <w:p w:rsidR="002C659B" w:rsidRDefault="00DA67ED" w:rsidP="00787C6B">
      <w:pPr>
        <w:pStyle w:val="2"/>
        <w:ind w:left="36" w:right="221"/>
      </w:pPr>
      <w:r>
        <w:t>ПРИ ВЫРУБКЕ (СНОСЕ) ЗЕЛЕНЫХ НАСАЖДЕНИЙ</w:t>
      </w:r>
    </w:p>
    <w:p w:rsidR="006E3EAF" w:rsidRDefault="00DA67ED" w:rsidP="00787C6B">
      <w:pPr>
        <w:spacing w:line="259" w:lineRule="auto"/>
        <w:ind w:left="238" w:right="0" w:hanging="10"/>
        <w:jc w:val="center"/>
        <w:rPr>
          <w:b/>
          <w:szCs w:val="28"/>
        </w:rPr>
      </w:pPr>
      <w:r>
        <w:rPr>
          <w:b/>
        </w:rPr>
        <w:t xml:space="preserve">И ИСЧИСЛЕНИИ УЩЕРБА НА ТЕРРИТОРИИ </w:t>
      </w:r>
      <w:r w:rsidR="006E3EAF" w:rsidRPr="006E3EAF">
        <w:rPr>
          <w:b/>
          <w:szCs w:val="28"/>
        </w:rPr>
        <w:t>ТУНГОКОЧЕНСКОГО МУНИЦИПАЛЬНОГО ОКРУГА</w:t>
      </w:r>
    </w:p>
    <w:p w:rsidR="006E3EAF" w:rsidRDefault="006E3EAF" w:rsidP="006E3EAF">
      <w:pPr>
        <w:spacing w:line="259" w:lineRule="auto"/>
        <w:ind w:left="238" w:right="0" w:hanging="10"/>
        <w:jc w:val="left"/>
        <w:rPr>
          <w:b/>
          <w:szCs w:val="28"/>
        </w:rPr>
      </w:pPr>
    </w:p>
    <w:p w:rsidR="008804CE" w:rsidRPr="00011880" w:rsidRDefault="00DA67ED" w:rsidP="00B23EDA">
      <w:pPr>
        <w:spacing w:line="259" w:lineRule="auto"/>
        <w:ind w:left="238" w:right="0" w:hanging="10"/>
        <w:jc w:val="center"/>
        <w:rPr>
          <w:b/>
        </w:rPr>
      </w:pPr>
      <w:r>
        <w:rPr>
          <w:b/>
        </w:rPr>
        <w:t>Деревья</w:t>
      </w:r>
    </w:p>
    <w:p w:rsidR="002C659B" w:rsidRPr="00236ECA" w:rsidRDefault="000A4057" w:rsidP="000A4057">
      <w:pPr>
        <w:spacing w:line="259" w:lineRule="auto"/>
        <w:ind w:left="3463" w:right="0" w:firstLine="0"/>
        <w:jc w:val="left"/>
        <w:rPr>
          <w:color w:val="auto"/>
        </w:rPr>
      </w:pPr>
      <w:r w:rsidRPr="00236ECA">
        <w:rPr>
          <w:b/>
          <w:color w:val="auto"/>
        </w:rPr>
        <w:t xml:space="preserve">3 </w:t>
      </w:r>
      <w:r w:rsidR="00DA67ED" w:rsidRPr="00236ECA">
        <w:rPr>
          <w:b/>
          <w:color w:val="auto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27503A" w:rsidRPr="00236ECA" w:rsidTr="00A139EB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182" w:right="186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2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Ставка платы, рублей за 1 плотный куб. м</w:t>
            </w:r>
          </w:p>
        </w:tc>
      </w:tr>
      <w:tr w:rsidR="0027503A" w:rsidRPr="00236ECA" w:rsidTr="00A139EB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56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дровяная </w:t>
            </w:r>
          </w:p>
          <w:p w:rsidR="0027503A" w:rsidRPr="00236ECA" w:rsidRDefault="0027503A" w:rsidP="00A139EB">
            <w:pPr>
              <w:spacing w:after="0" w:line="259" w:lineRule="auto"/>
              <w:ind w:left="27" w:right="0" w:hanging="27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древесина крупная средняя мелкая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27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58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7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2,34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2,34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0,04 </w:t>
            </w:r>
          </w:p>
        </w:tc>
      </w:tr>
      <w:tr w:rsidR="0027503A" w:rsidRPr="00236ECA" w:rsidTr="00A139EB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503A" w:rsidRPr="00236ECA" w:rsidRDefault="0027503A" w:rsidP="00A139EB">
            <w:pPr>
              <w:spacing w:after="0" w:line="259" w:lineRule="auto"/>
              <w:ind w:left="27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  <w:tr w:rsidR="0027503A" w:rsidRPr="00236ECA" w:rsidTr="00A139EB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503A" w:rsidRPr="00236ECA" w:rsidRDefault="0027503A" w:rsidP="00A139EB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 xml:space="preserve">0,36 </w:t>
            </w:r>
          </w:p>
        </w:tc>
      </w:tr>
    </w:tbl>
    <w:p w:rsidR="0027503A" w:rsidRPr="00236ECA" w:rsidRDefault="0027503A" w:rsidP="0027503A">
      <w:pPr>
        <w:spacing w:line="259" w:lineRule="auto"/>
        <w:ind w:left="3463" w:right="0" w:firstLine="0"/>
        <w:jc w:val="left"/>
        <w:rPr>
          <w:color w:val="auto"/>
        </w:rPr>
      </w:pPr>
    </w:p>
    <w:p w:rsidR="002C659B" w:rsidRPr="00236ECA" w:rsidRDefault="00DA67ED">
      <w:pPr>
        <w:pStyle w:val="4"/>
        <w:ind w:left="36" w:right="27"/>
        <w:rPr>
          <w:color w:val="auto"/>
        </w:rPr>
      </w:pPr>
      <w:r w:rsidRPr="00236ECA">
        <w:rPr>
          <w:color w:val="auto"/>
        </w:rPr>
        <w:lastRenderedPageBreak/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/>
      </w:tblPr>
      <w:tblGrid>
        <w:gridCol w:w="779"/>
        <w:gridCol w:w="2921"/>
        <w:gridCol w:w="2713"/>
        <w:gridCol w:w="2667"/>
      </w:tblGrid>
      <w:tr w:rsidR="002C659B" w:rsidRPr="00236ECA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Стоимость одного кустарника, рублей</w:t>
            </w:r>
          </w:p>
        </w:tc>
      </w:tr>
      <w:tr w:rsidR="002C659B" w:rsidRPr="00236ECA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2C659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2C659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в живых изгородях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1252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1429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1606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1782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1959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2136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2313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2497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2666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2843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3022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3199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3376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3552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3729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3906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4083</w:t>
            </w:r>
          </w:p>
        </w:tc>
      </w:tr>
      <w:tr w:rsidR="002C659B" w:rsidRPr="00236ECA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4259</w:t>
            </w:r>
          </w:p>
        </w:tc>
      </w:tr>
    </w:tbl>
    <w:p w:rsidR="002C659B" w:rsidRPr="00236ECA" w:rsidRDefault="00DA67ED">
      <w:pPr>
        <w:spacing w:line="259" w:lineRule="auto"/>
        <w:ind w:left="3532" w:right="0" w:hanging="10"/>
        <w:jc w:val="left"/>
        <w:rPr>
          <w:color w:val="auto"/>
        </w:rPr>
      </w:pPr>
      <w:r w:rsidRPr="00236ECA">
        <w:rPr>
          <w:b/>
          <w:color w:val="auto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/>
      </w:tblPr>
      <w:tblGrid>
        <w:gridCol w:w="7028"/>
        <w:gridCol w:w="2052"/>
      </w:tblGrid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92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Стоимость, руб.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2C659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248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133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120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2C659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930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lastRenderedPageBreak/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1097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4566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105" w:right="0" w:firstLine="0"/>
              <w:jc w:val="center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1161</w:t>
            </w:r>
          </w:p>
        </w:tc>
      </w:tr>
      <w:tr w:rsidR="002C659B" w:rsidRPr="00236ECA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DA67ED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236ECA">
              <w:rPr>
                <w:color w:val="auto"/>
                <w:sz w:val="24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659B" w:rsidRPr="00236ECA" w:rsidRDefault="002C659B">
            <w:pPr>
              <w:spacing w:after="160" w:line="259" w:lineRule="auto"/>
              <w:ind w:left="0" w:right="0" w:firstLine="0"/>
              <w:jc w:val="left"/>
              <w:rPr>
                <w:color w:val="auto"/>
              </w:rPr>
            </w:pPr>
          </w:p>
        </w:tc>
      </w:tr>
    </w:tbl>
    <w:p w:rsidR="00236ECA" w:rsidRDefault="00236ECA" w:rsidP="0027503A">
      <w:pPr>
        <w:ind w:left="13" w:right="0" w:firstLine="0"/>
        <w:rPr>
          <w:color w:val="FF0000"/>
        </w:rPr>
      </w:pPr>
    </w:p>
    <w:p w:rsidR="0027503A" w:rsidRPr="003B542D" w:rsidRDefault="0027503A" w:rsidP="0027503A">
      <w:pPr>
        <w:ind w:left="13" w:right="0" w:firstLine="0"/>
        <w:rPr>
          <w:color w:val="auto"/>
        </w:rPr>
      </w:pPr>
      <w:r w:rsidRPr="003B542D">
        <w:rPr>
          <w:color w:val="auto"/>
        </w:rPr>
        <w:t>Примечание:</w:t>
      </w:r>
    </w:p>
    <w:p w:rsidR="0027503A" w:rsidRPr="003B542D" w:rsidRDefault="0027503A" w:rsidP="0027503A">
      <w:pPr>
        <w:numPr>
          <w:ilvl w:val="3"/>
          <w:numId w:val="31"/>
        </w:numPr>
        <w:spacing w:after="0" w:line="240" w:lineRule="auto"/>
        <w:ind w:left="0" w:right="0" w:firstLine="142"/>
        <w:contextualSpacing/>
        <w:rPr>
          <w:color w:val="auto"/>
        </w:rPr>
      </w:pPr>
      <w:r w:rsidRPr="003B542D">
        <w:rPr>
          <w:color w:val="auto"/>
        </w:rPr>
        <w:t>лесотаксовый район – Балейский, Борзинский, Карымский, Красночикойский, Могочинский, Нерчинский, Оловяннинский, Петровск-Забайкальский, Сретенский, Улетовский, Хилокский, Чернышевский, Читинский, Шилкинский районы Забайкальского края</w:t>
      </w:r>
    </w:p>
    <w:p w:rsidR="0027503A" w:rsidRPr="003B542D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  <w:rPr>
          <w:color w:val="auto"/>
        </w:rPr>
      </w:pPr>
      <w:r w:rsidRPr="003B542D">
        <w:rPr>
          <w:color w:val="auto"/>
        </w:rPr>
        <w:t>лесотаксовый район – Акшинский, Александрово-Заводский, Газимуро-Заводский, Забайкальский, Калганский, Кыринский, Нерчинско-Заводский, Ононский, Приаргунский, Шелопугинский районы Забайкальского края</w:t>
      </w:r>
    </w:p>
    <w:p w:rsidR="0027503A" w:rsidRPr="003B542D" w:rsidRDefault="0027503A" w:rsidP="0027503A">
      <w:pPr>
        <w:numPr>
          <w:ilvl w:val="3"/>
          <w:numId w:val="31"/>
        </w:numPr>
        <w:spacing w:line="240" w:lineRule="auto"/>
        <w:ind w:left="0" w:right="0" w:firstLine="142"/>
        <w:contextualSpacing/>
        <w:rPr>
          <w:color w:val="auto"/>
        </w:rPr>
      </w:pPr>
      <w:r w:rsidRPr="003B542D">
        <w:rPr>
          <w:color w:val="auto"/>
        </w:rPr>
        <w:t>лесотаксовый район – Каларский, Тунгиро-Олекминский, Тунгокоченский районы Забайкальского края</w:t>
      </w:r>
    </w:p>
    <w:p w:rsidR="0027503A" w:rsidRPr="003B542D" w:rsidRDefault="0027503A" w:rsidP="00236ECA">
      <w:pPr>
        <w:numPr>
          <w:ilvl w:val="3"/>
          <w:numId w:val="31"/>
        </w:numPr>
        <w:spacing w:line="240" w:lineRule="auto"/>
        <w:ind w:left="13" w:right="0" w:firstLine="0"/>
        <w:contextualSpacing/>
        <w:rPr>
          <w:color w:val="auto"/>
        </w:rPr>
      </w:pPr>
      <w:r w:rsidRPr="003B542D">
        <w:rPr>
          <w:color w:val="auto"/>
        </w:rPr>
        <w:t>лесотаксовый район – Агинский, Дульдургинский, Могойтуйский районы Забайкальского края</w:t>
      </w:r>
    </w:p>
    <w:sectPr w:rsidR="0027503A" w:rsidRPr="003B542D" w:rsidSect="00B23EDA">
      <w:headerReference w:type="even" r:id="rId21"/>
      <w:headerReference w:type="default" r:id="rId22"/>
      <w:headerReference w:type="first" r:id="rId23"/>
      <w:pgSz w:w="11906" w:h="16838"/>
      <w:pgMar w:top="1142" w:right="849" w:bottom="121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63" w:rsidRDefault="00510163">
      <w:pPr>
        <w:spacing w:after="0" w:line="240" w:lineRule="auto"/>
      </w:pPr>
      <w:r>
        <w:separator/>
      </w:r>
    </w:p>
  </w:endnote>
  <w:endnote w:type="continuationSeparator" w:id="1">
    <w:p w:rsidR="00510163" w:rsidRDefault="0051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63" w:rsidRDefault="00510163">
      <w:pPr>
        <w:spacing w:after="0" w:line="240" w:lineRule="auto"/>
      </w:pPr>
      <w:r>
        <w:separator/>
      </w:r>
    </w:p>
  </w:footnote>
  <w:footnote w:type="continuationSeparator" w:id="1">
    <w:p w:rsidR="00510163" w:rsidRDefault="0051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EA7" w:rsidRDefault="00855EA7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52E7"/>
    <w:multiLevelType w:val="multilevel"/>
    <w:tmpl w:val="6C766E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42693E"/>
    <w:multiLevelType w:val="hybridMultilevel"/>
    <w:tmpl w:val="8FF65676"/>
    <w:lvl w:ilvl="0" w:tplc="4C8C03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40F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76D9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4CC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80ABC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AE5C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96F5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F4A3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7E819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B452B4"/>
    <w:multiLevelType w:val="hybridMultilevel"/>
    <w:tmpl w:val="37A6391A"/>
    <w:lvl w:ilvl="0" w:tplc="FB14BA94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754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3211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7A6C1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AA36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5605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E5E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1C7E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4C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8B74F2"/>
    <w:multiLevelType w:val="hybridMultilevel"/>
    <w:tmpl w:val="90B4ED0A"/>
    <w:lvl w:ilvl="0" w:tplc="585C265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CFD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4E5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10E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06EE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89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C22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384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E580A"/>
    <w:multiLevelType w:val="hybridMultilevel"/>
    <w:tmpl w:val="95D69B24"/>
    <w:lvl w:ilvl="0" w:tplc="3AF2AF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22379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B8A5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34A5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A883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08D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6C4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529D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F685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9E07E9"/>
    <w:multiLevelType w:val="hybridMultilevel"/>
    <w:tmpl w:val="29BECCC6"/>
    <w:lvl w:ilvl="0" w:tplc="4AB463A6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6E13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A9D3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8AA35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3AD6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F2EA1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DC4F6A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E183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A9A5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0E20C5"/>
    <w:multiLevelType w:val="hybridMultilevel"/>
    <w:tmpl w:val="2540950C"/>
    <w:lvl w:ilvl="0" w:tplc="B484CBAC">
      <w:start w:val="2"/>
      <w:numFmt w:val="decimal"/>
      <w:lvlText w:val="%1"/>
      <w:lvlJc w:val="left"/>
      <w:pPr>
        <w:ind w:left="38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543" w:hanging="360"/>
      </w:pPr>
    </w:lvl>
    <w:lvl w:ilvl="2" w:tplc="0419001B" w:tentative="1">
      <w:start w:val="1"/>
      <w:numFmt w:val="lowerRoman"/>
      <w:lvlText w:val="%3."/>
      <w:lvlJc w:val="right"/>
      <w:pPr>
        <w:ind w:left="5263" w:hanging="180"/>
      </w:pPr>
    </w:lvl>
    <w:lvl w:ilvl="3" w:tplc="0419000F">
      <w:start w:val="1"/>
      <w:numFmt w:val="decimal"/>
      <w:lvlText w:val="%4."/>
      <w:lvlJc w:val="left"/>
      <w:pPr>
        <w:ind w:left="5983" w:hanging="360"/>
      </w:pPr>
    </w:lvl>
    <w:lvl w:ilvl="4" w:tplc="04190019" w:tentative="1">
      <w:start w:val="1"/>
      <w:numFmt w:val="lowerLetter"/>
      <w:lvlText w:val="%5."/>
      <w:lvlJc w:val="left"/>
      <w:pPr>
        <w:ind w:left="6703" w:hanging="360"/>
      </w:pPr>
    </w:lvl>
    <w:lvl w:ilvl="5" w:tplc="0419001B" w:tentative="1">
      <w:start w:val="1"/>
      <w:numFmt w:val="lowerRoman"/>
      <w:lvlText w:val="%6."/>
      <w:lvlJc w:val="right"/>
      <w:pPr>
        <w:ind w:left="7423" w:hanging="180"/>
      </w:pPr>
    </w:lvl>
    <w:lvl w:ilvl="6" w:tplc="0419000F" w:tentative="1">
      <w:start w:val="1"/>
      <w:numFmt w:val="decimal"/>
      <w:lvlText w:val="%7."/>
      <w:lvlJc w:val="left"/>
      <w:pPr>
        <w:ind w:left="8143" w:hanging="360"/>
      </w:pPr>
    </w:lvl>
    <w:lvl w:ilvl="7" w:tplc="04190019" w:tentative="1">
      <w:start w:val="1"/>
      <w:numFmt w:val="lowerLetter"/>
      <w:lvlText w:val="%8."/>
      <w:lvlJc w:val="left"/>
      <w:pPr>
        <w:ind w:left="8863" w:hanging="360"/>
      </w:pPr>
    </w:lvl>
    <w:lvl w:ilvl="8" w:tplc="0419001B" w:tentative="1">
      <w:start w:val="1"/>
      <w:numFmt w:val="lowerRoman"/>
      <w:lvlText w:val="%9."/>
      <w:lvlJc w:val="right"/>
      <w:pPr>
        <w:ind w:left="9583" w:hanging="180"/>
      </w:pPr>
    </w:lvl>
  </w:abstractNum>
  <w:abstractNum w:abstractNumId="7">
    <w:nsid w:val="18076C26"/>
    <w:multiLevelType w:val="hybridMultilevel"/>
    <w:tmpl w:val="805A816C"/>
    <w:lvl w:ilvl="0" w:tplc="9C5AB8A0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E223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208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EEF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9C9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56BF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A8B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3AF8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69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9C0231A"/>
    <w:multiLevelType w:val="multilevel"/>
    <w:tmpl w:val="ADEA9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B040F59"/>
    <w:multiLevelType w:val="multilevel"/>
    <w:tmpl w:val="1170794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B06671A"/>
    <w:multiLevelType w:val="multilevel"/>
    <w:tmpl w:val="4970E0A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C1E7204"/>
    <w:multiLevelType w:val="multilevel"/>
    <w:tmpl w:val="9FBA0D8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EDE6FB7"/>
    <w:multiLevelType w:val="multilevel"/>
    <w:tmpl w:val="30B6315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2532D9"/>
    <w:multiLevelType w:val="multilevel"/>
    <w:tmpl w:val="D708D7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011AD6"/>
    <w:multiLevelType w:val="multilevel"/>
    <w:tmpl w:val="4E826A3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E97578"/>
    <w:multiLevelType w:val="hybridMultilevel"/>
    <w:tmpl w:val="7A8E05E4"/>
    <w:lvl w:ilvl="0" w:tplc="6DC805F8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A6A1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43A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003B2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76D9E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F695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768F7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0A7A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2649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58D1C82"/>
    <w:multiLevelType w:val="multilevel"/>
    <w:tmpl w:val="CB10DE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E533DA1"/>
    <w:multiLevelType w:val="multilevel"/>
    <w:tmpl w:val="0C8E07B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D8D54F2"/>
    <w:multiLevelType w:val="hybridMultilevel"/>
    <w:tmpl w:val="2F6EEAFE"/>
    <w:lvl w:ilvl="0" w:tplc="C86445E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600C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060E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A89E1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7439E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CC6C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8ACF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2AF5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7A188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FF5916"/>
    <w:multiLevelType w:val="hybridMultilevel"/>
    <w:tmpl w:val="C49E867E"/>
    <w:lvl w:ilvl="0" w:tplc="F708AD72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F40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1A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E051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08A1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5CB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DEB0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FE9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C88A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4D5C9C"/>
    <w:multiLevelType w:val="hybridMultilevel"/>
    <w:tmpl w:val="07A46FE0"/>
    <w:lvl w:ilvl="0" w:tplc="6A64F794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BC2D3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24059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544A32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DA0948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44A8B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EC2D7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EE6708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0CAD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925EAD"/>
    <w:multiLevelType w:val="multilevel"/>
    <w:tmpl w:val="CDAE185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C32F87"/>
    <w:multiLevelType w:val="hybridMultilevel"/>
    <w:tmpl w:val="F5042BAA"/>
    <w:lvl w:ilvl="0" w:tplc="84A6381C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A62F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4F6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0A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B5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5A5C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B63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CEA5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12AE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031A9C"/>
    <w:multiLevelType w:val="hybridMultilevel"/>
    <w:tmpl w:val="12DA7F4C"/>
    <w:lvl w:ilvl="0" w:tplc="154090B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5A91B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62F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D4B9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E16C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80C57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FAEF3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A4606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C893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DBB6109"/>
    <w:multiLevelType w:val="multilevel"/>
    <w:tmpl w:val="C1825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0426405"/>
    <w:multiLevelType w:val="multilevel"/>
    <w:tmpl w:val="CA4A142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508783B"/>
    <w:multiLevelType w:val="multilevel"/>
    <w:tmpl w:val="615EE1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DD2F8F"/>
    <w:multiLevelType w:val="hybridMultilevel"/>
    <w:tmpl w:val="961A0758"/>
    <w:lvl w:ilvl="0" w:tplc="2CDA2A62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DC3AD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66DA0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6F82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8E037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3C2DDE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C57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46C9E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A6659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B902FC"/>
    <w:multiLevelType w:val="hybridMultilevel"/>
    <w:tmpl w:val="37C27934"/>
    <w:lvl w:ilvl="0" w:tplc="5B4A877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8616C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976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21C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3AE75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2A9D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3422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C23D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FEB2F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CB1949"/>
    <w:multiLevelType w:val="hybridMultilevel"/>
    <w:tmpl w:val="6BA28AD2"/>
    <w:lvl w:ilvl="0" w:tplc="265018E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3270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4DB1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5ABE7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EA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F2D1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A0EB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84A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362B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F3024E5"/>
    <w:multiLevelType w:val="hybridMultilevel"/>
    <w:tmpl w:val="1DB063F2"/>
    <w:lvl w:ilvl="0" w:tplc="9A9CEA7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467E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0EA1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E4F16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367F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64B25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2C79B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8560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4EEF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6"/>
  </w:num>
  <w:num w:numId="4">
    <w:abstractNumId w:val="24"/>
  </w:num>
  <w:num w:numId="5">
    <w:abstractNumId w:val="13"/>
  </w:num>
  <w:num w:numId="6">
    <w:abstractNumId w:val="25"/>
  </w:num>
  <w:num w:numId="7">
    <w:abstractNumId w:val="10"/>
  </w:num>
  <w:num w:numId="8">
    <w:abstractNumId w:val="17"/>
  </w:num>
  <w:num w:numId="9">
    <w:abstractNumId w:val="27"/>
  </w:num>
  <w:num w:numId="10">
    <w:abstractNumId w:val="0"/>
  </w:num>
  <w:num w:numId="11">
    <w:abstractNumId w:val="30"/>
  </w:num>
  <w:num w:numId="12">
    <w:abstractNumId w:val="29"/>
  </w:num>
  <w:num w:numId="13">
    <w:abstractNumId w:val="15"/>
  </w:num>
  <w:num w:numId="14">
    <w:abstractNumId w:val="22"/>
  </w:num>
  <w:num w:numId="15">
    <w:abstractNumId w:val="7"/>
  </w:num>
  <w:num w:numId="16">
    <w:abstractNumId w:val="4"/>
  </w:num>
  <w:num w:numId="17">
    <w:abstractNumId w:val="18"/>
  </w:num>
  <w:num w:numId="18">
    <w:abstractNumId w:val="12"/>
  </w:num>
  <w:num w:numId="19">
    <w:abstractNumId w:val="11"/>
  </w:num>
  <w:num w:numId="20">
    <w:abstractNumId w:val="8"/>
  </w:num>
  <w:num w:numId="21">
    <w:abstractNumId w:val="9"/>
  </w:num>
  <w:num w:numId="22">
    <w:abstractNumId w:val="16"/>
  </w:num>
  <w:num w:numId="23">
    <w:abstractNumId w:val="21"/>
  </w:num>
  <w:num w:numId="24">
    <w:abstractNumId w:val="20"/>
  </w:num>
  <w:num w:numId="25">
    <w:abstractNumId w:val="14"/>
  </w:num>
  <w:num w:numId="26">
    <w:abstractNumId w:val="23"/>
  </w:num>
  <w:num w:numId="27">
    <w:abstractNumId w:val="2"/>
  </w:num>
  <w:num w:numId="28">
    <w:abstractNumId w:val="28"/>
  </w:num>
  <w:num w:numId="29">
    <w:abstractNumId w:val="3"/>
  </w:num>
  <w:num w:numId="30">
    <w:abstractNumId w:val="19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59B"/>
    <w:rsid w:val="00010A97"/>
    <w:rsid w:val="00011880"/>
    <w:rsid w:val="00033841"/>
    <w:rsid w:val="00047B8F"/>
    <w:rsid w:val="000A4057"/>
    <w:rsid w:val="00116FC6"/>
    <w:rsid w:val="001623F5"/>
    <w:rsid w:val="001718FF"/>
    <w:rsid w:val="001853AB"/>
    <w:rsid w:val="001C70B5"/>
    <w:rsid w:val="001D3EDD"/>
    <w:rsid w:val="002124E7"/>
    <w:rsid w:val="00236ECA"/>
    <w:rsid w:val="002410CB"/>
    <w:rsid w:val="00245D0E"/>
    <w:rsid w:val="0027503A"/>
    <w:rsid w:val="002C659B"/>
    <w:rsid w:val="00305783"/>
    <w:rsid w:val="00314B79"/>
    <w:rsid w:val="00322FA2"/>
    <w:rsid w:val="00337C63"/>
    <w:rsid w:val="003B542D"/>
    <w:rsid w:val="003C10F5"/>
    <w:rsid w:val="003F64F4"/>
    <w:rsid w:val="00487471"/>
    <w:rsid w:val="004C29BB"/>
    <w:rsid w:val="005008BA"/>
    <w:rsid w:val="00510163"/>
    <w:rsid w:val="00516048"/>
    <w:rsid w:val="00521DA9"/>
    <w:rsid w:val="00532D0E"/>
    <w:rsid w:val="005E089D"/>
    <w:rsid w:val="0061148D"/>
    <w:rsid w:val="00640B6B"/>
    <w:rsid w:val="006460C6"/>
    <w:rsid w:val="00677998"/>
    <w:rsid w:val="006A37CF"/>
    <w:rsid w:val="006A56CD"/>
    <w:rsid w:val="006B38E9"/>
    <w:rsid w:val="006D5A68"/>
    <w:rsid w:val="006E3EAF"/>
    <w:rsid w:val="00711D15"/>
    <w:rsid w:val="007755B5"/>
    <w:rsid w:val="00787C6B"/>
    <w:rsid w:val="007C3719"/>
    <w:rsid w:val="007D1440"/>
    <w:rsid w:val="007F13ED"/>
    <w:rsid w:val="00851D18"/>
    <w:rsid w:val="00855EA7"/>
    <w:rsid w:val="00867ACF"/>
    <w:rsid w:val="008804CE"/>
    <w:rsid w:val="008A7BE7"/>
    <w:rsid w:val="0093259B"/>
    <w:rsid w:val="00976663"/>
    <w:rsid w:val="009D29F6"/>
    <w:rsid w:val="009D2E2E"/>
    <w:rsid w:val="00A0705E"/>
    <w:rsid w:val="00A139EB"/>
    <w:rsid w:val="00A407FA"/>
    <w:rsid w:val="00A66376"/>
    <w:rsid w:val="00B032C9"/>
    <w:rsid w:val="00B116A7"/>
    <w:rsid w:val="00B23EDA"/>
    <w:rsid w:val="00B373B1"/>
    <w:rsid w:val="00B66111"/>
    <w:rsid w:val="00B81811"/>
    <w:rsid w:val="00B97D74"/>
    <w:rsid w:val="00BB1AA2"/>
    <w:rsid w:val="00BE23E8"/>
    <w:rsid w:val="00C2653C"/>
    <w:rsid w:val="00C35F0F"/>
    <w:rsid w:val="00C40B15"/>
    <w:rsid w:val="00C71E03"/>
    <w:rsid w:val="00D464A6"/>
    <w:rsid w:val="00D60E79"/>
    <w:rsid w:val="00DA67ED"/>
    <w:rsid w:val="00DC7DC9"/>
    <w:rsid w:val="00DE3F0B"/>
    <w:rsid w:val="00DF3024"/>
    <w:rsid w:val="00E10E1B"/>
    <w:rsid w:val="00E43577"/>
    <w:rsid w:val="00E831A7"/>
    <w:rsid w:val="00EE2C1C"/>
    <w:rsid w:val="00EF098D"/>
    <w:rsid w:val="00F143AE"/>
    <w:rsid w:val="00F778DE"/>
    <w:rsid w:val="00F80015"/>
    <w:rsid w:val="00F8710A"/>
    <w:rsid w:val="00FE672F"/>
    <w:rsid w:val="00FF6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3A"/>
    <w:pPr>
      <w:spacing w:after="3" w:line="249" w:lineRule="auto"/>
      <w:ind w:left="28" w:right="382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2410CB"/>
    <w:pPr>
      <w:keepNext/>
      <w:keepLines/>
      <w:spacing w:after="298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2410CB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2410CB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2410CB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10CB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sid w:val="002410C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sid w:val="002410CB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link w:val="4"/>
    <w:rsid w:val="002410CB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2410C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640B6B"/>
    <w:rPr>
      <w:sz w:val="24"/>
      <w:szCs w:val="24"/>
    </w:rPr>
  </w:style>
  <w:style w:type="paragraph" w:styleId="a4">
    <w:name w:val="List Paragraph"/>
    <w:basedOn w:val="a"/>
    <w:uiPriority w:val="34"/>
    <w:qFormat/>
    <w:rsid w:val="00640B6B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4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D0E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Title">
    <w:name w:val="ConsTitle"/>
    <w:rsid w:val="00BB1AA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487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yperlink" Target="https://pravo-search.minjust.ru/bigs/showDocument.html?id=B85BE3D5-F702-44BD-8F0A-2F2B33173F8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B85BE3D5-F702-44BD-8F0A-2F2B33173F80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6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99249E7B-F9C8-4D12-B906-BB583B820A63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E1870-9E0D-4965-847B-B1445CE84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5193</Words>
  <Characters>29604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Галекбаров Герман Викторович</dc:creator>
  <cp:keywords/>
  <cp:lastModifiedBy>PogorelyuBA</cp:lastModifiedBy>
  <cp:revision>52</cp:revision>
  <cp:lastPrinted>2025-02-28T01:44:00Z</cp:lastPrinted>
  <dcterms:created xsi:type="dcterms:W3CDTF">2024-07-08T11:20:00Z</dcterms:created>
  <dcterms:modified xsi:type="dcterms:W3CDTF">2025-02-28T05:25:00Z</dcterms:modified>
</cp:coreProperties>
</file>