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A2334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45C1B" w:rsidRPr="000A2334" w:rsidRDefault="00545C1B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11758">
        <w:rPr>
          <w:rFonts w:ascii="Times New Roman" w:hAnsi="Times New Roman" w:cs="Times New Roman"/>
          <w:color w:val="000000"/>
          <w:sz w:val="24"/>
          <w:szCs w:val="24"/>
        </w:rPr>
        <w:t>Для общественного обсуждения муниципальной программы</w:t>
      </w:r>
      <w:r w:rsidR="00811758" w:rsidRPr="00811758">
        <w:rPr>
          <w:sz w:val="24"/>
          <w:szCs w:val="24"/>
        </w:rPr>
        <w:t xml:space="preserve"> «Социальная поддержка отдельных категорий граждан, проживающих на территории Тунгокоченского муниципального округа Забайкальского края, на 2026-2030 годы</w:t>
      </w:r>
      <w:r w:rsidR="00811758" w:rsidRPr="00811758">
        <w:rPr>
          <w:sz w:val="28"/>
          <w:szCs w:val="28"/>
        </w:rPr>
        <w:t>»</w:t>
      </w:r>
      <w:r w:rsidR="00811758" w:rsidRPr="008117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A56" w:rsidRPr="000A2334" w:rsidRDefault="00E53A56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53A56" w:rsidRPr="000A2334" w:rsidRDefault="00433AA4" w:rsidP="00E53A56">
      <w:pPr>
        <w:shd w:val="clear" w:color="auto" w:fill="FFFFFF"/>
        <w:spacing w:after="140" w:line="157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Настоящим администрация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ее положениях</w:t>
      </w:r>
    </w:p>
    <w:p w:rsidR="00E53A56" w:rsidRPr="000A233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E53A56" w:rsidRPr="000A2334" w:rsidTr="00E53A56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E53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11144F" w:rsidRDefault="00E53A56" w:rsidP="00E53A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1144F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>Об утверждении</w:t>
            </w:r>
            <w:r w:rsidR="00844C06"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 порядка разработки, реализации и оценки эффективности муниципальных программ Тунгокоченского муниципального округа № 380 от 02 апреля 2025года</w:t>
            </w:r>
          </w:p>
          <w:p w:rsidR="00E53A56" w:rsidRPr="000A2334" w:rsidRDefault="00E53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B1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8117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.06.2025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8117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.06.2025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E53A56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Pr="00844C06" w:rsidRDefault="00433AA4" w:rsidP="00433AA4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 xml:space="preserve">По адресу: Забайкальский край, Тунгокоченский район с. </w:t>
            </w:r>
            <w:proofErr w:type="spellStart"/>
            <w:r w:rsidRPr="000A2334">
              <w:rPr>
                <w:rFonts w:ascii="Times New Roman" w:hAnsi="Times New Roman"/>
                <w:sz w:val="24"/>
                <w:szCs w:val="24"/>
              </w:rPr>
              <w:t>Верх-Усугл</w:t>
            </w:r>
            <w:r w:rsidR="00844C0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844C06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="00844C06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="00844C06">
              <w:rPr>
                <w:rFonts w:ascii="Times New Roman" w:hAnsi="Times New Roman"/>
                <w:sz w:val="24"/>
                <w:szCs w:val="24"/>
              </w:rPr>
              <w:t xml:space="preserve">, 1а, </w:t>
            </w:r>
            <w:proofErr w:type="spellStart"/>
            <w:r w:rsidR="00844C0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844C06">
              <w:rPr>
                <w:rFonts w:ascii="Times New Roman" w:hAnsi="Times New Roman"/>
                <w:sz w:val="24"/>
                <w:szCs w:val="24"/>
              </w:rPr>
              <w:t>. 1</w:t>
            </w:r>
            <w:r w:rsidR="00844C06" w:rsidRPr="00844C06">
              <w:rPr>
                <w:rFonts w:ascii="Times New Roman" w:hAnsi="Times New Roman"/>
                <w:sz w:val="24"/>
                <w:szCs w:val="24"/>
              </w:rPr>
              <w:t>3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в рабочие дни с 09-00 до 17-00,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tungkdn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@</w:t>
            </w:r>
            <w:r w:rsid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</w:tr>
    </w:tbl>
    <w:p w:rsidR="004904DC" w:rsidRDefault="004904DC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A56"/>
    <w:rsid w:val="0002221E"/>
    <w:rsid w:val="00033DB0"/>
    <w:rsid w:val="000A2334"/>
    <w:rsid w:val="0011144F"/>
    <w:rsid w:val="00433AA4"/>
    <w:rsid w:val="004904DC"/>
    <w:rsid w:val="00545C1B"/>
    <w:rsid w:val="006060CC"/>
    <w:rsid w:val="00811758"/>
    <w:rsid w:val="00844C06"/>
    <w:rsid w:val="00B12982"/>
    <w:rsid w:val="00B26775"/>
    <w:rsid w:val="00E53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TishurovaAA</dc:creator>
  <cp:keywords/>
  <dc:description/>
  <cp:lastModifiedBy>MaltsevaSV</cp:lastModifiedBy>
  <cp:revision>9</cp:revision>
  <cp:lastPrinted>2025-06-09T08:06:00Z</cp:lastPrinted>
  <dcterms:created xsi:type="dcterms:W3CDTF">2024-11-12T03:23:00Z</dcterms:created>
  <dcterms:modified xsi:type="dcterms:W3CDTF">2025-06-18T05:47:00Z</dcterms:modified>
</cp:coreProperties>
</file>