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</w:p>
    <w:p w:rsidR="00E04C5D" w:rsidRPr="007348D5" w:rsidRDefault="00F9325B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A444CB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июля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688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297D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DE297D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DE297D">
        <w:rPr>
          <w:rFonts w:ascii="Times New Roman" w:hAnsi="Times New Roman" w:cs="Times New Roman"/>
          <w:b/>
          <w:sz w:val="28"/>
          <w:szCs w:val="28"/>
        </w:rPr>
        <w:t>Кыкер</w:t>
      </w:r>
      <w:proofErr w:type="spellEnd"/>
      <w:r w:rsidR="00DE297D">
        <w:rPr>
          <w:rFonts w:ascii="Times New Roman" w:hAnsi="Times New Roman" w:cs="Times New Roman"/>
          <w:b/>
          <w:sz w:val="28"/>
          <w:szCs w:val="28"/>
        </w:rPr>
        <w:t xml:space="preserve">, ул. Совхозная, д.1 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заключения № 22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11 июл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я 2024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  <w:proofErr w:type="gramEnd"/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E297D">
        <w:rPr>
          <w:rFonts w:ascii="Times New Roman" w:hAnsi="Times New Roman" w:cs="Times New Roman"/>
          <w:sz w:val="28"/>
          <w:szCs w:val="28"/>
        </w:rPr>
        <w:t>проживания жилое помещение, расположенно</w:t>
      </w:r>
      <w:r w:rsidR="008425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E297D">
        <w:rPr>
          <w:rFonts w:ascii="Times New Roman" w:hAnsi="Times New Roman" w:cs="Times New Roman"/>
          <w:sz w:val="28"/>
          <w:szCs w:val="28"/>
        </w:rPr>
        <w:t>Кыкер</w:t>
      </w:r>
      <w:proofErr w:type="spellEnd"/>
      <w:r w:rsidR="00DE297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E297D">
        <w:rPr>
          <w:rFonts w:ascii="Times New Roman" w:hAnsi="Times New Roman" w:cs="Times New Roman"/>
          <w:sz w:val="28"/>
          <w:szCs w:val="28"/>
        </w:rPr>
        <w:t>Совхозная</w:t>
      </w:r>
      <w:proofErr w:type="gramEnd"/>
      <w:r w:rsidR="00DE297D">
        <w:rPr>
          <w:rFonts w:ascii="Times New Roman" w:hAnsi="Times New Roman" w:cs="Times New Roman"/>
          <w:sz w:val="28"/>
          <w:szCs w:val="28"/>
        </w:rPr>
        <w:t>, д. 1.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DE297D">
        <w:rPr>
          <w:rFonts w:ascii="Times New Roman" w:hAnsi="Times New Roman" w:cs="Times New Roman"/>
          <w:sz w:val="28"/>
          <w:szCs w:val="28"/>
        </w:rPr>
        <w:t>Кыкерской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</w:t>
      </w:r>
      <w:r w:rsidR="00DE297D">
        <w:rPr>
          <w:rFonts w:ascii="Times New Roman" w:hAnsi="Times New Roman" w:cs="Times New Roman"/>
          <w:sz w:val="28"/>
          <w:szCs w:val="28"/>
        </w:rPr>
        <w:t>инистрации уведомить нанимателя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DE297D">
        <w:rPr>
          <w:rFonts w:ascii="Times New Roman" w:hAnsi="Times New Roman" w:cs="Times New Roman"/>
          <w:sz w:val="28"/>
          <w:szCs w:val="28"/>
        </w:rPr>
        <w:t xml:space="preserve">илого помещения о признании жилого помещения </w:t>
      </w:r>
      <w:proofErr w:type="gramStart"/>
      <w:r w:rsidR="00DE297D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444CB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Pr="001C6B65" w:rsidRDefault="00DE297D" w:rsidP="001C6B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297D" w:rsidRPr="001C6B6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5CBF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B4A4F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537EE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44CB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4A8E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DE297D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1A52-0FDB-440B-9D35-399152A1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2025-07-22T00:10:00Z</cp:lastPrinted>
  <dcterms:created xsi:type="dcterms:W3CDTF">2025-08-19T06:40:00Z</dcterms:created>
  <dcterms:modified xsi:type="dcterms:W3CDTF">2025-08-19T06:40:00Z</dcterms:modified>
</cp:coreProperties>
</file>