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DD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30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25B" w:rsidRPr="007348D5">
        <w:rPr>
          <w:rFonts w:ascii="Times New Roman" w:hAnsi="Times New Roman" w:cs="Times New Roman"/>
          <w:b/>
          <w:sz w:val="28"/>
          <w:szCs w:val="28"/>
        </w:rPr>
        <w:t xml:space="preserve">Тунгокоченского </w:t>
      </w:r>
    </w:p>
    <w:p w:rsidR="00E04C5D" w:rsidRPr="007348D5" w:rsidRDefault="00F9325B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28737F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июля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689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CA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DE297D">
        <w:rPr>
          <w:rFonts w:ascii="Times New Roman" w:hAnsi="Times New Roman" w:cs="Times New Roman"/>
          <w:b/>
          <w:sz w:val="28"/>
          <w:szCs w:val="28"/>
        </w:rPr>
        <w:t>епригодным</w:t>
      </w:r>
      <w:proofErr w:type="gramEnd"/>
      <w:r w:rsidR="00DE297D">
        <w:rPr>
          <w:rFonts w:ascii="Times New Roman" w:hAnsi="Times New Roman" w:cs="Times New Roman"/>
          <w:b/>
          <w:sz w:val="28"/>
          <w:szCs w:val="28"/>
        </w:rPr>
        <w:t xml:space="preserve"> для проживания жилого помещения, расположенного</w:t>
      </w:r>
      <w:r w:rsidR="00842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97D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42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97D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5E0725">
        <w:rPr>
          <w:rFonts w:ascii="Times New Roman" w:hAnsi="Times New Roman" w:cs="Times New Roman"/>
          <w:b/>
          <w:sz w:val="28"/>
          <w:szCs w:val="28"/>
        </w:rPr>
        <w:t>Верх-Усугли</w:t>
      </w:r>
      <w:r w:rsidR="00DE297D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5E0725">
        <w:rPr>
          <w:rFonts w:ascii="Times New Roman" w:hAnsi="Times New Roman" w:cs="Times New Roman"/>
          <w:b/>
          <w:sz w:val="28"/>
          <w:szCs w:val="28"/>
        </w:rPr>
        <w:t>Минеральная, д.3</w:t>
      </w:r>
      <w:r w:rsidR="00DE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712C" w:rsidRPr="007348D5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признании помещения жилым помещением, жилого помещения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DE297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на основании заключения № </w:t>
      </w:r>
      <w:r w:rsidR="005E072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5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от </w:t>
      </w:r>
      <w:r w:rsidR="005E072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21</w:t>
      </w:r>
      <w:r w:rsidR="00DE297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5E0725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марта 2025 </w:t>
      </w:r>
      <w:r w:rsidR="008425F7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года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 (или) перепланировке помещений в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12C" w:rsidRPr="00AB712C">
        <w:rPr>
          <w:rFonts w:ascii="Times New Roman" w:hAnsi="Times New Roman" w:cs="Times New Roman"/>
          <w:sz w:val="28"/>
          <w:szCs w:val="28"/>
        </w:rPr>
        <w:t>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администрация Тунгокоченского муниципального округа постановляет:</w:t>
      </w:r>
      <w:proofErr w:type="gramEnd"/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8425F7" w:rsidRDefault="00AB712C" w:rsidP="00AB712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непригодным</w:t>
      </w:r>
      <w:r w:rsidR="008425F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E297D">
        <w:rPr>
          <w:rFonts w:ascii="Times New Roman" w:hAnsi="Times New Roman" w:cs="Times New Roman"/>
          <w:sz w:val="28"/>
          <w:szCs w:val="28"/>
        </w:rPr>
        <w:t>проживания жилое помещение, расположенно</w:t>
      </w:r>
      <w:r w:rsidR="008425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A304DD">
        <w:rPr>
          <w:rFonts w:ascii="Times New Roman" w:hAnsi="Times New Roman" w:cs="Times New Roman"/>
          <w:sz w:val="28"/>
          <w:szCs w:val="28"/>
        </w:rPr>
        <w:t xml:space="preserve"> </w:t>
      </w:r>
      <w:r w:rsidR="00DE297D">
        <w:rPr>
          <w:rFonts w:ascii="Times New Roman" w:hAnsi="Times New Roman" w:cs="Times New Roman"/>
          <w:sz w:val="28"/>
          <w:szCs w:val="28"/>
        </w:rPr>
        <w:t xml:space="preserve">с. </w:t>
      </w:r>
      <w:r w:rsidR="005E0725">
        <w:rPr>
          <w:rFonts w:ascii="Times New Roman" w:hAnsi="Times New Roman" w:cs="Times New Roman"/>
          <w:sz w:val="28"/>
          <w:szCs w:val="28"/>
        </w:rPr>
        <w:t>Верх-Усугли</w:t>
      </w:r>
      <w:r w:rsidR="00DE297D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5E0725">
        <w:rPr>
          <w:rFonts w:ascii="Times New Roman" w:hAnsi="Times New Roman" w:cs="Times New Roman"/>
          <w:sz w:val="28"/>
          <w:szCs w:val="28"/>
        </w:rPr>
        <w:t>Минеральная</w:t>
      </w:r>
      <w:proofErr w:type="gramEnd"/>
      <w:r w:rsidR="005E0725">
        <w:rPr>
          <w:rFonts w:ascii="Times New Roman" w:hAnsi="Times New Roman" w:cs="Times New Roman"/>
          <w:sz w:val="28"/>
          <w:szCs w:val="28"/>
        </w:rPr>
        <w:t>, д. 3</w:t>
      </w:r>
      <w:r w:rsidR="00DE297D">
        <w:rPr>
          <w:rFonts w:ascii="Times New Roman" w:hAnsi="Times New Roman" w:cs="Times New Roman"/>
          <w:sz w:val="28"/>
          <w:szCs w:val="28"/>
        </w:rPr>
        <w:t>.</w:t>
      </w:r>
    </w:p>
    <w:p w:rsidR="008F63B5" w:rsidRDefault="008F63B5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5E0725">
        <w:rPr>
          <w:rFonts w:ascii="Times New Roman" w:hAnsi="Times New Roman" w:cs="Times New Roman"/>
          <w:sz w:val="28"/>
          <w:szCs w:val="28"/>
        </w:rPr>
        <w:t>Верх-Усуглинской</w:t>
      </w:r>
      <w:proofErr w:type="spellEnd"/>
      <w:r w:rsidR="005E0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сельской адм</w:t>
      </w:r>
      <w:r w:rsidR="00DE297D">
        <w:rPr>
          <w:rFonts w:ascii="Times New Roman" w:hAnsi="Times New Roman" w:cs="Times New Roman"/>
          <w:sz w:val="28"/>
          <w:szCs w:val="28"/>
        </w:rPr>
        <w:t>инистрации уведомить нанимателя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DE297D">
        <w:rPr>
          <w:rFonts w:ascii="Times New Roman" w:hAnsi="Times New Roman" w:cs="Times New Roman"/>
          <w:sz w:val="28"/>
          <w:szCs w:val="28"/>
        </w:rPr>
        <w:t xml:space="preserve">илого помещения о признании жилого помещения </w:t>
      </w:r>
      <w:proofErr w:type="gramStart"/>
      <w:r w:rsidR="00DE297D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проживания.</w:t>
      </w:r>
    </w:p>
    <w:p w:rsidR="008F63B5" w:rsidRDefault="008F63B5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Тунгокоченского муниципального округа.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 w:rsidR="0028737F">
        <w:rPr>
          <w:rFonts w:ascii="Times New Roman" w:hAnsi="Times New Roman" w:cs="Times New Roman"/>
          <w:sz w:val="28"/>
          <w:szCs w:val="28"/>
        </w:rPr>
        <w:t xml:space="preserve"> на следующий день</w:t>
      </w:r>
      <w:r>
        <w:rPr>
          <w:rFonts w:ascii="Times New Roman" w:hAnsi="Times New Roman" w:cs="Times New Roman"/>
          <w:sz w:val="28"/>
          <w:szCs w:val="28"/>
        </w:rPr>
        <w:t xml:space="preserve"> 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725" w:rsidRDefault="005E072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0725" w:rsidRPr="0028737F" w:rsidRDefault="005E0725" w:rsidP="0028737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E0725" w:rsidRPr="0028737F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55148"/>
    <w:multiLevelType w:val="hybridMultilevel"/>
    <w:tmpl w:val="4BC65D0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C0E1E"/>
    <w:multiLevelType w:val="hybridMultilevel"/>
    <w:tmpl w:val="7058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1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80B53"/>
    <w:rsid w:val="000836C0"/>
    <w:rsid w:val="00087D04"/>
    <w:rsid w:val="000B7411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6B65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8737F"/>
    <w:rsid w:val="00295673"/>
    <w:rsid w:val="002A5625"/>
    <w:rsid w:val="002B6A0E"/>
    <w:rsid w:val="002C2DCF"/>
    <w:rsid w:val="002C4D92"/>
    <w:rsid w:val="002C7190"/>
    <w:rsid w:val="002F5AC2"/>
    <w:rsid w:val="002F7FC7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E0725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724B94"/>
    <w:rsid w:val="007348D5"/>
    <w:rsid w:val="00771F62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658F"/>
    <w:rsid w:val="00940DC5"/>
    <w:rsid w:val="00943606"/>
    <w:rsid w:val="00947D19"/>
    <w:rsid w:val="009956C8"/>
    <w:rsid w:val="00995A46"/>
    <w:rsid w:val="009B66A4"/>
    <w:rsid w:val="009E4B6F"/>
    <w:rsid w:val="00A13431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B7932"/>
    <w:rsid w:val="00AC2D87"/>
    <w:rsid w:val="00AC30F3"/>
    <w:rsid w:val="00AC3946"/>
    <w:rsid w:val="00AF7419"/>
    <w:rsid w:val="00B0444A"/>
    <w:rsid w:val="00B117C1"/>
    <w:rsid w:val="00B37789"/>
    <w:rsid w:val="00B40C9B"/>
    <w:rsid w:val="00B447D1"/>
    <w:rsid w:val="00B63FA8"/>
    <w:rsid w:val="00B8250A"/>
    <w:rsid w:val="00B87924"/>
    <w:rsid w:val="00B94A8E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C55A8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DE297D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5D5"/>
    <w:rsid w:val="00E85734"/>
    <w:rsid w:val="00EA006C"/>
    <w:rsid w:val="00EB335D"/>
    <w:rsid w:val="00EC3E7B"/>
    <w:rsid w:val="00ED1411"/>
    <w:rsid w:val="00EE19C6"/>
    <w:rsid w:val="00EF72CB"/>
    <w:rsid w:val="00F03ADB"/>
    <w:rsid w:val="00F06AAA"/>
    <w:rsid w:val="00F14CB4"/>
    <w:rsid w:val="00F2586C"/>
    <w:rsid w:val="00F27C44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2682-4F50-4E4C-9E79-ACA4B758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2025-07-22T00:10:00Z</cp:lastPrinted>
  <dcterms:created xsi:type="dcterms:W3CDTF">2025-08-19T06:41:00Z</dcterms:created>
  <dcterms:modified xsi:type="dcterms:W3CDTF">2025-08-19T06:41:00Z</dcterms:modified>
</cp:coreProperties>
</file>