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B9" w:rsidRDefault="00D96505" w:rsidP="00016B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16B05" w:rsidRDefault="00D96505" w:rsidP="00016B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Тунгокоченского</w:t>
      </w:r>
    </w:p>
    <w:p w:rsidR="00D96505" w:rsidRDefault="00D96505" w:rsidP="00016B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D96505" w:rsidRDefault="00D96505" w:rsidP="00D965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6505" w:rsidRDefault="00D96505" w:rsidP="00D965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6505" w:rsidRPr="00185293" w:rsidRDefault="00D96505" w:rsidP="00D965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96505" w:rsidRPr="00185293" w:rsidRDefault="00D96505" w:rsidP="00D965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6505" w:rsidRPr="00185293" w:rsidRDefault="00016B05" w:rsidP="00D9650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августа </w:t>
      </w:r>
      <w:r w:rsidR="00D96505">
        <w:rPr>
          <w:rFonts w:ascii="Times New Roman" w:hAnsi="Times New Roman" w:cs="Times New Roman"/>
          <w:sz w:val="28"/>
          <w:szCs w:val="28"/>
        </w:rPr>
        <w:t>202</w:t>
      </w:r>
      <w:r w:rsidR="00D96505" w:rsidRPr="00185293">
        <w:rPr>
          <w:rFonts w:ascii="Times New Roman" w:hAnsi="Times New Roman" w:cs="Times New Roman"/>
          <w:sz w:val="28"/>
          <w:szCs w:val="28"/>
        </w:rPr>
        <w:t>5</w:t>
      </w:r>
      <w:r w:rsidR="00D9650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731</w:t>
      </w:r>
    </w:p>
    <w:p w:rsidR="00D96505" w:rsidRDefault="00D96505" w:rsidP="00D965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Верх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Усугли</w:t>
      </w:r>
      <w:proofErr w:type="spellEnd"/>
    </w:p>
    <w:p w:rsidR="00D96505" w:rsidRDefault="00D96505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6505" w:rsidRPr="00D96505" w:rsidRDefault="00D96505" w:rsidP="00D96505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965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конкурсе « Лидер территориального общественного самоуправления»</w:t>
      </w:r>
    </w:p>
    <w:p w:rsidR="00D96505" w:rsidRDefault="00D96505" w:rsidP="00D96505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96505" w:rsidRDefault="00D96505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развития институтов гражданского общества, привлечения граждан к участию в решении вопросов непосредственного обеспечения жизнедеятельности населения, распространения положительного опыта работы территориального общественного самоуправления, учитывая статью 50 Федерального закона от 20 марта 2025 года № 33-ФЗ « Об общих принципах организации местного самоуправления в единой системе публичной власти», руководствуясь статьями 32,37 Устава администрации  Тунгокоченского муниципального  округа, </w:t>
      </w:r>
      <w:r w:rsidRPr="00D96505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6505" w:rsidRDefault="00D96505" w:rsidP="00D96505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проводить муниципальный конкурс « Лидер</w:t>
      </w:r>
    </w:p>
    <w:p w:rsidR="00D96505" w:rsidRPr="00D96505" w:rsidRDefault="00D96505" w:rsidP="0069114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6505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самоуправления».</w:t>
      </w:r>
    </w:p>
    <w:p w:rsidR="00D96505" w:rsidRDefault="00D96505" w:rsidP="00D96505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муниципальном конкурсе</w:t>
      </w:r>
    </w:p>
    <w:p w:rsidR="00D96505" w:rsidRDefault="00D96505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Лидер территориального общественного самоуправления».</w:t>
      </w:r>
    </w:p>
    <w:p w:rsidR="00D96505" w:rsidRDefault="00D96505" w:rsidP="00D9650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Тунгокоченского муниципального округа С.В. Мальцеву.</w:t>
      </w:r>
    </w:p>
    <w:p w:rsidR="00D96505" w:rsidRDefault="00D96505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постановление опубликовать в газете « Вести Севера» и разместить на</w:t>
      </w:r>
      <w:r w:rsidR="00016B05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Тунгокоченского  муниципального округа в информационно-телекоммуникационной сети «Интернет».</w:t>
      </w:r>
    </w:p>
    <w:p w:rsidR="00D96505" w:rsidRDefault="00D96505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6505" w:rsidRDefault="00D96505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6505" w:rsidRDefault="00D96505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6505" w:rsidRDefault="00D96505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Тунгокоченского</w:t>
      </w:r>
    </w:p>
    <w:p w:rsidR="00D96505" w:rsidRDefault="00D96505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   Н.С. Ананенко</w:t>
      </w:r>
    </w:p>
    <w:p w:rsidR="0069114E" w:rsidRDefault="0069114E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14E" w:rsidRDefault="0069114E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14E" w:rsidRDefault="0069114E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14E" w:rsidRDefault="0069114E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14E" w:rsidRDefault="0069114E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14E" w:rsidRDefault="0069114E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14E" w:rsidRDefault="0069114E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14E" w:rsidRDefault="0069114E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14E" w:rsidRDefault="0069114E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14E" w:rsidRDefault="0069114E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6B05" w:rsidRDefault="00016B05" w:rsidP="00D965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114E" w:rsidRPr="0069114E" w:rsidRDefault="0069114E" w:rsidP="0069114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9114E">
        <w:rPr>
          <w:rFonts w:ascii="Times New Roman" w:hAnsi="Times New Roman" w:cs="Times New Roman"/>
        </w:rPr>
        <w:t>УТВЕРЖДЕНО:</w:t>
      </w:r>
    </w:p>
    <w:p w:rsidR="0069114E" w:rsidRPr="0069114E" w:rsidRDefault="0069114E" w:rsidP="0069114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9114E">
        <w:rPr>
          <w:rFonts w:ascii="Times New Roman" w:hAnsi="Times New Roman" w:cs="Times New Roman"/>
        </w:rPr>
        <w:t>Постановлением</w:t>
      </w:r>
    </w:p>
    <w:p w:rsidR="0069114E" w:rsidRPr="0069114E" w:rsidRDefault="0069114E" w:rsidP="0069114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9114E">
        <w:rPr>
          <w:rFonts w:ascii="Times New Roman" w:hAnsi="Times New Roman" w:cs="Times New Roman"/>
        </w:rPr>
        <w:t xml:space="preserve"> администрации Тунгокоченского</w:t>
      </w:r>
    </w:p>
    <w:p w:rsidR="0069114E" w:rsidRDefault="0069114E" w:rsidP="0069114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9114E">
        <w:rPr>
          <w:rFonts w:ascii="Times New Roman" w:hAnsi="Times New Roman" w:cs="Times New Roman"/>
        </w:rPr>
        <w:t xml:space="preserve"> муниципального округа</w:t>
      </w:r>
    </w:p>
    <w:p w:rsidR="0069114E" w:rsidRDefault="00016B05" w:rsidP="0069114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08.08.  2025г. №  731</w:t>
      </w:r>
    </w:p>
    <w:p w:rsidR="0069114E" w:rsidRDefault="0069114E" w:rsidP="006911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9114E" w:rsidRDefault="0069114E" w:rsidP="0069114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9114E" w:rsidRPr="0069114E" w:rsidRDefault="0069114E" w:rsidP="006911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114E" w:rsidRPr="0069114E" w:rsidRDefault="0069114E" w:rsidP="0069114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11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7493D" w:rsidRPr="0069114E" w:rsidRDefault="0069114E" w:rsidP="00691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4E">
        <w:rPr>
          <w:rFonts w:ascii="Times New Roman" w:hAnsi="Times New Roman" w:cs="Times New Roman"/>
          <w:b/>
          <w:sz w:val="28"/>
          <w:szCs w:val="28"/>
        </w:rPr>
        <w:t>О муниципальном конкурсе « Лидер территориального общественного самоуправления»</w:t>
      </w:r>
    </w:p>
    <w:p w:rsidR="0069114E" w:rsidRPr="0069114E" w:rsidRDefault="0069114E" w:rsidP="0069114E">
      <w:pPr>
        <w:pStyle w:val="a3"/>
        <w:numPr>
          <w:ilvl w:val="0"/>
          <w:numId w:val="3"/>
        </w:numPr>
        <w:tabs>
          <w:tab w:val="left" w:pos="269"/>
        </w:tabs>
        <w:spacing w:before="178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114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9114E" w:rsidRPr="00B543CF" w:rsidRDefault="001F094B" w:rsidP="0069114E">
      <w:pPr>
        <w:tabs>
          <w:tab w:val="left" w:pos="994"/>
        </w:tabs>
        <w:spacing w:before="317"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 w:rsidR="0069114E">
        <w:rPr>
          <w:rFonts w:ascii="Times New Roman" w:eastAsia="Times New Roman" w:hAnsi="Times New Roman" w:cs="Times New Roman"/>
          <w:sz w:val="26"/>
        </w:rPr>
        <w:t xml:space="preserve">1. Настоящее Положение о муниципальном </w:t>
      </w:r>
      <w:r w:rsidR="0069114E" w:rsidRPr="00B543CF">
        <w:rPr>
          <w:rFonts w:ascii="Times New Roman" w:eastAsia="Times New Roman" w:hAnsi="Times New Roman" w:cs="Times New Roman"/>
          <w:sz w:val="26"/>
        </w:rPr>
        <w:t>конкурсе «Лидер территориального общественного самоуправления» (далее - конкурс) определяет цель проведения и задачи конкурса, его участников и организатора, устанавливает сроки и порядок его проведения, критерии оценки деятельности участников конкурса, а также порядок определения победителей конкурса.</w:t>
      </w:r>
    </w:p>
    <w:p w:rsidR="0069114E" w:rsidRPr="0069114E" w:rsidRDefault="001F094B" w:rsidP="0069114E">
      <w:pPr>
        <w:tabs>
          <w:tab w:val="left" w:pos="99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 w:rsidR="0069114E">
        <w:rPr>
          <w:rFonts w:ascii="Times New Roman" w:eastAsia="Times New Roman" w:hAnsi="Times New Roman" w:cs="Times New Roman"/>
          <w:sz w:val="26"/>
        </w:rPr>
        <w:t>2.</w:t>
      </w:r>
      <w:r w:rsidR="0069114E" w:rsidRPr="0069114E">
        <w:rPr>
          <w:rFonts w:ascii="Times New Roman" w:eastAsia="Times New Roman" w:hAnsi="Times New Roman" w:cs="Times New Roman"/>
          <w:sz w:val="26"/>
        </w:rPr>
        <w:t>Целью проведения конкурса является содействие развитию территориального общественного самоуправления (далее - ТОС) н</w:t>
      </w:r>
      <w:r w:rsidR="0069114E">
        <w:rPr>
          <w:rFonts w:ascii="Times New Roman" w:eastAsia="Times New Roman" w:hAnsi="Times New Roman" w:cs="Times New Roman"/>
          <w:sz w:val="26"/>
        </w:rPr>
        <w:t>а территории Тунгокоченского муниципального</w:t>
      </w:r>
      <w:r>
        <w:rPr>
          <w:rFonts w:ascii="Times New Roman" w:eastAsia="Times New Roman" w:hAnsi="Times New Roman" w:cs="Times New Roman"/>
          <w:sz w:val="26"/>
        </w:rPr>
        <w:t xml:space="preserve"> округа</w:t>
      </w:r>
      <w:r w:rsidR="0069114E" w:rsidRPr="0069114E">
        <w:rPr>
          <w:rFonts w:ascii="Times New Roman" w:eastAsia="Times New Roman" w:hAnsi="Times New Roman" w:cs="Times New Roman"/>
          <w:sz w:val="26"/>
        </w:rPr>
        <w:t>.</w:t>
      </w:r>
    </w:p>
    <w:p w:rsidR="0069114E" w:rsidRPr="00B543CF" w:rsidRDefault="001F094B" w:rsidP="001F094B">
      <w:pPr>
        <w:tabs>
          <w:tab w:val="left" w:pos="994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3.</w:t>
      </w:r>
      <w:r w:rsidR="0069114E" w:rsidRPr="00B543CF">
        <w:rPr>
          <w:rFonts w:ascii="Times New Roman" w:eastAsia="Times New Roman" w:hAnsi="Times New Roman" w:cs="Times New Roman"/>
          <w:sz w:val="26"/>
        </w:rPr>
        <w:t>Задачами конкурса являются:</w:t>
      </w:r>
    </w:p>
    <w:p w:rsidR="0069114E" w:rsidRPr="00B543CF" w:rsidRDefault="001F094B" w:rsidP="001F094B">
      <w:pPr>
        <w:tabs>
          <w:tab w:val="left" w:pos="1032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1)</w:t>
      </w:r>
      <w:r w:rsidR="0069114E" w:rsidRPr="00B543CF">
        <w:rPr>
          <w:rFonts w:ascii="Times New Roman" w:eastAsia="Times New Roman" w:hAnsi="Times New Roman" w:cs="Times New Roman"/>
          <w:sz w:val="26"/>
        </w:rPr>
        <w:t>выявление и поощрение активистов ТОС;</w:t>
      </w:r>
    </w:p>
    <w:p w:rsidR="0069114E" w:rsidRPr="00B543CF" w:rsidRDefault="001F094B" w:rsidP="001F094B">
      <w:pPr>
        <w:tabs>
          <w:tab w:val="left" w:pos="101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2)</w:t>
      </w:r>
      <w:r w:rsidR="0069114E" w:rsidRPr="00B543CF">
        <w:rPr>
          <w:rFonts w:ascii="Times New Roman" w:eastAsia="Times New Roman" w:hAnsi="Times New Roman" w:cs="Times New Roman"/>
          <w:sz w:val="26"/>
        </w:rPr>
        <w:t>повышение активности и заинтересованности членов ТОС в решении вопросов местного значения;</w:t>
      </w:r>
    </w:p>
    <w:p w:rsidR="0069114E" w:rsidRPr="00B543CF" w:rsidRDefault="001F094B" w:rsidP="001F094B">
      <w:pPr>
        <w:tabs>
          <w:tab w:val="left" w:pos="101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3)</w:t>
      </w:r>
      <w:r w:rsidR="0069114E" w:rsidRPr="00B543CF">
        <w:rPr>
          <w:rFonts w:ascii="Times New Roman" w:eastAsia="Times New Roman" w:hAnsi="Times New Roman" w:cs="Times New Roman"/>
          <w:sz w:val="26"/>
        </w:rPr>
        <w:t>поощрение участия населения в осуществлении местного самоуправления;</w:t>
      </w:r>
    </w:p>
    <w:p w:rsidR="0069114E" w:rsidRPr="00B543CF" w:rsidRDefault="001F094B" w:rsidP="001F094B">
      <w:pPr>
        <w:tabs>
          <w:tab w:val="left" w:pos="1032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4)</w:t>
      </w:r>
      <w:r w:rsidR="0069114E" w:rsidRPr="00B543CF">
        <w:rPr>
          <w:rFonts w:ascii="Times New Roman" w:eastAsia="Times New Roman" w:hAnsi="Times New Roman" w:cs="Times New Roman"/>
          <w:sz w:val="26"/>
        </w:rPr>
        <w:t>повышение престижа ТОС среди населения.</w:t>
      </w:r>
    </w:p>
    <w:p w:rsidR="0069114E" w:rsidRPr="00B543CF" w:rsidRDefault="001F094B" w:rsidP="001F094B">
      <w:pPr>
        <w:tabs>
          <w:tab w:val="left" w:pos="99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4.</w:t>
      </w:r>
      <w:r w:rsidR="0069114E" w:rsidRPr="00B543CF">
        <w:rPr>
          <w:rFonts w:ascii="Times New Roman" w:eastAsia="Times New Roman" w:hAnsi="Times New Roman" w:cs="Times New Roman"/>
          <w:sz w:val="26"/>
        </w:rPr>
        <w:t>Участниками конкурса могут быть руководители (председатели комитетов, советов) ТОС, активисты ТОС.</w:t>
      </w:r>
    </w:p>
    <w:p w:rsidR="0069114E" w:rsidRPr="00B543CF" w:rsidRDefault="001F094B" w:rsidP="001F094B">
      <w:pPr>
        <w:tabs>
          <w:tab w:val="left" w:pos="994"/>
        </w:tabs>
        <w:spacing w:before="5" w:after="0" w:line="322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5.Конкурс проводится в один этап</w:t>
      </w:r>
      <w:r w:rsidR="0069114E" w:rsidRPr="00B543CF">
        <w:rPr>
          <w:rFonts w:ascii="Times New Roman" w:eastAsia="Times New Roman" w:hAnsi="Times New Roman" w:cs="Times New Roman"/>
          <w:sz w:val="26"/>
        </w:rPr>
        <w:t>:</w:t>
      </w:r>
    </w:p>
    <w:p w:rsidR="0069114E" w:rsidRPr="00B543CF" w:rsidRDefault="0069114E" w:rsidP="0069114E">
      <w:pPr>
        <w:spacing w:after="0" w:line="240" w:lineRule="exact"/>
        <w:ind w:left="3398"/>
        <w:rPr>
          <w:rFonts w:ascii="Times New Roman" w:eastAsia="Times New Roman" w:hAnsi="Times New Roman" w:cs="Times New Roman"/>
          <w:sz w:val="20"/>
          <w:szCs w:val="20"/>
        </w:rPr>
      </w:pPr>
    </w:p>
    <w:p w:rsidR="0069114E" w:rsidRPr="00B543CF" w:rsidRDefault="0069114E" w:rsidP="0069114E">
      <w:pPr>
        <w:tabs>
          <w:tab w:val="left" w:pos="3677"/>
        </w:tabs>
        <w:spacing w:before="101" w:after="0" w:line="240" w:lineRule="auto"/>
        <w:ind w:left="33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094B">
        <w:rPr>
          <w:rFonts w:ascii="Times New Roman" w:eastAsia="Times New Roman" w:hAnsi="Times New Roman" w:cs="Times New Roman"/>
          <w:b/>
          <w:sz w:val="26"/>
        </w:rPr>
        <w:t>2.</w:t>
      </w:r>
      <w:r w:rsidRPr="00B543C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F094B">
        <w:rPr>
          <w:rFonts w:ascii="Times New Roman" w:eastAsia="Times New Roman" w:hAnsi="Times New Roman" w:cs="Times New Roman"/>
          <w:b/>
          <w:sz w:val="26"/>
        </w:rPr>
        <w:t>Организатор конкурса</w:t>
      </w:r>
    </w:p>
    <w:p w:rsidR="0069114E" w:rsidRPr="001F094B" w:rsidRDefault="0069114E" w:rsidP="001F094B">
      <w:pPr>
        <w:numPr>
          <w:ilvl w:val="0"/>
          <w:numId w:val="7"/>
        </w:numPr>
        <w:tabs>
          <w:tab w:val="left" w:pos="994"/>
        </w:tabs>
        <w:spacing w:before="322" w:after="0" w:line="322" w:lineRule="exact"/>
        <w:ind w:left="708"/>
        <w:jc w:val="both"/>
        <w:rPr>
          <w:rFonts w:ascii="Times New Roman" w:eastAsia="Times New Roman" w:hAnsi="Times New Roman" w:cs="Times New Roman"/>
          <w:sz w:val="26"/>
        </w:rPr>
      </w:pPr>
      <w:r w:rsidRPr="00B543CF">
        <w:rPr>
          <w:rFonts w:ascii="Times New Roman" w:eastAsia="Times New Roman" w:hAnsi="Times New Roman" w:cs="Times New Roman"/>
          <w:sz w:val="26"/>
        </w:rPr>
        <w:t>Организацию и проведение конкурса обеспечив</w:t>
      </w:r>
      <w:r w:rsidR="001F094B">
        <w:rPr>
          <w:rFonts w:ascii="Times New Roman" w:eastAsia="Times New Roman" w:hAnsi="Times New Roman" w:cs="Times New Roman"/>
          <w:sz w:val="26"/>
        </w:rPr>
        <w:t xml:space="preserve">ает администрация Тунгокоченского муниципального округа </w:t>
      </w:r>
      <w:r w:rsidRPr="00B543CF">
        <w:rPr>
          <w:rFonts w:ascii="Times New Roman" w:eastAsia="Times New Roman" w:hAnsi="Times New Roman" w:cs="Times New Roman"/>
          <w:sz w:val="26"/>
        </w:rPr>
        <w:t>(да</w:t>
      </w:r>
      <w:r w:rsidR="001F094B">
        <w:rPr>
          <w:rFonts w:ascii="Times New Roman" w:eastAsia="Times New Roman" w:hAnsi="Times New Roman" w:cs="Times New Roman"/>
          <w:sz w:val="26"/>
        </w:rPr>
        <w:t>лее - организатор конкурса)</w:t>
      </w:r>
      <w:proofErr w:type="gramStart"/>
      <w:r w:rsidR="001F094B">
        <w:rPr>
          <w:rFonts w:ascii="Times New Roman" w:eastAsia="Times New Roman" w:hAnsi="Times New Roman" w:cs="Times New Roman"/>
          <w:sz w:val="26"/>
        </w:rPr>
        <w:t xml:space="preserve"> </w:t>
      </w:r>
      <w:r w:rsidRPr="00B543CF">
        <w:rPr>
          <w:rFonts w:ascii="Times New Roman" w:eastAsia="Times New Roman" w:hAnsi="Times New Roman" w:cs="Times New Roman"/>
          <w:sz w:val="26"/>
        </w:rPr>
        <w:t>.</w:t>
      </w:r>
      <w:proofErr w:type="gramEnd"/>
    </w:p>
    <w:p w:rsidR="0069114E" w:rsidRPr="001F094B" w:rsidRDefault="00947745" w:rsidP="001F094B">
      <w:pPr>
        <w:tabs>
          <w:tab w:val="left" w:pos="1162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1.О</w:t>
      </w:r>
      <w:r w:rsidR="0069114E" w:rsidRPr="001F094B">
        <w:rPr>
          <w:rFonts w:ascii="Times New Roman" w:eastAsia="Times New Roman" w:hAnsi="Times New Roman" w:cs="Times New Roman"/>
          <w:sz w:val="26"/>
        </w:rPr>
        <w:t>пределяют лиц, ответственных за пр</w:t>
      </w:r>
      <w:r>
        <w:rPr>
          <w:rFonts w:ascii="Times New Roman" w:eastAsia="Times New Roman" w:hAnsi="Times New Roman" w:cs="Times New Roman"/>
          <w:sz w:val="26"/>
        </w:rPr>
        <w:t>оведение первого этапа конкурса.</w:t>
      </w:r>
    </w:p>
    <w:p w:rsidR="0069114E" w:rsidRPr="001F094B" w:rsidRDefault="001F094B" w:rsidP="001F094B">
      <w:pPr>
        <w:tabs>
          <w:tab w:val="left" w:pos="101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  <w:r w:rsidR="00947745">
        <w:rPr>
          <w:rFonts w:ascii="Times New Roman" w:eastAsia="Times New Roman" w:hAnsi="Times New Roman" w:cs="Times New Roman"/>
          <w:sz w:val="26"/>
        </w:rPr>
        <w:t>Р</w:t>
      </w:r>
      <w:r w:rsidR="0069114E" w:rsidRPr="001F094B">
        <w:rPr>
          <w:rFonts w:ascii="Times New Roman" w:eastAsia="Times New Roman" w:hAnsi="Times New Roman" w:cs="Times New Roman"/>
          <w:sz w:val="26"/>
        </w:rPr>
        <w:t>азмещают информационное сооб</w:t>
      </w:r>
      <w:r w:rsidR="00016B05">
        <w:rPr>
          <w:rFonts w:ascii="Times New Roman" w:eastAsia="Times New Roman" w:hAnsi="Times New Roman" w:cs="Times New Roman"/>
          <w:sz w:val="26"/>
        </w:rPr>
        <w:t>щение о проведении</w:t>
      </w:r>
      <w:r w:rsidR="0069114E" w:rsidRPr="001F094B">
        <w:rPr>
          <w:rFonts w:ascii="Times New Roman" w:eastAsia="Times New Roman" w:hAnsi="Times New Roman" w:cs="Times New Roman"/>
          <w:sz w:val="26"/>
        </w:rPr>
        <w:t xml:space="preserve"> конку</w:t>
      </w:r>
      <w:r w:rsidR="00016B05">
        <w:rPr>
          <w:rFonts w:ascii="Times New Roman" w:eastAsia="Times New Roman" w:hAnsi="Times New Roman" w:cs="Times New Roman"/>
          <w:sz w:val="26"/>
        </w:rPr>
        <w:t xml:space="preserve">рса на официальном сайте </w:t>
      </w:r>
      <w:r w:rsidR="0069114E" w:rsidRPr="001F094B">
        <w:rPr>
          <w:rFonts w:ascii="Times New Roman" w:eastAsia="Times New Roman" w:hAnsi="Times New Roman" w:cs="Times New Roman"/>
          <w:sz w:val="26"/>
        </w:rPr>
        <w:t xml:space="preserve"> администрации </w:t>
      </w:r>
      <w:r w:rsidR="00016B05">
        <w:rPr>
          <w:rFonts w:ascii="Times New Roman" w:eastAsia="Times New Roman" w:hAnsi="Times New Roman" w:cs="Times New Roman"/>
          <w:sz w:val="26"/>
        </w:rPr>
        <w:t xml:space="preserve"> Тунгокоченского муниципального округа </w:t>
      </w:r>
      <w:r w:rsidR="0069114E" w:rsidRPr="001F094B">
        <w:rPr>
          <w:rFonts w:ascii="Times New Roman" w:eastAsia="Times New Roman" w:hAnsi="Times New Roman" w:cs="Times New Roman"/>
          <w:sz w:val="26"/>
        </w:rPr>
        <w:t>в информационно-телекоммуникационной сети «Инте</w:t>
      </w:r>
      <w:r w:rsidR="00947745">
        <w:rPr>
          <w:rFonts w:ascii="Times New Roman" w:eastAsia="Times New Roman" w:hAnsi="Times New Roman" w:cs="Times New Roman"/>
          <w:sz w:val="26"/>
        </w:rPr>
        <w:t>рнет» (далее - сеть «Интернет»).</w:t>
      </w:r>
    </w:p>
    <w:p w:rsidR="0069114E" w:rsidRPr="00B543CF" w:rsidRDefault="001F094B" w:rsidP="001F094B">
      <w:pPr>
        <w:tabs>
          <w:tab w:val="left" w:pos="101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</w:t>
      </w:r>
      <w:r w:rsidR="00947745">
        <w:rPr>
          <w:rFonts w:ascii="Times New Roman" w:eastAsia="Times New Roman" w:hAnsi="Times New Roman" w:cs="Times New Roman"/>
          <w:sz w:val="26"/>
        </w:rPr>
        <w:t>Ф</w:t>
      </w:r>
      <w:r w:rsidR="0069114E" w:rsidRPr="00B543CF">
        <w:rPr>
          <w:rFonts w:ascii="Times New Roman" w:eastAsia="Times New Roman" w:hAnsi="Times New Roman" w:cs="Times New Roman"/>
          <w:sz w:val="26"/>
        </w:rPr>
        <w:t>ормируют конкурсную комиссию первого этапа конкурса и утвержд</w:t>
      </w:r>
      <w:r w:rsidR="00947745">
        <w:rPr>
          <w:rFonts w:ascii="Times New Roman" w:eastAsia="Times New Roman" w:hAnsi="Times New Roman" w:cs="Times New Roman"/>
          <w:sz w:val="26"/>
        </w:rPr>
        <w:t>ают порядок ее работы.</w:t>
      </w:r>
    </w:p>
    <w:p w:rsidR="0069114E" w:rsidRPr="00B543CF" w:rsidRDefault="0009224F" w:rsidP="0009224F">
      <w:pPr>
        <w:tabs>
          <w:tab w:val="left" w:pos="101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</w:t>
      </w:r>
      <w:r w:rsidR="00947745">
        <w:rPr>
          <w:rFonts w:ascii="Times New Roman" w:eastAsia="Times New Roman" w:hAnsi="Times New Roman" w:cs="Times New Roman"/>
          <w:sz w:val="26"/>
        </w:rPr>
        <w:t>О</w:t>
      </w:r>
      <w:r w:rsidR="0069114E" w:rsidRPr="00B543CF">
        <w:rPr>
          <w:rFonts w:ascii="Times New Roman" w:eastAsia="Times New Roman" w:hAnsi="Times New Roman" w:cs="Times New Roman"/>
          <w:sz w:val="26"/>
        </w:rPr>
        <w:t>существляют прием заявок на участие в первом этапе конкурса (далее - заявка);</w:t>
      </w:r>
    </w:p>
    <w:p w:rsidR="0069114E" w:rsidRPr="00B543CF" w:rsidRDefault="0009224F" w:rsidP="0009224F">
      <w:pPr>
        <w:tabs>
          <w:tab w:val="left" w:pos="101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</w:t>
      </w:r>
      <w:r w:rsidR="00947745">
        <w:rPr>
          <w:rFonts w:ascii="Times New Roman" w:eastAsia="Times New Roman" w:hAnsi="Times New Roman" w:cs="Times New Roman"/>
          <w:sz w:val="26"/>
        </w:rPr>
        <w:t>П</w:t>
      </w:r>
      <w:r w:rsidR="0069114E" w:rsidRPr="00B543CF">
        <w:rPr>
          <w:rFonts w:ascii="Times New Roman" w:eastAsia="Times New Roman" w:hAnsi="Times New Roman" w:cs="Times New Roman"/>
          <w:sz w:val="26"/>
        </w:rPr>
        <w:t>роверяют полноту и достоверность информации и до</w:t>
      </w:r>
      <w:r w:rsidR="00947745">
        <w:rPr>
          <w:rFonts w:ascii="Times New Roman" w:eastAsia="Times New Roman" w:hAnsi="Times New Roman" w:cs="Times New Roman"/>
          <w:sz w:val="26"/>
        </w:rPr>
        <w:t>кументов, содержащихся в заявке.</w:t>
      </w:r>
    </w:p>
    <w:p w:rsidR="0069114E" w:rsidRPr="00B543CF" w:rsidRDefault="0009224F" w:rsidP="0009224F">
      <w:pPr>
        <w:tabs>
          <w:tab w:val="left" w:pos="1018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6.</w:t>
      </w:r>
      <w:r w:rsidR="00947745">
        <w:rPr>
          <w:rFonts w:ascii="Times New Roman" w:eastAsia="Times New Roman" w:hAnsi="Times New Roman" w:cs="Times New Roman"/>
          <w:sz w:val="26"/>
        </w:rPr>
        <w:t>О</w:t>
      </w:r>
      <w:r w:rsidR="0069114E" w:rsidRPr="00B543CF">
        <w:rPr>
          <w:rFonts w:ascii="Times New Roman" w:eastAsia="Times New Roman" w:hAnsi="Times New Roman" w:cs="Times New Roman"/>
          <w:sz w:val="26"/>
        </w:rPr>
        <w:t>пределяют по</w:t>
      </w:r>
      <w:r w:rsidR="00947745">
        <w:rPr>
          <w:rFonts w:ascii="Times New Roman" w:eastAsia="Times New Roman" w:hAnsi="Times New Roman" w:cs="Times New Roman"/>
          <w:sz w:val="26"/>
        </w:rPr>
        <w:t>бедителя первого этапа конкурса.</w:t>
      </w:r>
    </w:p>
    <w:p w:rsidR="0069114E" w:rsidRPr="00B543CF" w:rsidRDefault="0009224F" w:rsidP="0009224F">
      <w:pPr>
        <w:tabs>
          <w:tab w:val="left" w:pos="101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</w:t>
      </w:r>
      <w:r w:rsidR="00947745">
        <w:rPr>
          <w:rFonts w:ascii="Times New Roman" w:eastAsia="Times New Roman" w:hAnsi="Times New Roman" w:cs="Times New Roman"/>
          <w:sz w:val="26"/>
        </w:rPr>
        <w:t>П</w:t>
      </w:r>
      <w:r w:rsidR="0069114E" w:rsidRPr="00B543CF">
        <w:rPr>
          <w:rFonts w:ascii="Times New Roman" w:eastAsia="Times New Roman" w:hAnsi="Times New Roman" w:cs="Times New Roman"/>
          <w:sz w:val="26"/>
        </w:rPr>
        <w:t>ринимают решение о допуске участника конкурса к первому этапу конкурса либо об отказе в допуске участника ко</w:t>
      </w:r>
      <w:r w:rsidR="00947745">
        <w:rPr>
          <w:rFonts w:ascii="Times New Roman" w:eastAsia="Times New Roman" w:hAnsi="Times New Roman" w:cs="Times New Roman"/>
          <w:sz w:val="26"/>
        </w:rPr>
        <w:t>нкурса к первому этапу конкурса.</w:t>
      </w:r>
    </w:p>
    <w:p w:rsidR="0069114E" w:rsidRPr="00B543CF" w:rsidRDefault="0009224F" w:rsidP="0009224F">
      <w:pPr>
        <w:tabs>
          <w:tab w:val="left" w:pos="116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</w:t>
      </w:r>
      <w:r w:rsidR="00947745">
        <w:rPr>
          <w:rFonts w:ascii="Times New Roman" w:eastAsia="Times New Roman" w:hAnsi="Times New Roman" w:cs="Times New Roman"/>
          <w:sz w:val="26"/>
        </w:rPr>
        <w:t>Н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аправляют организатору </w:t>
      </w:r>
      <w:proofErr w:type="gramStart"/>
      <w:r w:rsidR="0069114E" w:rsidRPr="00B543CF">
        <w:rPr>
          <w:rFonts w:ascii="Times New Roman" w:eastAsia="Times New Roman" w:hAnsi="Times New Roman" w:cs="Times New Roman"/>
          <w:sz w:val="26"/>
        </w:rPr>
        <w:t>конкурса копии з</w:t>
      </w:r>
      <w:r w:rsidR="00016B05">
        <w:rPr>
          <w:rFonts w:ascii="Times New Roman" w:eastAsia="Times New Roman" w:hAnsi="Times New Roman" w:cs="Times New Roman"/>
          <w:sz w:val="26"/>
        </w:rPr>
        <w:t xml:space="preserve">аявок победителей </w:t>
      </w:r>
      <w:r w:rsidR="0069114E" w:rsidRPr="00B543CF">
        <w:rPr>
          <w:rFonts w:ascii="Times New Roman" w:eastAsia="Times New Roman" w:hAnsi="Times New Roman" w:cs="Times New Roman"/>
          <w:sz w:val="26"/>
        </w:rPr>
        <w:t>конкурса</w:t>
      </w:r>
      <w:proofErr w:type="gramEnd"/>
      <w:r w:rsidR="0069114E" w:rsidRPr="00B543CF">
        <w:rPr>
          <w:rFonts w:ascii="Times New Roman" w:eastAsia="Times New Roman" w:hAnsi="Times New Roman" w:cs="Times New Roman"/>
          <w:sz w:val="26"/>
        </w:rPr>
        <w:t xml:space="preserve"> с сопроводительным письмом по форме, установленной в приложении № 1 к настоящему Положению, посредством государственной информацио</w:t>
      </w:r>
      <w:r w:rsidR="00947745">
        <w:rPr>
          <w:rFonts w:ascii="Times New Roman" w:eastAsia="Times New Roman" w:hAnsi="Times New Roman" w:cs="Times New Roman"/>
          <w:sz w:val="26"/>
        </w:rPr>
        <w:t>нной системы Тунгокоченского муниципального округа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«Электронный документооборот в исполнител</w:t>
      </w:r>
      <w:r w:rsidR="00947745">
        <w:rPr>
          <w:rFonts w:ascii="Times New Roman" w:eastAsia="Times New Roman" w:hAnsi="Times New Roman" w:cs="Times New Roman"/>
          <w:sz w:val="26"/>
        </w:rPr>
        <w:t>ьных органах Тунгокоченского муниципального округа</w:t>
      </w:r>
      <w:r w:rsidR="0069114E" w:rsidRPr="00B543CF">
        <w:rPr>
          <w:rFonts w:ascii="Times New Roman" w:eastAsia="Times New Roman" w:hAnsi="Times New Roman" w:cs="Times New Roman"/>
          <w:sz w:val="26"/>
        </w:rPr>
        <w:t>».</w:t>
      </w:r>
    </w:p>
    <w:p w:rsidR="0069114E" w:rsidRPr="00B543CF" w:rsidRDefault="00947745" w:rsidP="0069114E">
      <w:pPr>
        <w:tabs>
          <w:tab w:val="left" w:pos="998"/>
        </w:tabs>
        <w:spacing w:after="0" w:line="322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>7</w:t>
      </w:r>
      <w:r w:rsidR="0069114E" w:rsidRPr="00947745">
        <w:rPr>
          <w:rFonts w:ascii="Times New Roman" w:eastAsia="Times New Roman" w:hAnsi="Times New Roman" w:cs="Times New Roman"/>
          <w:sz w:val="26"/>
        </w:rPr>
        <w:t>.</w:t>
      </w:r>
      <w:r w:rsidR="0069114E" w:rsidRPr="00B543CF">
        <w:rPr>
          <w:rFonts w:ascii="Times New Roman" w:eastAsia="Times New Roman" w:hAnsi="Times New Roman" w:cs="Times New Roman"/>
          <w:sz w:val="20"/>
          <w:szCs w:val="20"/>
        </w:rPr>
        <w:tab/>
      </w:r>
      <w:r w:rsidR="0069114E" w:rsidRPr="00947745">
        <w:rPr>
          <w:rFonts w:ascii="Times New Roman" w:eastAsia="Times New Roman" w:hAnsi="Times New Roman" w:cs="Times New Roman"/>
          <w:sz w:val="26"/>
        </w:rPr>
        <w:t>Основными функциями организатора конкурса являются:</w:t>
      </w:r>
    </w:p>
    <w:p w:rsidR="0069114E" w:rsidRPr="00B543CF" w:rsidRDefault="0009224F" w:rsidP="0009224F">
      <w:pPr>
        <w:tabs>
          <w:tab w:val="left" w:pos="101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  <w:r w:rsidR="00947745">
        <w:rPr>
          <w:rFonts w:ascii="Times New Roman" w:eastAsia="Times New Roman" w:hAnsi="Times New Roman" w:cs="Times New Roman"/>
          <w:sz w:val="26"/>
        </w:rPr>
        <w:t>П</w:t>
      </w:r>
      <w:r w:rsidR="0069114E" w:rsidRPr="00B543CF">
        <w:rPr>
          <w:rFonts w:ascii="Times New Roman" w:eastAsia="Times New Roman" w:hAnsi="Times New Roman" w:cs="Times New Roman"/>
          <w:sz w:val="26"/>
        </w:rPr>
        <w:t>ринятие решения о проведении конкурса, размещение информационного сообщения о проведении конкурса и информации об итогах конкурса на официал</w:t>
      </w:r>
      <w:r w:rsidR="00016B05">
        <w:rPr>
          <w:rFonts w:ascii="Times New Roman" w:eastAsia="Times New Roman" w:hAnsi="Times New Roman" w:cs="Times New Roman"/>
          <w:sz w:val="26"/>
        </w:rPr>
        <w:t>ьном сай</w:t>
      </w:r>
      <w:r>
        <w:rPr>
          <w:rFonts w:ascii="Times New Roman" w:eastAsia="Times New Roman" w:hAnsi="Times New Roman" w:cs="Times New Roman"/>
          <w:sz w:val="26"/>
        </w:rPr>
        <w:t xml:space="preserve">те администрации Тунгокоченского муниципального округа </w:t>
      </w:r>
      <w:r w:rsidR="00947745">
        <w:rPr>
          <w:rFonts w:ascii="Times New Roman" w:eastAsia="Times New Roman" w:hAnsi="Times New Roman" w:cs="Times New Roman"/>
          <w:sz w:val="26"/>
        </w:rPr>
        <w:t xml:space="preserve"> в сети «Интернет».</w:t>
      </w:r>
    </w:p>
    <w:p w:rsidR="0069114E" w:rsidRPr="00B543CF" w:rsidRDefault="0009224F" w:rsidP="0009224F">
      <w:pPr>
        <w:tabs>
          <w:tab w:val="left" w:pos="101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  <w:r w:rsidR="00947745">
        <w:rPr>
          <w:rFonts w:ascii="Times New Roman" w:eastAsia="Times New Roman" w:hAnsi="Times New Roman" w:cs="Times New Roman"/>
          <w:sz w:val="26"/>
        </w:rPr>
        <w:t>О</w:t>
      </w:r>
      <w:r w:rsidR="0069114E" w:rsidRPr="00B543CF">
        <w:rPr>
          <w:rFonts w:ascii="Times New Roman" w:eastAsia="Times New Roman" w:hAnsi="Times New Roman" w:cs="Times New Roman"/>
          <w:sz w:val="26"/>
        </w:rPr>
        <w:t>казание методической помощи специалистам местных администраций по вопросам проведен</w:t>
      </w:r>
      <w:r w:rsidR="00016B05">
        <w:rPr>
          <w:rFonts w:ascii="Times New Roman" w:eastAsia="Times New Roman" w:hAnsi="Times New Roman" w:cs="Times New Roman"/>
          <w:sz w:val="26"/>
        </w:rPr>
        <w:t xml:space="preserve">ия </w:t>
      </w:r>
      <w:r w:rsidR="00947745">
        <w:rPr>
          <w:rFonts w:ascii="Times New Roman" w:eastAsia="Times New Roman" w:hAnsi="Times New Roman" w:cs="Times New Roman"/>
          <w:sz w:val="26"/>
        </w:rPr>
        <w:t xml:space="preserve"> конкурса.</w:t>
      </w:r>
    </w:p>
    <w:p w:rsidR="0069114E" w:rsidRPr="00B543CF" w:rsidRDefault="0009224F" w:rsidP="0009224F">
      <w:pPr>
        <w:tabs>
          <w:tab w:val="left" w:pos="1018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</w:t>
      </w:r>
      <w:r w:rsidR="00947745">
        <w:rPr>
          <w:rFonts w:ascii="Times New Roman" w:eastAsia="Times New Roman" w:hAnsi="Times New Roman" w:cs="Times New Roman"/>
          <w:sz w:val="26"/>
        </w:rPr>
        <w:t>Регистрация заявок.</w:t>
      </w:r>
    </w:p>
    <w:p w:rsidR="0069114E" w:rsidRPr="00B543CF" w:rsidRDefault="0009224F" w:rsidP="0009224F">
      <w:pPr>
        <w:tabs>
          <w:tab w:val="left" w:pos="101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</w:t>
      </w:r>
      <w:r w:rsidR="00947745">
        <w:rPr>
          <w:rFonts w:ascii="Times New Roman" w:eastAsia="Times New Roman" w:hAnsi="Times New Roman" w:cs="Times New Roman"/>
          <w:sz w:val="26"/>
        </w:rPr>
        <w:t>П</w:t>
      </w:r>
      <w:r w:rsidR="0069114E" w:rsidRPr="00B543CF">
        <w:rPr>
          <w:rFonts w:ascii="Times New Roman" w:eastAsia="Times New Roman" w:hAnsi="Times New Roman" w:cs="Times New Roman"/>
          <w:sz w:val="26"/>
        </w:rPr>
        <w:t>роверка полноты и достоверности информации и до</w:t>
      </w:r>
      <w:r w:rsidR="00947745">
        <w:rPr>
          <w:rFonts w:ascii="Times New Roman" w:eastAsia="Times New Roman" w:hAnsi="Times New Roman" w:cs="Times New Roman"/>
          <w:sz w:val="26"/>
        </w:rPr>
        <w:t>кументов, содержащихся в заявке.</w:t>
      </w:r>
    </w:p>
    <w:p w:rsidR="0069114E" w:rsidRPr="00B543CF" w:rsidRDefault="00016B05" w:rsidP="0009224F">
      <w:pPr>
        <w:tabs>
          <w:tab w:val="left" w:pos="101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</w:t>
      </w:r>
      <w:r w:rsidR="0009224F">
        <w:rPr>
          <w:rFonts w:ascii="Times New Roman" w:eastAsia="Times New Roman" w:hAnsi="Times New Roman" w:cs="Times New Roman"/>
          <w:sz w:val="26"/>
        </w:rPr>
        <w:t>.</w:t>
      </w:r>
      <w:r w:rsidR="00947745">
        <w:rPr>
          <w:rFonts w:ascii="Times New Roman" w:eastAsia="Times New Roman" w:hAnsi="Times New Roman" w:cs="Times New Roman"/>
          <w:sz w:val="26"/>
        </w:rPr>
        <w:t>П</w:t>
      </w:r>
      <w:r w:rsidR="0069114E" w:rsidRPr="00B543CF">
        <w:rPr>
          <w:rFonts w:ascii="Times New Roman" w:eastAsia="Times New Roman" w:hAnsi="Times New Roman" w:cs="Times New Roman"/>
          <w:sz w:val="26"/>
        </w:rPr>
        <w:t>ринятие решения о победителях конкурса и предоставлении им денежных премий.</w:t>
      </w:r>
    </w:p>
    <w:p w:rsidR="0069114E" w:rsidRPr="00B543CF" w:rsidRDefault="0069114E" w:rsidP="0069114E">
      <w:pPr>
        <w:spacing w:after="0" w:line="240" w:lineRule="exact"/>
        <w:ind w:left="2856"/>
        <w:rPr>
          <w:rFonts w:ascii="Times New Roman" w:eastAsia="Times New Roman" w:hAnsi="Times New Roman" w:cs="Times New Roman"/>
          <w:sz w:val="20"/>
          <w:szCs w:val="20"/>
        </w:rPr>
      </w:pPr>
    </w:p>
    <w:p w:rsidR="0069114E" w:rsidRPr="00B543CF" w:rsidRDefault="0069114E" w:rsidP="0069114E">
      <w:pPr>
        <w:spacing w:before="101" w:after="0" w:line="240" w:lineRule="auto"/>
        <w:ind w:left="2856"/>
        <w:rPr>
          <w:rFonts w:ascii="Times New Roman" w:eastAsia="Times New Roman" w:hAnsi="Times New Roman" w:cs="Times New Roman"/>
          <w:sz w:val="26"/>
          <w:szCs w:val="26"/>
        </w:rPr>
      </w:pPr>
      <w:r w:rsidRPr="00B543CF">
        <w:rPr>
          <w:rFonts w:ascii="Times New Roman" w:eastAsia="Times New Roman" w:hAnsi="Times New Roman" w:cs="Times New Roman"/>
          <w:b/>
          <w:bCs/>
          <w:sz w:val="26"/>
        </w:rPr>
        <w:t>3. Порядок проведения конкурса</w:t>
      </w:r>
    </w:p>
    <w:p w:rsidR="0069114E" w:rsidRPr="00B543CF" w:rsidRDefault="00016B05" w:rsidP="00016B05">
      <w:pPr>
        <w:tabs>
          <w:tab w:val="left" w:pos="1123"/>
        </w:tabs>
        <w:spacing w:before="322"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</w:t>
      </w:r>
      <w:r w:rsidR="0069114E" w:rsidRPr="00B543CF">
        <w:rPr>
          <w:rFonts w:ascii="Times New Roman" w:eastAsia="Times New Roman" w:hAnsi="Times New Roman" w:cs="Times New Roman"/>
          <w:sz w:val="26"/>
        </w:rPr>
        <w:t>О</w:t>
      </w:r>
      <w:r w:rsidR="00947745">
        <w:rPr>
          <w:rFonts w:ascii="Times New Roman" w:eastAsia="Times New Roman" w:hAnsi="Times New Roman" w:cs="Times New Roman"/>
          <w:sz w:val="26"/>
        </w:rPr>
        <w:t>р</w:t>
      </w:r>
      <w:r w:rsidR="009A11F3">
        <w:rPr>
          <w:rFonts w:ascii="Times New Roman" w:eastAsia="Times New Roman" w:hAnsi="Times New Roman" w:cs="Times New Roman"/>
          <w:sz w:val="26"/>
        </w:rPr>
        <w:t>ганизатор конкурса не позднее 11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августа года проведения конкурса принимает решение о проведении конкурса и размещает информационное сообщение о проведении</w:t>
      </w:r>
      <w:r w:rsidR="00947745">
        <w:rPr>
          <w:rFonts w:ascii="Times New Roman" w:eastAsia="Times New Roman" w:hAnsi="Times New Roman" w:cs="Times New Roman"/>
          <w:sz w:val="26"/>
        </w:rPr>
        <w:t xml:space="preserve"> конкурса на официальном сайте  администрации Тунгокоченского муниципального округа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в сети «Интернет».</w:t>
      </w:r>
    </w:p>
    <w:p w:rsidR="0069114E" w:rsidRPr="00B543CF" w:rsidRDefault="00016B05" w:rsidP="00947745">
      <w:pPr>
        <w:tabs>
          <w:tab w:val="left" w:pos="11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</w:t>
      </w:r>
      <w:r w:rsidR="00947745">
        <w:rPr>
          <w:rFonts w:ascii="Times New Roman" w:eastAsia="Times New Roman" w:hAnsi="Times New Roman" w:cs="Times New Roman"/>
          <w:sz w:val="26"/>
        </w:rPr>
        <w:t>.</w:t>
      </w:r>
      <w:r w:rsidR="009A11F3">
        <w:rPr>
          <w:rFonts w:ascii="Times New Roman" w:eastAsia="Times New Roman" w:hAnsi="Times New Roman" w:cs="Times New Roman"/>
          <w:sz w:val="26"/>
        </w:rPr>
        <w:t>Для участия в конкурсе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участники конкурса в сроки, указанные в информационном сообщении</w:t>
      </w:r>
      <w:r w:rsidR="009A11F3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9A11F3">
        <w:rPr>
          <w:rFonts w:ascii="Times New Roman" w:eastAsia="Times New Roman" w:hAnsi="Times New Roman" w:cs="Times New Roman"/>
          <w:sz w:val="26"/>
        </w:rPr>
        <w:t xml:space="preserve">( </w:t>
      </w:r>
      <w:proofErr w:type="gramEnd"/>
      <w:r w:rsidR="009A11F3">
        <w:rPr>
          <w:rFonts w:ascii="Times New Roman" w:eastAsia="Times New Roman" w:hAnsi="Times New Roman" w:cs="Times New Roman"/>
          <w:sz w:val="26"/>
        </w:rPr>
        <w:t>до 20 августа 2025г), направляют в  администрацию Тунгокоченского муниципального округа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заявки на бумажном носителе по форме согласно приложению № 1 к настоящему Положению.</w:t>
      </w:r>
    </w:p>
    <w:p w:rsidR="0069114E" w:rsidRPr="00B543CF" w:rsidRDefault="00016B05" w:rsidP="00947745">
      <w:pPr>
        <w:tabs>
          <w:tab w:val="left" w:pos="11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</w:t>
      </w:r>
      <w:r w:rsidR="00947745">
        <w:rPr>
          <w:rFonts w:ascii="Times New Roman" w:eastAsia="Times New Roman" w:hAnsi="Times New Roman" w:cs="Times New Roman"/>
          <w:sz w:val="26"/>
        </w:rPr>
        <w:t>.</w:t>
      </w:r>
      <w:r w:rsidR="0069114E" w:rsidRPr="00B543CF">
        <w:rPr>
          <w:rFonts w:ascii="Times New Roman" w:eastAsia="Times New Roman" w:hAnsi="Times New Roman" w:cs="Times New Roman"/>
          <w:sz w:val="26"/>
        </w:rPr>
        <w:t>Участниками конкурса также могут быть представлены фот</w:t>
      </w:r>
      <w:proofErr w:type="gramStart"/>
      <w:r w:rsidR="0069114E" w:rsidRPr="00B543CF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="0069114E" w:rsidRPr="00B543CF">
        <w:rPr>
          <w:rFonts w:ascii="Times New Roman" w:eastAsia="Times New Roman" w:hAnsi="Times New Roman" w:cs="Times New Roman"/>
          <w:sz w:val="26"/>
        </w:rPr>
        <w:t xml:space="preserve"> и (или) видеоматериалы, а также иная информация, отражающая результаты деятельности участника конкурса, а также результаты деятельности ТОС, отзывы о деятельности ТОС от жителей, достигших восемнадцатилетнего возраста и проживающих в границах соответствующего ТОС.</w:t>
      </w:r>
    </w:p>
    <w:p w:rsidR="0069114E" w:rsidRPr="00B543CF" w:rsidRDefault="00016B05" w:rsidP="00947745">
      <w:pPr>
        <w:tabs>
          <w:tab w:val="left" w:pos="11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9</w:t>
      </w:r>
      <w:r w:rsidR="00947745">
        <w:rPr>
          <w:rFonts w:ascii="Times New Roman" w:eastAsia="Times New Roman" w:hAnsi="Times New Roman" w:cs="Times New Roman"/>
          <w:sz w:val="26"/>
        </w:rPr>
        <w:t>.</w:t>
      </w:r>
      <w:r w:rsidR="0069114E" w:rsidRPr="00B543CF">
        <w:rPr>
          <w:rFonts w:ascii="Times New Roman" w:eastAsia="Times New Roman" w:hAnsi="Times New Roman" w:cs="Times New Roman"/>
          <w:sz w:val="26"/>
        </w:rPr>
        <w:t>Заявки на участие в конкурсе, поданные после окончания срока их приема, к рассмотрению не принимаются.</w:t>
      </w:r>
    </w:p>
    <w:p w:rsidR="0069114E" w:rsidRPr="00B543CF" w:rsidRDefault="00016B05" w:rsidP="00947745">
      <w:pPr>
        <w:tabs>
          <w:tab w:val="left" w:pos="132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10</w:t>
      </w:r>
      <w:r w:rsidR="00947745">
        <w:rPr>
          <w:rFonts w:ascii="Times New Roman" w:eastAsia="Times New Roman" w:hAnsi="Times New Roman" w:cs="Times New Roman"/>
          <w:sz w:val="26"/>
        </w:rPr>
        <w:t>.Организаторы конкурса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не позднее 5 календарных дней со дня окончания срока приема заявок принимают решение о допуске участника</w:t>
      </w:r>
      <w:r w:rsidR="0007363F">
        <w:rPr>
          <w:rFonts w:ascii="Times New Roman" w:eastAsia="Times New Roman" w:hAnsi="Times New Roman" w:cs="Times New Roman"/>
          <w:sz w:val="26"/>
        </w:rPr>
        <w:t xml:space="preserve"> к  конкурсу 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либо об </w:t>
      </w:r>
      <w:r w:rsidR="0007363F">
        <w:rPr>
          <w:rFonts w:ascii="Times New Roman" w:eastAsia="Times New Roman" w:hAnsi="Times New Roman" w:cs="Times New Roman"/>
          <w:sz w:val="26"/>
        </w:rPr>
        <w:t>отказе в допуске к  конкурсу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с указанием оснований отказа. </w:t>
      </w:r>
      <w:r w:rsidR="0007363F">
        <w:rPr>
          <w:rFonts w:ascii="Times New Roman" w:eastAsia="Times New Roman" w:hAnsi="Times New Roman" w:cs="Times New Roman"/>
          <w:sz w:val="26"/>
        </w:rPr>
        <w:t xml:space="preserve">Решение 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администрации оформляется правовым актом, в котором отдельно ука</w:t>
      </w:r>
      <w:r w:rsidR="0007363F">
        <w:rPr>
          <w:rFonts w:ascii="Times New Roman" w:eastAsia="Times New Roman" w:hAnsi="Times New Roman" w:cs="Times New Roman"/>
          <w:sz w:val="26"/>
        </w:rPr>
        <w:t xml:space="preserve">зываются участники 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конкурса, допущенные к </w:t>
      </w:r>
      <w:r w:rsidR="0007363F">
        <w:rPr>
          <w:rFonts w:ascii="Times New Roman" w:eastAsia="Times New Roman" w:hAnsi="Times New Roman" w:cs="Times New Roman"/>
          <w:sz w:val="26"/>
        </w:rPr>
        <w:t xml:space="preserve">участию в  конкурсе, и участники 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конкурса, не доп</w:t>
      </w:r>
      <w:r w:rsidR="0007363F">
        <w:rPr>
          <w:rFonts w:ascii="Times New Roman" w:eastAsia="Times New Roman" w:hAnsi="Times New Roman" w:cs="Times New Roman"/>
          <w:sz w:val="26"/>
        </w:rPr>
        <w:t>ущенные к участию в  конкурсе</w:t>
      </w:r>
      <w:r w:rsidR="0069114E" w:rsidRPr="00B543CF">
        <w:rPr>
          <w:rFonts w:ascii="Times New Roman" w:eastAsia="Times New Roman" w:hAnsi="Times New Roman" w:cs="Times New Roman"/>
          <w:sz w:val="26"/>
        </w:rPr>
        <w:t>.</w:t>
      </w:r>
    </w:p>
    <w:p w:rsidR="0069114E" w:rsidRPr="00B543CF" w:rsidRDefault="00016B05" w:rsidP="0007363F">
      <w:pPr>
        <w:tabs>
          <w:tab w:val="left" w:pos="121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11</w:t>
      </w:r>
      <w:r w:rsidR="0007363F">
        <w:rPr>
          <w:rFonts w:ascii="Times New Roman" w:eastAsia="Times New Roman" w:hAnsi="Times New Roman" w:cs="Times New Roman"/>
          <w:sz w:val="26"/>
        </w:rPr>
        <w:t>.</w:t>
      </w:r>
      <w:r w:rsidR="0069114E" w:rsidRPr="00B543CF">
        <w:rPr>
          <w:rFonts w:ascii="Times New Roman" w:eastAsia="Times New Roman" w:hAnsi="Times New Roman" w:cs="Times New Roman"/>
          <w:sz w:val="26"/>
        </w:rPr>
        <w:t>Участник конкурса не допус</w:t>
      </w:r>
      <w:r w:rsidR="0007363F">
        <w:rPr>
          <w:rFonts w:ascii="Times New Roman" w:eastAsia="Times New Roman" w:hAnsi="Times New Roman" w:cs="Times New Roman"/>
          <w:sz w:val="26"/>
        </w:rPr>
        <w:t>кается к участию в конкурсе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в случае если:</w:t>
      </w:r>
    </w:p>
    <w:p w:rsidR="0069114E" w:rsidRPr="00B543CF" w:rsidRDefault="0069114E" w:rsidP="0069114E">
      <w:pPr>
        <w:numPr>
          <w:ilvl w:val="0"/>
          <w:numId w:val="12"/>
        </w:numPr>
        <w:tabs>
          <w:tab w:val="left" w:pos="101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 w:rsidRPr="00B543CF">
        <w:rPr>
          <w:rFonts w:ascii="Times New Roman" w:eastAsia="Times New Roman" w:hAnsi="Times New Roman" w:cs="Times New Roman"/>
          <w:sz w:val="26"/>
        </w:rPr>
        <w:lastRenderedPageBreak/>
        <w:t>представленная заявка не соответствует требованиям, установленным пунктом 11 настоящего Положения;</w:t>
      </w:r>
    </w:p>
    <w:p w:rsidR="0069114E" w:rsidRPr="00B543CF" w:rsidRDefault="0069114E" w:rsidP="0069114E">
      <w:pPr>
        <w:numPr>
          <w:ilvl w:val="0"/>
          <w:numId w:val="12"/>
        </w:numPr>
        <w:tabs>
          <w:tab w:val="left" w:pos="1013"/>
        </w:tabs>
        <w:spacing w:after="0" w:line="322" w:lineRule="exact"/>
        <w:rPr>
          <w:rFonts w:ascii="Times New Roman" w:eastAsia="Times New Roman" w:hAnsi="Times New Roman" w:cs="Times New Roman"/>
          <w:sz w:val="26"/>
        </w:rPr>
      </w:pPr>
      <w:r w:rsidRPr="00B543CF">
        <w:rPr>
          <w:rFonts w:ascii="Times New Roman" w:eastAsia="Times New Roman" w:hAnsi="Times New Roman" w:cs="Times New Roman"/>
          <w:sz w:val="26"/>
        </w:rPr>
        <w:t>участником представлены недостоверные сведения.</w:t>
      </w:r>
    </w:p>
    <w:p w:rsidR="0069114E" w:rsidRPr="00B543CF" w:rsidRDefault="00016B05" w:rsidP="0007363F">
      <w:pPr>
        <w:tabs>
          <w:tab w:val="left" w:pos="121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>12</w:t>
      </w:r>
      <w:r w:rsidR="0007363F">
        <w:rPr>
          <w:rFonts w:ascii="Times New Roman" w:eastAsia="Times New Roman" w:hAnsi="Times New Roman" w:cs="Times New Roman"/>
          <w:sz w:val="26"/>
        </w:rPr>
        <w:t>.</w:t>
      </w:r>
      <w:r w:rsidR="0069114E" w:rsidRPr="00B543CF">
        <w:rPr>
          <w:rFonts w:ascii="Times New Roman" w:eastAsia="Times New Roman" w:hAnsi="Times New Roman" w:cs="Times New Roman"/>
          <w:sz w:val="26"/>
        </w:rPr>
        <w:t>Конкурс проводится путем оценки заявок</w:t>
      </w:r>
      <w:r w:rsidR="0007363F">
        <w:rPr>
          <w:rFonts w:ascii="Times New Roman" w:eastAsia="Times New Roman" w:hAnsi="Times New Roman" w:cs="Times New Roman"/>
          <w:sz w:val="26"/>
        </w:rPr>
        <w:t xml:space="preserve"> участников конкурса</w:t>
      </w:r>
      <w:r w:rsidR="0007363F">
        <w:rPr>
          <w:rFonts w:ascii="Times New Roman" w:eastAsia="Times New Roman" w:hAnsi="Times New Roman" w:cs="Times New Roman"/>
          <w:sz w:val="26"/>
        </w:rPr>
        <w:br/>
        <w:t>конкурсной комиссией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в соответствии с критериями</w:t>
      </w:r>
      <w:r w:rsidR="0069114E" w:rsidRPr="00B543CF">
        <w:rPr>
          <w:rFonts w:ascii="Times New Roman" w:eastAsia="Times New Roman" w:hAnsi="Times New Roman" w:cs="Times New Roman"/>
          <w:sz w:val="26"/>
        </w:rPr>
        <w:br/>
        <w:t>оценки деятельности участника конкурса, осуществляемой им в календарном</w:t>
      </w:r>
      <w:r w:rsidR="0069114E" w:rsidRPr="00B543CF">
        <w:rPr>
          <w:rFonts w:ascii="Times New Roman" w:eastAsia="Times New Roman" w:hAnsi="Times New Roman" w:cs="Times New Roman"/>
          <w:sz w:val="26"/>
        </w:rPr>
        <w:br/>
        <w:t>году, предшествующем году проведения конкурса, согласно приложению</w:t>
      </w:r>
      <w:r w:rsidR="0069114E" w:rsidRPr="00B543CF">
        <w:rPr>
          <w:rFonts w:ascii="Times New Roman" w:eastAsia="Times New Roman" w:hAnsi="Times New Roman" w:cs="Times New Roman"/>
          <w:sz w:val="26"/>
        </w:rPr>
        <w:br/>
        <w:t>№ 2 к настоящему Положению.</w:t>
      </w:r>
    </w:p>
    <w:p w:rsidR="0069114E" w:rsidRPr="00B543CF" w:rsidRDefault="0069114E" w:rsidP="0069114E">
      <w:pPr>
        <w:spacing w:after="0" w:line="322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43CF">
        <w:rPr>
          <w:rFonts w:ascii="Times New Roman" w:eastAsia="Times New Roman" w:hAnsi="Times New Roman" w:cs="Times New Roman"/>
          <w:sz w:val="26"/>
        </w:rPr>
        <w:t>По каждому критерию оценки член конкурсной комиссии оценивает деятельность ТОС от 0 до 10 баллов (целым числом).</w:t>
      </w:r>
    </w:p>
    <w:p w:rsidR="0069114E" w:rsidRPr="00B543CF" w:rsidRDefault="00016B05" w:rsidP="0007363F">
      <w:pPr>
        <w:tabs>
          <w:tab w:val="left" w:pos="132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13</w:t>
      </w:r>
      <w:r w:rsidR="0007363F">
        <w:rPr>
          <w:rFonts w:ascii="Times New Roman" w:eastAsia="Times New Roman" w:hAnsi="Times New Roman" w:cs="Times New Roman"/>
          <w:sz w:val="26"/>
        </w:rPr>
        <w:t xml:space="preserve">.Победителем 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конкурса признается участник конкурса, получивший наибольшее количество баллов по результатам конкурса.</w:t>
      </w:r>
    </w:p>
    <w:p w:rsidR="0069114E" w:rsidRPr="00B543CF" w:rsidRDefault="00016B05" w:rsidP="0007363F">
      <w:pPr>
        <w:tabs>
          <w:tab w:val="left" w:pos="11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14</w:t>
      </w:r>
      <w:r w:rsidR="0007363F">
        <w:rPr>
          <w:rFonts w:ascii="Times New Roman" w:eastAsia="Times New Roman" w:hAnsi="Times New Roman" w:cs="Times New Roman"/>
          <w:sz w:val="26"/>
        </w:rPr>
        <w:t>.</w:t>
      </w:r>
      <w:r w:rsidR="0069114E" w:rsidRPr="00B543CF">
        <w:rPr>
          <w:rFonts w:ascii="Times New Roman" w:eastAsia="Times New Roman" w:hAnsi="Times New Roman" w:cs="Times New Roman"/>
          <w:sz w:val="26"/>
        </w:rPr>
        <w:t>Правовым актом местной администрации на основании решения к</w:t>
      </w:r>
      <w:r w:rsidR="0007363F">
        <w:rPr>
          <w:rFonts w:ascii="Times New Roman" w:eastAsia="Times New Roman" w:hAnsi="Times New Roman" w:cs="Times New Roman"/>
          <w:sz w:val="26"/>
        </w:rPr>
        <w:t xml:space="preserve">онкурсной комиссии 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конкурса принимается решение об опред</w:t>
      </w:r>
      <w:r w:rsidR="0007363F">
        <w:rPr>
          <w:rFonts w:ascii="Times New Roman" w:eastAsia="Times New Roman" w:hAnsi="Times New Roman" w:cs="Times New Roman"/>
          <w:sz w:val="26"/>
        </w:rPr>
        <w:t>елении победителя в  конкурсе</w:t>
      </w:r>
      <w:r w:rsidR="0069114E" w:rsidRPr="00B543CF">
        <w:rPr>
          <w:rFonts w:ascii="Times New Roman" w:eastAsia="Times New Roman" w:hAnsi="Times New Roman" w:cs="Times New Roman"/>
          <w:sz w:val="26"/>
        </w:rPr>
        <w:t>.</w:t>
      </w:r>
    </w:p>
    <w:p w:rsidR="0069114E" w:rsidRPr="00B543CF" w:rsidRDefault="00016B05" w:rsidP="0007363F">
      <w:pPr>
        <w:tabs>
          <w:tab w:val="left" w:pos="11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15</w:t>
      </w:r>
      <w:r w:rsidR="0007363F">
        <w:rPr>
          <w:rFonts w:ascii="Times New Roman" w:eastAsia="Times New Roman" w:hAnsi="Times New Roman" w:cs="Times New Roman"/>
          <w:sz w:val="26"/>
        </w:rPr>
        <w:t xml:space="preserve">.Победители муниципального </w:t>
      </w:r>
      <w:r w:rsidR="009E7050">
        <w:rPr>
          <w:rFonts w:ascii="Times New Roman" w:eastAsia="Times New Roman" w:hAnsi="Times New Roman" w:cs="Times New Roman"/>
          <w:sz w:val="26"/>
        </w:rPr>
        <w:t xml:space="preserve"> конкурса выдвигаются на участие в краевом конкурсе  « Лидер территориального общественного самоуправления» </w:t>
      </w:r>
      <w:r w:rsidR="0069114E" w:rsidRPr="00B543CF">
        <w:rPr>
          <w:rFonts w:ascii="Times New Roman" w:eastAsia="Times New Roman" w:hAnsi="Times New Roman" w:cs="Times New Roman"/>
          <w:sz w:val="26"/>
        </w:rPr>
        <w:t>путем оценки заявок участников конкурса кон</w:t>
      </w:r>
      <w:r w:rsidR="009E7050">
        <w:rPr>
          <w:rFonts w:ascii="Times New Roman" w:eastAsia="Times New Roman" w:hAnsi="Times New Roman" w:cs="Times New Roman"/>
          <w:sz w:val="26"/>
        </w:rPr>
        <w:t xml:space="preserve">курсной комиссией 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в соответствии с критериями оценки деятельности ТОС за календарный год, предшествующий году проведения конкурса, согласно приложению № 2 к настоящему Положению.</w:t>
      </w:r>
    </w:p>
    <w:p w:rsidR="0069114E" w:rsidRPr="00B543CF" w:rsidRDefault="00016B05" w:rsidP="009E7050">
      <w:pPr>
        <w:tabs>
          <w:tab w:val="left" w:pos="117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16</w:t>
      </w:r>
      <w:r w:rsidR="009E7050">
        <w:rPr>
          <w:rFonts w:ascii="Times New Roman" w:eastAsia="Times New Roman" w:hAnsi="Times New Roman" w:cs="Times New Roman"/>
          <w:sz w:val="26"/>
        </w:rPr>
        <w:t>.</w:t>
      </w:r>
      <w:r w:rsidR="0069114E" w:rsidRPr="00B543CF">
        <w:rPr>
          <w:rFonts w:ascii="Times New Roman" w:eastAsia="Times New Roman" w:hAnsi="Times New Roman" w:cs="Times New Roman"/>
          <w:sz w:val="26"/>
        </w:rPr>
        <w:t>Победители распределяются согласно набранным баллам по трем призовым местам.</w:t>
      </w:r>
    </w:p>
    <w:p w:rsidR="0069114E" w:rsidRPr="00B543CF" w:rsidRDefault="00016B05" w:rsidP="009E7050">
      <w:pPr>
        <w:tabs>
          <w:tab w:val="left" w:pos="129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17</w:t>
      </w:r>
      <w:r w:rsidR="009E7050">
        <w:rPr>
          <w:rFonts w:ascii="Times New Roman" w:eastAsia="Times New Roman" w:hAnsi="Times New Roman" w:cs="Times New Roman"/>
          <w:sz w:val="26"/>
        </w:rPr>
        <w:t>.</w:t>
      </w:r>
      <w:r w:rsidR="0069114E" w:rsidRPr="00B543CF">
        <w:rPr>
          <w:rFonts w:ascii="Times New Roman" w:eastAsia="Times New Roman" w:hAnsi="Times New Roman" w:cs="Times New Roman"/>
          <w:sz w:val="26"/>
        </w:rPr>
        <w:t>Организатором конкурса на основании решения конкурсной принимается решение о победителях конкурса и выплате денежной премии победителям конкурса.</w:t>
      </w:r>
    </w:p>
    <w:p w:rsidR="0069114E" w:rsidRPr="00B543CF" w:rsidRDefault="00016B05" w:rsidP="00016B05">
      <w:pPr>
        <w:tabs>
          <w:tab w:val="left" w:pos="112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18.</w:t>
      </w:r>
      <w:r w:rsidR="0069114E" w:rsidRPr="00B543CF">
        <w:rPr>
          <w:rFonts w:ascii="Times New Roman" w:eastAsia="Times New Roman" w:hAnsi="Times New Roman" w:cs="Times New Roman"/>
          <w:sz w:val="26"/>
        </w:rPr>
        <w:t>Денежная премия победителя конкурса согласно призовым местам соста</w:t>
      </w:r>
      <w:r w:rsidR="009E7050">
        <w:rPr>
          <w:rFonts w:ascii="Times New Roman" w:eastAsia="Times New Roman" w:hAnsi="Times New Roman" w:cs="Times New Roman"/>
          <w:sz w:val="26"/>
        </w:rPr>
        <w:t>вляет: за первое место - 15000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рублей;</w:t>
      </w:r>
      <w:r w:rsidR="009E7050">
        <w:rPr>
          <w:rFonts w:ascii="Times New Roman" w:eastAsia="Times New Roman" w:hAnsi="Times New Roman" w:cs="Times New Roman"/>
          <w:sz w:val="26"/>
        </w:rPr>
        <w:t xml:space="preserve"> за второе место -10000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р</w:t>
      </w:r>
      <w:r w:rsidR="009E7050">
        <w:rPr>
          <w:rFonts w:ascii="Times New Roman" w:eastAsia="Times New Roman" w:hAnsi="Times New Roman" w:cs="Times New Roman"/>
          <w:sz w:val="26"/>
        </w:rPr>
        <w:t>ублей; за третье место - 5000</w:t>
      </w:r>
      <w:r w:rsidR="0069114E" w:rsidRPr="00B543CF">
        <w:rPr>
          <w:rFonts w:ascii="Times New Roman" w:eastAsia="Times New Roman" w:hAnsi="Times New Roman" w:cs="Times New Roman"/>
          <w:sz w:val="26"/>
        </w:rPr>
        <w:t xml:space="preserve"> рублей.</w:t>
      </w:r>
    </w:p>
    <w:p w:rsidR="009E7050" w:rsidRDefault="00016B05" w:rsidP="009E7050">
      <w:pPr>
        <w:tabs>
          <w:tab w:val="left" w:pos="112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19</w:t>
      </w:r>
      <w:r w:rsidR="009E7050">
        <w:rPr>
          <w:rFonts w:ascii="Times New Roman" w:eastAsia="Times New Roman" w:hAnsi="Times New Roman" w:cs="Times New Roman"/>
          <w:sz w:val="26"/>
        </w:rPr>
        <w:t>.</w:t>
      </w:r>
      <w:r w:rsidR="0069114E" w:rsidRPr="00B543CF">
        <w:rPr>
          <w:rFonts w:ascii="Times New Roman" w:eastAsia="Times New Roman" w:hAnsi="Times New Roman" w:cs="Times New Roman"/>
          <w:sz w:val="26"/>
        </w:rPr>
        <w:t>Награждение победителей конкурса осуществляется в торжественной обстановке в год проведения конкурса.</w:t>
      </w:r>
    </w:p>
    <w:p w:rsidR="0069114E" w:rsidRPr="00B543CF" w:rsidRDefault="00016B05" w:rsidP="009E7050">
      <w:pPr>
        <w:tabs>
          <w:tab w:val="left" w:pos="112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20</w:t>
      </w:r>
      <w:r w:rsidR="009E7050">
        <w:rPr>
          <w:rFonts w:ascii="Times New Roman" w:eastAsia="Times New Roman" w:hAnsi="Times New Roman" w:cs="Times New Roman"/>
          <w:sz w:val="26"/>
        </w:rPr>
        <w:t xml:space="preserve">.Участники </w:t>
      </w:r>
      <w:r w:rsidR="0069114E" w:rsidRPr="00B543CF">
        <w:rPr>
          <w:rFonts w:ascii="Times New Roman" w:eastAsia="Times New Roman" w:hAnsi="Times New Roman" w:cs="Times New Roman"/>
          <w:sz w:val="26"/>
        </w:rPr>
        <w:t>конкурса, не вошедшие в число победителей, награждаются дипломами организатора конкурса.</w:t>
      </w:r>
    </w:p>
    <w:p w:rsidR="009E7050" w:rsidRDefault="009E7050" w:rsidP="0069114E">
      <w:pPr>
        <w:spacing w:before="67" w:after="0" w:line="240" w:lineRule="auto"/>
        <w:ind w:left="6206"/>
        <w:rPr>
          <w:rFonts w:ascii="Times New Roman" w:eastAsia="Times New Roman" w:hAnsi="Times New Roman" w:cs="Times New Roman"/>
          <w:sz w:val="26"/>
        </w:rPr>
      </w:pPr>
    </w:p>
    <w:p w:rsidR="00746501" w:rsidRDefault="00746501" w:rsidP="0069114E">
      <w:pPr>
        <w:spacing w:before="67" w:after="0" w:line="240" w:lineRule="auto"/>
        <w:ind w:left="6206"/>
        <w:rPr>
          <w:rFonts w:ascii="Times New Roman" w:eastAsia="Times New Roman" w:hAnsi="Times New Roman" w:cs="Times New Roman"/>
          <w:sz w:val="26"/>
        </w:rPr>
      </w:pPr>
    </w:p>
    <w:p w:rsidR="00746501" w:rsidRDefault="00746501" w:rsidP="00746501">
      <w:pPr>
        <w:spacing w:before="67" w:after="0" w:line="240" w:lineRule="auto"/>
        <w:ind w:left="6206"/>
        <w:rPr>
          <w:rFonts w:ascii="Times New Roman" w:eastAsia="Times New Roman" w:hAnsi="Times New Roman" w:cs="Times New Roman"/>
          <w:sz w:val="26"/>
        </w:rPr>
      </w:pPr>
    </w:p>
    <w:p w:rsidR="009E7050" w:rsidRDefault="009E7050" w:rsidP="0069114E">
      <w:pPr>
        <w:spacing w:before="67" w:after="0" w:line="240" w:lineRule="auto"/>
        <w:ind w:left="6206"/>
        <w:rPr>
          <w:rFonts w:ascii="Times New Roman" w:eastAsia="Times New Roman" w:hAnsi="Times New Roman" w:cs="Times New Roman"/>
          <w:sz w:val="26"/>
        </w:rPr>
      </w:pPr>
    </w:p>
    <w:p w:rsidR="009E7050" w:rsidRDefault="009E7050" w:rsidP="0069114E">
      <w:pPr>
        <w:spacing w:before="67" w:after="0" w:line="240" w:lineRule="auto"/>
        <w:ind w:left="6206"/>
        <w:rPr>
          <w:rFonts w:ascii="Times New Roman" w:eastAsia="Times New Roman" w:hAnsi="Times New Roman" w:cs="Times New Roman"/>
          <w:sz w:val="26"/>
        </w:rPr>
      </w:pPr>
    </w:p>
    <w:p w:rsidR="009E7050" w:rsidRDefault="009E7050" w:rsidP="0069114E">
      <w:pPr>
        <w:spacing w:before="67" w:after="0" w:line="240" w:lineRule="auto"/>
        <w:ind w:left="6206"/>
        <w:rPr>
          <w:rFonts w:ascii="Times New Roman" w:eastAsia="Times New Roman" w:hAnsi="Times New Roman" w:cs="Times New Roman"/>
          <w:sz w:val="26"/>
        </w:rPr>
      </w:pPr>
    </w:p>
    <w:p w:rsidR="009E7050" w:rsidRDefault="009E7050" w:rsidP="0069114E">
      <w:pPr>
        <w:spacing w:before="67" w:after="0" w:line="240" w:lineRule="auto"/>
        <w:ind w:left="6206"/>
        <w:rPr>
          <w:rFonts w:ascii="Times New Roman" w:eastAsia="Times New Roman" w:hAnsi="Times New Roman" w:cs="Times New Roman"/>
          <w:sz w:val="26"/>
        </w:rPr>
      </w:pPr>
    </w:p>
    <w:p w:rsidR="009E7050" w:rsidRDefault="009E7050" w:rsidP="0069114E">
      <w:pPr>
        <w:spacing w:before="67" w:after="0" w:line="240" w:lineRule="auto"/>
        <w:ind w:left="6206"/>
        <w:rPr>
          <w:rFonts w:ascii="Times New Roman" w:eastAsia="Times New Roman" w:hAnsi="Times New Roman" w:cs="Times New Roman"/>
          <w:sz w:val="26"/>
        </w:rPr>
      </w:pPr>
    </w:p>
    <w:p w:rsidR="009E7050" w:rsidRDefault="009E7050" w:rsidP="0069114E">
      <w:pPr>
        <w:spacing w:before="67" w:after="0" w:line="240" w:lineRule="auto"/>
        <w:ind w:left="6206"/>
        <w:rPr>
          <w:rFonts w:ascii="Times New Roman" w:eastAsia="Times New Roman" w:hAnsi="Times New Roman" w:cs="Times New Roman"/>
          <w:sz w:val="26"/>
        </w:rPr>
      </w:pPr>
    </w:p>
    <w:p w:rsidR="009E7050" w:rsidRDefault="009E7050" w:rsidP="0069114E">
      <w:pPr>
        <w:spacing w:before="67" w:after="0" w:line="240" w:lineRule="auto"/>
        <w:ind w:left="6206"/>
        <w:rPr>
          <w:rFonts w:ascii="Times New Roman" w:eastAsia="Times New Roman" w:hAnsi="Times New Roman" w:cs="Times New Roman"/>
          <w:sz w:val="26"/>
        </w:rPr>
      </w:pPr>
    </w:p>
    <w:p w:rsidR="009E7050" w:rsidRDefault="009E7050" w:rsidP="0069114E">
      <w:pPr>
        <w:spacing w:before="67" w:after="0" w:line="240" w:lineRule="auto"/>
        <w:ind w:left="6206"/>
        <w:rPr>
          <w:rFonts w:ascii="Times New Roman" w:eastAsia="Times New Roman" w:hAnsi="Times New Roman" w:cs="Times New Roman"/>
          <w:sz w:val="26"/>
        </w:rPr>
      </w:pPr>
    </w:p>
    <w:p w:rsidR="00016B05" w:rsidRDefault="00016B05" w:rsidP="009E7050">
      <w:pPr>
        <w:spacing w:before="67" w:after="0" w:line="240" w:lineRule="auto"/>
        <w:ind w:left="620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9114E" w:rsidRPr="00B543CF" w:rsidRDefault="0069114E" w:rsidP="009E7050">
      <w:pPr>
        <w:spacing w:before="67" w:after="0" w:line="240" w:lineRule="auto"/>
        <w:ind w:left="620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A11F3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69114E" w:rsidRPr="00B543CF" w:rsidRDefault="009E7050" w:rsidP="009E7050">
      <w:pPr>
        <w:spacing w:before="211" w:after="0" w:line="240" w:lineRule="auto"/>
        <w:ind w:left="529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A11F3">
        <w:rPr>
          <w:rFonts w:ascii="Times New Roman" w:eastAsia="Times New Roman" w:hAnsi="Times New Roman" w:cs="Times New Roman"/>
          <w:sz w:val="20"/>
          <w:szCs w:val="20"/>
        </w:rPr>
        <w:t>к Положению о муниципальном</w:t>
      </w:r>
      <w:r w:rsidR="0069114E" w:rsidRPr="009A11F3">
        <w:rPr>
          <w:rFonts w:ascii="Times New Roman" w:eastAsia="Times New Roman" w:hAnsi="Times New Roman" w:cs="Times New Roman"/>
          <w:sz w:val="20"/>
          <w:szCs w:val="20"/>
        </w:rPr>
        <w:t xml:space="preserve"> конкурсе</w:t>
      </w:r>
    </w:p>
    <w:p w:rsidR="0069114E" w:rsidRPr="00B543CF" w:rsidRDefault="0069114E" w:rsidP="009E7050">
      <w:pPr>
        <w:spacing w:before="5" w:after="0" w:line="317" w:lineRule="exact"/>
        <w:ind w:left="5342" w:firstLine="42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A11F3">
        <w:rPr>
          <w:rFonts w:ascii="Times New Roman" w:eastAsia="Times New Roman" w:hAnsi="Times New Roman" w:cs="Times New Roman"/>
          <w:sz w:val="20"/>
          <w:szCs w:val="20"/>
        </w:rPr>
        <w:t>«Лидер территориального общественного самоуправления»</w:t>
      </w:r>
    </w:p>
    <w:p w:rsidR="0069114E" w:rsidRPr="00B543CF" w:rsidRDefault="0069114E" w:rsidP="0069114E">
      <w:pPr>
        <w:spacing w:after="0" w:line="240" w:lineRule="exact"/>
        <w:ind w:left="698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9114E" w:rsidRPr="00B543CF" w:rsidRDefault="0069114E" w:rsidP="0069114E">
      <w:pPr>
        <w:spacing w:after="0" w:line="240" w:lineRule="exact"/>
        <w:ind w:left="4550"/>
        <w:rPr>
          <w:rFonts w:ascii="Times New Roman" w:eastAsia="Times New Roman" w:hAnsi="Times New Roman" w:cs="Times New Roman"/>
          <w:sz w:val="20"/>
          <w:szCs w:val="20"/>
        </w:rPr>
      </w:pPr>
    </w:p>
    <w:p w:rsidR="0069114E" w:rsidRPr="00B543CF" w:rsidRDefault="0069114E" w:rsidP="0069114E">
      <w:pPr>
        <w:spacing w:after="0" w:line="240" w:lineRule="exact"/>
        <w:ind w:left="4550"/>
        <w:rPr>
          <w:rFonts w:ascii="Times New Roman" w:eastAsia="Times New Roman" w:hAnsi="Times New Roman" w:cs="Times New Roman"/>
          <w:sz w:val="20"/>
          <w:szCs w:val="20"/>
        </w:rPr>
      </w:pPr>
    </w:p>
    <w:p w:rsidR="0069114E" w:rsidRPr="00B543CF" w:rsidRDefault="0069114E" w:rsidP="00707855">
      <w:pPr>
        <w:spacing w:before="5" w:after="0" w:line="322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43CF">
        <w:rPr>
          <w:rFonts w:ascii="Times New Roman" w:eastAsia="Times New Roman" w:hAnsi="Times New Roman" w:cs="Times New Roman"/>
          <w:b/>
          <w:bCs/>
          <w:sz w:val="26"/>
        </w:rPr>
        <w:t>ЗАЯВКА</w:t>
      </w:r>
    </w:p>
    <w:p w:rsidR="0069114E" w:rsidRDefault="009E7050" w:rsidP="0069114E">
      <w:pPr>
        <w:spacing w:before="5" w:after="0" w:line="322" w:lineRule="exact"/>
        <w:ind w:left="2669" w:hanging="1224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на участие в муниципальном</w:t>
      </w:r>
      <w:r w:rsidR="0069114E" w:rsidRPr="00B543CF">
        <w:rPr>
          <w:rFonts w:ascii="Times New Roman" w:eastAsia="Times New Roman" w:hAnsi="Times New Roman" w:cs="Times New Roman"/>
          <w:b/>
          <w:bCs/>
          <w:sz w:val="26"/>
        </w:rPr>
        <w:t xml:space="preserve"> конкурсе «Лидер территориального общественного самоуправления»</w:t>
      </w:r>
    </w:p>
    <w:p w:rsidR="00731B85" w:rsidRDefault="00731B85" w:rsidP="0069114E">
      <w:pPr>
        <w:spacing w:before="5" w:after="0" w:line="322" w:lineRule="exact"/>
        <w:ind w:left="2669" w:hanging="1224"/>
        <w:rPr>
          <w:rFonts w:ascii="Times New Roman" w:eastAsia="Times New Roman" w:hAnsi="Times New Roman" w:cs="Times New Roman"/>
          <w:b/>
          <w:bCs/>
          <w:sz w:val="26"/>
        </w:rPr>
      </w:pPr>
    </w:p>
    <w:p w:rsidR="00731B85" w:rsidRDefault="00731B85" w:rsidP="0069114E">
      <w:pPr>
        <w:spacing w:before="5" w:after="0" w:line="322" w:lineRule="exact"/>
        <w:ind w:left="2669" w:hanging="1224"/>
        <w:rPr>
          <w:rFonts w:ascii="Times New Roman" w:eastAsia="Times New Roman" w:hAnsi="Times New Roman" w:cs="Times New Roman"/>
          <w:b/>
          <w:bCs/>
          <w:sz w:val="26"/>
        </w:rPr>
      </w:pPr>
    </w:p>
    <w:p w:rsidR="00731B85" w:rsidRDefault="00731B85" w:rsidP="0069114E">
      <w:pPr>
        <w:spacing w:before="5" w:after="0" w:line="322" w:lineRule="exact"/>
        <w:ind w:left="2669" w:hanging="1224"/>
        <w:rPr>
          <w:rFonts w:ascii="Times New Roman" w:eastAsia="Times New Roman" w:hAnsi="Times New Roman" w:cs="Times New Roman"/>
          <w:b/>
          <w:bCs/>
          <w:sz w:val="26"/>
        </w:rPr>
      </w:pPr>
    </w:p>
    <w:p w:rsidR="00731B85" w:rsidRPr="00731B85" w:rsidRDefault="00731B85" w:rsidP="00731B85">
      <w:pPr>
        <w:pStyle w:val="a3"/>
        <w:numPr>
          <w:ilvl w:val="0"/>
          <w:numId w:val="19"/>
        </w:numPr>
        <w:spacing w:before="5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731B85">
        <w:rPr>
          <w:rFonts w:ascii="Times New Roman" w:eastAsia="Times New Roman" w:hAnsi="Times New Roman" w:cs="Times New Roman"/>
          <w:b/>
          <w:bCs/>
          <w:sz w:val="26"/>
        </w:rPr>
        <w:t>Основные сведения</w:t>
      </w:r>
    </w:p>
    <w:tbl>
      <w:tblPr>
        <w:tblStyle w:val="a4"/>
        <w:tblW w:w="0" w:type="auto"/>
        <w:tblInd w:w="-34" w:type="dxa"/>
        <w:tblLook w:val="04A0"/>
      </w:tblPr>
      <w:tblGrid>
        <w:gridCol w:w="993"/>
        <w:gridCol w:w="5103"/>
        <w:gridCol w:w="3509"/>
      </w:tblGrid>
      <w:tr w:rsidR="00731B85" w:rsidTr="00707855">
        <w:tc>
          <w:tcPr>
            <w:tcW w:w="993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администрации, на территории которого осуществляет деятельность территориальное общественное самоуправление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далее-ТОС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09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1B85" w:rsidTr="00707855">
        <w:tc>
          <w:tcPr>
            <w:tcW w:w="993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ТОС</w:t>
            </w:r>
          </w:p>
        </w:tc>
        <w:tc>
          <w:tcPr>
            <w:tcW w:w="3509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1B85" w:rsidTr="00707855">
        <w:tc>
          <w:tcPr>
            <w:tcW w:w="993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Данные регистрации ТОС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реквизиты правового акта о регистрации устава ТОС, регистрационный номер из реестра уставов ТОС)</w:t>
            </w:r>
          </w:p>
        </w:tc>
        <w:tc>
          <w:tcPr>
            <w:tcW w:w="3509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1B85" w:rsidTr="00707855">
        <w:tc>
          <w:tcPr>
            <w:tcW w:w="993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последнее при наличии) участника муниципального  конкурса « Лидер территориального общественного самоуправления» (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далее-конкурс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09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1B85" w:rsidTr="00707855">
        <w:tc>
          <w:tcPr>
            <w:tcW w:w="993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избрания на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для руководителей ТОС)</w:t>
            </w:r>
          </w:p>
        </w:tc>
        <w:tc>
          <w:tcPr>
            <w:tcW w:w="3509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31B85" w:rsidTr="00707855">
        <w:tc>
          <w:tcPr>
            <w:tcW w:w="993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03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телефон, адрес электронной почты заявителя</w:t>
            </w:r>
          </w:p>
        </w:tc>
        <w:tc>
          <w:tcPr>
            <w:tcW w:w="3509" w:type="dxa"/>
          </w:tcPr>
          <w:p w:rsidR="00731B85" w:rsidRDefault="00731B85" w:rsidP="00731B85">
            <w:pPr>
              <w:pStyle w:val="a3"/>
              <w:spacing w:before="5" w:line="322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9114E" w:rsidRDefault="0069114E" w:rsidP="00707855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07855" w:rsidRDefault="00707855" w:rsidP="00707855">
      <w:pPr>
        <w:pStyle w:val="a3"/>
        <w:numPr>
          <w:ilvl w:val="0"/>
          <w:numId w:val="19"/>
        </w:numPr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7855">
        <w:rPr>
          <w:rFonts w:ascii="Times New Roman" w:eastAsia="Times New Roman" w:hAnsi="Times New Roman" w:cs="Times New Roman"/>
          <w:b/>
          <w:sz w:val="26"/>
          <w:szCs w:val="26"/>
        </w:rPr>
        <w:t>Сведения о деятельности участника конкурса</w:t>
      </w:r>
    </w:p>
    <w:tbl>
      <w:tblPr>
        <w:tblStyle w:val="a4"/>
        <w:tblW w:w="0" w:type="auto"/>
        <w:tblInd w:w="-34" w:type="dxa"/>
        <w:tblLook w:val="04A0"/>
      </w:tblPr>
      <w:tblGrid>
        <w:gridCol w:w="993"/>
        <w:gridCol w:w="5103"/>
        <w:gridCol w:w="3509"/>
      </w:tblGrid>
      <w:tr w:rsidR="00707855" w:rsidTr="00707855">
        <w:tc>
          <w:tcPr>
            <w:tcW w:w="993" w:type="dxa"/>
          </w:tcPr>
          <w:p w:rsidR="00707855" w:rsidRPr="00707855" w:rsidRDefault="00707855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7855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103" w:type="dxa"/>
          </w:tcPr>
          <w:p w:rsidR="00707855" w:rsidRPr="00746501" w:rsidRDefault="00707855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Проекты </w:t>
            </w:r>
            <w:proofErr w:type="gramStart"/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мероприятия) ТОС, реализованные за календарный год, </w:t>
            </w:r>
            <w:r w:rsidR="00746501"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предшествующий</w:t>
            </w: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проведения конкурса</w:t>
            </w:r>
          </w:p>
        </w:tc>
        <w:tc>
          <w:tcPr>
            <w:tcW w:w="3509" w:type="dxa"/>
          </w:tcPr>
          <w:p w:rsidR="00707855" w:rsidRDefault="00707855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7855" w:rsidTr="00707855">
        <w:tc>
          <w:tcPr>
            <w:tcW w:w="993" w:type="dxa"/>
          </w:tcPr>
          <w:p w:rsidR="00707855" w:rsidRPr="00746501" w:rsidRDefault="00707855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103" w:type="dxa"/>
          </w:tcPr>
          <w:p w:rsidR="00707855" w:rsidRPr="00746501" w:rsidRDefault="00707855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денежных средств, привлеченных по инициативе участника конкурса для осуществления деятельности ТОС в календарном году проведения конкурса </w:t>
            </w:r>
            <w:proofErr w:type="gramStart"/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из  краевого,</w:t>
            </w:r>
            <w:r w:rsid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местного бюджета,</w:t>
            </w:r>
            <w:r w:rsid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спонсорская помощь, средства граждан, проживающих на границах ТОС)</w:t>
            </w:r>
          </w:p>
        </w:tc>
        <w:tc>
          <w:tcPr>
            <w:tcW w:w="3509" w:type="dxa"/>
          </w:tcPr>
          <w:p w:rsidR="00707855" w:rsidRDefault="00707855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7855" w:rsidTr="00707855">
        <w:tc>
          <w:tcPr>
            <w:tcW w:w="993" w:type="dxa"/>
          </w:tcPr>
          <w:p w:rsidR="00707855" w:rsidRPr="00746501" w:rsidRDefault="00707855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03" w:type="dxa"/>
          </w:tcPr>
          <w:p w:rsidR="00707855" w:rsidRPr="00746501" w:rsidRDefault="00707855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Привлечения жителей к участию в деятельности ТОС </w:t>
            </w:r>
            <w:proofErr w:type="gramStart"/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мероприятия, проекты ТОС, </w:t>
            </w:r>
            <w:r w:rsidR="00746501"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осуществляемые</w:t>
            </w: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привлечением граждан, проживающих в </w:t>
            </w:r>
            <w:r w:rsidR="00746501"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границах</w:t>
            </w: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ТОС, количество участвующих жителей)</w:t>
            </w:r>
          </w:p>
        </w:tc>
        <w:tc>
          <w:tcPr>
            <w:tcW w:w="3509" w:type="dxa"/>
          </w:tcPr>
          <w:p w:rsidR="00707855" w:rsidRDefault="00707855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7855" w:rsidTr="00707855">
        <w:tc>
          <w:tcPr>
            <w:tcW w:w="993" w:type="dxa"/>
          </w:tcPr>
          <w:p w:rsidR="00707855" w:rsidRPr="00746501" w:rsidRDefault="00746501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103" w:type="dxa"/>
          </w:tcPr>
          <w:p w:rsidR="00707855" w:rsidRPr="00746501" w:rsidRDefault="00746501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Каналы, чаты,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сообщества и т.д., созданные в информационно-телекоммуникационной сети « Интернет» </w:t>
            </w:r>
            <w:proofErr w:type="gramStart"/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далее – сеть « Интернет») для освещения деятельности ТОС, активные ссылки на публикации о деятельности ТОС в различных источниках информации в сети « Интернет»</w:t>
            </w:r>
          </w:p>
        </w:tc>
        <w:tc>
          <w:tcPr>
            <w:tcW w:w="3509" w:type="dxa"/>
          </w:tcPr>
          <w:p w:rsidR="00707855" w:rsidRDefault="00707855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7855" w:rsidTr="00707855">
        <w:tc>
          <w:tcPr>
            <w:tcW w:w="993" w:type="dxa"/>
          </w:tcPr>
          <w:p w:rsidR="00707855" w:rsidRPr="00746501" w:rsidRDefault="00746501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103" w:type="dxa"/>
          </w:tcPr>
          <w:p w:rsidR="00707855" w:rsidRPr="00746501" w:rsidRDefault="00746501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Взаимодействие с органами местного самоуправления </w:t>
            </w:r>
            <w:proofErr w:type="gramStart"/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мероприятий, проведенных в календарном году, предшествующем году проведения конкурса с участием органов местного самоуправления)</w:t>
            </w:r>
          </w:p>
        </w:tc>
        <w:tc>
          <w:tcPr>
            <w:tcW w:w="3509" w:type="dxa"/>
          </w:tcPr>
          <w:p w:rsidR="00707855" w:rsidRDefault="00707855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7855" w:rsidTr="00746501">
        <w:trPr>
          <w:trHeight w:val="70"/>
        </w:trPr>
        <w:tc>
          <w:tcPr>
            <w:tcW w:w="993" w:type="dxa"/>
          </w:tcPr>
          <w:p w:rsidR="00707855" w:rsidRPr="00746501" w:rsidRDefault="00746501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103" w:type="dxa"/>
          </w:tcPr>
          <w:p w:rsidR="00707855" w:rsidRPr="00746501" w:rsidRDefault="00746501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работы на текущий календарный год </w:t>
            </w:r>
            <w:proofErr w:type="gramStart"/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46501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наличии)</w:t>
            </w:r>
          </w:p>
        </w:tc>
        <w:tc>
          <w:tcPr>
            <w:tcW w:w="3509" w:type="dxa"/>
          </w:tcPr>
          <w:p w:rsidR="00707855" w:rsidRDefault="00707855" w:rsidP="00707855">
            <w:pPr>
              <w:pStyle w:val="a3"/>
              <w:spacing w:line="240" w:lineRule="exact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07855" w:rsidRPr="00707855" w:rsidRDefault="00707855" w:rsidP="00707855">
      <w:pPr>
        <w:pStyle w:val="a3"/>
        <w:spacing w:after="0" w:line="240" w:lineRule="exact"/>
        <w:ind w:left="180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6501" w:rsidRDefault="00746501" w:rsidP="00684C1E">
      <w:pPr>
        <w:spacing w:after="0" w:line="240" w:lineRule="exact"/>
        <w:ind w:left="708" w:right="515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7050" w:rsidRDefault="00746501" w:rsidP="009A11F3">
      <w:pPr>
        <w:spacing w:after="0" w:line="240" w:lineRule="exac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F3">
        <w:rPr>
          <w:rFonts w:ascii="Times New Roman" w:eastAsia="Times New Roman" w:hAnsi="Times New Roman" w:cs="Times New Roman"/>
          <w:sz w:val="28"/>
          <w:szCs w:val="28"/>
        </w:rPr>
        <w:t xml:space="preserve">Согласен </w:t>
      </w:r>
      <w:proofErr w:type="gramStart"/>
      <w:r w:rsidRPr="009A11F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A11F3">
        <w:rPr>
          <w:rFonts w:ascii="Times New Roman" w:eastAsia="Times New Roman" w:hAnsi="Times New Roman" w:cs="Times New Roman"/>
          <w:sz w:val="28"/>
          <w:szCs w:val="28"/>
        </w:rPr>
        <w:t>согласна) на передачу и обработку персональных данных в соответствии с законодательством Российской Федерации.</w:t>
      </w:r>
    </w:p>
    <w:p w:rsidR="009A11F3" w:rsidRPr="009A11F3" w:rsidRDefault="009A11F3" w:rsidP="009A11F3">
      <w:pPr>
        <w:spacing w:after="0" w:line="240" w:lineRule="exac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501" w:rsidRDefault="00746501" w:rsidP="009A11F3">
      <w:pPr>
        <w:spacing w:after="0" w:line="240" w:lineRule="exac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F3">
        <w:rPr>
          <w:rFonts w:ascii="Times New Roman" w:eastAsia="Times New Roman" w:hAnsi="Times New Roman" w:cs="Times New Roman"/>
          <w:sz w:val="28"/>
          <w:szCs w:val="28"/>
        </w:rPr>
        <w:t xml:space="preserve">Приложение: копия протокола собрания граждан </w:t>
      </w:r>
      <w:proofErr w:type="gramStart"/>
      <w:r w:rsidRPr="009A11F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A11F3">
        <w:rPr>
          <w:rFonts w:ascii="Times New Roman" w:eastAsia="Times New Roman" w:hAnsi="Times New Roman" w:cs="Times New Roman"/>
          <w:sz w:val="28"/>
          <w:szCs w:val="28"/>
        </w:rPr>
        <w:t>конференции граждан ( собрания делегатов) об избрании на должность ( для руководителя ТОС</w:t>
      </w:r>
    </w:p>
    <w:p w:rsidR="009A11F3" w:rsidRPr="009A11F3" w:rsidRDefault="009A11F3" w:rsidP="009A11F3">
      <w:pPr>
        <w:spacing w:after="0" w:line="240" w:lineRule="exac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050" w:rsidRPr="009A11F3" w:rsidRDefault="00746501" w:rsidP="009A11F3">
      <w:pPr>
        <w:spacing w:after="0" w:line="240" w:lineRule="exac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F3">
        <w:rPr>
          <w:rFonts w:ascii="Times New Roman" w:eastAsia="Times New Roman" w:hAnsi="Times New Roman" w:cs="Times New Roman"/>
          <w:sz w:val="28"/>
          <w:szCs w:val="28"/>
        </w:rPr>
        <w:t xml:space="preserve">« __» ____ </w:t>
      </w:r>
      <w:proofErr w:type="gramStart"/>
      <w:r w:rsidRPr="009A11F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A11F3">
        <w:rPr>
          <w:rFonts w:ascii="Times New Roman" w:eastAsia="Times New Roman" w:hAnsi="Times New Roman" w:cs="Times New Roman"/>
          <w:sz w:val="28"/>
          <w:szCs w:val="28"/>
        </w:rPr>
        <w:t>.      _____ Ф.И.О.</w:t>
      </w:r>
      <w:r w:rsidR="009A11F3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746501" w:rsidRPr="009A11F3" w:rsidRDefault="00746501" w:rsidP="009A11F3">
      <w:pPr>
        <w:spacing w:after="0" w:line="240" w:lineRule="exac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F3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E7050" w:rsidRDefault="009E7050" w:rsidP="00684C1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7050" w:rsidRDefault="009E7050" w:rsidP="00684C1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9114E">
      <w:pPr>
        <w:spacing w:after="0" w:line="240" w:lineRule="exact"/>
        <w:ind w:left="763" w:right="5155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4C1E" w:rsidRDefault="00684C1E" w:rsidP="00684C1E">
      <w:pPr>
        <w:spacing w:after="0" w:line="240" w:lineRule="exact"/>
        <w:ind w:left="763" w:right="-1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684C1E" w:rsidRDefault="00684C1E" w:rsidP="004667EF">
      <w:pPr>
        <w:spacing w:after="0" w:line="240" w:lineRule="exact"/>
        <w:ind w:left="763" w:right="-1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Положению о муниципальном конкурсе</w:t>
      </w:r>
    </w:p>
    <w:p w:rsidR="00684C1E" w:rsidRDefault="00684C1E" w:rsidP="004667EF">
      <w:pPr>
        <w:spacing w:after="0" w:line="240" w:lineRule="exact"/>
        <w:ind w:left="763" w:right="-1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 Лидер территориального  общественного </w:t>
      </w:r>
      <w:r w:rsidR="004667EF">
        <w:rPr>
          <w:rFonts w:ascii="Times New Roman" w:eastAsia="Times New Roman" w:hAnsi="Times New Roman" w:cs="Times New Roman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sz w:val="20"/>
          <w:szCs w:val="20"/>
        </w:rPr>
        <w:t>моуправления»</w:t>
      </w:r>
    </w:p>
    <w:p w:rsidR="004667EF" w:rsidRDefault="004667EF" w:rsidP="004667EF">
      <w:pPr>
        <w:spacing w:after="0" w:line="240" w:lineRule="exact"/>
        <w:ind w:left="763" w:right="-1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67EF" w:rsidRDefault="004667EF" w:rsidP="004667EF">
      <w:pPr>
        <w:spacing w:after="0" w:line="240" w:lineRule="exact"/>
        <w:ind w:left="763" w:right="-1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67EF" w:rsidRDefault="004667EF" w:rsidP="004667EF">
      <w:pPr>
        <w:spacing w:after="0" w:line="240" w:lineRule="exact"/>
        <w:ind w:left="763" w:right="-1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67EF" w:rsidRPr="009A11F3" w:rsidRDefault="004667EF" w:rsidP="004667EF">
      <w:pPr>
        <w:spacing w:after="0" w:line="240" w:lineRule="exact"/>
        <w:ind w:left="763" w:right="-1" w:hanging="5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1F3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</w:p>
    <w:p w:rsidR="004667EF" w:rsidRPr="009A11F3" w:rsidRDefault="004667EF" w:rsidP="004667EF">
      <w:pPr>
        <w:spacing w:after="0" w:line="240" w:lineRule="exact"/>
        <w:ind w:left="763" w:right="-1" w:hanging="5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1F3">
        <w:rPr>
          <w:rFonts w:ascii="Times New Roman" w:eastAsia="Times New Roman" w:hAnsi="Times New Roman" w:cs="Times New Roman"/>
          <w:b/>
          <w:sz w:val="28"/>
          <w:szCs w:val="28"/>
        </w:rPr>
        <w:t>Оценки деятельности участника краевого конкурса « Лидер территориального общественного самоуправления»</w:t>
      </w:r>
    </w:p>
    <w:p w:rsidR="004667EF" w:rsidRDefault="004667EF" w:rsidP="004667EF">
      <w:pPr>
        <w:spacing w:after="0" w:line="240" w:lineRule="exact"/>
        <w:ind w:left="763" w:right="-1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67EF" w:rsidRDefault="004667EF" w:rsidP="004667EF">
      <w:pPr>
        <w:spacing w:after="0" w:line="240" w:lineRule="exact"/>
        <w:ind w:left="763" w:right="-1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67EF" w:rsidRDefault="004667EF" w:rsidP="004667EF">
      <w:pPr>
        <w:spacing w:after="0" w:line="240" w:lineRule="exact"/>
        <w:ind w:left="763" w:right="-1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1033"/>
        <w:gridCol w:w="8572"/>
      </w:tblGrid>
      <w:tr w:rsidR="00684C1E" w:rsidTr="00684C1E">
        <w:tc>
          <w:tcPr>
            <w:tcW w:w="1033" w:type="dxa"/>
          </w:tcPr>
          <w:p w:rsidR="00684C1E" w:rsidRPr="009A11F3" w:rsidRDefault="00684C1E" w:rsidP="00684C1E">
            <w:pPr>
              <w:spacing w:line="240" w:lineRule="exact"/>
              <w:ind w:right="5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72" w:type="dxa"/>
          </w:tcPr>
          <w:p w:rsidR="00684C1E" w:rsidRPr="009A11F3" w:rsidRDefault="00684C1E" w:rsidP="00684C1E">
            <w:pPr>
              <w:spacing w:line="240" w:lineRule="exact"/>
              <w:ind w:right="5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</w:tr>
      <w:tr w:rsidR="00684C1E" w:rsidTr="00684C1E">
        <w:tc>
          <w:tcPr>
            <w:tcW w:w="1033" w:type="dxa"/>
          </w:tcPr>
          <w:p w:rsidR="00684C1E" w:rsidRPr="009A11F3" w:rsidRDefault="004667EF" w:rsidP="00684C1E">
            <w:pPr>
              <w:spacing w:line="240" w:lineRule="exact"/>
              <w:ind w:right="515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72" w:type="dxa"/>
          </w:tcPr>
          <w:p w:rsidR="00684C1E" w:rsidRPr="009A11F3" w:rsidRDefault="004667EF" w:rsidP="009A11F3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Актуальность и социальная </w:t>
            </w:r>
            <w:r w:rsidR="009A11F3"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значимость</w:t>
            </w: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 </w:t>
            </w:r>
            <w:proofErr w:type="gramStart"/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9A11F3"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) территориального общественного самоуправления ( далее ТОС), реализованных по инициативе участника краевого конкурса « Лидер территориального общественного самоуправления» ( далее – конкурс)</w:t>
            </w:r>
          </w:p>
        </w:tc>
      </w:tr>
      <w:tr w:rsidR="00684C1E" w:rsidTr="00684C1E">
        <w:tc>
          <w:tcPr>
            <w:tcW w:w="1033" w:type="dxa"/>
          </w:tcPr>
          <w:p w:rsidR="00684C1E" w:rsidRPr="009A11F3" w:rsidRDefault="004667EF" w:rsidP="00684C1E">
            <w:pPr>
              <w:spacing w:line="240" w:lineRule="exact"/>
              <w:ind w:right="515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72" w:type="dxa"/>
          </w:tcPr>
          <w:p w:rsidR="00684C1E" w:rsidRPr="009A11F3" w:rsidRDefault="004667EF" w:rsidP="009A11F3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участника конкурса по привлечению денежных средств </w:t>
            </w:r>
            <w:r w:rsidR="009A11F3"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11F3"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 </w:t>
            </w:r>
            <w:proofErr w:type="gramStart"/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мероприятий) ТОС из краевого, местного бюджетов, спонсорской помощи, денежных средств граждан, проживающих в границах ТОС</w:t>
            </w:r>
          </w:p>
        </w:tc>
      </w:tr>
      <w:tr w:rsidR="00684C1E" w:rsidTr="00684C1E">
        <w:tc>
          <w:tcPr>
            <w:tcW w:w="1033" w:type="dxa"/>
          </w:tcPr>
          <w:p w:rsidR="00684C1E" w:rsidRPr="009A11F3" w:rsidRDefault="004667EF" w:rsidP="00684C1E">
            <w:pPr>
              <w:spacing w:line="240" w:lineRule="exact"/>
              <w:ind w:right="515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72" w:type="dxa"/>
          </w:tcPr>
          <w:p w:rsidR="00684C1E" w:rsidRPr="009A11F3" w:rsidRDefault="004667EF" w:rsidP="009A11F3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участника конкурса по освящению работы ТОС в информационном пространстве</w:t>
            </w:r>
          </w:p>
        </w:tc>
      </w:tr>
      <w:tr w:rsidR="00684C1E" w:rsidTr="00684C1E">
        <w:tc>
          <w:tcPr>
            <w:tcW w:w="1033" w:type="dxa"/>
          </w:tcPr>
          <w:p w:rsidR="00684C1E" w:rsidRPr="009A11F3" w:rsidRDefault="004667EF" w:rsidP="00684C1E">
            <w:pPr>
              <w:spacing w:line="240" w:lineRule="exact"/>
              <w:ind w:right="515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72" w:type="dxa"/>
          </w:tcPr>
          <w:p w:rsidR="00684C1E" w:rsidRPr="009A11F3" w:rsidRDefault="004667EF" w:rsidP="009A11F3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участника конкурса по привлечению жителей к участию в мероприятиях, проектах ТОС</w:t>
            </w:r>
          </w:p>
        </w:tc>
      </w:tr>
      <w:tr w:rsidR="00684C1E" w:rsidTr="00684C1E">
        <w:tc>
          <w:tcPr>
            <w:tcW w:w="1033" w:type="dxa"/>
          </w:tcPr>
          <w:p w:rsidR="00684C1E" w:rsidRPr="009A11F3" w:rsidRDefault="004667EF" w:rsidP="00684C1E">
            <w:pPr>
              <w:spacing w:line="240" w:lineRule="exact"/>
              <w:ind w:right="515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72" w:type="dxa"/>
          </w:tcPr>
          <w:p w:rsidR="00684C1E" w:rsidRPr="009A11F3" w:rsidRDefault="004667EF" w:rsidP="009A11F3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участника конкурса по организации взаимодействия органов местного самоуправления и ТОС</w:t>
            </w:r>
          </w:p>
        </w:tc>
      </w:tr>
      <w:tr w:rsidR="00684C1E" w:rsidTr="00684C1E">
        <w:tc>
          <w:tcPr>
            <w:tcW w:w="1033" w:type="dxa"/>
          </w:tcPr>
          <w:p w:rsidR="00684C1E" w:rsidRPr="009A11F3" w:rsidRDefault="004667EF" w:rsidP="00684C1E">
            <w:pPr>
              <w:spacing w:line="240" w:lineRule="exact"/>
              <w:ind w:right="515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72" w:type="dxa"/>
          </w:tcPr>
          <w:p w:rsidR="00684C1E" w:rsidRPr="009A11F3" w:rsidRDefault="009A11F3" w:rsidP="009A11F3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плана работы на текущий год</w:t>
            </w:r>
          </w:p>
        </w:tc>
      </w:tr>
      <w:tr w:rsidR="00684C1E" w:rsidTr="00684C1E">
        <w:tc>
          <w:tcPr>
            <w:tcW w:w="1033" w:type="dxa"/>
          </w:tcPr>
          <w:p w:rsidR="00684C1E" w:rsidRPr="009A11F3" w:rsidRDefault="00684C1E" w:rsidP="009A11F3">
            <w:pPr>
              <w:pStyle w:val="a3"/>
              <w:numPr>
                <w:ilvl w:val="0"/>
                <w:numId w:val="7"/>
              </w:numPr>
              <w:spacing w:line="240" w:lineRule="exact"/>
              <w:ind w:right="515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2" w:type="dxa"/>
          </w:tcPr>
          <w:p w:rsidR="00684C1E" w:rsidRPr="009A11F3" w:rsidRDefault="009A11F3" w:rsidP="009A11F3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1F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положительных отзывов жителей, достигших восемнадцатилетнего возраста, проживающих в границах ТОС, о деятельности участника конкурса</w:t>
            </w:r>
          </w:p>
        </w:tc>
      </w:tr>
    </w:tbl>
    <w:p w:rsidR="00684C1E" w:rsidRDefault="00684C1E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684C1E">
      <w:pPr>
        <w:spacing w:after="0" w:line="240" w:lineRule="exact"/>
        <w:ind w:left="763" w:right="5155" w:hanging="5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5293" w:rsidRDefault="00185293" w:rsidP="00185293">
      <w:pPr>
        <w:spacing w:after="0" w:line="240" w:lineRule="exact"/>
        <w:ind w:left="763" w:right="708" w:hanging="5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185293" w:rsidSect="0077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491"/>
    <w:multiLevelType w:val="singleLevel"/>
    <w:tmpl w:val="538CA4F2"/>
    <w:lvl w:ilvl="0">
      <w:start w:val="11"/>
      <w:numFmt w:val="decimal"/>
      <w:lvlText w:val="%1."/>
      <w:lvlJc w:val="left"/>
    </w:lvl>
  </w:abstractNum>
  <w:abstractNum w:abstractNumId="1">
    <w:nsid w:val="020C38DB"/>
    <w:multiLevelType w:val="singleLevel"/>
    <w:tmpl w:val="D2721EF6"/>
    <w:lvl w:ilvl="0">
      <w:start w:val="8"/>
      <w:numFmt w:val="decimal"/>
      <w:lvlText w:val="%1"/>
      <w:lvlJc w:val="left"/>
    </w:lvl>
  </w:abstractNum>
  <w:abstractNum w:abstractNumId="2">
    <w:nsid w:val="07F73829"/>
    <w:multiLevelType w:val="singleLevel"/>
    <w:tmpl w:val="6D3CF0E2"/>
    <w:lvl w:ilvl="0">
      <w:start w:val="1"/>
      <w:numFmt w:val="decimal"/>
      <w:lvlText w:val="%1)"/>
      <w:lvlJc w:val="left"/>
    </w:lvl>
  </w:abstractNum>
  <w:abstractNum w:abstractNumId="3">
    <w:nsid w:val="0F141ABF"/>
    <w:multiLevelType w:val="hybridMultilevel"/>
    <w:tmpl w:val="2240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1579"/>
    <w:multiLevelType w:val="singleLevel"/>
    <w:tmpl w:val="E102939C"/>
    <w:lvl w:ilvl="0">
      <w:start w:val="6"/>
      <w:numFmt w:val="decimal"/>
      <w:lvlText w:val="%1."/>
      <w:lvlJc w:val="left"/>
    </w:lvl>
  </w:abstractNum>
  <w:abstractNum w:abstractNumId="5">
    <w:nsid w:val="1C3E238C"/>
    <w:multiLevelType w:val="singleLevel"/>
    <w:tmpl w:val="F5D4518C"/>
    <w:lvl w:ilvl="0">
      <w:start w:val="1"/>
      <w:numFmt w:val="decimal"/>
      <w:lvlText w:val="%1)"/>
      <w:lvlJc w:val="left"/>
    </w:lvl>
  </w:abstractNum>
  <w:abstractNum w:abstractNumId="6">
    <w:nsid w:val="21C534DB"/>
    <w:multiLevelType w:val="singleLevel"/>
    <w:tmpl w:val="0D420B90"/>
    <w:lvl w:ilvl="0">
      <w:start w:val="3"/>
      <w:numFmt w:val="decimal"/>
      <w:lvlText w:val="%1"/>
      <w:lvlJc w:val="left"/>
    </w:lvl>
  </w:abstractNum>
  <w:abstractNum w:abstractNumId="7">
    <w:nsid w:val="25A30EA9"/>
    <w:multiLevelType w:val="singleLevel"/>
    <w:tmpl w:val="29BA4EE4"/>
    <w:lvl w:ilvl="0">
      <w:start w:val="2"/>
      <w:numFmt w:val="decimal"/>
      <w:lvlText w:val="%1"/>
      <w:lvlJc w:val="left"/>
    </w:lvl>
  </w:abstractNum>
  <w:abstractNum w:abstractNumId="8">
    <w:nsid w:val="2E8728F0"/>
    <w:multiLevelType w:val="singleLevel"/>
    <w:tmpl w:val="54BC20EA"/>
    <w:lvl w:ilvl="0">
      <w:start w:val="1"/>
      <w:numFmt w:val="decimal"/>
      <w:lvlText w:val="%1)"/>
      <w:lvlJc w:val="left"/>
    </w:lvl>
  </w:abstractNum>
  <w:abstractNum w:abstractNumId="9">
    <w:nsid w:val="3A8248B5"/>
    <w:multiLevelType w:val="singleLevel"/>
    <w:tmpl w:val="1722FB36"/>
    <w:lvl w:ilvl="0">
      <w:start w:val="4"/>
      <w:numFmt w:val="decimal"/>
      <w:lvlText w:val="%1."/>
      <w:lvlJc w:val="left"/>
    </w:lvl>
  </w:abstractNum>
  <w:abstractNum w:abstractNumId="10">
    <w:nsid w:val="3BD22060"/>
    <w:multiLevelType w:val="hybridMultilevel"/>
    <w:tmpl w:val="AF003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D0CE9"/>
    <w:multiLevelType w:val="singleLevel"/>
    <w:tmpl w:val="DF8EE5E0"/>
    <w:lvl w:ilvl="0">
      <w:start w:val="1"/>
      <w:numFmt w:val="decimal"/>
      <w:lvlText w:val="%1)"/>
      <w:lvlJc w:val="left"/>
    </w:lvl>
  </w:abstractNum>
  <w:abstractNum w:abstractNumId="12">
    <w:nsid w:val="49EB07D4"/>
    <w:multiLevelType w:val="singleLevel"/>
    <w:tmpl w:val="187EFCD4"/>
    <w:lvl w:ilvl="0">
      <w:start w:val="9"/>
      <w:numFmt w:val="decimal"/>
      <w:lvlText w:val="%1."/>
      <w:lvlJc w:val="left"/>
    </w:lvl>
  </w:abstractNum>
  <w:abstractNum w:abstractNumId="13">
    <w:nsid w:val="4B9F5345"/>
    <w:multiLevelType w:val="hybridMultilevel"/>
    <w:tmpl w:val="5718C8CA"/>
    <w:lvl w:ilvl="0" w:tplc="E718434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9FD5E15"/>
    <w:multiLevelType w:val="singleLevel"/>
    <w:tmpl w:val="40848FE4"/>
    <w:lvl w:ilvl="0">
      <w:start w:val="1"/>
      <w:numFmt w:val="decimal"/>
      <w:lvlText w:val="%1)"/>
      <w:lvlJc w:val="left"/>
    </w:lvl>
  </w:abstractNum>
  <w:abstractNum w:abstractNumId="15">
    <w:nsid w:val="6A115D01"/>
    <w:multiLevelType w:val="singleLevel"/>
    <w:tmpl w:val="8CE00106"/>
    <w:lvl w:ilvl="0">
      <w:start w:val="21"/>
      <w:numFmt w:val="decimal"/>
      <w:lvlText w:val="%1."/>
      <w:lvlJc w:val="left"/>
    </w:lvl>
  </w:abstractNum>
  <w:abstractNum w:abstractNumId="16">
    <w:nsid w:val="6B444CDE"/>
    <w:multiLevelType w:val="singleLevel"/>
    <w:tmpl w:val="3320BAC6"/>
    <w:lvl w:ilvl="0">
      <w:start w:val="17"/>
      <w:numFmt w:val="decimal"/>
      <w:lvlText w:val="%1."/>
      <w:lvlJc w:val="left"/>
    </w:lvl>
  </w:abstractNum>
  <w:abstractNum w:abstractNumId="17">
    <w:nsid w:val="72864698"/>
    <w:multiLevelType w:val="hybridMultilevel"/>
    <w:tmpl w:val="A22E5550"/>
    <w:lvl w:ilvl="0" w:tplc="6E0074CE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8">
    <w:nsid w:val="7A33577E"/>
    <w:multiLevelType w:val="singleLevel"/>
    <w:tmpl w:val="AF1EBB96"/>
    <w:lvl w:ilvl="0">
      <w:start w:val="1"/>
      <w:numFmt w:val="decimal"/>
      <w:lvlText w:val="%1."/>
      <w:lvlJc w:val="left"/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1"/>
  </w:num>
  <w:num w:numId="5">
    <w:abstractNumId w:val="9"/>
  </w:num>
  <w:num w:numId="6">
    <w:abstractNumId w:val="14"/>
  </w:num>
  <w:num w:numId="7">
    <w:abstractNumId w:val="4"/>
  </w:num>
  <w:num w:numId="8">
    <w:abstractNumId w:val="5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16"/>
  </w:num>
  <w:num w:numId="14">
    <w:abstractNumId w:val="15"/>
  </w:num>
  <w:num w:numId="15">
    <w:abstractNumId w:val="7"/>
  </w:num>
  <w:num w:numId="16">
    <w:abstractNumId w:val="1"/>
  </w:num>
  <w:num w:numId="17">
    <w:abstractNumId w:val="6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505"/>
    <w:rsid w:val="00016B05"/>
    <w:rsid w:val="0007363F"/>
    <w:rsid w:val="0009224F"/>
    <w:rsid w:val="00185293"/>
    <w:rsid w:val="001F094B"/>
    <w:rsid w:val="004667EF"/>
    <w:rsid w:val="005B7DDD"/>
    <w:rsid w:val="00684C1E"/>
    <w:rsid w:val="0069114E"/>
    <w:rsid w:val="00703BB9"/>
    <w:rsid w:val="00707855"/>
    <w:rsid w:val="00731B85"/>
    <w:rsid w:val="00746501"/>
    <w:rsid w:val="0077493D"/>
    <w:rsid w:val="00947745"/>
    <w:rsid w:val="009A11F3"/>
    <w:rsid w:val="009E7050"/>
    <w:rsid w:val="00D96505"/>
    <w:rsid w:val="00E0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5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9114E"/>
    <w:pPr>
      <w:ind w:left="720"/>
      <w:contextualSpacing/>
    </w:pPr>
  </w:style>
  <w:style w:type="table" w:styleId="a4">
    <w:name w:val="Table Grid"/>
    <w:basedOn w:val="a1"/>
    <w:uiPriority w:val="59"/>
    <w:rsid w:val="009E7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MaltsevaSV</dc:creator>
  <cp:lastModifiedBy>ShchepelinaNF</cp:lastModifiedBy>
  <cp:revision>4</cp:revision>
  <cp:lastPrinted>2025-08-08T02:33:00Z</cp:lastPrinted>
  <dcterms:created xsi:type="dcterms:W3CDTF">2025-08-08T03:48:00Z</dcterms:created>
  <dcterms:modified xsi:type="dcterms:W3CDTF">2025-08-19T03:09:00Z</dcterms:modified>
</cp:coreProperties>
</file>