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C3" w:rsidRDefault="008B6240" w:rsidP="008B6240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4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B6240" w:rsidRPr="008B6240" w:rsidRDefault="008B6240" w:rsidP="008B6240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40">
        <w:rPr>
          <w:rFonts w:ascii="Times New Roman" w:hAnsi="Times New Roman" w:cs="Times New Roman"/>
          <w:b/>
          <w:bCs/>
          <w:sz w:val="28"/>
          <w:szCs w:val="28"/>
        </w:rPr>
        <w:t>Тунгокоченского</w:t>
      </w:r>
      <w:r w:rsidR="00E40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B6240">
        <w:rPr>
          <w:rFonts w:ascii="Times New Roman" w:hAnsi="Times New Roman" w:cs="Times New Roman"/>
          <w:b/>
          <w:bCs/>
          <w:sz w:val="28"/>
          <w:szCs w:val="28"/>
        </w:rPr>
        <w:t>униципального округа</w:t>
      </w:r>
    </w:p>
    <w:p w:rsidR="008B6240" w:rsidRDefault="008B6240" w:rsidP="008B6240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40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8B6240" w:rsidRDefault="008B6240" w:rsidP="008B6240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6240" w:rsidRDefault="008B6240" w:rsidP="008B6240">
      <w:pPr>
        <w:tabs>
          <w:tab w:val="left" w:pos="23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6240" w:rsidRPr="008B6240" w:rsidRDefault="00055DC3" w:rsidP="008B6240">
      <w:pPr>
        <w:tabs>
          <w:tab w:val="left" w:pos="2310"/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6240" w:rsidRPr="008B6240">
        <w:rPr>
          <w:rFonts w:ascii="Times New Roman" w:hAnsi="Times New Roman" w:cs="Times New Roman"/>
          <w:sz w:val="28"/>
          <w:szCs w:val="28"/>
        </w:rPr>
        <w:t xml:space="preserve"> октября 2025 года</w:t>
      </w:r>
      <w:r w:rsidR="008B6240" w:rsidRPr="008B62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69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6240" w:rsidRPr="008B624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912</w:t>
      </w:r>
    </w:p>
    <w:p w:rsidR="008B6240" w:rsidRDefault="008B6240" w:rsidP="008B6240">
      <w:pPr>
        <w:tabs>
          <w:tab w:val="left" w:pos="2310"/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B624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B6240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</w:p>
    <w:p w:rsidR="00F700A2" w:rsidRDefault="00F700A2" w:rsidP="008B6240">
      <w:pPr>
        <w:tabs>
          <w:tab w:val="left" w:pos="2310"/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6240" w:rsidRDefault="008B6240" w:rsidP="00CE169C">
      <w:pPr>
        <w:tabs>
          <w:tab w:val="left" w:pos="2310"/>
          <w:tab w:val="left" w:pos="69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916439"/>
      <w:r w:rsidRPr="00357840">
        <w:rPr>
          <w:rFonts w:ascii="Times New Roman" w:hAnsi="Times New Roman" w:cs="Times New Roman"/>
          <w:b/>
          <w:bCs/>
          <w:sz w:val="28"/>
          <w:szCs w:val="28"/>
        </w:rPr>
        <w:t>О дополнительной мере социальной поддержки отдельной категории граждан в виде предоставления внео</w:t>
      </w:r>
      <w:r w:rsidR="00357840" w:rsidRPr="00357840">
        <w:rPr>
          <w:rFonts w:ascii="Times New Roman" w:hAnsi="Times New Roman" w:cs="Times New Roman"/>
          <w:b/>
          <w:bCs/>
          <w:sz w:val="28"/>
          <w:szCs w:val="28"/>
        </w:rPr>
        <w:t xml:space="preserve">чередного права на перевод ребенка в другую, </w:t>
      </w:r>
      <w:bookmarkStart w:id="1" w:name="_Hlk210915044"/>
      <w:r w:rsidR="00357840" w:rsidRPr="00357840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приближенную к месту жительства семьи </w:t>
      </w:r>
      <w:r w:rsidR="000178C0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357840" w:rsidRPr="00357840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общеобразовательную организацию</w:t>
      </w:r>
      <w:bookmarkEnd w:id="1"/>
    </w:p>
    <w:p w:rsidR="00F700A2" w:rsidRDefault="00F700A2" w:rsidP="00CE169C">
      <w:pPr>
        <w:tabs>
          <w:tab w:val="left" w:pos="2310"/>
          <w:tab w:val="left" w:pos="69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F44358" w:rsidRDefault="00E407B7" w:rsidP="00F44358">
      <w:pPr>
        <w:tabs>
          <w:tab w:val="left" w:pos="2310"/>
          <w:tab w:val="left" w:pos="69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44358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C03D82">
        <w:rPr>
          <w:rFonts w:ascii="Times New Roman" w:hAnsi="Times New Roman" w:cs="Times New Roman"/>
          <w:sz w:val="28"/>
          <w:szCs w:val="28"/>
        </w:rPr>
        <w:t>Министерства образования и науки Забайкальского края от 25 января 2023 года № 49</w:t>
      </w:r>
      <w:r w:rsidR="0028628E">
        <w:rPr>
          <w:rFonts w:ascii="Times New Roman" w:hAnsi="Times New Roman" w:cs="Times New Roman"/>
          <w:sz w:val="28"/>
          <w:szCs w:val="28"/>
        </w:rPr>
        <w:t xml:space="preserve"> «О дополнительной мере социальной поддержке отдельной категории граждан в виде предоставления внеочередного права на перевод ребенка в другую, наиболее приближенную к месту жительства семьи государственную общеобразовательную организацию»</w:t>
      </w:r>
      <w:r w:rsidR="00C03D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 ста</w:t>
      </w:r>
      <w:r w:rsidR="008C69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ьями 32</w:t>
      </w:r>
      <w:r w:rsidR="008C69F2">
        <w:rPr>
          <w:rFonts w:ascii="Times New Roman" w:hAnsi="Times New Roman" w:cs="Times New Roman"/>
          <w:sz w:val="28"/>
          <w:szCs w:val="28"/>
        </w:rPr>
        <w:t>,</w:t>
      </w:r>
      <w:r w:rsidR="0024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 Устава Тунгокоченского муниципального округа, </w:t>
      </w:r>
      <w:r w:rsidR="00F700A2">
        <w:rPr>
          <w:rFonts w:ascii="Times New Roman" w:hAnsi="Times New Roman" w:cs="Times New Roman"/>
          <w:sz w:val="28"/>
          <w:szCs w:val="28"/>
        </w:rPr>
        <w:t xml:space="preserve"> в </w:t>
      </w:r>
      <w:r w:rsidR="00C03D82">
        <w:rPr>
          <w:rFonts w:ascii="Times New Roman" w:hAnsi="Times New Roman" w:cs="Times New Roman"/>
          <w:sz w:val="28"/>
          <w:szCs w:val="28"/>
        </w:rPr>
        <w:t>целях оказания мер социальной поддержки отдельной категории граждан</w:t>
      </w:r>
      <w:proofErr w:type="gramEnd"/>
      <w:r w:rsidR="008C69F2">
        <w:rPr>
          <w:rFonts w:ascii="Times New Roman" w:hAnsi="Times New Roman" w:cs="Times New Roman"/>
          <w:sz w:val="28"/>
          <w:szCs w:val="28"/>
        </w:rPr>
        <w:t>,</w:t>
      </w:r>
      <w:r w:rsidR="00C97ED7">
        <w:rPr>
          <w:rFonts w:ascii="Times New Roman" w:hAnsi="Times New Roman" w:cs="Times New Roman"/>
          <w:sz w:val="28"/>
          <w:szCs w:val="28"/>
        </w:rPr>
        <w:t xml:space="preserve"> </w:t>
      </w:r>
      <w:r w:rsidR="008C69F2">
        <w:rPr>
          <w:rFonts w:ascii="Times New Roman" w:hAnsi="Times New Roman" w:cs="Times New Roman"/>
          <w:sz w:val="28"/>
          <w:szCs w:val="28"/>
        </w:rPr>
        <w:t>админ</w:t>
      </w:r>
      <w:r w:rsidR="0024770D">
        <w:rPr>
          <w:rFonts w:ascii="Times New Roman" w:hAnsi="Times New Roman" w:cs="Times New Roman"/>
          <w:sz w:val="28"/>
          <w:szCs w:val="28"/>
        </w:rPr>
        <w:t>и</w:t>
      </w:r>
      <w:r w:rsidR="008C69F2">
        <w:rPr>
          <w:rFonts w:ascii="Times New Roman" w:hAnsi="Times New Roman" w:cs="Times New Roman"/>
          <w:sz w:val="28"/>
          <w:szCs w:val="28"/>
        </w:rPr>
        <w:t>страция Тунгокоченского муниципального округа</w:t>
      </w:r>
      <w:r w:rsidR="00CE169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proofErr w:type="gramStart"/>
      <w:r w:rsidR="008C69F2">
        <w:rPr>
          <w:rFonts w:ascii="Times New Roman" w:hAnsi="Times New Roman" w:cs="Times New Roman"/>
          <w:sz w:val="28"/>
          <w:szCs w:val="28"/>
        </w:rPr>
        <w:t xml:space="preserve">  </w:t>
      </w:r>
      <w:r w:rsidR="00C03D82" w:rsidRPr="0062336B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5A0E17">
        <w:rPr>
          <w:rFonts w:ascii="Times New Roman" w:hAnsi="Times New Roman" w:cs="Times New Roman"/>
          <w:sz w:val="28"/>
          <w:szCs w:val="28"/>
        </w:rPr>
        <w:t xml:space="preserve">Установить, что в период проведения специальной военной операции плата за присмотр и уход за осваивающими образовательные программы дошкольного образования в муниципальных образовательных организациях Тунгокоченского муниципального округа, осуществляющих образовательную деятельность по образовательным программам дошкольного образования, детьми военнослужащих и сотрудников федеральных органов исполнительной власти, федеральных государственных органов, в которых </w:t>
      </w:r>
      <w:r w:rsidR="00CE169C">
        <w:rPr>
          <w:rFonts w:ascii="Times New Roman" w:hAnsi="Times New Roman" w:cs="Times New Roman"/>
          <w:sz w:val="28"/>
          <w:szCs w:val="28"/>
        </w:rPr>
        <w:t>ф</w:t>
      </w:r>
      <w:r w:rsidRPr="005A0E17">
        <w:rPr>
          <w:rFonts w:ascii="Times New Roman" w:hAnsi="Times New Roman" w:cs="Times New Roman"/>
          <w:sz w:val="28"/>
          <w:szCs w:val="28"/>
        </w:rPr>
        <w:t>едеральным законом предусмотрена военная служба, сотрудников органов внутренних дел Российской Федерации, граждан</w:t>
      </w:r>
      <w:proofErr w:type="gramEnd"/>
      <w:r w:rsidRPr="005A0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E17">
        <w:rPr>
          <w:rFonts w:ascii="Times New Roman" w:hAnsi="Times New Roman" w:cs="Times New Roman"/>
          <w:sz w:val="28"/>
          <w:szCs w:val="28"/>
        </w:rPr>
        <w:t>Российской Федерации, добровольно поступивши</w:t>
      </w:r>
      <w:r w:rsidR="00C454CA">
        <w:rPr>
          <w:rFonts w:ascii="Times New Roman" w:hAnsi="Times New Roman" w:cs="Times New Roman"/>
          <w:sz w:val="28"/>
          <w:szCs w:val="28"/>
        </w:rPr>
        <w:t>м</w:t>
      </w:r>
      <w:r w:rsidRPr="005A0E17">
        <w:rPr>
          <w:rFonts w:ascii="Times New Roman" w:hAnsi="Times New Roman" w:cs="Times New Roman"/>
          <w:sz w:val="28"/>
          <w:szCs w:val="28"/>
        </w:rPr>
        <w:t xml:space="preserve"> в добровольческие формирования, созданные в соответствии с федеральным законом, принимающих (принимавши</w:t>
      </w:r>
      <w:r w:rsidR="00CE169C">
        <w:rPr>
          <w:rFonts w:ascii="Times New Roman" w:hAnsi="Times New Roman" w:cs="Times New Roman"/>
          <w:sz w:val="28"/>
          <w:szCs w:val="28"/>
        </w:rPr>
        <w:t>м</w:t>
      </w:r>
      <w:r w:rsidRPr="005A0E17">
        <w:rPr>
          <w:rFonts w:ascii="Times New Roman" w:hAnsi="Times New Roman" w:cs="Times New Roman"/>
          <w:sz w:val="28"/>
          <w:szCs w:val="28"/>
        </w:rPr>
        <w:t xml:space="preserve"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</w:t>
      </w:r>
      <w:r w:rsidRPr="005A0E17">
        <w:rPr>
          <w:rFonts w:ascii="Times New Roman" w:hAnsi="Times New Roman" w:cs="Times New Roman"/>
          <w:sz w:val="28"/>
          <w:szCs w:val="28"/>
        </w:rPr>
        <w:lastRenderedPageBreak/>
        <w:t>Государственной границе Российской Федерации и приграничных территориях субъектов Российской Федерации, прилегающих</w:t>
      </w:r>
      <w:proofErr w:type="gramEnd"/>
      <w:r w:rsidRPr="005A0E17">
        <w:rPr>
          <w:rFonts w:ascii="Times New Roman" w:hAnsi="Times New Roman" w:cs="Times New Roman"/>
          <w:sz w:val="28"/>
          <w:szCs w:val="28"/>
        </w:rPr>
        <w:t xml:space="preserve"> к районам проведения специальной военной операции, служебные и иные аналогичные функции на указанных территориях и Украины (далее </w:t>
      </w:r>
      <w:proofErr w:type="gramStart"/>
      <w:r w:rsidRPr="005A0E1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5A0E17">
        <w:rPr>
          <w:rFonts w:ascii="Times New Roman" w:hAnsi="Times New Roman" w:cs="Times New Roman"/>
          <w:sz w:val="28"/>
          <w:szCs w:val="28"/>
        </w:rPr>
        <w:t>пециальная военная операция), сотрудников уголовно-исполнительной системы  Российской Федерации, выполняющи</w:t>
      </w:r>
      <w:r w:rsidR="00CE169C">
        <w:rPr>
          <w:rFonts w:ascii="Times New Roman" w:hAnsi="Times New Roman" w:cs="Times New Roman"/>
          <w:sz w:val="28"/>
          <w:szCs w:val="28"/>
        </w:rPr>
        <w:t>м</w:t>
      </w:r>
      <w:r w:rsidRPr="005A0E17">
        <w:rPr>
          <w:rFonts w:ascii="Times New Roman" w:hAnsi="Times New Roman" w:cs="Times New Roman"/>
          <w:sz w:val="28"/>
          <w:szCs w:val="28"/>
        </w:rPr>
        <w:t xml:space="preserve"> (выполнявши</w:t>
      </w:r>
      <w:r w:rsidR="00CE169C">
        <w:rPr>
          <w:rFonts w:ascii="Times New Roman" w:hAnsi="Times New Roman" w:cs="Times New Roman"/>
          <w:sz w:val="28"/>
          <w:szCs w:val="28"/>
        </w:rPr>
        <w:t>м</w:t>
      </w:r>
      <w:r w:rsidRPr="005A0E17">
        <w:rPr>
          <w:rFonts w:ascii="Times New Roman" w:hAnsi="Times New Roman" w:cs="Times New Roman"/>
          <w:sz w:val="28"/>
          <w:szCs w:val="28"/>
        </w:rPr>
        <w:t>) возложенные на них задачи на указанных территориях в период проведения специальной военной операции, граждан Российской Федерации, призванны</w:t>
      </w:r>
      <w:r w:rsidR="00CE169C">
        <w:rPr>
          <w:rFonts w:ascii="Times New Roman" w:hAnsi="Times New Roman" w:cs="Times New Roman"/>
          <w:sz w:val="28"/>
          <w:szCs w:val="28"/>
        </w:rPr>
        <w:t>м</w:t>
      </w:r>
      <w:r w:rsidRPr="005A0E17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мобилизации, лиц, заключивших контракт (имевших иные правоотношения) с организациями, содействующими выполнению задач,  </w:t>
      </w:r>
      <w:proofErr w:type="gramStart"/>
      <w:r w:rsidRPr="005A0E17">
        <w:rPr>
          <w:rFonts w:ascii="Times New Roman" w:hAnsi="Times New Roman" w:cs="Times New Roman"/>
          <w:sz w:val="28"/>
          <w:szCs w:val="28"/>
        </w:rPr>
        <w:t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 области с 30 сентября 2022 года,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</w:t>
      </w:r>
      <w:proofErr w:type="gramEnd"/>
      <w:r w:rsidRPr="005A0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E17">
        <w:rPr>
          <w:rFonts w:ascii="Times New Roman" w:hAnsi="Times New Roman" w:cs="Times New Roman"/>
          <w:sz w:val="28"/>
          <w:szCs w:val="28"/>
        </w:rPr>
        <w:t>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 имеющих статус ветерана боевых действий (далее военнослужащие)</w:t>
      </w:r>
      <w:r w:rsidR="002779B5" w:rsidRPr="005A0E17">
        <w:rPr>
          <w:rFonts w:ascii="Times New Roman" w:hAnsi="Times New Roman" w:cs="Times New Roman"/>
          <w:sz w:val="28"/>
          <w:szCs w:val="28"/>
        </w:rPr>
        <w:t>,  предоставляется внеочередное право на перевод ребенка в другую, наиболее приближенную к месту жительства семьи муниципальную общеобразовательную организацию</w:t>
      </w:r>
      <w:r w:rsidR="0028628E" w:rsidRPr="005A0E17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</w:t>
      </w:r>
      <w:r w:rsidR="00AF0974" w:rsidRPr="005A0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0D7456" w:rsidRPr="005A0E17">
        <w:rPr>
          <w:rFonts w:ascii="Times New Roman" w:hAnsi="Times New Roman" w:cs="Times New Roman"/>
          <w:sz w:val="28"/>
          <w:szCs w:val="28"/>
        </w:rPr>
        <w:t>Установить, что детям военнослужащих погибших (умерших) при исполнении обязанностей военной службы</w:t>
      </w:r>
      <w:r w:rsidR="007E6A78" w:rsidRPr="005A0E17">
        <w:rPr>
          <w:rFonts w:ascii="Times New Roman" w:hAnsi="Times New Roman" w:cs="Times New Roman"/>
          <w:sz w:val="28"/>
          <w:szCs w:val="28"/>
        </w:rPr>
        <w:t xml:space="preserve"> в результате участия в специальной военной операции предоставляется внеочередное право на перевод в другую, наиболее приближенную к месту жительства семьи муниципальную общеобразовательную организацию</w:t>
      </w:r>
      <w:r w:rsidR="0028628E" w:rsidRPr="005A0E17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округа.</w:t>
      </w:r>
    </w:p>
    <w:p w:rsid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7513E" w:rsidRPr="005A0E17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образовательных учреждений, обеспечить предоставление внеочередного права военнослужащим на перевод ребенка в другую, наиболее приближенную к месту жительства семьи муниципальную общеобразовательную организацию Тунгокоченского </w:t>
      </w:r>
      <w:r w:rsidR="00CE169C"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Start"/>
      <w:r w:rsidR="00CE169C">
        <w:rPr>
          <w:rFonts w:ascii="Times New Roman" w:hAnsi="Times New Roman" w:cs="Times New Roman"/>
          <w:sz w:val="28"/>
          <w:szCs w:val="28"/>
        </w:rPr>
        <w:t xml:space="preserve"> </w:t>
      </w:r>
      <w:r w:rsidR="0067513E" w:rsidRPr="005A0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="00C1011B" w:rsidRPr="005A0E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1011B" w:rsidRPr="005A0E1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Тунгокоченского муниципального округа по социальным вопросам С.В. Мальцеву.</w:t>
      </w:r>
    </w:p>
    <w:p w:rsid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C1011B" w:rsidRPr="005A0E17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«Вести </w:t>
      </w:r>
      <w:r w:rsidR="00932F29" w:rsidRPr="005A0E17">
        <w:rPr>
          <w:rFonts w:ascii="Times New Roman" w:hAnsi="Times New Roman" w:cs="Times New Roman"/>
          <w:sz w:val="28"/>
          <w:szCs w:val="28"/>
        </w:rPr>
        <w:t>Севера» и</w:t>
      </w:r>
      <w:r w:rsidR="00C1011B" w:rsidRPr="005A0E17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C1011B" w:rsidRPr="005A0E17" w:rsidRDefault="005A0E17" w:rsidP="005A0E17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6.</w:t>
      </w:r>
      <w:r w:rsidR="00C1011B" w:rsidRPr="005A0E1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официального опубликования</w:t>
      </w:r>
      <w:r w:rsidR="00576BE1" w:rsidRPr="005A0E17">
        <w:rPr>
          <w:rFonts w:ascii="Times New Roman" w:hAnsi="Times New Roman" w:cs="Times New Roman"/>
          <w:sz w:val="28"/>
          <w:szCs w:val="28"/>
        </w:rPr>
        <w:t>.</w:t>
      </w:r>
    </w:p>
    <w:p w:rsidR="00576BE1" w:rsidRPr="005A0E17" w:rsidRDefault="00576BE1" w:rsidP="005A0E17">
      <w:pPr>
        <w:tabs>
          <w:tab w:val="left" w:pos="2310"/>
          <w:tab w:val="left" w:pos="6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6BE1" w:rsidRDefault="00576BE1" w:rsidP="00F700A2">
      <w:pPr>
        <w:pStyle w:val="a3"/>
        <w:tabs>
          <w:tab w:val="left" w:pos="2310"/>
          <w:tab w:val="left" w:pos="753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Тунгокоченского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6BE1" w:rsidRPr="005A0E17" w:rsidRDefault="00576BE1" w:rsidP="00F700A2">
      <w:pPr>
        <w:pStyle w:val="a3"/>
        <w:tabs>
          <w:tab w:val="left" w:pos="2310"/>
          <w:tab w:val="left" w:pos="69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Start w:id="2" w:name="_GoBack"/>
      <w:bookmarkEnd w:id="2"/>
      <w:r w:rsidR="00F700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F700A2">
        <w:rPr>
          <w:rFonts w:ascii="Times New Roman" w:hAnsi="Times New Roman" w:cs="Times New Roman"/>
          <w:sz w:val="28"/>
          <w:szCs w:val="28"/>
        </w:rPr>
        <w:t>Н.С.Ананенко</w:t>
      </w:r>
      <w:proofErr w:type="spellEnd"/>
      <w:r w:rsidR="00F700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6BE1" w:rsidRPr="005A0E17" w:rsidSect="0071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C1385"/>
    <w:multiLevelType w:val="hybridMultilevel"/>
    <w:tmpl w:val="12C2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139"/>
    <w:rsid w:val="000178C0"/>
    <w:rsid w:val="00055DC3"/>
    <w:rsid w:val="000D7456"/>
    <w:rsid w:val="0024770D"/>
    <w:rsid w:val="002779B5"/>
    <w:rsid w:val="0028628E"/>
    <w:rsid w:val="00357840"/>
    <w:rsid w:val="003E3C5F"/>
    <w:rsid w:val="00400154"/>
    <w:rsid w:val="00445E7B"/>
    <w:rsid w:val="004C2ADE"/>
    <w:rsid w:val="00576BE1"/>
    <w:rsid w:val="005A0E17"/>
    <w:rsid w:val="0062336B"/>
    <w:rsid w:val="0067513E"/>
    <w:rsid w:val="006A6E8E"/>
    <w:rsid w:val="0071181F"/>
    <w:rsid w:val="007E6A78"/>
    <w:rsid w:val="00894139"/>
    <w:rsid w:val="008B6240"/>
    <w:rsid w:val="008C69F2"/>
    <w:rsid w:val="00932F29"/>
    <w:rsid w:val="00997133"/>
    <w:rsid w:val="00AF0974"/>
    <w:rsid w:val="00B575C8"/>
    <w:rsid w:val="00C03D82"/>
    <w:rsid w:val="00C06114"/>
    <w:rsid w:val="00C06960"/>
    <w:rsid w:val="00C1011B"/>
    <w:rsid w:val="00C150C0"/>
    <w:rsid w:val="00C454CA"/>
    <w:rsid w:val="00C97ED7"/>
    <w:rsid w:val="00CE169C"/>
    <w:rsid w:val="00E407B7"/>
    <w:rsid w:val="00F44358"/>
    <w:rsid w:val="00F7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ShchepelinaNF</cp:lastModifiedBy>
  <cp:revision>4</cp:revision>
  <cp:lastPrinted>2025-10-15T01:29:00Z</cp:lastPrinted>
  <dcterms:created xsi:type="dcterms:W3CDTF">2025-10-15T01:28:00Z</dcterms:created>
  <dcterms:modified xsi:type="dcterms:W3CDTF">2025-10-15T01:29:00Z</dcterms:modified>
</cp:coreProperties>
</file>