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62" w:rsidRDefault="00E82DFC" w:rsidP="00E82DFC">
      <w:pPr>
        <w:pStyle w:val="1"/>
        <w:rPr>
          <w:b/>
          <w:sz w:val="28"/>
          <w:szCs w:val="28"/>
        </w:rPr>
      </w:pPr>
      <w:r w:rsidRPr="00E82D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</w:p>
    <w:p w:rsidR="00E82DFC" w:rsidRPr="00E82DFC" w:rsidRDefault="00E82DFC" w:rsidP="00E82DFC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Pr="00E82DFC">
        <w:rPr>
          <w:b/>
          <w:sz w:val="28"/>
          <w:szCs w:val="28"/>
        </w:rPr>
        <w:t xml:space="preserve"> муниципального округа</w:t>
      </w:r>
    </w:p>
    <w:p w:rsidR="00E82DFC" w:rsidRPr="00E82DFC" w:rsidRDefault="00E82DFC" w:rsidP="00E82DFC">
      <w:pPr>
        <w:pStyle w:val="1"/>
        <w:rPr>
          <w:b/>
          <w:sz w:val="28"/>
          <w:szCs w:val="28"/>
        </w:rPr>
      </w:pPr>
      <w:r w:rsidRPr="00E82DFC">
        <w:rPr>
          <w:b/>
          <w:sz w:val="28"/>
          <w:szCs w:val="28"/>
        </w:rPr>
        <w:t>Забайкальского края</w:t>
      </w:r>
    </w:p>
    <w:p w:rsidR="00E82DFC" w:rsidRPr="00E82DFC" w:rsidRDefault="00E82DFC" w:rsidP="00E8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pStyle w:val="6"/>
        <w:jc w:val="center"/>
        <w:rPr>
          <w:sz w:val="28"/>
          <w:szCs w:val="28"/>
        </w:rPr>
      </w:pPr>
      <w:r w:rsidRPr="00E82DFC">
        <w:rPr>
          <w:sz w:val="28"/>
          <w:szCs w:val="28"/>
        </w:rPr>
        <w:t xml:space="preserve">ПОСТАНОВЛЕНИЕ   </w:t>
      </w:r>
    </w:p>
    <w:p w:rsidR="00E82DFC" w:rsidRPr="00E82DFC" w:rsidRDefault="00E82DFC" w:rsidP="00E8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 xml:space="preserve"> 06 октября  2025 года  </w:t>
      </w:r>
      <w:r w:rsidRPr="00E82D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№ 892</w:t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  <w:r w:rsidRPr="00E82DFC">
        <w:rPr>
          <w:rFonts w:ascii="Times New Roman" w:hAnsi="Times New Roman" w:cs="Times New Roman"/>
          <w:sz w:val="28"/>
          <w:szCs w:val="28"/>
        </w:rPr>
        <w:tab/>
      </w:r>
    </w:p>
    <w:p w:rsidR="00E82DFC" w:rsidRPr="00E82DFC" w:rsidRDefault="00E82DFC" w:rsidP="00E82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 xml:space="preserve">с. Верх – </w:t>
      </w:r>
      <w:proofErr w:type="spellStart"/>
      <w:r w:rsidRPr="00E82DFC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</w:p>
    <w:p w:rsidR="00E82DFC" w:rsidRPr="00E82DFC" w:rsidRDefault="00E82DFC" w:rsidP="00E82DFC">
      <w:pPr>
        <w:shd w:val="clear" w:color="auto" w:fill="FFFFFF"/>
        <w:spacing w:line="278" w:lineRule="atLeast"/>
        <w:ind w:firstLine="70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Об утверждении плана мероприятий </w:t>
      </w:r>
      <w:proofErr w:type="gramStart"/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( </w:t>
      </w:r>
      <w:proofErr w:type="gramEnd"/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>дорожная карта) по реализации мер, направленных на профилактику социального сиротства в Тунгокоченском муниципальном округе Забайкальского края на 2025-2030 годы</w:t>
      </w:r>
    </w:p>
    <w:p w:rsidR="00E82DFC" w:rsidRPr="00E82DFC" w:rsidRDefault="00E82DFC" w:rsidP="00E82DFC">
      <w:pPr>
        <w:shd w:val="clear" w:color="auto" w:fill="FFFFFF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color w:val="333333"/>
          <w:sz w:val="28"/>
          <w:szCs w:val="28"/>
        </w:rPr>
        <w:t xml:space="preserve">В целях активизации работы по профилактике социального сиротства в Тунгокоченском муниципальном округе, сохранению кровной семьи для ребенка, семейных ценностей, поддержку материнства и детства, обеспечения взаимодействия государственных и муниципальных органов, общественных организаций по профилактике социального сиротства, своевременному устранению причин и условий, способствующих социальному неблагополучию семей с детьми, в соответствии </w:t>
      </w:r>
      <w:proofErr w:type="gramStart"/>
      <w:r w:rsidRPr="00E82DFC">
        <w:rPr>
          <w:rFonts w:ascii="Times New Roman" w:hAnsi="Times New Roman" w:cs="Times New Roman"/>
          <w:color w:val="333333"/>
          <w:sz w:val="28"/>
          <w:szCs w:val="28"/>
        </w:rPr>
        <w:t>с</w:t>
      </w:r>
      <w:proofErr w:type="gramEnd"/>
      <w:r w:rsidRPr="00E82DFC">
        <w:rPr>
          <w:rFonts w:ascii="Times New Roman" w:hAnsi="Times New Roman" w:cs="Times New Roman"/>
          <w:color w:val="333333"/>
          <w:sz w:val="28"/>
          <w:szCs w:val="28"/>
        </w:rPr>
        <w:t xml:space="preserve"> Федеральным законом от 24.06.1999г. № 120-ФЗ « Об основах системы профилактики безнадзорности и правонарушений несовершеннолетних», руководствуясь статьями 32,37 Устава  Тунгокоченского муниципального округа, администрация Тунгокоченского муниципального округа   </w:t>
      </w:r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>постановляет:</w:t>
      </w:r>
    </w:p>
    <w:p w:rsidR="00E82DFC" w:rsidRPr="00E82DFC" w:rsidRDefault="00E82DFC" w:rsidP="00E82DFC">
      <w:pPr>
        <w:shd w:val="clear" w:color="auto" w:fill="FFFFFF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 xml:space="preserve">1.Утвердить прилагаемый план мероприятий </w:t>
      </w:r>
      <w:proofErr w:type="gramStart"/>
      <w:r w:rsidRPr="00E82D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2DFC">
        <w:rPr>
          <w:rFonts w:ascii="Times New Roman" w:hAnsi="Times New Roman" w:cs="Times New Roman"/>
          <w:sz w:val="28"/>
          <w:szCs w:val="28"/>
        </w:rPr>
        <w:t>дорожная карта) по реализации мер, направленных на профилактику социального сиротства в Тунгокоченском муниципальном округе Забайкальского края на 2025-2030  годы ( Приложение № 1)</w:t>
      </w:r>
    </w:p>
    <w:p w:rsidR="00E82DFC" w:rsidRPr="00E82DFC" w:rsidRDefault="00E82DFC" w:rsidP="00E82DFC">
      <w:pPr>
        <w:shd w:val="clear" w:color="auto" w:fill="FFFFFF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>2.</w:t>
      </w:r>
      <w:r w:rsidRPr="00E82D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Настоящее  Постановление опубликовать  в газете «Вести Севера» и р</w:t>
      </w:r>
      <w:r w:rsidRPr="00E82DFC">
        <w:rPr>
          <w:rFonts w:ascii="Times New Roman" w:hAnsi="Times New Roman" w:cs="Times New Roman"/>
          <w:color w:val="000000"/>
          <w:sz w:val="28"/>
          <w:szCs w:val="28"/>
        </w:rPr>
        <w:t>азместить  на официальном сайте  Тунгокоченского муниципального округа в информационно-телекоммуникационной сети «Интернет»</w:t>
      </w:r>
      <w:r w:rsidRPr="00E82DFC">
        <w:rPr>
          <w:rFonts w:ascii="Times New Roman" w:hAnsi="Times New Roman" w:cs="Times New Roman"/>
          <w:sz w:val="28"/>
          <w:szCs w:val="28"/>
        </w:rPr>
        <w:t>.</w:t>
      </w:r>
    </w:p>
    <w:p w:rsidR="00E82DFC" w:rsidRPr="00E82DFC" w:rsidRDefault="00E82DFC" w:rsidP="00E82DF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proofErr w:type="gramStart"/>
      <w:r w:rsidRPr="00E82D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2DF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возложить на заместителя главы Тунгокоченского муниципального округа С.В. Мальцеву.</w:t>
      </w:r>
    </w:p>
    <w:p w:rsidR="00E82DFC" w:rsidRPr="00E82DFC" w:rsidRDefault="00E82DFC" w:rsidP="00E82D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E82DFC" w:rsidRDefault="00E82DFC" w:rsidP="0038012B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82DFC">
        <w:rPr>
          <w:rFonts w:ascii="Times New Roman" w:hAnsi="Times New Roman" w:cs="Times New Roman"/>
          <w:sz w:val="28"/>
          <w:szCs w:val="28"/>
        </w:rPr>
        <w:t xml:space="preserve">     муниципального округа                                                                   Н.С. Ананенко</w:t>
      </w:r>
    </w:p>
    <w:p w:rsidR="0038012B" w:rsidRPr="0038012B" w:rsidRDefault="0038012B" w:rsidP="0038012B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pStyle w:val="a3"/>
        <w:jc w:val="right"/>
        <w:rPr>
          <w:sz w:val="18"/>
          <w:szCs w:val="18"/>
        </w:rPr>
      </w:pPr>
      <w:r w:rsidRPr="00E82DFC">
        <w:rPr>
          <w:sz w:val="18"/>
          <w:szCs w:val="18"/>
        </w:rPr>
        <w:t>Приложение № 1</w:t>
      </w:r>
    </w:p>
    <w:p w:rsidR="00E82DFC" w:rsidRPr="00E82DFC" w:rsidRDefault="00E82DFC" w:rsidP="00E82DFC">
      <w:pPr>
        <w:pStyle w:val="a3"/>
        <w:jc w:val="right"/>
        <w:rPr>
          <w:sz w:val="18"/>
          <w:szCs w:val="18"/>
        </w:rPr>
      </w:pPr>
      <w:r w:rsidRPr="00E82DFC">
        <w:rPr>
          <w:sz w:val="18"/>
          <w:szCs w:val="18"/>
        </w:rPr>
        <w:t xml:space="preserve">к </w:t>
      </w:r>
      <w:bookmarkStart w:id="0" w:name="_GoBack"/>
      <w:bookmarkEnd w:id="0"/>
      <w:r w:rsidRPr="00E82DFC">
        <w:rPr>
          <w:sz w:val="18"/>
          <w:szCs w:val="18"/>
        </w:rPr>
        <w:t>постановлению администрации</w:t>
      </w:r>
    </w:p>
    <w:p w:rsidR="00E82DFC" w:rsidRPr="00E82DFC" w:rsidRDefault="00E82DFC" w:rsidP="00E82DFC">
      <w:pPr>
        <w:pStyle w:val="a3"/>
        <w:jc w:val="right"/>
        <w:rPr>
          <w:sz w:val="18"/>
          <w:szCs w:val="18"/>
        </w:rPr>
      </w:pPr>
      <w:r w:rsidRPr="00E82DFC">
        <w:rPr>
          <w:sz w:val="18"/>
          <w:szCs w:val="18"/>
        </w:rPr>
        <w:t>Тунгокоченского муниципального округа</w:t>
      </w:r>
    </w:p>
    <w:p w:rsidR="00E82DFC" w:rsidRPr="00E82DFC" w:rsidRDefault="00E82DFC" w:rsidP="00E82DFC">
      <w:pPr>
        <w:pStyle w:val="a3"/>
        <w:jc w:val="right"/>
        <w:rPr>
          <w:sz w:val="18"/>
          <w:szCs w:val="18"/>
        </w:rPr>
      </w:pPr>
      <w:r w:rsidRPr="00E82DFC">
        <w:rPr>
          <w:sz w:val="18"/>
          <w:szCs w:val="18"/>
        </w:rPr>
        <w:t>от 06.10. 2025г.  892</w:t>
      </w:r>
    </w:p>
    <w:p w:rsidR="00E82DFC" w:rsidRPr="00E82DFC" w:rsidRDefault="00E82DFC" w:rsidP="00E82DFC">
      <w:pPr>
        <w:pStyle w:val="a3"/>
        <w:jc w:val="right"/>
        <w:rPr>
          <w:sz w:val="28"/>
          <w:szCs w:val="28"/>
        </w:rPr>
      </w:pPr>
    </w:p>
    <w:p w:rsidR="00E82DFC" w:rsidRPr="00E82DFC" w:rsidRDefault="00E82DFC" w:rsidP="00E82DFC">
      <w:pPr>
        <w:shd w:val="clear" w:color="auto" w:fill="FFFFFF"/>
        <w:spacing w:line="278" w:lineRule="atLeast"/>
        <w:ind w:firstLine="70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План мероприятий </w:t>
      </w:r>
      <w:proofErr w:type="gramStart"/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( </w:t>
      </w:r>
      <w:proofErr w:type="gramEnd"/>
      <w:r w:rsidRPr="00E82DFC">
        <w:rPr>
          <w:rFonts w:ascii="Times New Roman" w:hAnsi="Times New Roman" w:cs="Times New Roman"/>
          <w:b/>
          <w:color w:val="333333"/>
          <w:sz w:val="28"/>
          <w:szCs w:val="28"/>
        </w:rPr>
        <w:t>дорожная карта) по реализации мер, направленных на профилактику социального сиротства в Тунгокоченском муниципальном округе Забайкальского края на 2025-2030 годы</w:t>
      </w:r>
    </w:p>
    <w:p w:rsidR="00E82DFC" w:rsidRPr="00E82DFC" w:rsidRDefault="00E82DFC" w:rsidP="00E82D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59"/>
        <w:gridCol w:w="3040"/>
        <w:gridCol w:w="2331"/>
        <w:gridCol w:w="2146"/>
        <w:gridCol w:w="1495"/>
      </w:tblGrid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участник Программы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реализации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 w:rsidP="002A10AC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E82DFC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(«дорожной карты») по профилактике социального сиротства на 2025-2030 годы</w:t>
            </w:r>
          </w:p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эффективности по раннему выявлению семейного неблагополучия, профилактике безнадзорности и правонарушений несовершеннолетних при реализации мероприятий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20.09.2025г.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Информационно-аналитическое обеспечение реализации «дорожной карты» посредством размещения на сайте  Тунгокоченского муниципального округа ежегодного отчета о ходе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мероприятий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делам несовершеннолетних и защите их прав Тунгокоченского  муниципального округа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и равного доступа граждан к информации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совещаний (в том числе в режиме ВКС), организованных Аппаратом уполномоченного при Президенте Российской Федерации по правам ребенка, Министерством труда и социальной защиты населения Забайкальского края по вопросам реализации проекта «Вызов», направленного на профилактику социального сиротства, внедрение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семьесберегающего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администрации Тунгокоченского муниципального округа, КДН и ЗП администрации Тунгокоченского муниципального округа;  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выработка оптимальных решений по актуальным вопросам при осуществлении переданных государственных полномочий по опеке и попечительству в отношении несовершеннолетних; сокращение количества случаев лишения родителей родительских прав, ограничения в родительских правах,  совершенствование системы работы по сохранению кровной семьи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 мере проведения совещаний (в том числе в режиме ВКС)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DFC" w:rsidRPr="00E82DFC" w:rsidRDefault="00E82DFC" w:rsidP="002A10A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E82DFC">
              <w:rPr>
                <w:b/>
                <w:sz w:val="28"/>
                <w:szCs w:val="28"/>
              </w:rPr>
              <w:t>Профилактика семейного неблагополучия, своевременное выявление неблагополучных семей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межведомственных профилактических рейдов с целью своевременного выявления  семей и несовершеннолетних, нуждающихся в оказании помощи, находящихся на ранней стадии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неблагополучия или находящихся в социально-опасном положении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опеки и попечительства Комитета образования администрации Тунгокоченского муниципального округа; КДН и ЗП администрации Тунгокоченского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округа; Тунгокоченский отдел ГКУ «КЦЗН», Комитет образования администрации Тунгокоченского муниципального округа, ОМВД России по Тунгокоченскому району; ФКУ УИИ УФСИН России по Тунгокоченскому району; ГУЗ «Тунгокоченская ЦРБ».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раннее выявление семейного неблагополучия, повышение эффективности межведомственной профилактической деятельности и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адресности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с несовершеннолетними и семьями, находящимися в трудной жизненной ситуации или социально опасном положении</w:t>
            </w:r>
          </w:p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экстренных выездов по сигналам о неблагополучии в семьях, и детях до 1 года из семей в социально опасном положении, ежеквартальное посещение семей, состоящих на профилактическом учете, имеющих детей в возрасте до 1 года, медико-социальный патронаж детей данной категории.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администрации Тунгокоченского муниципального округа; КДН и ЗП администрации Тунгокоченского муниципального округа; ОМВД РФ по Тунгокоченскому району; ГУЗ «Тунгокоченская» ЦРБ.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межведомственной профилактической деятельности и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адресности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с несовершеннолетними и семьями, находящимися в трудной жизненной ситуации или социально опасном положении</w:t>
            </w:r>
          </w:p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сигналов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Организация и проведение профилактических мероприятий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 «Семья», «Подросток»,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«Быт»   и др.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КДН и ЗП администрации Тунгокоченского муниципального округа;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Тунгокоченский отдел ГКУ «КЦЗН»; Комитет образования администрации Тунгокоченского муниципального округа; ОМВД России по Тунгокоченскому району; ФКУ УИИ УФСИН России по Тунгокоченскому району, ГУЗ «Тунгокоченская ЦРБ», 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организация профилактической работы для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коррекциипроблем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семейного </w:t>
            </w:r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неблагополучия на ранней стадии, </w:t>
            </w:r>
            <w:r w:rsidRPr="00E82DFC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выявление несовершеннолетних</w:t>
            </w:r>
            <w:r w:rsidRPr="00E82D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находящихся в социально опасном положении и в трудной жизненной ситуации, и оказание им необходимой помощи.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 г.г.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Организация «телефона доверия», Дня правовой помощи детям (20 ноября), профилактическая работа с населением, участие в родительских собраниях, классных часах, Советах профилактики, организация « Единого окна»</w:t>
            </w:r>
          </w:p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все участники « Дорожной карты»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2DFC">
              <w:rPr>
                <w:sz w:val="28"/>
                <w:szCs w:val="28"/>
              </w:rPr>
              <w:t xml:space="preserve">оказание бесплатной юридическая помощь детям-сиротам, детям, оставшимся без попечения родителей, лицам из числа детей-сирот и детей, оставшихся без попечения родителей, лицам, желающим принять на воспитание в свою семью ребёнка, оставшегося без попечения родителей, </w:t>
            </w:r>
            <w:r w:rsidRPr="00E82DFC">
              <w:rPr>
                <w:sz w:val="28"/>
                <w:szCs w:val="28"/>
              </w:rPr>
              <w:lastRenderedPageBreak/>
              <w:t>усыновителям, детям-инвалидам (их законным представителям), </w:t>
            </w:r>
          </w:p>
          <w:p w:rsidR="00E82DFC" w:rsidRPr="00E82DFC" w:rsidRDefault="00E82DF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2DFC">
              <w:rPr>
                <w:sz w:val="28"/>
                <w:szCs w:val="28"/>
              </w:rPr>
              <w:t xml:space="preserve">  правовое консультирование детей и их родителей в школах, детских домах, центрах социальной помощи. </w:t>
            </w:r>
          </w:p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 г.г.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социального сопровождения с целью предупреждения кризисных ситуаций, угрожающих сохранению семьи.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; все участники </w:t>
            </w:r>
          </w:p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« Дорожной карты»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Снижение уровня социальной напряженности в семьях, оказавшихся в трудной жизненной ситуации, предотвращение попадания детей в социальные учреждения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2025-2030гг. 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Содействие семьям с детьми в получении льгот и пособий, в том числе консультирование и повышение их правовой компетенции в вопросах установленных законодательством льгот и выплат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Тунгокоченский отдел ГКУ «КЦЗН» Забайкальского края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Получение семьей социальной помощи. Содействие в реализации ребенком своих прав и интересов посредством ресурсов социальной поддержки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Восстановление нарушенных детско-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родительских отношений у несовершеннолетних, временно помещенных в социальные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опеки и попечительства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Комитета образования администрации Тунгокоченского муниципального округа; КДН и ЗП администрации Тунгокоченского муниципального округа; Комитет образования администрации Тунгокоченского муниципального округа; 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уровня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напряженности в семьях, оказавшихся в трудной жизненной ситуации, предотвращение социального сиротства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Оказание помощи в трудоустройстве или постановке на учет в Центр занятости населения родителям из семей, </w:t>
            </w:r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находящихся в социально-опасном положении.</w:t>
            </w:r>
          </w:p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Консультирование родителей и </w:t>
            </w:r>
            <w:proofErr w:type="spellStart"/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несовершеннолетних</w:t>
            </w:r>
            <w:proofErr w:type="gramStart"/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,н</w:t>
            </w:r>
            <w:proofErr w:type="gramEnd"/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аходящихся</w:t>
            </w:r>
            <w:proofErr w:type="spellEnd"/>
            <w:r w:rsidRPr="00E82DFC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в социально-опасном положении, об услугах ГКУ ЦЗН Тунгокоченский отдел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; ГКУ КЦЗН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Тунгокоченский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Выход на работу всех трудоспособных членов семьи, и</w:t>
            </w:r>
            <w:r w:rsidRPr="00E82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зменение социальных установок и семейных ценностей, а также формирование мотивации на лечение от алкоголизма и наркотической зависимости</w:t>
            </w:r>
            <w:r w:rsidRPr="00E82D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2025-2030 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Информирование органов и учреждений системы профилактики безнадзорности и беспризорности о положении с социальным сиротством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администрации Тунгокоченского муниципального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;К</w:t>
            </w:r>
            <w:proofErr w:type="gram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ДНиЗП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Тунгокоченского муниципального округа; все участники  « Дорожной карты»</w:t>
            </w:r>
          </w:p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единого информационного пространства в вопросе поддержки семьи и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благополучия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встреч, круглых столов, межведомственных совещаний по обмену опытом организации работы по профилактике семейного неблагополучия и анализу причин семейного неблагополучия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ГУСО ШСРЦ «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Сбиряк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proofErr w:type="gram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;, </w:t>
            </w:r>
            <w:proofErr w:type="gram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все участники  « Дорожной карты»</w:t>
            </w:r>
          </w:p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Активизация ресурсов органов и учреждений системы профилактики. Оценка качества и эффективности работы по профилактике детского неблагополучия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 w:rsidP="002A10AC">
            <w:pPr>
              <w:pStyle w:val="a3"/>
              <w:numPr>
                <w:ilvl w:val="0"/>
                <w:numId w:val="1"/>
              </w:numPr>
              <w:tabs>
                <w:tab w:val="left" w:pos="2220"/>
              </w:tabs>
              <w:jc w:val="center"/>
              <w:rPr>
                <w:b/>
                <w:sz w:val="28"/>
                <w:szCs w:val="28"/>
              </w:rPr>
            </w:pPr>
            <w:r w:rsidRPr="00E82DFC">
              <w:rPr>
                <w:b/>
                <w:sz w:val="28"/>
                <w:szCs w:val="28"/>
              </w:rPr>
              <w:t>Мероприятия по устройству детей, оставшихся без попечения родителей, замещающие семьи</w:t>
            </w:r>
          </w:p>
          <w:p w:rsidR="00E82DFC" w:rsidRPr="00E82DFC" w:rsidRDefault="00E82D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материалов, производной информации о детях, оставшихся без попечения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родителейв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</w:p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активной позиции общества для реализации основополагающего права каждого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ребенкажить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ивоспитываться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в семье;</w:t>
            </w:r>
          </w:p>
          <w:p w:rsidR="00E82DFC" w:rsidRPr="00E82DFC" w:rsidRDefault="00E82DF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сокращение числа детей-сирот и детей, оставшихся без попечения родителей, находящихся в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родственников,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желающих принять детей, оставшихся без попечения родителей, на воспитание в свою семью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опеки и попечительства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сокращение числа детей-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сирот и детей, оставшихся без попечения родителей, находящихся в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 w:rsidP="002A10AC">
            <w:pPr>
              <w:pStyle w:val="a3"/>
              <w:numPr>
                <w:ilvl w:val="0"/>
                <w:numId w:val="1"/>
              </w:num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E82DFC">
              <w:rPr>
                <w:b/>
                <w:sz w:val="28"/>
                <w:szCs w:val="28"/>
              </w:rPr>
              <w:t>Сопровождение замещающих семей</w:t>
            </w:r>
          </w:p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социально-психологического благополучия воспитанников замещающих семей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попечительства; ГУСО ШСРЦ «Сибиряк»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социально-психологического благополучия воспитанников замещающих семей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Пропаганда и освещение в средствах массовой информации успешного опыта воспитания детей в приемных и опекунских семьях, формирование положительного имиджа приемной семьи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попечительства; ГУСО ШСРЦ «Сибиряк»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Повышение имиджа приемной семьи, формирование общественного мнения о ценности семейных форм воспитания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опекунов, приемных родителей, замещающих семей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Отдел опеки попечительства, все участники  « Дорожной карты»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значимости семьи, принявшей на воспитание детей-сирот и детей, оставшихся без попечения родителей, их успешная социализация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Социально- правовое консультирование  родителей в замещающей семье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Тунгокоченского муниципального округа; КДН и ЗП администрации Тунгокоченского муниципального округа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правовой помощи замещающим </w:t>
            </w: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новогодней елки для детей- сирот и детей, оставшихся без попечения родителей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администрации Тунгокоченского муниципального округа; Комитет культуры и социальной политики администрации Тунгокоченского муниципального округа;  Тунгокоченский отдел ГКУ «КЦЗН»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Проведение  культурно- реабилитационного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 w:rsidP="002A10AC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E82DFC">
              <w:rPr>
                <w:b/>
                <w:sz w:val="28"/>
                <w:szCs w:val="28"/>
              </w:rPr>
              <w:t>Оказание помощи родителям, ограниченным в родительских правах, лишенных родительских прав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Оказание социально- медицинской, консультативной помощи родителям, страдающим  от алкогольной, наркотической зависимости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Комитета образования администрации Тунгокоченского муниципального округа; КДНиЗП администрации Тунгокоченского муниципального округа, 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ГУЗ «Тунгокоченская» ЦРБ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 и лечение алкогольной, наркотической зависимости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родителями, лишенными родительских прав с целью восстановления их в родительских правах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попечительстваКомитета</w:t>
            </w:r>
            <w:proofErr w:type="spellEnd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Тунгокоченского муниципального округа; КДНиЗП администрации Тунгокоченского муниципального округа, ГУСО ШСРЦ «Сибиряк» отделение </w:t>
            </w:r>
            <w:proofErr w:type="spellStart"/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Снижение числа детей, находящихся в государственном учреждении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82DFC" w:rsidRPr="00E82DFC" w:rsidTr="00E82DF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Оказание всесторонней помощи родителям, ограниченным в родительских правах либо  лишенным родительских прав, имеющим намерение восстановиться в родительских правах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  <w:p w:rsidR="00E82DFC" w:rsidRPr="00E82DFC" w:rsidRDefault="00E82DFC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 « Дорожной карты»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родителей, лишенных родительских прав, ограниченных в родительских правах, реализация права каждого ребенка жить и воспитываться в семье.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C" w:rsidRPr="00E82DFC" w:rsidRDefault="00E82D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E82DFC" w:rsidRPr="00E82DFC" w:rsidRDefault="00E82DFC" w:rsidP="00E82D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DFC" w:rsidRPr="00E82DFC" w:rsidRDefault="00E82DFC" w:rsidP="00E82DFC">
      <w:pPr>
        <w:rPr>
          <w:rFonts w:ascii="Times New Roman" w:hAnsi="Times New Roman" w:cs="Times New Roman"/>
          <w:sz w:val="28"/>
          <w:szCs w:val="28"/>
        </w:rPr>
      </w:pPr>
    </w:p>
    <w:p w:rsidR="001C2CA5" w:rsidRPr="00E82DFC" w:rsidRDefault="001C2CA5">
      <w:pPr>
        <w:rPr>
          <w:rFonts w:ascii="Times New Roman" w:hAnsi="Times New Roman" w:cs="Times New Roman"/>
          <w:sz w:val="28"/>
          <w:szCs w:val="28"/>
        </w:rPr>
      </w:pPr>
    </w:p>
    <w:sectPr w:rsidR="001C2CA5" w:rsidRPr="00E82DFC" w:rsidSect="004F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0189"/>
    <w:multiLevelType w:val="hybridMultilevel"/>
    <w:tmpl w:val="806665FE"/>
    <w:lvl w:ilvl="0" w:tplc="BF0E188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DFC"/>
    <w:rsid w:val="00021F10"/>
    <w:rsid w:val="001C2CA5"/>
    <w:rsid w:val="0038012B"/>
    <w:rsid w:val="004F08C1"/>
    <w:rsid w:val="00C80A76"/>
    <w:rsid w:val="00CA3D62"/>
    <w:rsid w:val="00D02C0F"/>
    <w:rsid w:val="00E8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C1"/>
  </w:style>
  <w:style w:type="paragraph" w:styleId="1">
    <w:name w:val="heading 1"/>
    <w:basedOn w:val="a"/>
    <w:next w:val="a"/>
    <w:link w:val="10"/>
    <w:qFormat/>
    <w:rsid w:val="00E82D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82DF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DFC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E82DFC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3">
    <w:name w:val="List Paragraph"/>
    <w:basedOn w:val="a"/>
    <w:uiPriority w:val="34"/>
    <w:qFormat/>
    <w:rsid w:val="00E82D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E8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2D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82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2007</Words>
  <Characters>11445</Characters>
  <Application>Microsoft Office Word</Application>
  <DocSecurity>0</DocSecurity>
  <Lines>95</Lines>
  <Paragraphs>26</Paragraphs>
  <ScaleCrop>false</ScaleCrop>
  <Company>Microsoft Office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4</cp:revision>
  <dcterms:created xsi:type="dcterms:W3CDTF">2025-10-15T03:23:00Z</dcterms:created>
  <dcterms:modified xsi:type="dcterms:W3CDTF">2025-10-16T03:54:00Z</dcterms:modified>
</cp:coreProperties>
</file>