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56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  <w:r w:rsidR="001A7868"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</w:p>
    <w:p w:rsidR="00847CD0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 w:rsidR="001A7868"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AD68E7" w:rsidP="00C255C9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144322">
        <w:rPr>
          <w:sz w:val="28"/>
          <w:szCs w:val="28"/>
        </w:rPr>
        <w:t xml:space="preserve"> </w:t>
      </w:r>
      <w:r w:rsidR="00CA2E63">
        <w:rPr>
          <w:sz w:val="28"/>
          <w:szCs w:val="28"/>
        </w:rPr>
        <w:t>августа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157643">
        <w:rPr>
          <w:sz w:val="28"/>
          <w:szCs w:val="28"/>
        </w:rPr>
        <w:t>5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724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847CD0" w:rsidRDefault="00847CD0" w:rsidP="00847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муниципальную </w:t>
      </w:r>
      <w:r w:rsidRPr="008708D5">
        <w:rPr>
          <w:b/>
          <w:sz w:val="28"/>
          <w:szCs w:val="28"/>
        </w:rPr>
        <w:t xml:space="preserve">программу </w:t>
      </w:r>
      <w:r>
        <w:rPr>
          <w:b/>
          <w:sz w:val="28"/>
          <w:szCs w:val="28"/>
        </w:rPr>
        <w:t xml:space="preserve">«Комплексного развития объектов коммунальной инфраструктуры </w:t>
      </w:r>
      <w:r w:rsidR="001A7868">
        <w:rPr>
          <w:b/>
          <w:sz w:val="28"/>
          <w:szCs w:val="28"/>
        </w:rPr>
        <w:t xml:space="preserve">Тунгокоченского </w:t>
      </w:r>
      <w:r>
        <w:rPr>
          <w:b/>
          <w:sz w:val="28"/>
          <w:szCs w:val="28"/>
        </w:rPr>
        <w:t xml:space="preserve">муниципального </w:t>
      </w:r>
      <w:r w:rsidR="001A7868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</w:t>
      </w:r>
      <w:r w:rsidR="00141056">
        <w:rPr>
          <w:b/>
          <w:sz w:val="28"/>
          <w:szCs w:val="28"/>
        </w:rPr>
        <w:t xml:space="preserve"> 2022-2026 годы», утвержденную п</w:t>
      </w:r>
      <w:r>
        <w:rPr>
          <w:b/>
          <w:sz w:val="28"/>
          <w:szCs w:val="28"/>
        </w:rPr>
        <w:t>остановлением администрации муниципального района</w:t>
      </w:r>
      <w:r w:rsidR="001A78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«Тунгокоченский район» от 15 февраля 2022 года №52</w:t>
      </w:r>
    </w:p>
    <w:p w:rsidR="00B07357" w:rsidRDefault="00847CD0" w:rsidP="00B073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CD0" w:rsidRPr="00847CD0" w:rsidRDefault="00847CD0" w:rsidP="00B61887">
      <w:pPr>
        <w:pStyle w:val="a3"/>
        <w:ind w:firstLine="360"/>
        <w:jc w:val="both"/>
      </w:pPr>
      <w:r>
        <w:rPr>
          <w:sz w:val="28"/>
          <w:szCs w:val="28"/>
        </w:rPr>
        <w:t xml:space="preserve">Руководствуясь статьями </w:t>
      </w:r>
      <w:r w:rsidR="00A81A00">
        <w:rPr>
          <w:sz w:val="28"/>
          <w:szCs w:val="28"/>
        </w:rPr>
        <w:t>32, 37</w:t>
      </w:r>
      <w:r>
        <w:rPr>
          <w:sz w:val="28"/>
          <w:szCs w:val="28"/>
        </w:rPr>
        <w:t xml:space="preserve"> Устава </w:t>
      </w:r>
      <w:r w:rsidR="00A81A0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A81A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47CD0">
        <w:rPr>
          <w:b/>
          <w:sz w:val="28"/>
          <w:szCs w:val="28"/>
        </w:rPr>
        <w:t>постановляет:</w:t>
      </w:r>
    </w:p>
    <w:p w:rsidR="00847CD0" w:rsidRDefault="00847CD0" w:rsidP="00847CD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«Комплексного развития объектов коммунальной инфраструктуры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2022-2026 годы», </w:t>
      </w:r>
      <w:r w:rsidRPr="008708D5">
        <w:rPr>
          <w:sz w:val="28"/>
          <w:szCs w:val="28"/>
        </w:rPr>
        <w:t>утвержденную Постановлением администрации муниципального района «Тунгокоченский район»</w:t>
      </w:r>
      <w:r w:rsidR="00144322">
        <w:rPr>
          <w:sz w:val="28"/>
          <w:szCs w:val="28"/>
        </w:rPr>
        <w:t xml:space="preserve"> от 15 февраля 2022 года №52</w:t>
      </w:r>
      <w:r w:rsidR="001A7868">
        <w:rPr>
          <w:sz w:val="28"/>
          <w:szCs w:val="28"/>
        </w:rPr>
        <w:t xml:space="preserve"> (далее Постановление, Программа)</w:t>
      </w:r>
    </w:p>
    <w:p w:rsidR="00847CD0" w:rsidRDefault="00847CD0" w:rsidP="00847C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="001A7868">
        <w:rPr>
          <w:sz w:val="28"/>
          <w:szCs w:val="28"/>
        </w:rPr>
        <w:t>П</w:t>
      </w:r>
      <w:r>
        <w:rPr>
          <w:sz w:val="28"/>
          <w:szCs w:val="28"/>
        </w:rPr>
        <w:t>рограммы строку «</w:t>
      </w:r>
      <w:r>
        <w:rPr>
          <w:noProof/>
          <w:sz w:val="28"/>
          <w:szCs w:val="28"/>
        </w:rPr>
        <w:t>Объемы и ист</w:t>
      </w:r>
      <w:r w:rsidR="00B61887">
        <w:rPr>
          <w:noProof/>
          <w:sz w:val="28"/>
          <w:szCs w:val="28"/>
        </w:rPr>
        <w:t xml:space="preserve">очники финансирования Программы» </w:t>
      </w:r>
      <w:r>
        <w:rPr>
          <w:sz w:val="28"/>
          <w:szCs w:val="28"/>
        </w:rPr>
        <w:t>изложить в новой редакции:</w:t>
      </w:r>
    </w:p>
    <w:p w:rsidR="00847CD0" w:rsidRDefault="00847CD0" w:rsidP="00847CD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7"/>
        <w:gridCol w:w="6358"/>
      </w:tblGrid>
      <w:tr w:rsidR="00847CD0" w:rsidTr="00B127A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D0" w:rsidRDefault="00847CD0" w:rsidP="00B127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финансировании мероприятий Программы за счет средств местного бюджета муниципального </w:t>
            </w:r>
            <w:r w:rsidR="001A7868">
              <w:rPr>
                <w:sz w:val="28"/>
                <w:szCs w:val="28"/>
              </w:rPr>
              <w:t xml:space="preserve">округа </w:t>
            </w:r>
            <w:r w:rsidR="00CA2E63">
              <w:rPr>
                <w:sz w:val="28"/>
                <w:szCs w:val="28"/>
              </w:rPr>
              <w:t>17529,5</w:t>
            </w:r>
            <w:r w:rsidR="00A81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 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</w:t>
            </w:r>
            <w:r w:rsidR="00B61887">
              <w:rPr>
                <w:sz w:val="28"/>
                <w:szCs w:val="28"/>
              </w:rPr>
              <w:t>4 054,1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</w:t>
            </w:r>
            <w:r w:rsidR="001A7868">
              <w:rPr>
                <w:sz w:val="28"/>
                <w:szCs w:val="28"/>
              </w:rPr>
              <w:t xml:space="preserve"> 713,2</w:t>
            </w:r>
            <w:r w:rsidR="00A81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="00144322">
              <w:rPr>
                <w:sz w:val="28"/>
                <w:szCs w:val="28"/>
              </w:rPr>
              <w:t xml:space="preserve"> 9306,4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1A7868">
              <w:rPr>
                <w:sz w:val="28"/>
                <w:szCs w:val="28"/>
              </w:rPr>
              <w:t xml:space="preserve"> </w:t>
            </w:r>
            <w:r w:rsidR="00CA2E63">
              <w:rPr>
                <w:sz w:val="28"/>
                <w:szCs w:val="28"/>
              </w:rPr>
              <w:t>1955,8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</w:t>
            </w:r>
            <w:r w:rsidR="001A7868">
              <w:rPr>
                <w:sz w:val="28"/>
                <w:szCs w:val="28"/>
              </w:rPr>
              <w:t>1500,0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ind w:right="-1" w:firstLine="720"/>
              <w:jc w:val="both"/>
              <w:rPr>
                <w:noProof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Источник финансирования мероприятий программы возможно с привлечением денежных средств из федерального и краевого бюджетов.</w:t>
            </w:r>
            <w:proofErr w:type="gramEnd"/>
            <w:r>
              <w:rPr>
                <w:sz w:val="28"/>
              </w:rPr>
              <w:t xml:space="preserve">  Собственников жилых помещений, предприятий жилищно-коммунального хозяйства и иные источники.</w:t>
            </w:r>
          </w:p>
        </w:tc>
      </w:tr>
    </w:tbl>
    <w:p w:rsidR="00847CD0" w:rsidRDefault="00847CD0" w:rsidP="00847CD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47CD0" w:rsidRDefault="00847CD0" w:rsidP="00847CD0">
      <w:pPr>
        <w:ind w:firstLine="708"/>
        <w:jc w:val="right"/>
        <w:rPr>
          <w:sz w:val="28"/>
          <w:szCs w:val="28"/>
        </w:rPr>
      </w:pPr>
    </w:p>
    <w:p w:rsidR="00847CD0" w:rsidRDefault="00847CD0" w:rsidP="00C25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Раздел 7 «Перечень мероприятий Программы»</w:t>
      </w:r>
      <w:r w:rsidR="00C255C9">
        <w:rPr>
          <w:sz w:val="28"/>
          <w:szCs w:val="28"/>
        </w:rPr>
        <w:t xml:space="preserve"> изложить в нов</w:t>
      </w:r>
      <w:r w:rsidR="00B61887">
        <w:rPr>
          <w:sz w:val="28"/>
          <w:szCs w:val="28"/>
        </w:rPr>
        <w:t>ой редакции, согласно приложению</w:t>
      </w:r>
      <w:r w:rsidR="00C255C9">
        <w:rPr>
          <w:sz w:val="28"/>
          <w:szCs w:val="28"/>
        </w:rPr>
        <w:t xml:space="preserve"> №1 </w:t>
      </w:r>
      <w:r w:rsidR="00B61887">
        <w:rPr>
          <w:sz w:val="28"/>
          <w:szCs w:val="28"/>
        </w:rPr>
        <w:t xml:space="preserve">к </w:t>
      </w:r>
      <w:r w:rsidR="00C255C9">
        <w:rPr>
          <w:sz w:val="28"/>
          <w:szCs w:val="28"/>
        </w:rPr>
        <w:t>настояще</w:t>
      </w:r>
      <w:r w:rsidR="00B61887">
        <w:rPr>
          <w:sz w:val="28"/>
          <w:szCs w:val="28"/>
        </w:rPr>
        <w:t>му Постановлению</w:t>
      </w:r>
      <w:r w:rsidR="00C255C9">
        <w:rPr>
          <w:sz w:val="28"/>
          <w:szCs w:val="28"/>
        </w:rPr>
        <w:t>.</w:t>
      </w:r>
    </w:p>
    <w:p w:rsidR="00490D7B" w:rsidRDefault="00490D7B" w:rsidP="00C255C9">
      <w:pPr>
        <w:ind w:firstLine="708"/>
        <w:jc w:val="both"/>
        <w:rPr>
          <w:sz w:val="28"/>
          <w:szCs w:val="28"/>
        </w:rPr>
      </w:pPr>
    </w:p>
    <w:p w:rsidR="00847CD0" w:rsidRDefault="00847CD0" w:rsidP="001A7868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опубликовать в газете «Вести Севера» и</w:t>
      </w:r>
      <w:r w:rsidR="00C25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="001A7868" w:rsidRPr="001A7868">
        <w:rPr>
          <w:sz w:val="28"/>
          <w:szCs w:val="28"/>
        </w:rPr>
        <w:t xml:space="preserve"> </w:t>
      </w:r>
      <w:r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1A7868" w:rsidRPr="001A7868" w:rsidRDefault="001A7868" w:rsidP="001A7868">
      <w:pPr>
        <w:pStyle w:val="a6"/>
        <w:numPr>
          <w:ilvl w:val="0"/>
          <w:numId w:val="1"/>
        </w:numPr>
        <w:ind w:left="0" w:firstLine="426"/>
        <w:jc w:val="both"/>
        <w:rPr>
          <w:sz w:val="28"/>
        </w:rPr>
      </w:pPr>
      <w:proofErr w:type="gramStart"/>
      <w:r w:rsidRPr="001A7868">
        <w:rPr>
          <w:sz w:val="28"/>
        </w:rPr>
        <w:t>Контроль за</w:t>
      </w:r>
      <w:proofErr w:type="gramEnd"/>
      <w:r w:rsidRPr="001A7868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Тунгокоченского муниципального округа.</w:t>
      </w:r>
    </w:p>
    <w:p w:rsidR="001A7868" w:rsidRPr="001A7868" w:rsidRDefault="001A7868" w:rsidP="001A7868">
      <w:pPr>
        <w:ind w:left="360"/>
        <w:jc w:val="both"/>
        <w:rPr>
          <w:sz w:val="28"/>
          <w:szCs w:val="28"/>
        </w:rPr>
      </w:pPr>
    </w:p>
    <w:p w:rsidR="00C255C9" w:rsidRDefault="00C255C9" w:rsidP="00847CD0"/>
    <w:p w:rsidR="00847CD0" w:rsidRDefault="00847CD0" w:rsidP="00847CD0"/>
    <w:p w:rsidR="00A81A00" w:rsidRDefault="00A81A00" w:rsidP="0084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47CD0">
        <w:rPr>
          <w:b/>
          <w:sz w:val="28"/>
          <w:szCs w:val="28"/>
        </w:rPr>
        <w:t>лав</w:t>
      </w:r>
      <w:r w:rsidR="00141056">
        <w:rPr>
          <w:b/>
          <w:sz w:val="28"/>
          <w:szCs w:val="28"/>
        </w:rPr>
        <w:t>а</w:t>
      </w:r>
      <w:r w:rsidR="00847C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Тунгокоченского </w:t>
      </w:r>
    </w:p>
    <w:p w:rsidR="00847CD0" w:rsidRDefault="00847CD0" w:rsidP="00A81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A81A00">
        <w:rPr>
          <w:b/>
          <w:sz w:val="28"/>
          <w:szCs w:val="28"/>
        </w:rPr>
        <w:t>округа</w:t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81A0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Н.С. Ананенко</w:t>
      </w:r>
    </w:p>
    <w:p w:rsidR="00847CD0" w:rsidRDefault="00847CD0" w:rsidP="00847CD0">
      <w:pPr>
        <w:ind w:left="-900"/>
        <w:jc w:val="both"/>
      </w:pPr>
    </w:p>
    <w:p w:rsidR="00847CD0" w:rsidRDefault="00847CD0" w:rsidP="00847CD0">
      <w:pPr>
        <w:rPr>
          <w:sz w:val="28"/>
        </w:rPr>
        <w:sectPr w:rsidR="00847CD0" w:rsidSect="00B07357">
          <w:pgSz w:w="11907" w:h="16840"/>
          <w:pgMar w:top="709" w:right="850" w:bottom="851" w:left="1701" w:header="720" w:footer="720" w:gutter="0"/>
          <w:cols w:space="720"/>
          <w:docGrid w:linePitch="326"/>
        </w:sectPr>
      </w:pPr>
    </w:p>
    <w:p w:rsidR="004A7F5B" w:rsidRDefault="004A7F5B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A7F5B">
        <w:rPr>
          <w:sz w:val="28"/>
          <w:szCs w:val="28"/>
        </w:rPr>
        <w:t>остановлению администрации</w:t>
      </w:r>
    </w:p>
    <w:p w:rsidR="004A7F5B" w:rsidRDefault="001A7868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Тунгокоченского </w:t>
      </w:r>
      <w:r w:rsidR="004A7F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68E7">
        <w:rPr>
          <w:sz w:val="28"/>
          <w:szCs w:val="28"/>
        </w:rPr>
        <w:t xml:space="preserve"> 04 </w:t>
      </w:r>
      <w:r w:rsidR="00CA2E63">
        <w:rPr>
          <w:sz w:val="28"/>
          <w:szCs w:val="28"/>
        </w:rPr>
        <w:t>августа</w:t>
      </w:r>
      <w:r w:rsidR="001A7868">
        <w:rPr>
          <w:sz w:val="28"/>
          <w:szCs w:val="28"/>
        </w:rPr>
        <w:t xml:space="preserve"> </w:t>
      </w:r>
      <w:r w:rsidR="004A7F5B">
        <w:rPr>
          <w:sz w:val="28"/>
          <w:szCs w:val="28"/>
        </w:rPr>
        <w:t>202</w:t>
      </w:r>
      <w:r w:rsidR="00144322">
        <w:rPr>
          <w:sz w:val="28"/>
          <w:szCs w:val="28"/>
        </w:rPr>
        <w:t>5</w:t>
      </w:r>
      <w:r w:rsidR="004A7F5B">
        <w:rPr>
          <w:sz w:val="28"/>
          <w:szCs w:val="28"/>
        </w:rPr>
        <w:t xml:space="preserve"> г. № </w:t>
      </w:r>
      <w:r w:rsidR="00AD68E7">
        <w:rPr>
          <w:sz w:val="28"/>
          <w:szCs w:val="28"/>
        </w:rPr>
        <w:t>724</w:t>
      </w:r>
    </w:p>
    <w:p w:rsidR="00B07357" w:rsidRDefault="00B07357" w:rsidP="00C255C9">
      <w:pPr>
        <w:ind w:left="360" w:firstLine="540"/>
        <w:jc w:val="right"/>
        <w:rPr>
          <w:b/>
          <w:sz w:val="28"/>
          <w:szCs w:val="28"/>
        </w:rPr>
      </w:pPr>
    </w:p>
    <w:p w:rsidR="00847CD0" w:rsidRDefault="00B61887" w:rsidP="00847CD0">
      <w:pPr>
        <w:ind w:left="360" w:firstLine="540"/>
        <w:jc w:val="center"/>
      </w:pPr>
      <w:r>
        <w:rPr>
          <w:b/>
          <w:sz w:val="28"/>
          <w:szCs w:val="28"/>
        </w:rPr>
        <w:t>«</w:t>
      </w:r>
      <w:r w:rsidR="00847CD0">
        <w:rPr>
          <w:b/>
          <w:sz w:val="28"/>
          <w:szCs w:val="28"/>
        </w:rPr>
        <w:t>Раздел 7. Перечень мероприятий Программы</w:t>
      </w:r>
    </w:p>
    <w:p w:rsidR="00847CD0" w:rsidRDefault="00847CD0" w:rsidP="00847CD0">
      <w:pPr>
        <w:ind w:left="360" w:firstLine="540"/>
        <w:jc w:val="right"/>
      </w:pPr>
      <w:r>
        <w:t>(тыс. рублей в ценах соответствующих лет)</w:t>
      </w:r>
    </w:p>
    <w:p w:rsidR="00847CD0" w:rsidRDefault="00847CD0" w:rsidP="00847CD0">
      <w:pPr>
        <w:tabs>
          <w:tab w:val="right" w:pos="6875"/>
        </w:tabs>
        <w:ind w:left="-1259" w:firstLine="284"/>
        <w:rPr>
          <w:b/>
          <w:sz w:val="28"/>
        </w:rPr>
      </w:pPr>
      <w:r>
        <w:rPr>
          <w:b/>
          <w:sz w:val="28"/>
        </w:rPr>
        <w:tab/>
      </w:r>
    </w:p>
    <w:tbl>
      <w:tblPr>
        <w:tblW w:w="14384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9"/>
        <w:gridCol w:w="1514"/>
        <w:gridCol w:w="1275"/>
        <w:gridCol w:w="1701"/>
        <w:gridCol w:w="1418"/>
        <w:gridCol w:w="1179"/>
        <w:gridCol w:w="1514"/>
        <w:gridCol w:w="1527"/>
      </w:tblGrid>
      <w:tr w:rsidR="00FE38D5" w:rsidRPr="004A7F5B" w:rsidTr="00141D26">
        <w:trPr>
          <w:trHeight w:val="44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847CD0" w:rsidP="001A1159">
            <w:pPr>
              <w:jc w:val="both"/>
            </w:pPr>
            <w:r>
              <w:t xml:space="preserve">                                             </w:t>
            </w:r>
            <w:r w:rsidR="00FE38D5" w:rsidRPr="004A7F5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FE38D5" w:rsidRPr="004A7F5B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FE38D5" w:rsidRPr="004A7F5B">
              <w:rPr>
                <w:sz w:val="22"/>
                <w:szCs w:val="22"/>
              </w:rPr>
              <w:t>/</w:t>
            </w:r>
            <w:proofErr w:type="spellStart"/>
            <w:r w:rsidR="00FE38D5" w:rsidRPr="004A7F5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В том числе по годам</w:t>
            </w:r>
          </w:p>
        </w:tc>
      </w:tr>
      <w:tr w:rsidR="00FE38D5" w:rsidRPr="004A7F5B" w:rsidTr="00141D26">
        <w:trPr>
          <w:trHeight w:val="30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2026</w:t>
            </w:r>
          </w:p>
        </w:tc>
      </w:tr>
      <w:tr w:rsidR="00FE38D5" w:rsidRPr="004A7F5B" w:rsidTr="00141D26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</w:tr>
      <w:tr w:rsidR="00FE38D5" w:rsidRPr="004A7F5B" w:rsidTr="00141D26">
        <w:trPr>
          <w:trHeight w:val="8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котельных, замена котлов, </w:t>
            </w:r>
            <w:proofErr w:type="gramStart"/>
            <w:r w:rsidRPr="004A7F5B">
              <w:rPr>
                <w:sz w:val="22"/>
                <w:szCs w:val="22"/>
              </w:rPr>
              <w:t>насосного</w:t>
            </w:r>
            <w:proofErr w:type="gramEnd"/>
            <w:r w:rsidRPr="004A7F5B">
              <w:rPr>
                <w:sz w:val="22"/>
                <w:szCs w:val="22"/>
              </w:rPr>
              <w:t xml:space="preserve"> 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 и вспомогательного оборудования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141D26" w:rsidP="001A1159">
            <w:pPr>
              <w:jc w:val="center"/>
            </w:pPr>
            <w:r>
              <w:t>3291,7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546,7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2345</w:t>
            </w:r>
            <w:r w:rsidR="00FE38D5">
              <w:rPr>
                <w:sz w:val="22"/>
                <w:szCs w:val="22"/>
              </w:rPr>
              <w:t>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200,0</w:t>
            </w:r>
          </w:p>
        </w:tc>
      </w:tr>
      <w:tr w:rsidR="00FE38D5" w:rsidRPr="004A7F5B" w:rsidTr="00141D26">
        <w:trPr>
          <w:trHeight w:val="4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тепловых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141D26" w:rsidP="001A1159">
            <w:pPr>
              <w:jc w:val="center"/>
            </w:pPr>
            <w:r>
              <w:t>7239,3</w:t>
            </w:r>
          </w:p>
          <w:p w:rsidR="00FE38D5" w:rsidRPr="00B07357" w:rsidRDefault="00FE38D5" w:rsidP="001A11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166,6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5148,</w:t>
            </w:r>
            <w:r w:rsidR="00FE38D5">
              <w:rPr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141D26">
        <w:trPr>
          <w:trHeight w:val="3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(бурение) </w:t>
            </w:r>
            <w:proofErr w:type="spellStart"/>
            <w:r w:rsidRPr="004A7F5B">
              <w:rPr>
                <w:sz w:val="22"/>
                <w:szCs w:val="22"/>
              </w:rPr>
              <w:t>артскважин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  <w:r w:rsidRPr="00B0735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FE38D5" w:rsidRPr="004A7F5B" w:rsidTr="00141D26">
        <w:trPr>
          <w:trHeight w:val="4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141D26" w:rsidP="001A1159">
            <w:pPr>
              <w:jc w:val="both"/>
            </w:pPr>
            <w:r>
              <w:t>4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141D26" w:rsidP="001A1159">
            <w:pPr>
              <w:jc w:val="center"/>
            </w:pPr>
            <w:r>
              <w:t>5892,7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3 429,3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1563,4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>
              <w:rPr>
                <w:sz w:val="22"/>
                <w:szCs w:val="22"/>
              </w:rPr>
              <w:t>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400</w:t>
            </w:r>
            <w:r w:rsidR="00FE38D5">
              <w:rPr>
                <w:sz w:val="22"/>
                <w:szCs w:val="22"/>
              </w:rPr>
              <w:t>,0</w:t>
            </w:r>
          </w:p>
        </w:tc>
      </w:tr>
      <w:tr w:rsidR="00FE38D5" w:rsidRPr="004A7F5B" w:rsidTr="00141D26">
        <w:trPr>
          <w:trHeight w:val="6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(замена) канализационных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CA2E63" w:rsidP="001A1159">
            <w:pPr>
              <w:jc w:val="center"/>
            </w:pPr>
            <w:r>
              <w:t>6</w:t>
            </w:r>
            <w:r w:rsidR="009C4FDB">
              <w:t>55,8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A2E63" w:rsidP="001A115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E38D5">
              <w:rPr>
                <w:sz w:val="22"/>
                <w:szCs w:val="22"/>
              </w:rPr>
              <w:t>55,8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141D26">
        <w:trPr>
          <w:trHeight w:val="60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Устройство (монтаж) и обслуживание узлов учета теплоснабжения, водоснабжения, электроснабжения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C13CA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0,0</w:t>
            </w:r>
          </w:p>
        </w:tc>
      </w:tr>
      <w:tr w:rsidR="00FE38D5" w:rsidRPr="004A7F5B" w:rsidTr="00141D26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t>7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271402" w:rsidRDefault="00FE38D5" w:rsidP="001A1159">
            <w:pPr>
              <w:jc w:val="both"/>
            </w:pPr>
            <w:r>
              <w:t xml:space="preserve">Актуализация декларации безопасности </w:t>
            </w:r>
            <w:proofErr w:type="spellStart"/>
            <w:r>
              <w:t>Жарчинского</w:t>
            </w:r>
            <w:proofErr w:type="spellEnd"/>
            <w:r>
              <w:t xml:space="preserve"> водохранилища </w:t>
            </w:r>
            <w:proofErr w:type="spellStart"/>
            <w:r>
              <w:t>пгт</w:t>
            </w:r>
            <w:proofErr w:type="spellEnd"/>
            <w:r>
              <w:t>. Вершино-Дарасунский, Гидротехнического сооружения с. Тунгокочен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Default="009C4FDB" w:rsidP="001A1159">
            <w:pPr>
              <w:jc w:val="center"/>
            </w:pPr>
            <w: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C13CA7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204853" w:rsidRDefault="00FE38D5" w:rsidP="001A1159">
            <w:pPr>
              <w:jc w:val="center"/>
            </w:pPr>
            <w:r>
              <w:t>200,00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</w:tr>
      <w:tr w:rsidR="00144322" w:rsidRPr="004A7F5B" w:rsidTr="00141D26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both"/>
            </w:pPr>
            <w:r>
              <w:t>8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both"/>
            </w:pPr>
            <w:r>
              <w:t>Разработка локально-сметного расчета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322" w:rsidRDefault="00141D26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9C4FDB" w:rsidP="001A1159">
            <w:pPr>
              <w:jc w:val="center"/>
            </w:pPr>
            <w: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50,0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100,0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100,0</w:t>
            </w:r>
          </w:p>
        </w:tc>
      </w:tr>
      <w:tr w:rsidR="00FE38D5" w:rsidRPr="00584207" w:rsidTr="00141D26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CA2E63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  <w:r w:rsidR="00141D26">
              <w:rPr>
                <w:b/>
                <w:sz w:val="28"/>
                <w:szCs w:val="28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4 054,1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713,2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141D26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9306,4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CA2E63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FE38D5" w:rsidRPr="00584207">
              <w:rPr>
                <w:b/>
                <w:sz w:val="28"/>
                <w:szCs w:val="28"/>
              </w:rPr>
              <w:t>55,8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1 500,0</w:t>
            </w:r>
          </w:p>
        </w:tc>
      </w:tr>
    </w:tbl>
    <w:p w:rsidR="00847CD0" w:rsidRDefault="00AD68E7" w:rsidP="00141056">
      <w:pPr>
        <w:tabs>
          <w:tab w:val="right" w:pos="6875"/>
        </w:tabs>
        <w:ind w:left="-1259" w:firstLine="284"/>
        <w:jc w:val="right"/>
        <w:rPr>
          <w:b/>
          <w:sz w:val="28"/>
          <w:szCs w:val="28"/>
        </w:rPr>
        <w:sectPr w:rsidR="00847CD0" w:rsidSect="00271402">
          <w:pgSz w:w="16840" w:h="11907" w:orient="landscape"/>
          <w:pgMar w:top="709" w:right="902" w:bottom="641" w:left="902" w:header="720" w:footer="720" w:gutter="0"/>
          <w:cols w:space="720"/>
        </w:sectPr>
      </w:pPr>
      <w:r>
        <w:t xml:space="preserve">» </w:t>
      </w:r>
    </w:p>
    <w:p w:rsidR="00CA2E63" w:rsidRDefault="00CA2E63" w:rsidP="00CA2E63">
      <w:pPr>
        <w:rPr>
          <w:b/>
          <w:bCs/>
          <w:sz w:val="28"/>
          <w:szCs w:val="28"/>
        </w:rPr>
      </w:pPr>
    </w:p>
    <w:sectPr w:rsidR="00CA2E63" w:rsidSect="000E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5693D"/>
    <w:rsid w:val="000B0CFC"/>
    <w:rsid w:val="000E19A2"/>
    <w:rsid w:val="00141056"/>
    <w:rsid w:val="00141D26"/>
    <w:rsid w:val="00144322"/>
    <w:rsid w:val="00157643"/>
    <w:rsid w:val="00165102"/>
    <w:rsid w:val="00176646"/>
    <w:rsid w:val="001A7868"/>
    <w:rsid w:val="002110CE"/>
    <w:rsid w:val="0025188F"/>
    <w:rsid w:val="00271402"/>
    <w:rsid w:val="004420B6"/>
    <w:rsid w:val="004909D5"/>
    <w:rsid w:val="00490D7B"/>
    <w:rsid w:val="004A7F5B"/>
    <w:rsid w:val="00552FF8"/>
    <w:rsid w:val="00637C0E"/>
    <w:rsid w:val="007C0130"/>
    <w:rsid w:val="00847CD0"/>
    <w:rsid w:val="009833AB"/>
    <w:rsid w:val="009C4FDB"/>
    <w:rsid w:val="009D0DAA"/>
    <w:rsid w:val="00A462E9"/>
    <w:rsid w:val="00A81A00"/>
    <w:rsid w:val="00AA702D"/>
    <w:rsid w:val="00AD68E7"/>
    <w:rsid w:val="00B07357"/>
    <w:rsid w:val="00B57C1A"/>
    <w:rsid w:val="00B61887"/>
    <w:rsid w:val="00BF2E22"/>
    <w:rsid w:val="00C255C9"/>
    <w:rsid w:val="00C740B0"/>
    <w:rsid w:val="00CA2E63"/>
    <w:rsid w:val="00CC2643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OhremchukMV</dc:creator>
  <cp:lastModifiedBy>ShchepelinaNF</cp:lastModifiedBy>
  <cp:revision>2</cp:revision>
  <cp:lastPrinted>2025-01-21T05:46:00Z</cp:lastPrinted>
  <dcterms:created xsi:type="dcterms:W3CDTF">2025-10-27T02:58:00Z</dcterms:created>
  <dcterms:modified xsi:type="dcterms:W3CDTF">2025-10-27T02:58:00Z</dcterms:modified>
</cp:coreProperties>
</file>