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520" w:rsidRDefault="00A21520" w:rsidP="00A21520">
      <w:pPr>
        <w:jc w:val="center"/>
        <w:rPr>
          <w:rFonts w:ascii="Times New Roman" w:hAnsi="Times New Roman"/>
          <w:b/>
          <w:sz w:val="28"/>
          <w:szCs w:val="28"/>
        </w:rPr>
      </w:pPr>
      <w:bookmarkStart w:id="0" w:name="bookmark0"/>
      <w:r w:rsidRPr="0027373A">
        <w:rPr>
          <w:rFonts w:ascii="Times New Roman" w:hAnsi="Times New Roman"/>
          <w:b/>
          <w:sz w:val="28"/>
          <w:szCs w:val="28"/>
        </w:rPr>
        <w:t xml:space="preserve">АДМИНИСТРАЦИЯ </w:t>
      </w:r>
      <w:r>
        <w:rPr>
          <w:rFonts w:ascii="Times New Roman" w:hAnsi="Times New Roman"/>
          <w:b/>
          <w:sz w:val="28"/>
          <w:szCs w:val="28"/>
        </w:rPr>
        <w:t>ТУНГОКОЧЕНСКОГО</w:t>
      </w:r>
    </w:p>
    <w:p w:rsidR="00A21520" w:rsidRDefault="00A21520" w:rsidP="00A21520">
      <w:pPr>
        <w:jc w:val="center"/>
        <w:rPr>
          <w:rFonts w:ascii="Times New Roman" w:hAnsi="Times New Roman"/>
          <w:b/>
          <w:sz w:val="28"/>
          <w:szCs w:val="28"/>
        </w:rPr>
      </w:pPr>
      <w:r>
        <w:rPr>
          <w:rFonts w:ascii="Times New Roman" w:hAnsi="Times New Roman"/>
          <w:b/>
          <w:sz w:val="28"/>
          <w:szCs w:val="28"/>
        </w:rPr>
        <w:t>МУНИЦИПАЛЬНОГО ОКРУГА</w:t>
      </w:r>
    </w:p>
    <w:p w:rsidR="00A21520" w:rsidRPr="0027373A" w:rsidRDefault="00A21520" w:rsidP="00A21520">
      <w:pPr>
        <w:jc w:val="center"/>
        <w:rPr>
          <w:rFonts w:ascii="Times New Roman" w:hAnsi="Times New Roman"/>
          <w:sz w:val="28"/>
          <w:szCs w:val="28"/>
        </w:rPr>
      </w:pPr>
      <w:r>
        <w:rPr>
          <w:rFonts w:ascii="Times New Roman" w:hAnsi="Times New Roman"/>
          <w:b/>
          <w:sz w:val="28"/>
          <w:szCs w:val="28"/>
        </w:rPr>
        <w:t>ЗАБАЙКАЛЬСКОГО КРАЯ</w:t>
      </w:r>
    </w:p>
    <w:p w:rsidR="00A21520" w:rsidRPr="0027373A" w:rsidRDefault="00A21520" w:rsidP="00A21520">
      <w:pPr>
        <w:rPr>
          <w:rFonts w:ascii="Times New Roman" w:hAnsi="Times New Roman"/>
          <w:sz w:val="28"/>
          <w:szCs w:val="28"/>
        </w:rPr>
      </w:pPr>
    </w:p>
    <w:p w:rsidR="00A21520" w:rsidRPr="0027373A" w:rsidRDefault="00A21520" w:rsidP="00A21520">
      <w:pPr>
        <w:jc w:val="center"/>
        <w:rPr>
          <w:rFonts w:ascii="Times New Roman" w:hAnsi="Times New Roman"/>
          <w:b/>
          <w:sz w:val="28"/>
          <w:szCs w:val="28"/>
        </w:rPr>
      </w:pPr>
      <w:r w:rsidRPr="0027373A">
        <w:rPr>
          <w:rFonts w:ascii="Times New Roman" w:hAnsi="Times New Roman"/>
          <w:b/>
          <w:sz w:val="28"/>
          <w:szCs w:val="28"/>
        </w:rPr>
        <w:t>ПОСТАНОВЛЕНИЕ</w:t>
      </w:r>
      <w:r>
        <w:rPr>
          <w:rFonts w:ascii="Times New Roman" w:hAnsi="Times New Roman"/>
          <w:b/>
          <w:sz w:val="28"/>
          <w:szCs w:val="28"/>
        </w:rPr>
        <w:t xml:space="preserve"> </w:t>
      </w:r>
    </w:p>
    <w:p w:rsidR="00A21520" w:rsidRPr="0027373A" w:rsidRDefault="00A21520" w:rsidP="00A21520">
      <w:pPr>
        <w:jc w:val="center"/>
        <w:rPr>
          <w:rFonts w:ascii="Times New Roman" w:hAnsi="Times New Roman"/>
          <w:b/>
          <w:sz w:val="28"/>
          <w:szCs w:val="28"/>
        </w:rPr>
      </w:pPr>
    </w:p>
    <w:p w:rsidR="00A21520" w:rsidRPr="0027373A" w:rsidRDefault="00A21520" w:rsidP="00A21520">
      <w:pPr>
        <w:jc w:val="center"/>
        <w:rPr>
          <w:rFonts w:ascii="Times New Roman" w:hAnsi="Times New Roman"/>
          <w:b/>
          <w:sz w:val="28"/>
          <w:szCs w:val="28"/>
        </w:rPr>
      </w:pPr>
      <w:r>
        <w:rPr>
          <w:rFonts w:ascii="Times New Roman" w:hAnsi="Times New Roman"/>
          <w:b/>
          <w:sz w:val="28"/>
          <w:szCs w:val="28"/>
        </w:rPr>
        <w:t xml:space="preserve"> </w:t>
      </w:r>
    </w:p>
    <w:p w:rsidR="00A21520" w:rsidRPr="0027373A" w:rsidRDefault="001230EB" w:rsidP="00A21520">
      <w:pPr>
        <w:rPr>
          <w:rFonts w:ascii="Times New Roman" w:hAnsi="Times New Roman"/>
          <w:sz w:val="28"/>
          <w:szCs w:val="28"/>
        </w:rPr>
      </w:pPr>
      <w:r>
        <w:rPr>
          <w:rFonts w:ascii="Times New Roman" w:hAnsi="Times New Roman"/>
          <w:sz w:val="28"/>
          <w:szCs w:val="28"/>
        </w:rPr>
        <w:t>27</w:t>
      </w:r>
      <w:r w:rsidR="00A21520">
        <w:rPr>
          <w:rFonts w:ascii="Times New Roman" w:hAnsi="Times New Roman"/>
          <w:sz w:val="28"/>
          <w:szCs w:val="28"/>
        </w:rPr>
        <w:t xml:space="preserve"> мая </w:t>
      </w:r>
      <w:r w:rsidR="00A21520" w:rsidRPr="0027373A">
        <w:rPr>
          <w:rFonts w:ascii="Times New Roman" w:hAnsi="Times New Roman"/>
          <w:sz w:val="28"/>
          <w:szCs w:val="28"/>
        </w:rPr>
        <w:t>20</w:t>
      </w:r>
      <w:r w:rsidR="00A21520">
        <w:rPr>
          <w:rFonts w:ascii="Times New Roman" w:hAnsi="Times New Roman"/>
          <w:sz w:val="28"/>
          <w:szCs w:val="28"/>
        </w:rPr>
        <w:t xml:space="preserve">24 </w:t>
      </w:r>
      <w:r w:rsidR="00A21520" w:rsidRPr="0027373A">
        <w:rPr>
          <w:rFonts w:ascii="Times New Roman" w:hAnsi="Times New Roman"/>
          <w:sz w:val="28"/>
          <w:szCs w:val="28"/>
        </w:rPr>
        <w:t xml:space="preserve">года     </w:t>
      </w:r>
      <w:r w:rsidR="00A21520">
        <w:rPr>
          <w:rFonts w:ascii="Times New Roman" w:hAnsi="Times New Roman"/>
          <w:sz w:val="28"/>
          <w:szCs w:val="28"/>
        </w:rPr>
        <w:t xml:space="preserve">                                                                                           </w:t>
      </w:r>
      <w:r>
        <w:rPr>
          <w:rFonts w:ascii="Times New Roman" w:hAnsi="Times New Roman"/>
          <w:sz w:val="28"/>
          <w:szCs w:val="28"/>
        </w:rPr>
        <w:t xml:space="preserve">      </w:t>
      </w:r>
      <w:r w:rsidR="00A21520">
        <w:rPr>
          <w:rFonts w:ascii="Times New Roman" w:hAnsi="Times New Roman"/>
          <w:sz w:val="28"/>
          <w:szCs w:val="28"/>
        </w:rPr>
        <w:t xml:space="preserve">№ </w:t>
      </w:r>
      <w:r>
        <w:rPr>
          <w:rFonts w:ascii="Times New Roman" w:hAnsi="Times New Roman"/>
          <w:sz w:val="28"/>
          <w:szCs w:val="28"/>
        </w:rPr>
        <w:t>472</w:t>
      </w:r>
      <w:r w:rsidR="00A21520">
        <w:rPr>
          <w:rFonts w:ascii="Times New Roman" w:hAnsi="Times New Roman"/>
          <w:sz w:val="28"/>
          <w:szCs w:val="28"/>
        </w:rPr>
        <w:t xml:space="preserve">                                                 </w:t>
      </w:r>
      <w:r w:rsidR="00A21520" w:rsidRPr="0027373A">
        <w:rPr>
          <w:rFonts w:ascii="Times New Roman" w:hAnsi="Times New Roman"/>
          <w:sz w:val="28"/>
          <w:szCs w:val="28"/>
        </w:rPr>
        <w:t xml:space="preserve">                </w:t>
      </w:r>
      <w:r w:rsidR="00A21520">
        <w:rPr>
          <w:rFonts w:ascii="Times New Roman" w:hAnsi="Times New Roman"/>
          <w:sz w:val="28"/>
          <w:szCs w:val="28"/>
        </w:rPr>
        <w:t xml:space="preserve">        </w:t>
      </w:r>
      <w:r w:rsidR="00A21520" w:rsidRPr="0027373A">
        <w:rPr>
          <w:rFonts w:ascii="Times New Roman" w:hAnsi="Times New Roman"/>
          <w:sz w:val="28"/>
          <w:szCs w:val="28"/>
        </w:rPr>
        <w:t xml:space="preserve">          </w:t>
      </w:r>
      <w:r w:rsidR="00A21520">
        <w:rPr>
          <w:rFonts w:ascii="Times New Roman" w:hAnsi="Times New Roman"/>
          <w:sz w:val="28"/>
          <w:szCs w:val="28"/>
        </w:rPr>
        <w:t xml:space="preserve">                                  </w:t>
      </w:r>
      <w:r w:rsidR="00A21520" w:rsidRPr="0027373A">
        <w:rPr>
          <w:rFonts w:ascii="Times New Roman" w:hAnsi="Times New Roman"/>
          <w:sz w:val="28"/>
          <w:szCs w:val="28"/>
        </w:rPr>
        <w:t xml:space="preserve">  </w:t>
      </w:r>
      <w:r w:rsidR="00A21520">
        <w:rPr>
          <w:rFonts w:ascii="Times New Roman" w:hAnsi="Times New Roman"/>
          <w:sz w:val="28"/>
          <w:szCs w:val="28"/>
        </w:rPr>
        <w:t xml:space="preserve">             </w:t>
      </w:r>
      <w:r w:rsidR="00A21520" w:rsidRPr="0027373A">
        <w:rPr>
          <w:rFonts w:ascii="Times New Roman" w:hAnsi="Times New Roman"/>
          <w:sz w:val="28"/>
          <w:szCs w:val="28"/>
        </w:rPr>
        <w:t xml:space="preserve"> </w:t>
      </w:r>
      <w:r w:rsidR="00A21520">
        <w:rPr>
          <w:rFonts w:ascii="Times New Roman" w:hAnsi="Times New Roman"/>
          <w:sz w:val="28"/>
          <w:szCs w:val="28"/>
        </w:rPr>
        <w:t xml:space="preserve">                                          </w:t>
      </w:r>
      <w:r w:rsidR="00A21520" w:rsidRPr="0027373A">
        <w:rPr>
          <w:rFonts w:ascii="Times New Roman" w:hAnsi="Times New Roman"/>
          <w:sz w:val="28"/>
          <w:szCs w:val="28"/>
        </w:rPr>
        <w:t xml:space="preserve"> </w:t>
      </w:r>
    </w:p>
    <w:p w:rsidR="00A21520" w:rsidRDefault="00A21520" w:rsidP="00A21520">
      <w:pPr>
        <w:jc w:val="center"/>
        <w:rPr>
          <w:rFonts w:ascii="Times New Roman" w:hAnsi="Times New Roman"/>
          <w:sz w:val="28"/>
          <w:szCs w:val="28"/>
        </w:rPr>
      </w:pPr>
    </w:p>
    <w:p w:rsidR="00A21520" w:rsidRPr="0027373A" w:rsidRDefault="00A21520" w:rsidP="00A21520">
      <w:pPr>
        <w:jc w:val="center"/>
        <w:rPr>
          <w:rFonts w:ascii="Times New Roman" w:hAnsi="Times New Roman"/>
          <w:sz w:val="28"/>
          <w:szCs w:val="28"/>
        </w:rPr>
      </w:pPr>
      <w:r>
        <w:rPr>
          <w:rFonts w:ascii="Times New Roman" w:hAnsi="Times New Roman"/>
          <w:sz w:val="28"/>
          <w:szCs w:val="28"/>
        </w:rPr>
        <w:t xml:space="preserve">с. </w:t>
      </w:r>
      <w:proofErr w:type="spellStart"/>
      <w:r>
        <w:rPr>
          <w:rFonts w:ascii="Times New Roman" w:hAnsi="Times New Roman"/>
          <w:sz w:val="28"/>
          <w:szCs w:val="28"/>
        </w:rPr>
        <w:t>Верх-Усугли</w:t>
      </w:r>
      <w:proofErr w:type="spellEnd"/>
    </w:p>
    <w:p w:rsidR="00A21520" w:rsidRPr="00360EE9" w:rsidRDefault="00A21520" w:rsidP="00A21520">
      <w:pPr>
        <w:pStyle w:val="ConsPlusTitle"/>
        <w:widowControl/>
        <w:jc w:val="center"/>
        <w:rPr>
          <w:rFonts w:ascii="Times New Roman" w:hAnsi="Times New Roman" w:cs="Times New Roman"/>
          <w:b w:val="0"/>
          <w:bCs w:val="0"/>
          <w:sz w:val="28"/>
          <w:szCs w:val="28"/>
        </w:rPr>
      </w:pPr>
    </w:p>
    <w:p w:rsidR="00A21520" w:rsidRPr="004C606C" w:rsidRDefault="00A21520" w:rsidP="00A21520">
      <w:pPr>
        <w:pStyle w:val="ConsPlusTitle"/>
        <w:widowControl/>
        <w:jc w:val="center"/>
        <w:rPr>
          <w:rFonts w:ascii="Times New Roman" w:hAnsi="Times New Roman" w:cs="Times New Roman"/>
          <w:bCs w:val="0"/>
          <w:sz w:val="28"/>
          <w:szCs w:val="28"/>
        </w:rPr>
      </w:pPr>
      <w:r w:rsidRPr="001D2611">
        <w:rPr>
          <w:rFonts w:ascii="Times New Roman" w:hAnsi="Times New Roman" w:cs="Times New Roman"/>
          <w:bCs w:val="0"/>
          <w:sz w:val="32"/>
          <w:szCs w:val="32"/>
        </w:rPr>
        <w:t>Об утверждении административного регламента по предоставлению муниципальной услуги «</w:t>
      </w:r>
      <w:r w:rsidRPr="00A21520">
        <w:rPr>
          <w:rFonts w:ascii="Times New Roman" w:hAnsi="Times New Roman" w:cs="Times New Roman"/>
          <w:bCs w:val="0"/>
          <w:sz w:val="28"/>
          <w:szCs w:val="28"/>
        </w:rPr>
        <w:t xml:space="preserve">Выдача разрешений </w:t>
      </w:r>
      <w:r w:rsidR="00EF7EF4">
        <w:rPr>
          <w:rFonts w:ascii="Times New Roman" w:hAnsi="Times New Roman" w:cs="Times New Roman"/>
          <w:bCs w:val="0"/>
          <w:sz w:val="28"/>
          <w:szCs w:val="28"/>
        </w:rPr>
        <w:t>на ввод объектов в эксплуатацию</w:t>
      </w:r>
      <w:r w:rsidRPr="00A21520">
        <w:rPr>
          <w:rFonts w:ascii="Times New Roman" w:hAnsi="Times New Roman" w:cs="Times New Roman"/>
          <w:bCs w:val="0"/>
          <w:sz w:val="28"/>
          <w:szCs w:val="28"/>
        </w:rPr>
        <w:t>, расположенных</w:t>
      </w:r>
      <w:r w:rsidRPr="001D2611">
        <w:rPr>
          <w:rFonts w:ascii="Times New Roman" w:hAnsi="Times New Roman" w:cs="Times New Roman"/>
          <w:bCs w:val="0"/>
          <w:sz w:val="32"/>
          <w:szCs w:val="32"/>
        </w:rPr>
        <w:t xml:space="preserve"> </w:t>
      </w:r>
      <w:r w:rsidRPr="00A21520">
        <w:rPr>
          <w:rFonts w:ascii="Times New Roman" w:hAnsi="Times New Roman" w:cs="Times New Roman"/>
          <w:bCs w:val="0"/>
          <w:sz w:val="28"/>
          <w:szCs w:val="28"/>
        </w:rPr>
        <w:t xml:space="preserve">на территории </w:t>
      </w:r>
      <w:proofErr w:type="spellStart"/>
      <w:r w:rsidRPr="00A21520">
        <w:rPr>
          <w:rFonts w:ascii="Times New Roman" w:hAnsi="Times New Roman" w:cs="Times New Roman"/>
          <w:bCs w:val="0"/>
          <w:sz w:val="28"/>
          <w:szCs w:val="28"/>
        </w:rPr>
        <w:t>Тунгокоченского</w:t>
      </w:r>
      <w:proofErr w:type="spellEnd"/>
      <w:r w:rsidRPr="00A21520">
        <w:rPr>
          <w:rFonts w:ascii="Times New Roman" w:hAnsi="Times New Roman" w:cs="Times New Roman"/>
          <w:bCs w:val="0"/>
          <w:sz w:val="28"/>
          <w:szCs w:val="28"/>
        </w:rPr>
        <w:t xml:space="preserve"> муниципального округа  Забайкальского края</w:t>
      </w:r>
      <w:r>
        <w:rPr>
          <w:rFonts w:ascii="Times New Roman" w:hAnsi="Times New Roman" w:cs="Times New Roman"/>
          <w:bCs w:val="0"/>
          <w:sz w:val="28"/>
          <w:szCs w:val="28"/>
        </w:rPr>
        <w:t>»</w:t>
      </w:r>
    </w:p>
    <w:p w:rsidR="00A21520" w:rsidRDefault="00A21520" w:rsidP="00A21520">
      <w:pPr>
        <w:pStyle w:val="ConsPlusTitle"/>
        <w:widowControl/>
        <w:jc w:val="center"/>
        <w:rPr>
          <w:rFonts w:ascii="Times New Roman" w:hAnsi="Times New Roman" w:cs="Times New Roman"/>
          <w:b w:val="0"/>
          <w:bCs w:val="0"/>
          <w:sz w:val="28"/>
          <w:szCs w:val="28"/>
        </w:rPr>
      </w:pPr>
    </w:p>
    <w:p w:rsidR="00A21520" w:rsidRPr="00C3369D" w:rsidRDefault="00A21520" w:rsidP="00A21520">
      <w:pPr>
        <w:ind w:firstLine="709"/>
        <w:jc w:val="both"/>
        <w:outlineLvl w:val="0"/>
        <w:rPr>
          <w:rFonts w:ascii="Times New Roman" w:hAnsi="Times New Roman" w:cs="Times New Roman"/>
          <w:sz w:val="28"/>
          <w:szCs w:val="28"/>
        </w:rPr>
      </w:pPr>
      <w:r w:rsidRPr="00C3369D">
        <w:rPr>
          <w:rFonts w:ascii="Times New Roman" w:hAnsi="Times New Roman" w:cs="Times New Roman"/>
          <w:sz w:val="28"/>
          <w:szCs w:val="28"/>
        </w:rPr>
        <w:t xml:space="preserve">В соответствии с Федеральным </w:t>
      </w:r>
      <w:hyperlink r:id="rId8" w:history="1">
        <w:r w:rsidRPr="00C3369D">
          <w:rPr>
            <w:rFonts w:ascii="Times New Roman" w:hAnsi="Times New Roman" w:cs="Times New Roman"/>
            <w:sz w:val="28"/>
            <w:szCs w:val="28"/>
          </w:rPr>
          <w:t>законом</w:t>
        </w:r>
      </w:hyperlink>
      <w:r w:rsidRPr="00C3369D">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статьей 5</w:t>
      </w:r>
      <w:r>
        <w:rPr>
          <w:rFonts w:ascii="Times New Roman" w:hAnsi="Times New Roman" w:cs="Times New Roman"/>
          <w:sz w:val="28"/>
          <w:szCs w:val="28"/>
        </w:rPr>
        <w:t>5</w:t>
      </w:r>
      <w:r w:rsidRPr="00C3369D">
        <w:rPr>
          <w:rFonts w:ascii="Times New Roman" w:hAnsi="Times New Roman" w:cs="Times New Roman"/>
          <w:sz w:val="28"/>
          <w:szCs w:val="28"/>
        </w:rPr>
        <w:t xml:space="preserve"> Градостроительного кодекса Российской Федерации, руководствуясь статьями 32,37 Устава  </w:t>
      </w:r>
      <w:proofErr w:type="spellStart"/>
      <w:r w:rsidRPr="00C3369D">
        <w:rPr>
          <w:rFonts w:ascii="Times New Roman" w:hAnsi="Times New Roman" w:cs="Times New Roman"/>
          <w:sz w:val="28"/>
          <w:szCs w:val="28"/>
        </w:rPr>
        <w:t>Тунгокоченского</w:t>
      </w:r>
      <w:proofErr w:type="spellEnd"/>
      <w:r w:rsidRPr="00C3369D">
        <w:rPr>
          <w:rFonts w:ascii="Times New Roman" w:hAnsi="Times New Roman" w:cs="Times New Roman"/>
          <w:sz w:val="28"/>
          <w:szCs w:val="28"/>
        </w:rPr>
        <w:t xml:space="preserve"> мун</w:t>
      </w:r>
      <w:r w:rsidR="00EF7EF4">
        <w:rPr>
          <w:rFonts w:ascii="Times New Roman" w:hAnsi="Times New Roman" w:cs="Times New Roman"/>
          <w:sz w:val="28"/>
          <w:szCs w:val="28"/>
        </w:rPr>
        <w:t>и</w:t>
      </w:r>
      <w:r w:rsidRPr="00C3369D">
        <w:rPr>
          <w:rFonts w:ascii="Times New Roman" w:hAnsi="Times New Roman" w:cs="Times New Roman"/>
          <w:sz w:val="28"/>
          <w:szCs w:val="28"/>
        </w:rPr>
        <w:t xml:space="preserve">ципального округа Забайкальского края, администрация </w:t>
      </w:r>
      <w:proofErr w:type="spellStart"/>
      <w:r w:rsidRPr="00C3369D">
        <w:rPr>
          <w:rFonts w:ascii="Times New Roman" w:hAnsi="Times New Roman" w:cs="Times New Roman"/>
          <w:sz w:val="28"/>
          <w:szCs w:val="28"/>
        </w:rPr>
        <w:t>Тунгокоченского</w:t>
      </w:r>
      <w:proofErr w:type="spellEnd"/>
      <w:r w:rsidRPr="00C3369D">
        <w:rPr>
          <w:rFonts w:ascii="Times New Roman" w:hAnsi="Times New Roman" w:cs="Times New Roman"/>
          <w:sz w:val="28"/>
          <w:szCs w:val="28"/>
        </w:rPr>
        <w:t xml:space="preserve"> муниципального округа Забайкальского края </w:t>
      </w:r>
      <w:r w:rsidRPr="00C3369D">
        <w:rPr>
          <w:rFonts w:ascii="Times New Roman" w:hAnsi="Times New Roman" w:cs="Times New Roman"/>
          <w:b/>
          <w:bCs/>
          <w:sz w:val="28"/>
          <w:szCs w:val="28"/>
        </w:rPr>
        <w:t>постановляет</w:t>
      </w:r>
      <w:r w:rsidRPr="00C3369D">
        <w:rPr>
          <w:rFonts w:ascii="Times New Roman" w:hAnsi="Times New Roman" w:cs="Times New Roman"/>
          <w:sz w:val="28"/>
          <w:szCs w:val="28"/>
        </w:rPr>
        <w:t>:</w:t>
      </w:r>
    </w:p>
    <w:p w:rsidR="00A21520" w:rsidRPr="00C3369D" w:rsidRDefault="00A21520" w:rsidP="00A21520">
      <w:pPr>
        <w:pStyle w:val="ConsPlusNormal"/>
        <w:widowControl/>
        <w:ind w:firstLine="709"/>
        <w:jc w:val="both"/>
        <w:rPr>
          <w:rFonts w:ascii="Times New Roman" w:hAnsi="Times New Roman" w:cs="Times New Roman"/>
          <w:sz w:val="28"/>
          <w:szCs w:val="28"/>
        </w:rPr>
      </w:pPr>
    </w:p>
    <w:p w:rsidR="00A21520" w:rsidRPr="00C3369D" w:rsidRDefault="00A21520" w:rsidP="00A21520">
      <w:pPr>
        <w:pStyle w:val="ConsPlusNormal"/>
        <w:widowControl/>
        <w:numPr>
          <w:ilvl w:val="0"/>
          <w:numId w:val="12"/>
        </w:numPr>
        <w:ind w:left="0" w:firstLine="709"/>
        <w:jc w:val="both"/>
        <w:rPr>
          <w:rFonts w:ascii="Times New Roman" w:hAnsi="Times New Roman" w:cs="Times New Roman"/>
          <w:sz w:val="28"/>
          <w:szCs w:val="28"/>
        </w:rPr>
      </w:pPr>
      <w:r w:rsidRPr="00C3369D">
        <w:rPr>
          <w:rFonts w:ascii="Times New Roman" w:hAnsi="Times New Roman" w:cs="Times New Roman"/>
          <w:sz w:val="28"/>
          <w:szCs w:val="28"/>
        </w:rPr>
        <w:t xml:space="preserve">Утвердить прилагаемый административный </w:t>
      </w:r>
      <w:hyperlink r:id="rId9" w:history="1">
        <w:r w:rsidRPr="00C3369D">
          <w:rPr>
            <w:rFonts w:ascii="Times New Roman" w:hAnsi="Times New Roman" w:cs="Times New Roman"/>
            <w:sz w:val="28"/>
            <w:szCs w:val="28"/>
          </w:rPr>
          <w:t>регламент</w:t>
        </w:r>
      </w:hyperlink>
      <w:r w:rsidRPr="00C3369D">
        <w:rPr>
          <w:rFonts w:ascii="Times New Roman" w:hAnsi="Times New Roman" w:cs="Times New Roman"/>
          <w:sz w:val="28"/>
          <w:szCs w:val="28"/>
        </w:rPr>
        <w:t xml:space="preserve"> по предоставлению муниципальной услуги</w:t>
      </w:r>
      <w:r>
        <w:rPr>
          <w:rFonts w:ascii="Times New Roman" w:hAnsi="Times New Roman" w:cs="Times New Roman"/>
          <w:sz w:val="28"/>
          <w:szCs w:val="28"/>
        </w:rPr>
        <w:t xml:space="preserve"> </w:t>
      </w:r>
      <w:r w:rsidRPr="001D2611">
        <w:rPr>
          <w:rFonts w:ascii="Times New Roman" w:hAnsi="Times New Roman" w:cs="Times New Roman"/>
          <w:sz w:val="32"/>
          <w:szCs w:val="32"/>
        </w:rPr>
        <w:t>«</w:t>
      </w:r>
      <w:r w:rsidRPr="00A21520">
        <w:rPr>
          <w:rFonts w:ascii="Times New Roman" w:hAnsi="Times New Roman" w:cs="Times New Roman"/>
          <w:bCs/>
          <w:sz w:val="28"/>
          <w:szCs w:val="28"/>
        </w:rPr>
        <w:t xml:space="preserve">Выдача разрешений </w:t>
      </w:r>
      <w:r w:rsidR="00F428B4">
        <w:rPr>
          <w:rFonts w:ascii="Times New Roman" w:hAnsi="Times New Roman" w:cs="Times New Roman"/>
          <w:bCs/>
          <w:sz w:val="28"/>
          <w:szCs w:val="28"/>
        </w:rPr>
        <w:t>на ввод объектов в эксплуатацию</w:t>
      </w:r>
      <w:r w:rsidRPr="00A21520">
        <w:rPr>
          <w:rFonts w:ascii="Times New Roman" w:hAnsi="Times New Roman" w:cs="Times New Roman"/>
          <w:bCs/>
          <w:sz w:val="28"/>
          <w:szCs w:val="28"/>
        </w:rPr>
        <w:t>, расположенных</w:t>
      </w:r>
      <w:r w:rsidRPr="001D2611">
        <w:rPr>
          <w:rFonts w:ascii="Times New Roman" w:hAnsi="Times New Roman" w:cs="Times New Roman"/>
          <w:sz w:val="32"/>
          <w:szCs w:val="32"/>
        </w:rPr>
        <w:t xml:space="preserve"> </w:t>
      </w:r>
      <w:r w:rsidRPr="00A21520">
        <w:rPr>
          <w:rFonts w:ascii="Times New Roman" w:hAnsi="Times New Roman" w:cs="Times New Roman"/>
          <w:sz w:val="28"/>
          <w:szCs w:val="28"/>
        </w:rPr>
        <w:t xml:space="preserve">на территории </w:t>
      </w:r>
      <w:proofErr w:type="spellStart"/>
      <w:r w:rsidRPr="00A21520">
        <w:rPr>
          <w:rFonts w:ascii="Times New Roman" w:hAnsi="Times New Roman" w:cs="Times New Roman"/>
          <w:sz w:val="28"/>
          <w:szCs w:val="28"/>
        </w:rPr>
        <w:t>Тунгокоченского</w:t>
      </w:r>
      <w:proofErr w:type="spellEnd"/>
      <w:r w:rsidRPr="00A21520">
        <w:rPr>
          <w:rFonts w:ascii="Times New Roman" w:hAnsi="Times New Roman" w:cs="Times New Roman"/>
          <w:sz w:val="28"/>
          <w:szCs w:val="28"/>
        </w:rPr>
        <w:t xml:space="preserve"> муниципального округа  Забайкальского края</w:t>
      </w:r>
      <w:r>
        <w:rPr>
          <w:rFonts w:ascii="Times New Roman" w:hAnsi="Times New Roman" w:cs="Times New Roman"/>
          <w:bCs/>
          <w:sz w:val="28"/>
          <w:szCs w:val="28"/>
        </w:rPr>
        <w:t>»</w:t>
      </w:r>
      <w:r w:rsidRPr="00C3369D">
        <w:rPr>
          <w:rFonts w:ascii="Times New Roman" w:hAnsi="Times New Roman" w:cs="Times New Roman"/>
          <w:sz w:val="28"/>
          <w:szCs w:val="28"/>
        </w:rPr>
        <w:t>.</w:t>
      </w:r>
    </w:p>
    <w:p w:rsidR="00A21520" w:rsidRPr="00C3369D" w:rsidRDefault="00A21520" w:rsidP="00A21520">
      <w:pPr>
        <w:pStyle w:val="ConsPlusTitle"/>
        <w:widowControl/>
        <w:ind w:firstLine="567"/>
        <w:jc w:val="both"/>
        <w:rPr>
          <w:rFonts w:ascii="Times New Roman" w:hAnsi="Times New Roman" w:cs="Times New Roman"/>
          <w:b w:val="0"/>
          <w:sz w:val="28"/>
          <w:szCs w:val="28"/>
        </w:rPr>
      </w:pPr>
      <w:r>
        <w:rPr>
          <w:rFonts w:ascii="Times New Roman" w:hAnsi="Times New Roman" w:cs="Times New Roman"/>
          <w:b w:val="0"/>
          <w:sz w:val="28"/>
          <w:szCs w:val="28"/>
        </w:rPr>
        <w:t>2</w:t>
      </w:r>
      <w:r w:rsidRPr="00C3369D">
        <w:rPr>
          <w:rFonts w:ascii="Times New Roman" w:hAnsi="Times New Roman" w:cs="Times New Roman"/>
          <w:b w:val="0"/>
          <w:sz w:val="28"/>
          <w:szCs w:val="28"/>
        </w:rPr>
        <w:t>. Настоящее постановление вступает в силу на следующий день после дня официального опубликования</w:t>
      </w:r>
      <w:r w:rsidRPr="00C3369D">
        <w:rPr>
          <w:rFonts w:ascii="Times New Roman" w:hAnsi="Times New Roman" w:cs="Times New Roman"/>
          <w:b w:val="0"/>
          <w:i/>
          <w:sz w:val="28"/>
          <w:szCs w:val="28"/>
        </w:rPr>
        <w:t>.</w:t>
      </w:r>
    </w:p>
    <w:p w:rsidR="00A21520" w:rsidRPr="00C3369D" w:rsidRDefault="00A21520" w:rsidP="00A21520">
      <w:pPr>
        <w:jc w:val="both"/>
        <w:rPr>
          <w:rFonts w:ascii="Times New Roman" w:hAnsi="Times New Roman" w:cs="Times New Roman"/>
          <w:sz w:val="28"/>
          <w:szCs w:val="28"/>
        </w:rPr>
      </w:pPr>
      <w:r w:rsidRPr="00C3369D">
        <w:rPr>
          <w:rFonts w:ascii="Times New Roman" w:hAnsi="Times New Roman" w:cs="Times New Roman"/>
          <w:b/>
          <w:sz w:val="28"/>
          <w:szCs w:val="28"/>
        </w:rPr>
        <w:t xml:space="preserve">         </w:t>
      </w:r>
      <w:r w:rsidRPr="008864B1">
        <w:rPr>
          <w:rFonts w:ascii="Times New Roman" w:hAnsi="Times New Roman" w:cs="Times New Roman"/>
          <w:sz w:val="28"/>
          <w:szCs w:val="28"/>
        </w:rPr>
        <w:t>3</w:t>
      </w:r>
      <w:r w:rsidRPr="00C3369D">
        <w:rPr>
          <w:rFonts w:ascii="Times New Roman" w:hAnsi="Times New Roman" w:cs="Times New Roman"/>
          <w:sz w:val="28"/>
          <w:szCs w:val="28"/>
        </w:rPr>
        <w:t xml:space="preserve">. Настоящее постановление опубликовать в газете «Вести Севера» и разместить на официальном сайте администрации </w:t>
      </w:r>
      <w:proofErr w:type="spellStart"/>
      <w:r w:rsidRPr="00C3369D">
        <w:rPr>
          <w:rFonts w:ascii="Times New Roman" w:hAnsi="Times New Roman" w:cs="Times New Roman"/>
          <w:sz w:val="28"/>
          <w:szCs w:val="28"/>
        </w:rPr>
        <w:t>Тунгокоченского</w:t>
      </w:r>
      <w:proofErr w:type="spellEnd"/>
      <w:r w:rsidRPr="00C3369D">
        <w:rPr>
          <w:rFonts w:ascii="Times New Roman" w:hAnsi="Times New Roman" w:cs="Times New Roman"/>
          <w:sz w:val="28"/>
          <w:szCs w:val="28"/>
        </w:rPr>
        <w:t xml:space="preserve"> муниципального округа Забайкальского края в информационно-телекоммуникационной сети </w:t>
      </w:r>
      <w:r>
        <w:rPr>
          <w:rFonts w:ascii="Times New Roman" w:hAnsi="Times New Roman" w:cs="Times New Roman"/>
          <w:sz w:val="28"/>
          <w:szCs w:val="28"/>
        </w:rPr>
        <w:t>«</w:t>
      </w:r>
      <w:r w:rsidRPr="00C3369D">
        <w:rPr>
          <w:rFonts w:ascii="Times New Roman" w:hAnsi="Times New Roman" w:cs="Times New Roman"/>
          <w:sz w:val="28"/>
          <w:szCs w:val="28"/>
        </w:rPr>
        <w:t>Интернет</w:t>
      </w:r>
      <w:r>
        <w:rPr>
          <w:rFonts w:ascii="Times New Roman" w:hAnsi="Times New Roman" w:cs="Times New Roman"/>
          <w:sz w:val="28"/>
          <w:szCs w:val="28"/>
        </w:rPr>
        <w:t>»</w:t>
      </w:r>
      <w:r w:rsidRPr="00C3369D">
        <w:rPr>
          <w:rFonts w:ascii="Times New Roman" w:hAnsi="Times New Roman" w:cs="Times New Roman"/>
          <w:sz w:val="28"/>
          <w:szCs w:val="28"/>
        </w:rPr>
        <w:t>.</w:t>
      </w:r>
    </w:p>
    <w:p w:rsidR="00A21520" w:rsidRPr="00C3369D" w:rsidRDefault="00A21520" w:rsidP="00A21520">
      <w:pPr>
        <w:pStyle w:val="ConsPlusTitle"/>
        <w:widowControl/>
        <w:ind w:firstLine="567"/>
        <w:jc w:val="both"/>
        <w:rPr>
          <w:rFonts w:ascii="Times New Roman" w:hAnsi="Times New Roman" w:cs="Times New Roman"/>
          <w:b w:val="0"/>
          <w:sz w:val="28"/>
          <w:szCs w:val="28"/>
        </w:rPr>
      </w:pPr>
    </w:p>
    <w:p w:rsidR="00A21520" w:rsidRDefault="00A21520" w:rsidP="00A21520">
      <w:pPr>
        <w:pStyle w:val="ConsPlusTitle"/>
        <w:widowControl/>
        <w:jc w:val="both"/>
        <w:rPr>
          <w:rFonts w:ascii="Times New Roman" w:hAnsi="Times New Roman" w:cs="Times New Roman"/>
          <w:b w:val="0"/>
          <w:sz w:val="24"/>
          <w:szCs w:val="24"/>
        </w:rPr>
      </w:pPr>
    </w:p>
    <w:p w:rsidR="00A21520" w:rsidRDefault="00A21520" w:rsidP="00A21520">
      <w:pPr>
        <w:jc w:val="both"/>
        <w:rPr>
          <w:rFonts w:ascii="Times New Roman" w:hAnsi="Times New Roman" w:cs="Times New Roman"/>
        </w:rPr>
      </w:pPr>
    </w:p>
    <w:p w:rsidR="00A21520" w:rsidRPr="00C3369D" w:rsidRDefault="00A21520" w:rsidP="00A21520">
      <w:pPr>
        <w:jc w:val="both"/>
        <w:rPr>
          <w:rFonts w:ascii="Times New Roman" w:hAnsi="Times New Roman" w:cs="Times New Roman"/>
          <w:bCs/>
          <w:sz w:val="28"/>
          <w:szCs w:val="28"/>
        </w:rPr>
      </w:pPr>
      <w:r w:rsidRPr="00C3369D">
        <w:rPr>
          <w:rFonts w:ascii="Times New Roman" w:hAnsi="Times New Roman" w:cs="Times New Roman"/>
        </w:rPr>
        <w:t xml:space="preserve"> </w:t>
      </w:r>
      <w:r w:rsidRPr="00C3369D">
        <w:rPr>
          <w:rFonts w:ascii="Times New Roman" w:hAnsi="Times New Roman" w:cs="Times New Roman"/>
          <w:bCs/>
          <w:sz w:val="28"/>
          <w:szCs w:val="28"/>
        </w:rPr>
        <w:t xml:space="preserve">Глава </w:t>
      </w:r>
      <w:proofErr w:type="spellStart"/>
      <w:r w:rsidRPr="00C3369D">
        <w:rPr>
          <w:rFonts w:ascii="Times New Roman" w:hAnsi="Times New Roman" w:cs="Times New Roman"/>
          <w:bCs/>
          <w:sz w:val="28"/>
          <w:szCs w:val="28"/>
        </w:rPr>
        <w:t>Тунгокоченского</w:t>
      </w:r>
      <w:proofErr w:type="spellEnd"/>
      <w:r w:rsidRPr="00C3369D">
        <w:rPr>
          <w:rFonts w:ascii="Times New Roman" w:hAnsi="Times New Roman" w:cs="Times New Roman"/>
          <w:bCs/>
          <w:sz w:val="28"/>
          <w:szCs w:val="28"/>
        </w:rPr>
        <w:t xml:space="preserve"> </w:t>
      </w:r>
    </w:p>
    <w:p w:rsidR="0009075D" w:rsidRPr="00A21520" w:rsidRDefault="00A21520" w:rsidP="00A21520">
      <w:pPr>
        <w:pStyle w:val="ConsPlusTitle"/>
        <w:widowControl/>
        <w:rPr>
          <w:rFonts w:ascii="Times New Roman" w:hAnsi="Times New Roman" w:cs="Times New Roman"/>
          <w:b w:val="0"/>
          <w:bCs w:val="0"/>
          <w:sz w:val="28"/>
          <w:szCs w:val="28"/>
        </w:rPr>
      </w:pPr>
      <w:r w:rsidRPr="00A21520">
        <w:rPr>
          <w:rFonts w:ascii="Times New Roman" w:hAnsi="Times New Roman" w:cs="Times New Roman"/>
          <w:b w:val="0"/>
          <w:sz w:val="28"/>
          <w:szCs w:val="28"/>
        </w:rPr>
        <w:t xml:space="preserve">муниципального округа                                                       </w:t>
      </w:r>
      <w:r>
        <w:rPr>
          <w:rFonts w:ascii="Times New Roman" w:hAnsi="Times New Roman" w:cs="Times New Roman"/>
          <w:b w:val="0"/>
          <w:sz w:val="28"/>
          <w:szCs w:val="28"/>
        </w:rPr>
        <w:t xml:space="preserve">             </w:t>
      </w:r>
      <w:r w:rsidRPr="00A21520">
        <w:rPr>
          <w:rFonts w:ascii="Times New Roman" w:hAnsi="Times New Roman" w:cs="Times New Roman"/>
          <w:b w:val="0"/>
          <w:sz w:val="28"/>
          <w:szCs w:val="28"/>
        </w:rPr>
        <w:t xml:space="preserve">        Н.С. </w:t>
      </w:r>
      <w:proofErr w:type="spellStart"/>
      <w:r w:rsidRPr="00A21520">
        <w:rPr>
          <w:rFonts w:ascii="Times New Roman" w:hAnsi="Times New Roman" w:cs="Times New Roman"/>
          <w:b w:val="0"/>
          <w:sz w:val="28"/>
          <w:szCs w:val="28"/>
        </w:rPr>
        <w:t>Ананенко</w:t>
      </w:r>
      <w:proofErr w:type="spellEnd"/>
    </w:p>
    <w:p w:rsidR="00C4122A" w:rsidRDefault="00C4122A" w:rsidP="00A21520">
      <w:pPr>
        <w:pStyle w:val="ConsPlusTitle"/>
        <w:widowControl/>
        <w:rPr>
          <w:rFonts w:ascii="Times New Roman" w:hAnsi="Times New Roman" w:cs="Times New Roman"/>
          <w:b w:val="0"/>
          <w:bCs w:val="0"/>
          <w:sz w:val="20"/>
          <w:szCs w:val="20"/>
        </w:rPr>
      </w:pPr>
    </w:p>
    <w:p w:rsidR="00F428B4" w:rsidRDefault="00F428B4" w:rsidP="00221A21">
      <w:pPr>
        <w:pStyle w:val="ConsPlusNormal"/>
        <w:ind w:left="5529" w:firstLine="0"/>
        <w:jc w:val="center"/>
        <w:rPr>
          <w:rFonts w:ascii="Times New Roman" w:hAnsi="Times New Roman" w:cs="Times New Roman"/>
          <w:sz w:val="24"/>
          <w:szCs w:val="24"/>
        </w:rPr>
      </w:pPr>
    </w:p>
    <w:p w:rsidR="001230EB" w:rsidRDefault="001230EB" w:rsidP="00221A21">
      <w:pPr>
        <w:pStyle w:val="ConsPlusNormal"/>
        <w:ind w:left="5529" w:firstLine="0"/>
        <w:jc w:val="center"/>
        <w:rPr>
          <w:rFonts w:ascii="Times New Roman" w:hAnsi="Times New Roman" w:cs="Times New Roman"/>
          <w:sz w:val="24"/>
          <w:szCs w:val="24"/>
        </w:rPr>
      </w:pPr>
    </w:p>
    <w:p w:rsidR="001230EB" w:rsidRDefault="001230EB" w:rsidP="00221A21">
      <w:pPr>
        <w:pStyle w:val="ConsPlusNormal"/>
        <w:ind w:left="5529" w:firstLine="0"/>
        <w:jc w:val="center"/>
        <w:rPr>
          <w:rFonts w:ascii="Times New Roman" w:hAnsi="Times New Roman" w:cs="Times New Roman"/>
          <w:sz w:val="24"/>
          <w:szCs w:val="24"/>
        </w:rPr>
      </w:pPr>
    </w:p>
    <w:p w:rsidR="001230EB" w:rsidRDefault="001230EB" w:rsidP="00221A21">
      <w:pPr>
        <w:pStyle w:val="ConsPlusNormal"/>
        <w:ind w:left="5529" w:firstLine="0"/>
        <w:jc w:val="center"/>
        <w:rPr>
          <w:rFonts w:ascii="Times New Roman" w:hAnsi="Times New Roman" w:cs="Times New Roman"/>
          <w:sz w:val="24"/>
          <w:szCs w:val="24"/>
        </w:rPr>
      </w:pPr>
    </w:p>
    <w:p w:rsidR="001230EB" w:rsidRDefault="001230EB" w:rsidP="00221A21">
      <w:pPr>
        <w:pStyle w:val="ConsPlusNormal"/>
        <w:ind w:left="5529" w:firstLine="0"/>
        <w:jc w:val="center"/>
        <w:rPr>
          <w:rFonts w:ascii="Times New Roman" w:hAnsi="Times New Roman" w:cs="Times New Roman"/>
          <w:sz w:val="24"/>
          <w:szCs w:val="24"/>
        </w:rPr>
      </w:pPr>
    </w:p>
    <w:p w:rsidR="00F428B4" w:rsidRDefault="00F428B4" w:rsidP="00221A21">
      <w:pPr>
        <w:pStyle w:val="ConsPlusNormal"/>
        <w:ind w:left="5529" w:firstLine="0"/>
        <w:jc w:val="center"/>
        <w:rPr>
          <w:rFonts w:ascii="Times New Roman" w:hAnsi="Times New Roman" w:cs="Times New Roman"/>
          <w:sz w:val="24"/>
          <w:szCs w:val="24"/>
        </w:rPr>
      </w:pPr>
    </w:p>
    <w:p w:rsidR="00221A21" w:rsidRPr="00D21921" w:rsidRDefault="00221A21" w:rsidP="00221A21">
      <w:pPr>
        <w:pStyle w:val="ConsPlusNormal"/>
        <w:ind w:left="5529" w:firstLine="0"/>
        <w:jc w:val="center"/>
        <w:rPr>
          <w:rFonts w:ascii="Times New Roman" w:hAnsi="Times New Roman" w:cs="Times New Roman"/>
          <w:sz w:val="24"/>
          <w:szCs w:val="24"/>
        </w:rPr>
      </w:pPr>
      <w:r w:rsidRPr="00D21921">
        <w:rPr>
          <w:rFonts w:ascii="Times New Roman" w:hAnsi="Times New Roman" w:cs="Times New Roman"/>
          <w:sz w:val="24"/>
          <w:szCs w:val="24"/>
        </w:rPr>
        <w:lastRenderedPageBreak/>
        <w:t>УТВЕРЖДЕН</w:t>
      </w:r>
    </w:p>
    <w:p w:rsidR="00221A21" w:rsidRDefault="00221A21" w:rsidP="00221A21">
      <w:pPr>
        <w:pStyle w:val="ConsPlusNormal"/>
        <w:ind w:left="5529" w:firstLine="0"/>
        <w:jc w:val="center"/>
        <w:rPr>
          <w:rFonts w:ascii="Times New Roman" w:hAnsi="Times New Roman" w:cs="Times New Roman"/>
          <w:sz w:val="24"/>
          <w:szCs w:val="24"/>
        </w:rPr>
      </w:pPr>
      <w:r w:rsidRPr="00D21921">
        <w:rPr>
          <w:rFonts w:ascii="Times New Roman" w:hAnsi="Times New Roman" w:cs="Times New Roman"/>
          <w:sz w:val="24"/>
          <w:szCs w:val="24"/>
        </w:rPr>
        <w:t>постановлением администрации</w:t>
      </w:r>
      <w:r w:rsidR="0009075D">
        <w:rPr>
          <w:rFonts w:ascii="Times New Roman" w:hAnsi="Times New Roman" w:cs="Times New Roman"/>
          <w:sz w:val="24"/>
          <w:szCs w:val="24"/>
        </w:rPr>
        <w:t xml:space="preserve"> </w:t>
      </w:r>
      <w:proofErr w:type="spellStart"/>
      <w:r w:rsidR="003A2D90">
        <w:rPr>
          <w:rFonts w:ascii="Times New Roman" w:hAnsi="Times New Roman" w:cs="Times New Roman"/>
          <w:sz w:val="24"/>
          <w:szCs w:val="24"/>
        </w:rPr>
        <w:t>Тунгокоченского</w:t>
      </w:r>
      <w:proofErr w:type="spellEnd"/>
      <w:r w:rsidR="003A2D90">
        <w:rPr>
          <w:rFonts w:ascii="Times New Roman" w:hAnsi="Times New Roman" w:cs="Times New Roman"/>
          <w:sz w:val="24"/>
          <w:szCs w:val="24"/>
        </w:rPr>
        <w:t xml:space="preserve"> муниципального округа </w:t>
      </w:r>
    </w:p>
    <w:p w:rsidR="003A2D90" w:rsidRPr="00D21921" w:rsidRDefault="003A2D90" w:rsidP="00221A21">
      <w:pPr>
        <w:pStyle w:val="ConsPlusNormal"/>
        <w:ind w:left="5529" w:firstLine="0"/>
        <w:jc w:val="center"/>
        <w:rPr>
          <w:rFonts w:ascii="Times New Roman" w:hAnsi="Times New Roman" w:cs="Times New Roman"/>
          <w:sz w:val="24"/>
          <w:szCs w:val="24"/>
        </w:rPr>
      </w:pPr>
      <w:r>
        <w:rPr>
          <w:rFonts w:ascii="Times New Roman" w:hAnsi="Times New Roman" w:cs="Times New Roman"/>
          <w:sz w:val="24"/>
          <w:szCs w:val="24"/>
        </w:rPr>
        <w:t>Забайкальского края</w:t>
      </w:r>
    </w:p>
    <w:p w:rsidR="00634D6C" w:rsidRPr="003A2D90" w:rsidRDefault="0009075D" w:rsidP="00221A21">
      <w:pPr>
        <w:pStyle w:val="ConsPlusNormal"/>
        <w:widowControl/>
        <w:ind w:left="5529" w:firstLine="0"/>
        <w:jc w:val="center"/>
        <w:rPr>
          <w:rFonts w:ascii="Times New Roman" w:hAnsi="Times New Roman" w:cs="Times New Roman"/>
          <w:sz w:val="24"/>
          <w:szCs w:val="24"/>
          <w:u w:val="single"/>
        </w:rPr>
      </w:pPr>
      <w:r>
        <w:rPr>
          <w:rFonts w:ascii="Times New Roman" w:hAnsi="Times New Roman" w:cs="Times New Roman"/>
          <w:sz w:val="24"/>
          <w:szCs w:val="24"/>
        </w:rPr>
        <w:t>от «</w:t>
      </w:r>
      <w:r w:rsidR="009273A9">
        <w:rPr>
          <w:rFonts w:ascii="Times New Roman" w:hAnsi="Times New Roman" w:cs="Times New Roman"/>
          <w:sz w:val="24"/>
          <w:szCs w:val="24"/>
          <w:u w:val="single"/>
        </w:rPr>
        <w:t xml:space="preserve"> 27 </w:t>
      </w:r>
      <w:r>
        <w:rPr>
          <w:rFonts w:ascii="Times New Roman" w:hAnsi="Times New Roman" w:cs="Times New Roman"/>
          <w:sz w:val="24"/>
          <w:szCs w:val="24"/>
        </w:rPr>
        <w:t xml:space="preserve"> </w:t>
      </w:r>
      <w:r w:rsidR="00E56112">
        <w:rPr>
          <w:rFonts w:ascii="Times New Roman" w:hAnsi="Times New Roman" w:cs="Times New Roman"/>
          <w:sz w:val="24"/>
          <w:szCs w:val="24"/>
        </w:rPr>
        <w:t xml:space="preserve">» </w:t>
      </w:r>
      <w:r w:rsidR="009273A9">
        <w:rPr>
          <w:rFonts w:ascii="Times New Roman" w:hAnsi="Times New Roman" w:cs="Times New Roman"/>
          <w:sz w:val="24"/>
          <w:szCs w:val="24"/>
          <w:u w:val="single"/>
        </w:rPr>
        <w:t xml:space="preserve"> мая </w:t>
      </w:r>
      <w:r w:rsidR="003A2D90">
        <w:rPr>
          <w:rFonts w:ascii="Times New Roman" w:hAnsi="Times New Roman" w:cs="Times New Roman"/>
          <w:sz w:val="24"/>
          <w:szCs w:val="24"/>
        </w:rPr>
        <w:t xml:space="preserve"> </w:t>
      </w:r>
      <w:r w:rsidR="00221A21" w:rsidRPr="00D21921">
        <w:rPr>
          <w:rFonts w:ascii="Times New Roman" w:hAnsi="Times New Roman" w:cs="Times New Roman"/>
          <w:sz w:val="24"/>
          <w:szCs w:val="24"/>
        </w:rPr>
        <w:t xml:space="preserve"> </w:t>
      </w:r>
      <w:r w:rsidR="00221A21" w:rsidRPr="00DF7EA6">
        <w:rPr>
          <w:rFonts w:ascii="Times New Roman" w:hAnsi="Times New Roman" w:cs="Times New Roman"/>
          <w:sz w:val="24"/>
          <w:szCs w:val="24"/>
          <w:u w:val="single"/>
        </w:rPr>
        <w:t>20</w:t>
      </w:r>
      <w:r w:rsidR="00DF7EA6">
        <w:rPr>
          <w:rFonts w:ascii="Times New Roman" w:hAnsi="Times New Roman" w:cs="Times New Roman"/>
          <w:sz w:val="24"/>
          <w:szCs w:val="24"/>
          <w:u w:val="single"/>
        </w:rPr>
        <w:t>2</w:t>
      </w:r>
      <w:r w:rsidR="003A2D90">
        <w:rPr>
          <w:rFonts w:ascii="Times New Roman" w:hAnsi="Times New Roman" w:cs="Times New Roman"/>
          <w:sz w:val="24"/>
          <w:szCs w:val="24"/>
          <w:u w:val="single"/>
        </w:rPr>
        <w:t>4</w:t>
      </w:r>
      <w:r w:rsidR="00221A21" w:rsidRPr="00DF7EA6">
        <w:rPr>
          <w:rFonts w:ascii="Times New Roman" w:hAnsi="Times New Roman" w:cs="Times New Roman"/>
          <w:sz w:val="24"/>
          <w:szCs w:val="24"/>
          <w:u w:val="single"/>
        </w:rPr>
        <w:t>г</w:t>
      </w:r>
      <w:r w:rsidR="00DF7EA6">
        <w:rPr>
          <w:rFonts w:ascii="Times New Roman" w:hAnsi="Times New Roman" w:cs="Times New Roman"/>
          <w:sz w:val="24"/>
          <w:szCs w:val="24"/>
        </w:rPr>
        <w:t xml:space="preserve">. № </w:t>
      </w:r>
      <w:r w:rsidR="009273A9">
        <w:rPr>
          <w:rFonts w:ascii="Times New Roman" w:hAnsi="Times New Roman" w:cs="Times New Roman"/>
          <w:sz w:val="24"/>
          <w:szCs w:val="24"/>
        </w:rPr>
        <w:t>472</w:t>
      </w:r>
      <w:r w:rsidR="003A2D90">
        <w:rPr>
          <w:rFonts w:ascii="Times New Roman" w:hAnsi="Times New Roman" w:cs="Times New Roman"/>
          <w:sz w:val="24"/>
          <w:szCs w:val="24"/>
        </w:rPr>
        <w:t xml:space="preserve">  </w:t>
      </w:r>
      <w:r w:rsidR="003A2D90">
        <w:rPr>
          <w:rFonts w:ascii="Times New Roman" w:hAnsi="Times New Roman" w:cs="Times New Roman"/>
          <w:sz w:val="24"/>
          <w:szCs w:val="24"/>
          <w:u w:val="single"/>
        </w:rPr>
        <w:t xml:space="preserve">    </w:t>
      </w:r>
    </w:p>
    <w:p w:rsidR="00634D6C" w:rsidRPr="00D21921" w:rsidRDefault="00634D6C" w:rsidP="00634D6C">
      <w:pPr>
        <w:pStyle w:val="ConsPlusTitle"/>
        <w:widowControl/>
        <w:ind w:firstLine="567"/>
        <w:jc w:val="center"/>
        <w:rPr>
          <w:rFonts w:ascii="Times New Roman" w:hAnsi="Times New Roman" w:cs="Times New Roman"/>
          <w:bCs w:val="0"/>
          <w:sz w:val="24"/>
          <w:szCs w:val="24"/>
        </w:rPr>
      </w:pPr>
    </w:p>
    <w:p w:rsidR="00634D6C" w:rsidRPr="00D21921" w:rsidRDefault="00634D6C" w:rsidP="00634D6C">
      <w:pPr>
        <w:pStyle w:val="ConsPlusTitle"/>
        <w:widowControl/>
        <w:ind w:firstLine="567"/>
        <w:jc w:val="center"/>
        <w:rPr>
          <w:rFonts w:ascii="Times New Roman" w:hAnsi="Times New Roman" w:cs="Times New Roman"/>
          <w:bCs w:val="0"/>
          <w:sz w:val="24"/>
          <w:szCs w:val="24"/>
        </w:rPr>
      </w:pPr>
    </w:p>
    <w:p w:rsidR="00634D6C" w:rsidRPr="0009075D" w:rsidRDefault="00634D6C" w:rsidP="00634D6C">
      <w:pPr>
        <w:pStyle w:val="ConsPlusTitle"/>
        <w:widowControl/>
        <w:ind w:firstLine="567"/>
        <w:jc w:val="center"/>
        <w:rPr>
          <w:rFonts w:ascii="Times New Roman" w:hAnsi="Times New Roman" w:cs="Times New Roman"/>
          <w:bCs w:val="0"/>
          <w:sz w:val="28"/>
          <w:szCs w:val="28"/>
        </w:rPr>
      </w:pPr>
      <w:r w:rsidRPr="0009075D">
        <w:rPr>
          <w:rFonts w:ascii="Times New Roman" w:hAnsi="Times New Roman" w:cs="Times New Roman"/>
          <w:bCs w:val="0"/>
          <w:sz w:val="28"/>
          <w:szCs w:val="28"/>
        </w:rPr>
        <w:t xml:space="preserve">Административный регламент по предоставлению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w:t>
      </w:r>
      <w:r w:rsidR="003F1468">
        <w:rPr>
          <w:rFonts w:ascii="Times New Roman" w:hAnsi="Times New Roman" w:cs="Times New Roman"/>
          <w:bCs w:val="0"/>
          <w:sz w:val="28"/>
          <w:szCs w:val="28"/>
        </w:rPr>
        <w:t xml:space="preserve">территории </w:t>
      </w:r>
      <w:proofErr w:type="spellStart"/>
      <w:r w:rsidR="003F1468">
        <w:rPr>
          <w:rFonts w:ascii="Times New Roman" w:hAnsi="Times New Roman" w:cs="Times New Roman"/>
          <w:bCs w:val="0"/>
          <w:sz w:val="28"/>
          <w:szCs w:val="28"/>
        </w:rPr>
        <w:t>Тунгокоченского</w:t>
      </w:r>
      <w:proofErr w:type="spellEnd"/>
      <w:r w:rsidR="003F1468">
        <w:rPr>
          <w:rFonts w:ascii="Times New Roman" w:hAnsi="Times New Roman" w:cs="Times New Roman"/>
          <w:bCs w:val="0"/>
          <w:sz w:val="28"/>
          <w:szCs w:val="28"/>
        </w:rPr>
        <w:t xml:space="preserve"> муниципального округа</w:t>
      </w:r>
      <w:r w:rsidR="00DF7EA6">
        <w:rPr>
          <w:rFonts w:ascii="Times New Roman" w:hAnsi="Times New Roman" w:cs="Times New Roman"/>
          <w:bCs w:val="0"/>
          <w:sz w:val="28"/>
          <w:szCs w:val="28"/>
        </w:rPr>
        <w:t xml:space="preserve"> Забайкальского края</w:t>
      </w:r>
    </w:p>
    <w:p w:rsidR="00634D6C" w:rsidRPr="0009075D" w:rsidRDefault="00634D6C" w:rsidP="0084467B">
      <w:pPr>
        <w:pStyle w:val="12"/>
        <w:keepNext/>
        <w:keepLines/>
        <w:shd w:val="clear" w:color="auto" w:fill="auto"/>
        <w:spacing w:before="0" w:line="240" w:lineRule="auto"/>
        <w:ind w:firstLine="0"/>
        <w:rPr>
          <w:sz w:val="28"/>
          <w:szCs w:val="28"/>
        </w:rPr>
      </w:pPr>
    </w:p>
    <w:p w:rsidR="0084467B" w:rsidRPr="0009075D" w:rsidRDefault="004B5D62" w:rsidP="0084467B">
      <w:pPr>
        <w:pStyle w:val="12"/>
        <w:keepNext/>
        <w:keepLines/>
        <w:shd w:val="clear" w:color="auto" w:fill="auto"/>
        <w:spacing w:before="0" w:line="240" w:lineRule="auto"/>
        <w:ind w:firstLine="0"/>
        <w:rPr>
          <w:sz w:val="28"/>
          <w:szCs w:val="28"/>
        </w:rPr>
      </w:pPr>
      <w:r w:rsidRPr="0009075D">
        <w:rPr>
          <w:sz w:val="28"/>
          <w:szCs w:val="28"/>
        </w:rPr>
        <w:t>Раздел</w:t>
      </w:r>
      <w:r w:rsidRPr="0009075D">
        <w:rPr>
          <w:rStyle w:val="13"/>
          <w:sz w:val="28"/>
          <w:szCs w:val="28"/>
        </w:rPr>
        <w:t xml:space="preserve"> I.</w:t>
      </w:r>
      <w:r w:rsidRPr="0009075D">
        <w:rPr>
          <w:sz w:val="28"/>
          <w:szCs w:val="28"/>
        </w:rPr>
        <w:t xml:space="preserve"> Общие положения </w:t>
      </w:r>
      <w:r w:rsidR="0084467B" w:rsidRPr="0009075D">
        <w:rPr>
          <w:sz w:val="28"/>
          <w:szCs w:val="28"/>
        </w:rPr>
        <w:br/>
      </w:r>
    </w:p>
    <w:p w:rsidR="002B693F" w:rsidRPr="0009075D" w:rsidRDefault="004B5D62" w:rsidP="0084467B">
      <w:pPr>
        <w:pStyle w:val="12"/>
        <w:keepNext/>
        <w:keepLines/>
        <w:shd w:val="clear" w:color="auto" w:fill="auto"/>
        <w:spacing w:before="0" w:line="240" w:lineRule="auto"/>
        <w:ind w:firstLine="0"/>
        <w:rPr>
          <w:sz w:val="28"/>
          <w:szCs w:val="28"/>
        </w:rPr>
      </w:pPr>
      <w:r w:rsidRPr="0009075D">
        <w:rPr>
          <w:sz w:val="28"/>
          <w:szCs w:val="28"/>
        </w:rPr>
        <w:t>Предмет регулирования Административного регламента</w:t>
      </w:r>
      <w:bookmarkEnd w:id="0"/>
    </w:p>
    <w:p w:rsidR="0084467B" w:rsidRPr="0009075D" w:rsidRDefault="0084467B" w:rsidP="0084467B">
      <w:pPr>
        <w:pStyle w:val="12"/>
        <w:keepNext/>
        <w:keepLines/>
        <w:shd w:val="clear" w:color="auto" w:fill="auto"/>
        <w:spacing w:before="0" w:line="240" w:lineRule="auto"/>
        <w:ind w:firstLine="0"/>
        <w:rPr>
          <w:sz w:val="28"/>
          <w:szCs w:val="28"/>
        </w:rPr>
      </w:pPr>
    </w:p>
    <w:p w:rsidR="002B693F" w:rsidRPr="0009075D" w:rsidRDefault="004B5D62" w:rsidP="006D2825">
      <w:pPr>
        <w:pStyle w:val="3"/>
        <w:numPr>
          <w:ilvl w:val="0"/>
          <w:numId w:val="1"/>
        </w:numPr>
        <w:shd w:val="clear" w:color="auto" w:fill="auto"/>
        <w:tabs>
          <w:tab w:val="left" w:pos="1436"/>
        </w:tabs>
        <w:spacing w:line="240" w:lineRule="auto"/>
        <w:ind w:firstLine="720"/>
        <w:rPr>
          <w:sz w:val="28"/>
          <w:szCs w:val="28"/>
        </w:rPr>
      </w:pPr>
      <w:r w:rsidRPr="0009075D">
        <w:rPr>
          <w:sz w:val="28"/>
          <w:szCs w:val="28"/>
        </w:rPr>
        <w:t>Административный регламент предоставления муниципальной услуги «Выдача разрешения на ввод объекта в эксплуатацию»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rsidR="0084467B" w:rsidRPr="0009075D" w:rsidRDefault="0084467B" w:rsidP="0084467B">
      <w:pPr>
        <w:pStyle w:val="3"/>
        <w:shd w:val="clear" w:color="auto" w:fill="auto"/>
        <w:tabs>
          <w:tab w:val="left" w:pos="1436"/>
        </w:tabs>
        <w:spacing w:line="240" w:lineRule="auto"/>
        <w:ind w:left="720" w:firstLine="0"/>
        <w:rPr>
          <w:sz w:val="28"/>
          <w:szCs w:val="28"/>
        </w:rPr>
      </w:pPr>
    </w:p>
    <w:p w:rsidR="002B693F" w:rsidRPr="0009075D" w:rsidRDefault="004B5D62" w:rsidP="0084467B">
      <w:pPr>
        <w:pStyle w:val="12"/>
        <w:keepNext/>
        <w:keepLines/>
        <w:shd w:val="clear" w:color="auto" w:fill="auto"/>
        <w:spacing w:before="0" w:line="240" w:lineRule="auto"/>
        <w:ind w:firstLine="0"/>
        <w:rPr>
          <w:sz w:val="28"/>
          <w:szCs w:val="28"/>
        </w:rPr>
      </w:pPr>
      <w:bookmarkStart w:id="1" w:name="bookmark1"/>
      <w:r w:rsidRPr="0009075D">
        <w:rPr>
          <w:sz w:val="28"/>
          <w:szCs w:val="28"/>
        </w:rPr>
        <w:t>Круг Заявителей</w:t>
      </w:r>
      <w:bookmarkEnd w:id="1"/>
    </w:p>
    <w:p w:rsidR="0084467B" w:rsidRPr="0009075D" w:rsidRDefault="0084467B" w:rsidP="0084467B">
      <w:pPr>
        <w:pStyle w:val="12"/>
        <w:keepNext/>
        <w:keepLines/>
        <w:shd w:val="clear" w:color="auto" w:fill="auto"/>
        <w:spacing w:before="0" w:line="240" w:lineRule="auto"/>
        <w:ind w:firstLine="0"/>
        <w:rPr>
          <w:sz w:val="28"/>
          <w:szCs w:val="28"/>
        </w:rPr>
      </w:pPr>
    </w:p>
    <w:p w:rsidR="002B693F" w:rsidRPr="0009075D" w:rsidRDefault="004B5D62" w:rsidP="006D2825">
      <w:pPr>
        <w:pStyle w:val="3"/>
        <w:numPr>
          <w:ilvl w:val="0"/>
          <w:numId w:val="1"/>
        </w:numPr>
        <w:shd w:val="clear" w:color="auto" w:fill="auto"/>
        <w:tabs>
          <w:tab w:val="left" w:pos="1446"/>
        </w:tabs>
        <w:spacing w:line="240" w:lineRule="auto"/>
        <w:ind w:firstLine="720"/>
        <w:rPr>
          <w:sz w:val="28"/>
          <w:szCs w:val="28"/>
        </w:rPr>
      </w:pPr>
      <w:r w:rsidRPr="0009075D">
        <w:rPr>
          <w:sz w:val="28"/>
          <w:szCs w:val="28"/>
        </w:rPr>
        <w:t>Заявителями на получение муниципальной услуги являются застройщики (далее - заявитель).</w:t>
      </w:r>
    </w:p>
    <w:p w:rsidR="00221A21" w:rsidRPr="0009075D" w:rsidRDefault="00221A21" w:rsidP="00221A21">
      <w:pPr>
        <w:pStyle w:val="112"/>
        <w:numPr>
          <w:ilvl w:val="0"/>
          <w:numId w:val="1"/>
        </w:numPr>
        <w:shd w:val="clear" w:color="auto" w:fill="auto"/>
        <w:tabs>
          <w:tab w:val="left" w:pos="1446"/>
        </w:tabs>
        <w:spacing w:before="0" w:line="240" w:lineRule="auto"/>
        <w:ind w:firstLine="709"/>
        <w:jc w:val="both"/>
        <w:rPr>
          <w:sz w:val="28"/>
          <w:szCs w:val="28"/>
        </w:rPr>
      </w:pPr>
      <w:r w:rsidRPr="0009075D">
        <w:rPr>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6D2825" w:rsidRPr="0009075D" w:rsidRDefault="006D2825" w:rsidP="006D2825">
      <w:pPr>
        <w:pStyle w:val="3"/>
        <w:shd w:val="clear" w:color="auto" w:fill="auto"/>
        <w:tabs>
          <w:tab w:val="left" w:pos="1441"/>
        </w:tabs>
        <w:spacing w:line="240" w:lineRule="auto"/>
        <w:ind w:left="720" w:firstLine="0"/>
        <w:rPr>
          <w:sz w:val="28"/>
          <w:szCs w:val="28"/>
        </w:rPr>
      </w:pPr>
    </w:p>
    <w:p w:rsidR="002B693F" w:rsidRPr="0009075D" w:rsidRDefault="004B5D62" w:rsidP="006D2825">
      <w:pPr>
        <w:pStyle w:val="12"/>
        <w:keepNext/>
        <w:keepLines/>
        <w:shd w:val="clear" w:color="auto" w:fill="auto"/>
        <w:spacing w:before="0" w:line="240" w:lineRule="auto"/>
        <w:ind w:firstLine="709"/>
        <w:rPr>
          <w:sz w:val="28"/>
          <w:szCs w:val="28"/>
        </w:rPr>
      </w:pPr>
      <w:bookmarkStart w:id="2" w:name="bookmark2"/>
      <w:r w:rsidRPr="0009075D">
        <w:rPr>
          <w:sz w:val="28"/>
          <w:szCs w:val="28"/>
        </w:rPr>
        <w:t>Требования к порядку информирования о предоставлении муниципальной услуги</w:t>
      </w:r>
      <w:bookmarkEnd w:id="2"/>
    </w:p>
    <w:p w:rsidR="006D2825" w:rsidRPr="0009075D" w:rsidRDefault="006D2825" w:rsidP="006D2825">
      <w:pPr>
        <w:pStyle w:val="12"/>
        <w:keepNext/>
        <w:keepLines/>
        <w:shd w:val="clear" w:color="auto" w:fill="auto"/>
        <w:spacing w:before="0" w:line="240" w:lineRule="auto"/>
        <w:ind w:hanging="700"/>
        <w:rPr>
          <w:sz w:val="28"/>
          <w:szCs w:val="28"/>
        </w:rPr>
      </w:pP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1.4. Информирование о порядке предоставления муниципальной услуги осуществляется:</w:t>
      </w: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 xml:space="preserve">специалистом </w:t>
      </w:r>
      <w:r w:rsidR="00094B20" w:rsidRPr="0009075D">
        <w:rPr>
          <w:sz w:val="28"/>
          <w:szCs w:val="28"/>
        </w:rPr>
        <w:t xml:space="preserve">администрации </w:t>
      </w:r>
      <w:proofErr w:type="spellStart"/>
      <w:r w:rsidR="003A2D90">
        <w:rPr>
          <w:sz w:val="28"/>
          <w:szCs w:val="28"/>
        </w:rPr>
        <w:t>Тунгокоченского</w:t>
      </w:r>
      <w:proofErr w:type="spellEnd"/>
      <w:r w:rsidR="003A2D90">
        <w:rPr>
          <w:sz w:val="28"/>
          <w:szCs w:val="28"/>
        </w:rPr>
        <w:t xml:space="preserve"> муниципального округа Забайкальского края</w:t>
      </w:r>
      <w:r w:rsidR="00094B20" w:rsidRPr="0009075D">
        <w:rPr>
          <w:color w:val="FF0000"/>
          <w:sz w:val="28"/>
          <w:szCs w:val="28"/>
        </w:rPr>
        <w:t xml:space="preserve"> </w:t>
      </w:r>
      <w:r w:rsidRPr="0009075D">
        <w:rPr>
          <w:rStyle w:val="91"/>
          <w:sz w:val="28"/>
          <w:szCs w:val="28"/>
        </w:rPr>
        <w:t xml:space="preserve">при непосредственном обращении заявителя или его представителя в </w:t>
      </w:r>
      <w:r w:rsidR="0028659C" w:rsidRPr="0009075D">
        <w:rPr>
          <w:rStyle w:val="91"/>
          <w:sz w:val="28"/>
          <w:szCs w:val="28"/>
        </w:rPr>
        <w:t xml:space="preserve">администрацию </w:t>
      </w:r>
      <w:proofErr w:type="spellStart"/>
      <w:r w:rsidR="003A2D90">
        <w:rPr>
          <w:sz w:val="28"/>
          <w:szCs w:val="28"/>
        </w:rPr>
        <w:t>Тунгокоченского</w:t>
      </w:r>
      <w:proofErr w:type="spellEnd"/>
      <w:r w:rsidR="003A2D90">
        <w:rPr>
          <w:sz w:val="28"/>
          <w:szCs w:val="28"/>
        </w:rPr>
        <w:t xml:space="preserve"> муниципального округа Забайкальского края</w:t>
      </w:r>
      <w:r w:rsidR="003A2D90" w:rsidRPr="0009075D">
        <w:rPr>
          <w:rStyle w:val="91"/>
          <w:sz w:val="28"/>
          <w:szCs w:val="28"/>
        </w:rPr>
        <w:t xml:space="preserve"> </w:t>
      </w:r>
      <w:r w:rsidRPr="0009075D">
        <w:rPr>
          <w:rStyle w:val="91"/>
          <w:sz w:val="28"/>
          <w:szCs w:val="28"/>
        </w:rPr>
        <w:t xml:space="preserve">или посредством телефонной связи, в том числе путем </w:t>
      </w:r>
      <w:r w:rsidRPr="0009075D">
        <w:rPr>
          <w:rStyle w:val="91"/>
          <w:sz w:val="28"/>
          <w:szCs w:val="28"/>
        </w:rPr>
        <w:lastRenderedPageBreak/>
        <w:t xml:space="preserve">размещения на официальном сайте </w:t>
      </w:r>
      <w:r w:rsidR="00094B20" w:rsidRPr="0009075D">
        <w:rPr>
          <w:sz w:val="28"/>
          <w:szCs w:val="28"/>
        </w:rPr>
        <w:t>администрации</w:t>
      </w:r>
      <w:r w:rsidR="00EE2327">
        <w:rPr>
          <w:sz w:val="28"/>
          <w:szCs w:val="28"/>
        </w:rPr>
        <w:t xml:space="preserve"> </w:t>
      </w:r>
      <w:proofErr w:type="spellStart"/>
      <w:r w:rsidR="00EE2327">
        <w:rPr>
          <w:sz w:val="28"/>
          <w:szCs w:val="28"/>
        </w:rPr>
        <w:t>Тунгокоченского</w:t>
      </w:r>
      <w:proofErr w:type="spellEnd"/>
      <w:r w:rsidR="00094B20" w:rsidRPr="0009075D">
        <w:rPr>
          <w:sz w:val="28"/>
          <w:szCs w:val="28"/>
        </w:rPr>
        <w:t xml:space="preserve"> </w:t>
      </w:r>
      <w:r w:rsidR="00D21921" w:rsidRPr="0009075D">
        <w:rPr>
          <w:sz w:val="28"/>
          <w:szCs w:val="28"/>
        </w:rPr>
        <w:t xml:space="preserve">муниципального </w:t>
      </w:r>
      <w:r w:rsidR="00EE2327">
        <w:rPr>
          <w:sz w:val="28"/>
          <w:szCs w:val="28"/>
        </w:rPr>
        <w:t>округа</w:t>
      </w:r>
      <w:r w:rsidR="00094B20" w:rsidRPr="0009075D">
        <w:rPr>
          <w:i/>
          <w:color w:val="FF0000"/>
          <w:sz w:val="28"/>
          <w:szCs w:val="28"/>
        </w:rPr>
        <w:t xml:space="preserve"> </w:t>
      </w:r>
      <w:r w:rsidRPr="0009075D">
        <w:rPr>
          <w:rStyle w:val="91"/>
          <w:sz w:val="28"/>
          <w:szCs w:val="28"/>
        </w:rPr>
        <w:t>в информационно-телекоммуникационной сети «Интернет» (далее - официальный сайт уполномоченного органа);</w:t>
      </w: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 xml:space="preserve">путем размещения на информационном стенде в помещении </w:t>
      </w:r>
      <w:r w:rsidR="00094B20" w:rsidRPr="0009075D">
        <w:rPr>
          <w:rStyle w:val="91"/>
          <w:sz w:val="28"/>
          <w:szCs w:val="28"/>
        </w:rPr>
        <w:t>администрации</w:t>
      </w:r>
      <w:r w:rsidR="00EE2327">
        <w:rPr>
          <w:rStyle w:val="91"/>
          <w:sz w:val="28"/>
          <w:szCs w:val="28"/>
        </w:rPr>
        <w:t xml:space="preserve"> </w:t>
      </w:r>
      <w:proofErr w:type="spellStart"/>
      <w:r w:rsidR="00EE2327">
        <w:rPr>
          <w:rStyle w:val="91"/>
          <w:sz w:val="28"/>
          <w:szCs w:val="28"/>
        </w:rPr>
        <w:t>Тунгокоченского</w:t>
      </w:r>
      <w:proofErr w:type="spellEnd"/>
      <w:r w:rsidR="00094B20" w:rsidRPr="0009075D">
        <w:rPr>
          <w:rStyle w:val="91"/>
          <w:sz w:val="28"/>
          <w:szCs w:val="28"/>
        </w:rPr>
        <w:t xml:space="preserve"> </w:t>
      </w:r>
      <w:r w:rsidR="00EE2327">
        <w:rPr>
          <w:rStyle w:val="91"/>
          <w:sz w:val="28"/>
          <w:szCs w:val="28"/>
        </w:rPr>
        <w:t>муниципального</w:t>
      </w:r>
      <w:r w:rsidRPr="0009075D">
        <w:rPr>
          <w:rStyle w:val="91"/>
          <w:sz w:val="28"/>
          <w:szCs w:val="28"/>
        </w:rPr>
        <w:t>, в информационных материалах (брошюры, буклеты, листовки, памятки);</w:t>
      </w: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путем публикации информационных материалов в средствах массовой информации;</w:t>
      </w: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посредством ответов на письменные обращения;</w:t>
      </w: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сотрудником отдела многофункционального центра в соответствии с пунктом 6.3 настоящего административного регламента.</w:t>
      </w: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1.5.</w:t>
      </w:r>
      <w:r w:rsidRPr="0009075D">
        <w:rPr>
          <w:rStyle w:val="91"/>
          <w:sz w:val="28"/>
          <w:szCs w:val="28"/>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1.6.</w:t>
      </w:r>
      <w:r w:rsidRPr="0009075D">
        <w:rPr>
          <w:rStyle w:val="91"/>
          <w:sz w:val="28"/>
          <w:szCs w:val="28"/>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221A21" w:rsidRPr="0009075D" w:rsidRDefault="00221A21" w:rsidP="00221A21">
      <w:pPr>
        <w:pStyle w:val="112"/>
        <w:tabs>
          <w:tab w:val="left" w:pos="1531"/>
        </w:tabs>
        <w:spacing w:before="0" w:line="240" w:lineRule="auto"/>
        <w:ind w:firstLine="709"/>
        <w:jc w:val="both"/>
        <w:rPr>
          <w:rStyle w:val="91"/>
          <w:sz w:val="28"/>
          <w:szCs w:val="28"/>
        </w:rPr>
      </w:pPr>
      <w:r w:rsidRPr="0009075D">
        <w:rPr>
          <w:rStyle w:val="91"/>
          <w:sz w:val="28"/>
          <w:szCs w:val="28"/>
        </w:rPr>
        <w:t>1.7.</w:t>
      </w:r>
      <w:r w:rsidRPr="0009075D">
        <w:rPr>
          <w:rStyle w:val="91"/>
          <w:sz w:val="28"/>
          <w:szCs w:val="28"/>
        </w:rPr>
        <w:tab/>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w:t>
      </w:r>
      <w:r w:rsidR="003E3F20" w:rsidRPr="0009075D">
        <w:rPr>
          <w:rStyle w:val="91"/>
          <w:sz w:val="28"/>
          <w:szCs w:val="28"/>
        </w:rPr>
        <w:t xml:space="preserve"> </w:t>
      </w:r>
      <w:r w:rsidR="003E3F20" w:rsidRPr="0009075D">
        <w:rPr>
          <w:rStyle w:val="91"/>
          <w:color w:val="auto"/>
          <w:sz w:val="28"/>
          <w:szCs w:val="28"/>
        </w:rPr>
        <w:t>http://www.</w:t>
      </w:r>
      <w:proofErr w:type="spellStart"/>
      <w:r w:rsidR="003E3F20" w:rsidRPr="0009075D">
        <w:rPr>
          <w:rStyle w:val="91"/>
          <w:color w:val="auto"/>
          <w:sz w:val="28"/>
          <w:szCs w:val="28"/>
          <w:lang w:val="en-US"/>
        </w:rPr>
        <w:t>tungokoch</w:t>
      </w:r>
      <w:proofErr w:type="spellEnd"/>
      <w:r w:rsidR="003E3F20" w:rsidRPr="0009075D">
        <w:rPr>
          <w:rStyle w:val="91"/>
          <w:color w:val="auto"/>
          <w:sz w:val="28"/>
          <w:szCs w:val="28"/>
        </w:rPr>
        <w:t>.75.</w:t>
      </w:r>
      <w:proofErr w:type="spellStart"/>
      <w:r w:rsidR="003E3F20" w:rsidRPr="0009075D">
        <w:rPr>
          <w:rStyle w:val="91"/>
          <w:color w:val="auto"/>
          <w:sz w:val="28"/>
          <w:szCs w:val="28"/>
          <w:lang w:val="en-US"/>
        </w:rPr>
        <w:t>ru</w:t>
      </w:r>
      <w:proofErr w:type="spellEnd"/>
      <w:r w:rsidR="003E3F20" w:rsidRPr="0009075D">
        <w:rPr>
          <w:rStyle w:val="91"/>
          <w:color w:val="auto"/>
          <w:sz w:val="28"/>
          <w:szCs w:val="28"/>
        </w:rPr>
        <w:t>, ЕПГУ</w:t>
      </w:r>
      <w:r w:rsidR="003E3F20" w:rsidRPr="0009075D">
        <w:rPr>
          <w:rStyle w:val="91"/>
          <w:sz w:val="28"/>
          <w:szCs w:val="28"/>
        </w:rPr>
        <w:t xml:space="preserve">. </w:t>
      </w:r>
    </w:p>
    <w:p w:rsidR="002B693F" w:rsidRPr="0009075D" w:rsidRDefault="00221A21" w:rsidP="00221A21">
      <w:pPr>
        <w:pStyle w:val="112"/>
        <w:tabs>
          <w:tab w:val="left" w:pos="1531"/>
        </w:tabs>
        <w:spacing w:before="0" w:line="240" w:lineRule="auto"/>
        <w:ind w:firstLine="709"/>
        <w:jc w:val="both"/>
        <w:rPr>
          <w:sz w:val="28"/>
          <w:szCs w:val="28"/>
        </w:rPr>
      </w:pPr>
      <w:r w:rsidRPr="0009075D">
        <w:rPr>
          <w:rStyle w:val="91"/>
          <w:sz w:val="28"/>
          <w:szCs w:val="28"/>
        </w:rPr>
        <w:t>1.8.</w:t>
      </w:r>
      <w:r w:rsidRPr="0009075D">
        <w:rPr>
          <w:rStyle w:val="91"/>
          <w:sz w:val="28"/>
          <w:szCs w:val="28"/>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6D2825" w:rsidRPr="0009075D" w:rsidRDefault="006D2825" w:rsidP="006D2825">
      <w:pPr>
        <w:pStyle w:val="3"/>
        <w:shd w:val="clear" w:color="auto" w:fill="auto"/>
        <w:tabs>
          <w:tab w:val="left" w:pos="1388"/>
        </w:tabs>
        <w:spacing w:line="240" w:lineRule="auto"/>
        <w:ind w:left="20" w:right="20" w:firstLine="0"/>
        <w:rPr>
          <w:sz w:val="28"/>
          <w:szCs w:val="28"/>
        </w:rPr>
      </w:pPr>
    </w:p>
    <w:p w:rsidR="002B693F" w:rsidRPr="0009075D" w:rsidRDefault="004B5D62" w:rsidP="00221A21">
      <w:pPr>
        <w:pStyle w:val="12"/>
        <w:keepNext/>
        <w:keepLines/>
        <w:shd w:val="clear" w:color="auto" w:fill="auto"/>
        <w:spacing w:before="0" w:line="240" w:lineRule="auto"/>
        <w:ind w:firstLine="709"/>
        <w:rPr>
          <w:sz w:val="28"/>
          <w:szCs w:val="28"/>
        </w:rPr>
      </w:pPr>
      <w:bookmarkStart w:id="3" w:name="bookmark3"/>
      <w:r w:rsidRPr="0009075D">
        <w:rPr>
          <w:sz w:val="28"/>
          <w:szCs w:val="28"/>
        </w:rPr>
        <w:t>Раздел</w:t>
      </w:r>
      <w:r w:rsidRPr="0009075D">
        <w:rPr>
          <w:rStyle w:val="14"/>
          <w:sz w:val="28"/>
          <w:szCs w:val="28"/>
        </w:rPr>
        <w:t xml:space="preserve"> II.</w:t>
      </w:r>
      <w:r w:rsidRPr="0009075D">
        <w:rPr>
          <w:sz w:val="28"/>
          <w:szCs w:val="28"/>
        </w:rPr>
        <w:t xml:space="preserve"> Стандарт предоставления муниципальной</w:t>
      </w:r>
      <w:bookmarkStart w:id="4" w:name="bookmark4"/>
      <w:bookmarkEnd w:id="3"/>
      <w:r w:rsidR="006D2825" w:rsidRPr="0009075D">
        <w:rPr>
          <w:sz w:val="28"/>
          <w:szCs w:val="28"/>
        </w:rPr>
        <w:t xml:space="preserve"> </w:t>
      </w:r>
      <w:r w:rsidRPr="0009075D">
        <w:rPr>
          <w:sz w:val="28"/>
          <w:szCs w:val="28"/>
        </w:rPr>
        <w:t>услуги</w:t>
      </w:r>
      <w:bookmarkEnd w:id="4"/>
    </w:p>
    <w:p w:rsidR="006D2825" w:rsidRPr="0009075D" w:rsidRDefault="006D2825" w:rsidP="00221A21">
      <w:pPr>
        <w:pStyle w:val="12"/>
        <w:keepNext/>
        <w:keepLines/>
        <w:shd w:val="clear" w:color="auto" w:fill="auto"/>
        <w:spacing w:before="0" w:line="240" w:lineRule="auto"/>
        <w:ind w:firstLine="709"/>
        <w:jc w:val="left"/>
        <w:rPr>
          <w:sz w:val="28"/>
          <w:szCs w:val="28"/>
        </w:rPr>
      </w:pPr>
      <w:bookmarkStart w:id="5" w:name="bookmark5"/>
    </w:p>
    <w:p w:rsidR="002B693F" w:rsidRPr="0009075D" w:rsidRDefault="004B5D62" w:rsidP="00221A21">
      <w:pPr>
        <w:pStyle w:val="12"/>
        <w:keepNext/>
        <w:keepLines/>
        <w:shd w:val="clear" w:color="auto" w:fill="auto"/>
        <w:spacing w:before="0" w:line="240" w:lineRule="auto"/>
        <w:ind w:firstLine="709"/>
        <w:rPr>
          <w:sz w:val="28"/>
          <w:szCs w:val="28"/>
        </w:rPr>
      </w:pPr>
      <w:r w:rsidRPr="0009075D">
        <w:rPr>
          <w:sz w:val="28"/>
          <w:szCs w:val="28"/>
        </w:rPr>
        <w:t>Наименование муниципальной услуги</w:t>
      </w:r>
      <w:bookmarkEnd w:id="5"/>
    </w:p>
    <w:p w:rsidR="006D2825" w:rsidRPr="0009075D" w:rsidRDefault="006D2825" w:rsidP="00221A21">
      <w:pPr>
        <w:pStyle w:val="12"/>
        <w:keepNext/>
        <w:keepLines/>
        <w:shd w:val="clear" w:color="auto" w:fill="auto"/>
        <w:spacing w:before="0" w:line="240" w:lineRule="auto"/>
        <w:ind w:firstLine="709"/>
        <w:jc w:val="left"/>
        <w:rPr>
          <w:sz w:val="28"/>
          <w:szCs w:val="28"/>
        </w:rPr>
      </w:pPr>
    </w:p>
    <w:p w:rsidR="002B693F" w:rsidRPr="0009075D" w:rsidRDefault="004B5D62" w:rsidP="00221A21">
      <w:pPr>
        <w:pStyle w:val="3"/>
        <w:shd w:val="clear" w:color="auto" w:fill="auto"/>
        <w:spacing w:line="240" w:lineRule="auto"/>
        <w:ind w:firstLine="709"/>
        <w:rPr>
          <w:sz w:val="28"/>
          <w:szCs w:val="28"/>
        </w:rPr>
      </w:pPr>
      <w:r w:rsidRPr="0009075D">
        <w:rPr>
          <w:sz w:val="28"/>
          <w:szCs w:val="28"/>
        </w:rPr>
        <w:t xml:space="preserve">2.1. Наименование муниципальной услуги </w:t>
      </w:r>
      <w:r w:rsidR="006D2825" w:rsidRPr="0009075D">
        <w:rPr>
          <w:sz w:val="28"/>
          <w:szCs w:val="28"/>
        </w:rPr>
        <w:t>–</w:t>
      </w:r>
      <w:r w:rsidRPr="0009075D">
        <w:rPr>
          <w:sz w:val="28"/>
          <w:szCs w:val="28"/>
        </w:rPr>
        <w:t xml:space="preserve"> </w:t>
      </w:r>
      <w:r w:rsidR="006D2825" w:rsidRPr="0009075D">
        <w:rPr>
          <w:sz w:val="28"/>
          <w:szCs w:val="28"/>
        </w:rPr>
        <w:t>«</w:t>
      </w:r>
      <w:r w:rsidRPr="0009075D">
        <w:rPr>
          <w:sz w:val="28"/>
          <w:szCs w:val="28"/>
        </w:rPr>
        <w:t>Выдача разрешения на ввод объекта в эксплуатацию</w:t>
      </w:r>
      <w:r w:rsidR="006D2825" w:rsidRPr="0009075D">
        <w:rPr>
          <w:sz w:val="28"/>
          <w:szCs w:val="28"/>
        </w:rPr>
        <w:t>»</w:t>
      </w:r>
      <w:r w:rsidRPr="0009075D">
        <w:rPr>
          <w:sz w:val="28"/>
          <w:szCs w:val="28"/>
        </w:rPr>
        <w:t>.</w:t>
      </w:r>
    </w:p>
    <w:p w:rsidR="0009075D" w:rsidRPr="0009075D" w:rsidRDefault="0009075D" w:rsidP="00221A21">
      <w:pPr>
        <w:pStyle w:val="3"/>
        <w:shd w:val="clear" w:color="auto" w:fill="auto"/>
        <w:spacing w:line="240" w:lineRule="auto"/>
        <w:ind w:firstLine="709"/>
        <w:rPr>
          <w:sz w:val="28"/>
          <w:szCs w:val="28"/>
        </w:rPr>
      </w:pPr>
    </w:p>
    <w:p w:rsidR="002B693F" w:rsidRPr="0009075D" w:rsidRDefault="004B5D62" w:rsidP="00221A21">
      <w:pPr>
        <w:pStyle w:val="31"/>
        <w:shd w:val="clear" w:color="auto" w:fill="auto"/>
        <w:spacing w:line="240" w:lineRule="auto"/>
        <w:ind w:firstLine="709"/>
        <w:jc w:val="center"/>
        <w:rPr>
          <w:sz w:val="28"/>
          <w:szCs w:val="28"/>
        </w:rPr>
      </w:pPr>
      <w:r w:rsidRPr="0009075D">
        <w:rPr>
          <w:sz w:val="28"/>
          <w:szCs w:val="28"/>
        </w:rPr>
        <w:lastRenderedPageBreak/>
        <w:t>Наименование органа местного самоуправления предоставляющего</w:t>
      </w:r>
      <w:r w:rsidR="00221A21" w:rsidRPr="0009075D">
        <w:rPr>
          <w:sz w:val="28"/>
          <w:szCs w:val="28"/>
        </w:rPr>
        <w:t xml:space="preserve"> </w:t>
      </w:r>
      <w:r w:rsidRPr="0009075D">
        <w:rPr>
          <w:sz w:val="28"/>
          <w:szCs w:val="28"/>
        </w:rPr>
        <w:t>муниципальную услугу</w:t>
      </w:r>
    </w:p>
    <w:p w:rsidR="00221A21" w:rsidRPr="0009075D" w:rsidRDefault="00221A21" w:rsidP="00221A21">
      <w:pPr>
        <w:pStyle w:val="31"/>
        <w:shd w:val="clear" w:color="auto" w:fill="auto"/>
        <w:spacing w:line="240" w:lineRule="auto"/>
        <w:ind w:firstLine="709"/>
        <w:jc w:val="center"/>
        <w:rPr>
          <w:sz w:val="28"/>
          <w:szCs w:val="28"/>
        </w:rPr>
      </w:pPr>
    </w:p>
    <w:p w:rsidR="00221A21" w:rsidRPr="0009075D" w:rsidRDefault="00221A21" w:rsidP="00221A21">
      <w:pPr>
        <w:pStyle w:val="70"/>
        <w:shd w:val="clear" w:color="auto" w:fill="auto"/>
        <w:spacing w:before="0" w:line="240" w:lineRule="auto"/>
        <w:ind w:firstLine="709"/>
        <w:jc w:val="both"/>
        <w:rPr>
          <w:sz w:val="28"/>
          <w:szCs w:val="28"/>
        </w:rPr>
      </w:pPr>
      <w:r w:rsidRPr="0009075D">
        <w:rPr>
          <w:rStyle w:val="71"/>
          <w:i w:val="0"/>
          <w:sz w:val="28"/>
          <w:szCs w:val="28"/>
        </w:rPr>
        <w:t>2.2. Муниципальная услуга предоставляется</w:t>
      </w:r>
      <w:r w:rsidR="00D21921" w:rsidRPr="0009075D">
        <w:rPr>
          <w:rStyle w:val="71"/>
          <w:i w:val="0"/>
          <w:sz w:val="28"/>
          <w:szCs w:val="28"/>
        </w:rPr>
        <w:t xml:space="preserve"> </w:t>
      </w:r>
      <w:r w:rsidRPr="0009075D">
        <w:rPr>
          <w:color w:val="FF0000"/>
          <w:sz w:val="28"/>
          <w:szCs w:val="28"/>
        </w:rPr>
        <w:t xml:space="preserve"> </w:t>
      </w:r>
      <w:r w:rsidR="0028659C" w:rsidRPr="0009075D">
        <w:rPr>
          <w:color w:val="auto"/>
          <w:sz w:val="28"/>
          <w:szCs w:val="28"/>
        </w:rPr>
        <w:t>администрацией</w:t>
      </w:r>
      <w:r w:rsidR="003F1468">
        <w:rPr>
          <w:color w:val="auto"/>
          <w:sz w:val="28"/>
          <w:szCs w:val="28"/>
        </w:rPr>
        <w:t xml:space="preserve"> </w:t>
      </w:r>
      <w:proofErr w:type="spellStart"/>
      <w:r w:rsidR="003F1468">
        <w:rPr>
          <w:color w:val="auto"/>
          <w:sz w:val="28"/>
          <w:szCs w:val="28"/>
        </w:rPr>
        <w:t>Тунгокоченского</w:t>
      </w:r>
      <w:proofErr w:type="spellEnd"/>
      <w:r w:rsidR="003F1468">
        <w:rPr>
          <w:color w:val="auto"/>
          <w:sz w:val="28"/>
          <w:szCs w:val="28"/>
        </w:rPr>
        <w:t xml:space="preserve"> муниципального округа Забайкальского края</w:t>
      </w:r>
      <w:r w:rsidR="003A2D90">
        <w:rPr>
          <w:color w:val="auto"/>
          <w:sz w:val="28"/>
          <w:szCs w:val="28"/>
        </w:rPr>
        <w:t xml:space="preserve"> </w:t>
      </w:r>
      <w:r w:rsidR="0028659C" w:rsidRPr="0009075D">
        <w:rPr>
          <w:sz w:val="28"/>
          <w:szCs w:val="28"/>
        </w:rPr>
        <w:t>далее – Уполномоченный орган</w:t>
      </w:r>
      <w:r w:rsidRPr="0009075D">
        <w:rPr>
          <w:sz w:val="28"/>
          <w:szCs w:val="28"/>
        </w:rPr>
        <w:t>)</w:t>
      </w:r>
    </w:p>
    <w:p w:rsidR="00221A21" w:rsidRPr="0009075D" w:rsidRDefault="009E5B20" w:rsidP="00221A21">
      <w:pPr>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xml:space="preserve">2.3. </w:t>
      </w:r>
      <w:r w:rsidR="00221A21" w:rsidRPr="0009075D">
        <w:rPr>
          <w:rFonts w:ascii="Times New Roman" w:hAnsi="Times New Roman" w:cs="Times New Roman"/>
          <w:sz w:val="28"/>
          <w:szCs w:val="28"/>
        </w:rPr>
        <w:t>МФЦ участвует в предоставлении муниципальной услуги в части:</w:t>
      </w:r>
    </w:p>
    <w:p w:rsidR="00221A21" w:rsidRPr="0009075D" w:rsidRDefault="00221A21" w:rsidP="00221A21">
      <w:pPr>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информирования по вопросам предоставления муниципальной услуги;</w:t>
      </w:r>
    </w:p>
    <w:p w:rsidR="00221A21" w:rsidRPr="0009075D" w:rsidRDefault="00221A21" w:rsidP="00221A21">
      <w:pPr>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приема заявлений и документов, необходимых для предоставления муниципальной услуги;</w:t>
      </w:r>
    </w:p>
    <w:p w:rsidR="00221A21" w:rsidRPr="0009075D" w:rsidRDefault="00221A21" w:rsidP="00221A21">
      <w:pPr>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выдачи результата предоставления муниципальной услуги.</w:t>
      </w:r>
    </w:p>
    <w:p w:rsidR="00221A21" w:rsidRPr="0009075D" w:rsidRDefault="00221A21" w:rsidP="00221A21">
      <w:pPr>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xml:space="preserve">Заявитель вправе подать заявление через МФЦ в соответствии с соглашением о взаимодействии между МФЦ </w:t>
      </w:r>
      <w:r w:rsidRPr="0009075D">
        <w:rPr>
          <w:rFonts w:ascii="Times New Roman" w:hAnsi="Times New Roman" w:cs="Times New Roman"/>
          <w:color w:val="000000" w:themeColor="text1"/>
          <w:sz w:val="28"/>
          <w:szCs w:val="28"/>
        </w:rPr>
        <w:t>и уполномоченным органом</w:t>
      </w:r>
      <w:r w:rsidRPr="0009075D">
        <w:rPr>
          <w:rFonts w:ascii="Times New Roman" w:hAnsi="Times New Roman" w:cs="Times New Roman"/>
          <w:sz w:val="28"/>
          <w:szCs w:val="28"/>
        </w:rPr>
        <w:t>, почтовым отправлением или с помощью ЕПГУ.</w:t>
      </w:r>
    </w:p>
    <w:p w:rsidR="002B693F" w:rsidRPr="0009075D" w:rsidRDefault="009E5B20" w:rsidP="00221A21">
      <w:pPr>
        <w:pStyle w:val="3"/>
        <w:shd w:val="clear" w:color="auto" w:fill="auto"/>
        <w:spacing w:line="240" w:lineRule="auto"/>
        <w:ind w:firstLine="709"/>
        <w:rPr>
          <w:sz w:val="28"/>
          <w:szCs w:val="28"/>
        </w:rPr>
      </w:pPr>
      <w:r w:rsidRPr="0009075D">
        <w:rPr>
          <w:sz w:val="28"/>
          <w:szCs w:val="28"/>
        </w:rPr>
        <w:t xml:space="preserve">2.4. </w:t>
      </w:r>
      <w:r w:rsidR="00221A21" w:rsidRPr="0009075D">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21A21" w:rsidRPr="0009075D" w:rsidRDefault="00221A21" w:rsidP="00221A21">
      <w:pPr>
        <w:pStyle w:val="3"/>
        <w:shd w:val="clear" w:color="auto" w:fill="auto"/>
        <w:spacing w:line="240" w:lineRule="auto"/>
        <w:ind w:firstLine="709"/>
        <w:rPr>
          <w:sz w:val="28"/>
          <w:szCs w:val="28"/>
        </w:rPr>
      </w:pPr>
    </w:p>
    <w:p w:rsidR="00221A21" w:rsidRPr="0009075D" w:rsidRDefault="00221A21" w:rsidP="00221A21">
      <w:pPr>
        <w:pStyle w:val="3"/>
        <w:shd w:val="clear" w:color="auto" w:fill="auto"/>
        <w:spacing w:line="240" w:lineRule="auto"/>
        <w:ind w:firstLine="709"/>
        <w:jc w:val="center"/>
        <w:rPr>
          <w:b/>
          <w:sz w:val="28"/>
          <w:szCs w:val="28"/>
        </w:rPr>
      </w:pPr>
      <w:bookmarkStart w:id="6" w:name="bookmark121"/>
      <w:r w:rsidRPr="0009075D">
        <w:rPr>
          <w:b/>
          <w:sz w:val="28"/>
          <w:szCs w:val="28"/>
        </w:rPr>
        <w:t>Описание результата предоставления муниципальной услуги</w:t>
      </w:r>
      <w:bookmarkEnd w:id="6"/>
    </w:p>
    <w:p w:rsidR="00221A21" w:rsidRPr="0009075D" w:rsidRDefault="00221A21" w:rsidP="00221A21">
      <w:pPr>
        <w:pStyle w:val="3"/>
        <w:shd w:val="clear" w:color="auto" w:fill="auto"/>
        <w:spacing w:line="240" w:lineRule="auto"/>
        <w:ind w:firstLine="709"/>
        <w:rPr>
          <w:sz w:val="28"/>
          <w:szCs w:val="28"/>
        </w:rPr>
      </w:pPr>
    </w:p>
    <w:p w:rsidR="009E5B20" w:rsidRPr="0009075D" w:rsidRDefault="009E5B20" w:rsidP="009E5B20">
      <w:pPr>
        <w:pStyle w:val="3"/>
        <w:shd w:val="clear" w:color="auto" w:fill="auto"/>
        <w:tabs>
          <w:tab w:val="left" w:pos="1339"/>
        </w:tabs>
        <w:spacing w:line="240" w:lineRule="auto"/>
        <w:ind w:firstLine="709"/>
        <w:rPr>
          <w:sz w:val="28"/>
          <w:szCs w:val="28"/>
        </w:rPr>
      </w:pPr>
      <w:r w:rsidRPr="0009075D">
        <w:rPr>
          <w:sz w:val="28"/>
          <w:szCs w:val="28"/>
        </w:rPr>
        <w:t>2.5. Результатом предоставления услуги является:</w:t>
      </w:r>
    </w:p>
    <w:p w:rsidR="009E5B20" w:rsidRPr="0009075D" w:rsidRDefault="009E5B20" w:rsidP="009E5B20">
      <w:pPr>
        <w:pStyle w:val="3"/>
        <w:shd w:val="clear" w:color="auto" w:fill="auto"/>
        <w:tabs>
          <w:tab w:val="left" w:pos="1022"/>
        </w:tabs>
        <w:spacing w:line="240" w:lineRule="auto"/>
        <w:ind w:firstLine="709"/>
        <w:rPr>
          <w:sz w:val="28"/>
          <w:szCs w:val="28"/>
        </w:rPr>
      </w:pPr>
      <w:r w:rsidRPr="0009075D">
        <w:rPr>
          <w:sz w:val="28"/>
          <w:szCs w:val="28"/>
        </w:rPr>
        <w:t>а)</w:t>
      </w:r>
      <w:r w:rsidRPr="0009075D">
        <w:rPr>
          <w:sz w:val="28"/>
          <w:szCs w:val="28"/>
        </w:rPr>
        <w:tab/>
        <w:t xml:space="preserve">разрешение на ввод объекта в эксплуатацию (в том числе на отдельные этапы строительства, реконструкции объекта капитального строительства), согласно форме, утвержденной Приказом Минстроя России от </w:t>
      </w:r>
      <w:r w:rsidR="00D21921" w:rsidRPr="0009075D">
        <w:rPr>
          <w:sz w:val="28"/>
          <w:szCs w:val="28"/>
        </w:rPr>
        <w:t>3 июня</w:t>
      </w:r>
      <w:r w:rsidRPr="0009075D">
        <w:rPr>
          <w:sz w:val="28"/>
          <w:szCs w:val="28"/>
        </w:rPr>
        <w:t xml:space="preserve"> 20</w:t>
      </w:r>
      <w:r w:rsidR="00D21921" w:rsidRPr="0009075D">
        <w:rPr>
          <w:sz w:val="28"/>
          <w:szCs w:val="28"/>
        </w:rPr>
        <w:t>22</w:t>
      </w:r>
      <w:r w:rsidRPr="0009075D">
        <w:rPr>
          <w:sz w:val="28"/>
          <w:szCs w:val="28"/>
        </w:rPr>
        <w:t xml:space="preserve"> года № </w:t>
      </w:r>
      <w:r w:rsidR="00D21921" w:rsidRPr="0009075D">
        <w:rPr>
          <w:sz w:val="28"/>
          <w:szCs w:val="28"/>
        </w:rPr>
        <w:t>446</w:t>
      </w:r>
      <w:r w:rsidRPr="0009075D">
        <w:rPr>
          <w:sz w:val="28"/>
          <w:szCs w:val="28"/>
        </w:rPr>
        <w:t>/</w:t>
      </w:r>
      <w:proofErr w:type="spellStart"/>
      <w:proofErr w:type="gramStart"/>
      <w:r w:rsidRPr="0009075D">
        <w:rPr>
          <w:sz w:val="28"/>
          <w:szCs w:val="28"/>
        </w:rPr>
        <w:t>пр</w:t>
      </w:r>
      <w:proofErr w:type="spellEnd"/>
      <w:proofErr w:type="gramEnd"/>
      <w:r w:rsidRPr="0009075D">
        <w:rPr>
          <w:sz w:val="28"/>
          <w:szCs w:val="28"/>
        </w:rPr>
        <w:t xml:space="preserve"> «Об утверждении формы разрешения на строительство и формы разрешения на ввод объекта в эксплуатацию» (Приложение № 1 к настоящему Административному регламенту);</w:t>
      </w:r>
    </w:p>
    <w:p w:rsidR="009E5B20" w:rsidRPr="0009075D" w:rsidRDefault="009E5B20" w:rsidP="009E5B20">
      <w:pPr>
        <w:pStyle w:val="3"/>
        <w:shd w:val="clear" w:color="auto" w:fill="auto"/>
        <w:tabs>
          <w:tab w:val="left" w:pos="1027"/>
        </w:tabs>
        <w:spacing w:line="240" w:lineRule="auto"/>
        <w:ind w:firstLine="709"/>
        <w:rPr>
          <w:sz w:val="28"/>
          <w:szCs w:val="28"/>
        </w:rPr>
      </w:pPr>
      <w:r w:rsidRPr="0009075D">
        <w:rPr>
          <w:sz w:val="28"/>
          <w:szCs w:val="28"/>
        </w:rPr>
        <w:t>б)</w:t>
      </w:r>
      <w:r w:rsidRPr="0009075D">
        <w:rPr>
          <w:sz w:val="28"/>
          <w:szCs w:val="28"/>
        </w:rPr>
        <w:tab/>
        <w:t>решение об отказе в выдаче разрешения на ввод объекта в эксплуатацию при наличии оснований, указанных в пункте 2.7 настоящего Административного регламента.</w:t>
      </w:r>
    </w:p>
    <w:p w:rsidR="009E5B20" w:rsidRPr="0009075D" w:rsidRDefault="009E5B20" w:rsidP="009E5B20">
      <w:pPr>
        <w:pStyle w:val="3"/>
        <w:shd w:val="clear" w:color="auto" w:fill="auto"/>
        <w:spacing w:line="240" w:lineRule="auto"/>
        <w:ind w:firstLine="709"/>
        <w:rPr>
          <w:sz w:val="28"/>
          <w:szCs w:val="28"/>
        </w:rPr>
      </w:pPr>
      <w:r w:rsidRPr="0009075D">
        <w:rPr>
          <w:sz w:val="28"/>
          <w:szCs w:val="28"/>
        </w:rPr>
        <w:t>2.6.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2 к настоящему Административному регламенту.</w:t>
      </w:r>
    </w:p>
    <w:p w:rsidR="009E5B20" w:rsidRPr="0009075D" w:rsidRDefault="009E5B20" w:rsidP="009E5B20">
      <w:pPr>
        <w:pStyle w:val="3"/>
        <w:shd w:val="clear" w:color="auto" w:fill="auto"/>
        <w:tabs>
          <w:tab w:val="left" w:pos="1334"/>
        </w:tabs>
        <w:spacing w:line="240" w:lineRule="auto"/>
        <w:ind w:firstLine="709"/>
        <w:rPr>
          <w:sz w:val="28"/>
          <w:szCs w:val="28"/>
        </w:rPr>
      </w:pPr>
      <w:r w:rsidRPr="0009075D">
        <w:rPr>
          <w:sz w:val="28"/>
          <w:szCs w:val="28"/>
        </w:rPr>
        <w:t>2.7. Исчерпывающий перечень оснований для отказа в выдаче разрешения на ввод объекта в эксплуатацию:</w:t>
      </w:r>
    </w:p>
    <w:p w:rsidR="009E5B20" w:rsidRPr="0009075D" w:rsidRDefault="009E5B20" w:rsidP="009E5B20">
      <w:pPr>
        <w:pStyle w:val="3"/>
        <w:shd w:val="clear" w:color="auto" w:fill="auto"/>
        <w:tabs>
          <w:tab w:val="left" w:pos="994"/>
        </w:tabs>
        <w:spacing w:line="240" w:lineRule="auto"/>
        <w:ind w:firstLine="709"/>
        <w:rPr>
          <w:sz w:val="28"/>
          <w:szCs w:val="28"/>
        </w:rPr>
      </w:pPr>
      <w:r w:rsidRPr="0009075D">
        <w:rPr>
          <w:sz w:val="28"/>
          <w:szCs w:val="28"/>
        </w:rPr>
        <w:t>а)</w:t>
      </w:r>
      <w:r w:rsidRPr="0009075D">
        <w:rPr>
          <w:sz w:val="28"/>
          <w:szCs w:val="28"/>
        </w:rPr>
        <w:tab/>
        <w:t>отсутствие документов, предусмотренных подпунктами "г</w:t>
      </w:r>
      <w:proofErr w:type="gramStart"/>
      <w:r w:rsidRPr="0009075D">
        <w:rPr>
          <w:sz w:val="28"/>
          <w:szCs w:val="28"/>
        </w:rPr>
        <w:t>"-</w:t>
      </w:r>
      <w:proofErr w:type="gramEnd"/>
      <w:r w:rsidRPr="0009075D">
        <w:rPr>
          <w:sz w:val="28"/>
          <w:szCs w:val="28"/>
        </w:rPr>
        <w:t>"</w:t>
      </w:r>
      <w:proofErr w:type="spellStart"/>
      <w:r w:rsidRPr="0009075D">
        <w:rPr>
          <w:sz w:val="28"/>
          <w:szCs w:val="28"/>
        </w:rPr>
        <w:t>д</w:t>
      </w:r>
      <w:proofErr w:type="spellEnd"/>
      <w:r w:rsidRPr="0009075D">
        <w:rPr>
          <w:sz w:val="28"/>
          <w:szCs w:val="28"/>
        </w:rPr>
        <w:t>" пункта 2.</w:t>
      </w:r>
      <w:r w:rsidR="00795F0E" w:rsidRPr="0009075D">
        <w:rPr>
          <w:sz w:val="28"/>
          <w:szCs w:val="28"/>
        </w:rPr>
        <w:t>11</w:t>
      </w:r>
      <w:r w:rsidRPr="0009075D">
        <w:rPr>
          <w:sz w:val="28"/>
          <w:szCs w:val="28"/>
        </w:rPr>
        <w:t>, пунктом 2.</w:t>
      </w:r>
      <w:r w:rsidR="00795F0E" w:rsidRPr="0009075D">
        <w:rPr>
          <w:sz w:val="28"/>
          <w:szCs w:val="28"/>
        </w:rPr>
        <w:t>13</w:t>
      </w:r>
      <w:r w:rsidRPr="0009075D">
        <w:rPr>
          <w:sz w:val="28"/>
          <w:szCs w:val="28"/>
        </w:rPr>
        <w:t xml:space="preserve"> настоящего Административного регламента;</w:t>
      </w:r>
    </w:p>
    <w:p w:rsidR="009E5B20" w:rsidRPr="0009075D" w:rsidRDefault="009E5B20" w:rsidP="009E5B20">
      <w:pPr>
        <w:pStyle w:val="3"/>
        <w:shd w:val="clear" w:color="auto" w:fill="auto"/>
        <w:tabs>
          <w:tab w:val="left" w:pos="1152"/>
        </w:tabs>
        <w:spacing w:line="240" w:lineRule="auto"/>
        <w:ind w:firstLine="709"/>
        <w:rPr>
          <w:sz w:val="28"/>
          <w:szCs w:val="28"/>
        </w:rPr>
      </w:pPr>
      <w:proofErr w:type="gramStart"/>
      <w:r w:rsidRPr="0009075D">
        <w:rPr>
          <w:sz w:val="28"/>
          <w:szCs w:val="28"/>
        </w:rPr>
        <w:t>б)</w:t>
      </w:r>
      <w:r w:rsidRPr="0009075D">
        <w:rPr>
          <w:sz w:val="28"/>
          <w:szCs w:val="28"/>
        </w:rPr>
        <w:tab/>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Pr="0009075D">
        <w:rPr>
          <w:sz w:val="28"/>
          <w:szCs w:val="28"/>
        </w:rPr>
        <w:lastRenderedPageBreak/>
        <w:t>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09075D">
        <w:rPr>
          <w:sz w:val="28"/>
          <w:szCs w:val="28"/>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9E5B20" w:rsidRPr="0009075D" w:rsidRDefault="009E5B20" w:rsidP="009E5B20">
      <w:pPr>
        <w:pStyle w:val="3"/>
        <w:shd w:val="clear" w:color="auto" w:fill="auto"/>
        <w:tabs>
          <w:tab w:val="left" w:pos="1200"/>
        </w:tabs>
        <w:spacing w:line="240" w:lineRule="auto"/>
        <w:ind w:firstLine="709"/>
        <w:rPr>
          <w:sz w:val="28"/>
          <w:szCs w:val="28"/>
        </w:rPr>
      </w:pPr>
      <w:r w:rsidRPr="0009075D">
        <w:rPr>
          <w:sz w:val="28"/>
          <w:szCs w:val="28"/>
        </w:rPr>
        <w:t>в)</w:t>
      </w:r>
      <w:r w:rsidRPr="0009075D">
        <w:rPr>
          <w:sz w:val="28"/>
          <w:szCs w:val="28"/>
        </w:rPr>
        <w:tab/>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09075D">
        <w:rPr>
          <w:sz w:val="28"/>
          <w:szCs w:val="28"/>
        </w:rPr>
        <w:t>случаев изменения площади объекта капитального строительства</w:t>
      </w:r>
      <w:proofErr w:type="gramEnd"/>
      <w:r w:rsidRPr="0009075D">
        <w:rPr>
          <w:sz w:val="28"/>
          <w:szCs w:val="28"/>
        </w:rPr>
        <w:t xml:space="preserve"> в соответствии с частью 6</w:t>
      </w:r>
      <w:r w:rsidRPr="0009075D">
        <w:rPr>
          <w:sz w:val="28"/>
          <w:szCs w:val="28"/>
          <w:vertAlign w:val="superscript"/>
        </w:rPr>
        <w:t>2</w:t>
      </w:r>
      <w:r w:rsidRPr="0009075D">
        <w:rPr>
          <w:sz w:val="28"/>
          <w:szCs w:val="28"/>
        </w:rPr>
        <w:t xml:space="preserve"> статьи 55 Градостроительного кодекса Российской Федерации;</w:t>
      </w:r>
    </w:p>
    <w:p w:rsidR="009E5B20" w:rsidRPr="0009075D" w:rsidRDefault="009E5B20" w:rsidP="009E5B20">
      <w:pPr>
        <w:pStyle w:val="3"/>
        <w:shd w:val="clear" w:color="auto" w:fill="auto"/>
        <w:tabs>
          <w:tab w:val="left" w:pos="1027"/>
        </w:tabs>
        <w:spacing w:line="240" w:lineRule="auto"/>
        <w:ind w:firstLine="709"/>
        <w:rPr>
          <w:sz w:val="28"/>
          <w:szCs w:val="28"/>
        </w:rPr>
      </w:pPr>
      <w:r w:rsidRPr="0009075D">
        <w:rPr>
          <w:sz w:val="28"/>
          <w:szCs w:val="28"/>
        </w:rPr>
        <w:t>г)</w:t>
      </w:r>
      <w:r w:rsidRPr="0009075D">
        <w:rPr>
          <w:sz w:val="28"/>
          <w:szCs w:val="28"/>
        </w:rPr>
        <w:tab/>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09075D">
        <w:rPr>
          <w:sz w:val="28"/>
          <w:szCs w:val="28"/>
        </w:rPr>
        <w:t>случаев изменения площади объекта капитального строительства</w:t>
      </w:r>
      <w:proofErr w:type="gramEnd"/>
      <w:r w:rsidRPr="0009075D">
        <w:rPr>
          <w:sz w:val="28"/>
          <w:szCs w:val="28"/>
        </w:rPr>
        <w:t xml:space="preserve"> в соответствии с частью 6</w:t>
      </w:r>
      <w:r w:rsidRPr="0009075D">
        <w:rPr>
          <w:sz w:val="28"/>
          <w:szCs w:val="28"/>
          <w:vertAlign w:val="superscript"/>
        </w:rPr>
        <w:t>2</w:t>
      </w:r>
      <w:r w:rsidRPr="0009075D">
        <w:rPr>
          <w:sz w:val="28"/>
          <w:szCs w:val="28"/>
        </w:rPr>
        <w:t xml:space="preserve"> статьи 55 Градостроительного кодекса Российской Федерации;</w:t>
      </w:r>
    </w:p>
    <w:p w:rsidR="009E5B20" w:rsidRPr="0009075D" w:rsidRDefault="009E5B20" w:rsidP="009E5B20">
      <w:pPr>
        <w:pStyle w:val="3"/>
        <w:shd w:val="clear" w:color="auto" w:fill="auto"/>
        <w:tabs>
          <w:tab w:val="left" w:pos="1176"/>
        </w:tabs>
        <w:spacing w:line="240" w:lineRule="auto"/>
        <w:ind w:firstLine="709"/>
        <w:rPr>
          <w:sz w:val="28"/>
          <w:szCs w:val="28"/>
        </w:rPr>
      </w:pPr>
      <w:proofErr w:type="spellStart"/>
      <w:proofErr w:type="gramStart"/>
      <w:r w:rsidRPr="0009075D">
        <w:rPr>
          <w:sz w:val="28"/>
          <w:szCs w:val="28"/>
        </w:rPr>
        <w:t>д</w:t>
      </w:r>
      <w:proofErr w:type="spellEnd"/>
      <w:r w:rsidRPr="0009075D">
        <w:rPr>
          <w:sz w:val="28"/>
          <w:szCs w:val="28"/>
        </w:rPr>
        <w:t>)</w:t>
      </w:r>
      <w:r w:rsidRPr="0009075D">
        <w:rPr>
          <w:sz w:val="28"/>
          <w:szCs w:val="28"/>
        </w:rPr>
        <w:tab/>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09075D">
        <w:rPr>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9E5B20" w:rsidRPr="0009075D" w:rsidRDefault="009E5B20" w:rsidP="009E5B20">
      <w:pPr>
        <w:pStyle w:val="3"/>
        <w:shd w:val="clear" w:color="auto" w:fill="auto"/>
        <w:tabs>
          <w:tab w:val="left" w:pos="1344"/>
        </w:tabs>
        <w:spacing w:line="240" w:lineRule="auto"/>
        <w:ind w:firstLine="709"/>
        <w:rPr>
          <w:sz w:val="28"/>
          <w:szCs w:val="28"/>
        </w:rPr>
      </w:pPr>
      <w:r w:rsidRPr="0009075D">
        <w:rPr>
          <w:sz w:val="28"/>
          <w:szCs w:val="28"/>
        </w:rPr>
        <w:t>2.8. Результат предоставления услуги, указанный в пункте 2.5 настоящего Административного регламента:</w:t>
      </w:r>
    </w:p>
    <w:p w:rsidR="009E5B20" w:rsidRPr="0009075D" w:rsidRDefault="009E5B20" w:rsidP="009E5B20">
      <w:pPr>
        <w:pStyle w:val="3"/>
        <w:shd w:val="clear" w:color="auto" w:fill="auto"/>
        <w:spacing w:line="240" w:lineRule="auto"/>
        <w:ind w:firstLine="709"/>
        <w:rPr>
          <w:sz w:val="28"/>
          <w:szCs w:val="28"/>
        </w:rPr>
      </w:pPr>
      <w:r w:rsidRPr="0009075D">
        <w:rPr>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это указано в заявлении о предоставлении услуги;</w:t>
      </w:r>
    </w:p>
    <w:p w:rsidR="009E5B20" w:rsidRPr="0009075D" w:rsidRDefault="009E5B20" w:rsidP="009E5B20">
      <w:pPr>
        <w:pStyle w:val="3"/>
        <w:shd w:val="clear" w:color="auto" w:fill="auto"/>
        <w:spacing w:line="240" w:lineRule="auto"/>
        <w:ind w:firstLine="709"/>
        <w:rPr>
          <w:sz w:val="28"/>
          <w:szCs w:val="28"/>
        </w:rPr>
      </w:pPr>
      <w:r w:rsidRPr="0009075D">
        <w:rPr>
          <w:sz w:val="28"/>
          <w:szCs w:val="28"/>
        </w:rPr>
        <w:t xml:space="preserve">выдается заявителю на бумажном носителе при личном обращении в уполномоченный орган, </w:t>
      </w:r>
      <w:r w:rsidR="00DC0494" w:rsidRPr="0009075D">
        <w:rPr>
          <w:sz w:val="28"/>
          <w:szCs w:val="28"/>
        </w:rPr>
        <w:t>МФЦ</w:t>
      </w:r>
      <w:r w:rsidRPr="0009075D">
        <w:rPr>
          <w:sz w:val="28"/>
          <w:szCs w:val="28"/>
        </w:rPr>
        <w:t xml:space="preserve">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9E5B20" w:rsidRPr="0009075D" w:rsidRDefault="009E5B20" w:rsidP="009E5B20">
      <w:pPr>
        <w:pStyle w:val="3"/>
        <w:shd w:val="clear" w:color="auto" w:fill="auto"/>
        <w:spacing w:line="240" w:lineRule="auto"/>
        <w:ind w:firstLine="709"/>
        <w:rPr>
          <w:sz w:val="28"/>
          <w:szCs w:val="28"/>
        </w:rPr>
      </w:pPr>
      <w:r w:rsidRPr="0009075D">
        <w:rPr>
          <w:sz w:val="28"/>
          <w:szCs w:val="28"/>
        </w:rPr>
        <w:t>Разрешение на ввод объекта в эксплуатацию выдается уполномоченным органом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rsidR="009E5B20" w:rsidRPr="0009075D" w:rsidRDefault="009E5B20" w:rsidP="009E5B20">
      <w:pPr>
        <w:pStyle w:val="3"/>
        <w:shd w:val="clear" w:color="auto" w:fill="auto"/>
        <w:spacing w:line="240" w:lineRule="auto"/>
        <w:ind w:firstLine="709"/>
        <w:rPr>
          <w:sz w:val="28"/>
          <w:szCs w:val="28"/>
        </w:rPr>
      </w:pPr>
      <w:r w:rsidRPr="0009075D">
        <w:rPr>
          <w:sz w:val="28"/>
          <w:szCs w:val="28"/>
        </w:rPr>
        <w:t>Разрешение на ввод объекта в эксплуатацию выдается уполномоченным органом исключительно в электронной форме в случаях, установленных нормативным правовым актом Забайкальского края.</w:t>
      </w:r>
    </w:p>
    <w:p w:rsidR="00221A21" w:rsidRPr="0009075D" w:rsidRDefault="00221A21" w:rsidP="00221A21">
      <w:pPr>
        <w:pStyle w:val="3"/>
        <w:shd w:val="clear" w:color="auto" w:fill="auto"/>
        <w:spacing w:line="240" w:lineRule="auto"/>
        <w:ind w:firstLine="709"/>
        <w:rPr>
          <w:sz w:val="28"/>
          <w:szCs w:val="28"/>
        </w:rPr>
      </w:pPr>
    </w:p>
    <w:p w:rsidR="009E5B20" w:rsidRPr="0009075D" w:rsidRDefault="009E5B20" w:rsidP="009E5B20">
      <w:pPr>
        <w:pStyle w:val="3"/>
        <w:shd w:val="clear" w:color="auto" w:fill="auto"/>
        <w:spacing w:line="240" w:lineRule="auto"/>
        <w:ind w:firstLine="709"/>
        <w:jc w:val="center"/>
        <w:rPr>
          <w:b/>
          <w:sz w:val="28"/>
          <w:szCs w:val="28"/>
        </w:rPr>
      </w:pPr>
      <w:r w:rsidRPr="0009075D">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21A21" w:rsidRPr="0009075D" w:rsidRDefault="00221A21" w:rsidP="00221A21">
      <w:pPr>
        <w:pStyle w:val="3"/>
        <w:shd w:val="clear" w:color="auto" w:fill="auto"/>
        <w:spacing w:line="240" w:lineRule="auto"/>
        <w:ind w:firstLine="709"/>
        <w:rPr>
          <w:sz w:val="28"/>
          <w:szCs w:val="28"/>
        </w:rPr>
      </w:pPr>
    </w:p>
    <w:p w:rsidR="009E5B20" w:rsidRPr="0009075D" w:rsidRDefault="009E5B20" w:rsidP="009E5B20">
      <w:pPr>
        <w:pStyle w:val="3"/>
        <w:shd w:val="clear" w:color="auto" w:fill="auto"/>
        <w:tabs>
          <w:tab w:val="left" w:pos="1364"/>
        </w:tabs>
        <w:spacing w:line="240" w:lineRule="auto"/>
        <w:ind w:firstLine="709"/>
        <w:rPr>
          <w:sz w:val="28"/>
          <w:szCs w:val="28"/>
        </w:rPr>
      </w:pPr>
      <w:r w:rsidRPr="0009075D">
        <w:rPr>
          <w:sz w:val="28"/>
          <w:szCs w:val="28"/>
        </w:rPr>
        <w:t xml:space="preserve">2.9. Срок предоставления услуги составляет не более пяти рабочих дней </w:t>
      </w:r>
      <w:proofErr w:type="gramStart"/>
      <w:r w:rsidRPr="0009075D">
        <w:rPr>
          <w:sz w:val="28"/>
          <w:szCs w:val="28"/>
        </w:rPr>
        <w:t>со дня поступления заявления о выдаче разрешения на ввод объекта в эксплуатацию в уполномоченный орган</w:t>
      </w:r>
      <w:proofErr w:type="gramEnd"/>
      <w:r w:rsidRPr="0009075D">
        <w:rPr>
          <w:sz w:val="28"/>
          <w:szCs w:val="28"/>
        </w:rPr>
        <w:t>.</w:t>
      </w:r>
    </w:p>
    <w:p w:rsidR="009E5B20" w:rsidRPr="0009075D" w:rsidRDefault="009E5B20" w:rsidP="009E5B20">
      <w:pPr>
        <w:pStyle w:val="3"/>
        <w:shd w:val="clear" w:color="auto" w:fill="auto"/>
        <w:spacing w:line="240" w:lineRule="auto"/>
        <w:ind w:firstLine="709"/>
        <w:rPr>
          <w:sz w:val="28"/>
          <w:szCs w:val="28"/>
        </w:rPr>
      </w:pPr>
      <w:r w:rsidRPr="0009075D">
        <w:rPr>
          <w:sz w:val="28"/>
          <w:szCs w:val="28"/>
        </w:rPr>
        <w:t>Заявление о выдаче разрешения на ввод объекта в эксплуатацию считается поступившим в уполномоченный орган со дня его регистрации.</w:t>
      </w:r>
    </w:p>
    <w:p w:rsidR="00221A21" w:rsidRPr="0009075D" w:rsidRDefault="00221A21" w:rsidP="00221A21">
      <w:pPr>
        <w:pStyle w:val="3"/>
        <w:shd w:val="clear" w:color="auto" w:fill="auto"/>
        <w:spacing w:line="240" w:lineRule="auto"/>
        <w:ind w:firstLine="709"/>
        <w:rPr>
          <w:sz w:val="28"/>
          <w:szCs w:val="28"/>
        </w:rPr>
      </w:pPr>
    </w:p>
    <w:p w:rsidR="009E5B20" w:rsidRPr="0009075D" w:rsidRDefault="00BF22BE" w:rsidP="00BF22BE">
      <w:pPr>
        <w:pStyle w:val="3"/>
        <w:shd w:val="clear" w:color="auto" w:fill="auto"/>
        <w:spacing w:line="240" w:lineRule="auto"/>
        <w:ind w:firstLine="709"/>
        <w:jc w:val="center"/>
        <w:rPr>
          <w:sz w:val="28"/>
          <w:szCs w:val="28"/>
        </w:rPr>
      </w:pPr>
      <w:r w:rsidRPr="0009075D">
        <w:rPr>
          <w:b/>
          <w:sz w:val="28"/>
          <w:szCs w:val="28"/>
        </w:rPr>
        <w:t>Правовые основания для предоставления муниципальной услуги</w:t>
      </w:r>
    </w:p>
    <w:p w:rsidR="009E5B20" w:rsidRPr="0009075D" w:rsidRDefault="009E5B20" w:rsidP="00221A21">
      <w:pPr>
        <w:pStyle w:val="3"/>
        <w:shd w:val="clear" w:color="auto" w:fill="auto"/>
        <w:spacing w:line="240" w:lineRule="auto"/>
        <w:ind w:firstLine="709"/>
        <w:rPr>
          <w:sz w:val="28"/>
          <w:szCs w:val="28"/>
        </w:rPr>
      </w:pPr>
    </w:p>
    <w:p w:rsidR="00BF22BE" w:rsidRPr="0009075D" w:rsidRDefault="00BF22BE" w:rsidP="00BF22BE">
      <w:pPr>
        <w:tabs>
          <w:tab w:val="left" w:pos="1220"/>
        </w:tabs>
        <w:ind w:firstLine="709"/>
        <w:jc w:val="both"/>
        <w:rPr>
          <w:rFonts w:ascii="Times New Roman" w:hAnsi="Times New Roman" w:cs="Times New Roman"/>
          <w:sz w:val="28"/>
          <w:szCs w:val="28"/>
        </w:rPr>
      </w:pPr>
      <w:r w:rsidRPr="0009075D">
        <w:rPr>
          <w:rFonts w:ascii="Times New Roman" w:hAnsi="Times New Roman" w:cs="Times New Roman"/>
          <w:sz w:val="28"/>
          <w:szCs w:val="28"/>
        </w:rPr>
        <w:t>2.10. Перечень нормативных правовых актов, регулирующих предоставление муниципальной услуги.</w:t>
      </w:r>
    </w:p>
    <w:p w:rsidR="00BF22BE" w:rsidRPr="0009075D" w:rsidRDefault="00BF22BE" w:rsidP="00BF22BE">
      <w:pPr>
        <w:pStyle w:val="ConsPlusNormal"/>
        <w:widowControl/>
        <w:suppressAutoHyphens/>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xml:space="preserve">2.10.1. Предоставление муниципальной услуги осуществляется в соответствии </w:t>
      </w:r>
      <w:proofErr w:type="gramStart"/>
      <w:r w:rsidRPr="0009075D">
        <w:rPr>
          <w:rFonts w:ascii="Times New Roman" w:hAnsi="Times New Roman" w:cs="Times New Roman"/>
          <w:sz w:val="28"/>
          <w:szCs w:val="28"/>
        </w:rPr>
        <w:t>с</w:t>
      </w:r>
      <w:proofErr w:type="gramEnd"/>
      <w:r w:rsidRPr="0009075D">
        <w:rPr>
          <w:rFonts w:ascii="Times New Roman" w:hAnsi="Times New Roman" w:cs="Times New Roman"/>
          <w:sz w:val="28"/>
          <w:szCs w:val="28"/>
        </w:rPr>
        <w:t>:</w:t>
      </w:r>
    </w:p>
    <w:p w:rsidR="00BF22BE" w:rsidRPr="0009075D" w:rsidRDefault="00BF22BE" w:rsidP="00BF22BE">
      <w:pPr>
        <w:pStyle w:val="ConsPlusNormal"/>
        <w:widowControl/>
        <w:suppressAutoHyphens/>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xml:space="preserve">- </w:t>
      </w:r>
      <w:hyperlink r:id="rId10" w:history="1">
        <w:r w:rsidRPr="0009075D">
          <w:rPr>
            <w:rStyle w:val="a3"/>
            <w:rFonts w:ascii="Times New Roman" w:hAnsi="Times New Roman" w:cs="Times New Roman"/>
            <w:color w:val="auto"/>
            <w:sz w:val="28"/>
            <w:szCs w:val="28"/>
            <w:u w:val="none"/>
          </w:rPr>
          <w:t>Конституцией Российской Федерации</w:t>
        </w:r>
      </w:hyperlink>
      <w:r w:rsidRPr="0009075D">
        <w:rPr>
          <w:rFonts w:ascii="Times New Roman" w:hAnsi="Times New Roman" w:cs="Times New Roman"/>
          <w:sz w:val="28"/>
          <w:szCs w:val="28"/>
        </w:rPr>
        <w:t xml:space="preserve"> от 12 декабря 1993 года;</w:t>
      </w:r>
    </w:p>
    <w:p w:rsidR="00BF22BE" w:rsidRPr="0009075D" w:rsidRDefault="00BF22BE" w:rsidP="00BF22BE">
      <w:pPr>
        <w:pStyle w:val="ConsPlusNormal"/>
        <w:widowControl/>
        <w:suppressAutoHyphens/>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xml:space="preserve">- </w:t>
      </w:r>
      <w:hyperlink r:id="rId11" w:history="1">
        <w:r w:rsidRPr="0009075D">
          <w:rPr>
            <w:rStyle w:val="a3"/>
            <w:rFonts w:ascii="Times New Roman" w:hAnsi="Times New Roman" w:cs="Times New Roman"/>
            <w:color w:val="auto"/>
            <w:sz w:val="28"/>
            <w:szCs w:val="28"/>
            <w:u w:val="none"/>
          </w:rPr>
          <w:t>Градостроительным кодексом Российской Федерации</w:t>
        </w:r>
      </w:hyperlink>
      <w:r w:rsidRPr="0009075D">
        <w:rPr>
          <w:rFonts w:ascii="Times New Roman" w:hAnsi="Times New Roman" w:cs="Times New Roman"/>
          <w:sz w:val="28"/>
          <w:szCs w:val="28"/>
        </w:rPr>
        <w:t xml:space="preserve"> </w:t>
      </w:r>
      <w:hyperlink r:id="rId12" w:history="1">
        <w:r w:rsidRPr="0009075D">
          <w:rPr>
            <w:rStyle w:val="a3"/>
            <w:rFonts w:ascii="Times New Roman" w:hAnsi="Times New Roman" w:cs="Times New Roman"/>
            <w:color w:val="auto"/>
            <w:sz w:val="28"/>
            <w:szCs w:val="28"/>
            <w:u w:val="none"/>
          </w:rPr>
          <w:t>от 29 декабря 2004 года № 190-ФЗ</w:t>
        </w:r>
      </w:hyperlink>
      <w:r w:rsidRPr="0009075D">
        <w:rPr>
          <w:rFonts w:ascii="Times New Roman" w:hAnsi="Times New Roman" w:cs="Times New Roman"/>
          <w:sz w:val="28"/>
          <w:szCs w:val="28"/>
        </w:rPr>
        <w:t>;</w:t>
      </w:r>
    </w:p>
    <w:p w:rsidR="00BF22BE" w:rsidRPr="0009075D" w:rsidRDefault="00BF22BE" w:rsidP="00BF22BE">
      <w:pPr>
        <w:pStyle w:val="ConsPlusNormal"/>
        <w:widowControl/>
        <w:suppressAutoHyphens/>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xml:space="preserve">- </w:t>
      </w:r>
      <w:hyperlink r:id="rId13" w:history="1">
        <w:r w:rsidRPr="0009075D">
          <w:rPr>
            <w:rStyle w:val="a3"/>
            <w:rFonts w:ascii="Times New Roman" w:hAnsi="Times New Roman" w:cs="Times New Roman"/>
            <w:color w:val="auto"/>
            <w:sz w:val="28"/>
            <w:szCs w:val="28"/>
            <w:u w:val="none"/>
          </w:rPr>
          <w:t>Земельным кодексом Российской Федерации</w:t>
        </w:r>
      </w:hyperlink>
      <w:r w:rsidRPr="0009075D">
        <w:rPr>
          <w:rFonts w:ascii="Times New Roman" w:hAnsi="Times New Roman" w:cs="Times New Roman"/>
          <w:sz w:val="28"/>
          <w:szCs w:val="28"/>
        </w:rPr>
        <w:t xml:space="preserve"> от 21 октября 2001 года № 136-ФЗ;</w:t>
      </w:r>
    </w:p>
    <w:p w:rsidR="00BF22BE" w:rsidRPr="0009075D" w:rsidRDefault="00585FB3" w:rsidP="00BF22BE">
      <w:pPr>
        <w:pStyle w:val="ConsPlusNormal"/>
        <w:widowControl/>
        <w:suppressAutoHyphens/>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xml:space="preserve">- </w:t>
      </w:r>
      <w:r w:rsidR="00BF22BE" w:rsidRPr="0009075D">
        <w:rPr>
          <w:rFonts w:ascii="Times New Roman" w:hAnsi="Times New Roman" w:cs="Times New Roman"/>
          <w:sz w:val="28"/>
          <w:szCs w:val="28"/>
        </w:rPr>
        <w:t xml:space="preserve">Федеральным законом </w:t>
      </w:r>
      <w:hyperlink r:id="rId14" w:history="1">
        <w:r w:rsidR="00BF22BE" w:rsidRPr="0009075D">
          <w:rPr>
            <w:rStyle w:val="a3"/>
            <w:rFonts w:ascii="Times New Roman" w:hAnsi="Times New Roman" w:cs="Times New Roman"/>
            <w:color w:val="auto"/>
            <w:sz w:val="28"/>
            <w:szCs w:val="28"/>
            <w:u w:val="none"/>
          </w:rPr>
          <w:t>от 27 июля 2010 года № 210-ФЗ</w:t>
        </w:r>
      </w:hyperlink>
      <w:r w:rsidR="00BF22BE" w:rsidRPr="0009075D">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210-ФЗ);</w:t>
      </w:r>
    </w:p>
    <w:p w:rsidR="00BF22BE" w:rsidRPr="0009075D" w:rsidRDefault="00BF22BE" w:rsidP="00BF22BE">
      <w:pPr>
        <w:pStyle w:val="ConsPlusNormal"/>
        <w:widowControl/>
        <w:suppressAutoHyphens/>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xml:space="preserve">- Федеральным законом </w:t>
      </w:r>
      <w:hyperlink r:id="rId15" w:history="1">
        <w:r w:rsidRPr="0009075D">
          <w:rPr>
            <w:rStyle w:val="a3"/>
            <w:rFonts w:ascii="Times New Roman" w:hAnsi="Times New Roman" w:cs="Times New Roman"/>
            <w:color w:val="auto"/>
            <w:sz w:val="28"/>
            <w:szCs w:val="28"/>
            <w:u w:val="none"/>
          </w:rPr>
          <w:t>от 02 мая 2006 года № 59-ФЗ</w:t>
        </w:r>
      </w:hyperlink>
      <w:r w:rsidRPr="0009075D">
        <w:rPr>
          <w:rFonts w:ascii="Times New Roman" w:hAnsi="Times New Roman" w:cs="Times New Roman"/>
          <w:sz w:val="28"/>
          <w:szCs w:val="28"/>
        </w:rPr>
        <w:t xml:space="preserve"> «О порядке рассмотрения обращений граждан Российской Федерации»;</w:t>
      </w:r>
    </w:p>
    <w:p w:rsidR="00BF22BE" w:rsidRPr="0009075D" w:rsidRDefault="00BF22BE" w:rsidP="00BF22BE">
      <w:pPr>
        <w:pStyle w:val="ConsPlusNormal"/>
        <w:widowControl/>
        <w:suppressAutoHyphens/>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Закон Забайкальского края от 29 декабря 2008 года № 113-ЗЗК «О градостроительной деятельности в Забайкальском крае»;</w:t>
      </w:r>
    </w:p>
    <w:p w:rsidR="00C626F4" w:rsidRPr="00904023" w:rsidRDefault="00A007F9" w:rsidP="00C626F4">
      <w:pPr>
        <w:tabs>
          <w:tab w:val="left" w:pos="400"/>
        </w:tabs>
        <w:suppressAutoHyphens/>
        <w:autoSpaceDE w:val="0"/>
        <w:autoSpaceDN w:val="0"/>
        <w:adjustRightInd w:val="0"/>
        <w:ind w:firstLine="709"/>
        <w:jc w:val="both"/>
        <w:rPr>
          <w:rFonts w:ascii="Times New Roman" w:hAnsi="Times New Roman" w:cs="Times New Roman"/>
          <w:color w:val="000000" w:themeColor="text1"/>
          <w:sz w:val="28"/>
          <w:szCs w:val="28"/>
        </w:rPr>
      </w:pPr>
      <w:r w:rsidRPr="0009075D">
        <w:rPr>
          <w:rFonts w:ascii="Times New Roman" w:hAnsi="Times New Roman" w:cs="Times New Roman"/>
          <w:sz w:val="28"/>
          <w:szCs w:val="28"/>
        </w:rPr>
        <w:t>-</w:t>
      </w:r>
      <w:hyperlink r:id="rId16" w:history="1">
        <w:r w:rsidR="00C626F4" w:rsidRPr="00904023">
          <w:rPr>
            <w:rStyle w:val="a3"/>
            <w:rFonts w:ascii="Times New Roman" w:hAnsi="Times New Roman" w:cs="Times New Roman"/>
            <w:color w:val="000000" w:themeColor="text1"/>
            <w:sz w:val="28"/>
            <w:szCs w:val="28"/>
            <w:u w:val="none"/>
          </w:rPr>
          <w:t xml:space="preserve">Уставом </w:t>
        </w:r>
      </w:hyperlink>
      <w:proofErr w:type="spellStart"/>
      <w:r w:rsidR="00C626F4" w:rsidRPr="005013DB">
        <w:rPr>
          <w:rFonts w:ascii="Times New Roman" w:hAnsi="Times New Roman" w:cs="Times New Roman"/>
          <w:sz w:val="28"/>
          <w:szCs w:val="28"/>
        </w:rPr>
        <w:t>Тунгокоченского</w:t>
      </w:r>
      <w:proofErr w:type="spellEnd"/>
      <w:r w:rsidR="00C626F4" w:rsidRPr="005013DB">
        <w:rPr>
          <w:rFonts w:ascii="Times New Roman" w:hAnsi="Times New Roman" w:cs="Times New Roman"/>
          <w:sz w:val="28"/>
          <w:szCs w:val="28"/>
        </w:rPr>
        <w:t xml:space="preserve"> муниципального округа</w:t>
      </w:r>
      <w:r w:rsidR="00C626F4" w:rsidRPr="00904023">
        <w:rPr>
          <w:rFonts w:ascii="Times New Roman" w:hAnsi="Times New Roman" w:cs="Times New Roman"/>
          <w:color w:val="000000" w:themeColor="text1"/>
          <w:sz w:val="28"/>
          <w:szCs w:val="28"/>
        </w:rPr>
        <w:t xml:space="preserve">, принятым решением Совета </w:t>
      </w:r>
      <w:proofErr w:type="spellStart"/>
      <w:r w:rsidR="00C626F4">
        <w:rPr>
          <w:rFonts w:ascii="Times New Roman" w:hAnsi="Times New Roman" w:cs="Times New Roman"/>
          <w:color w:val="000000" w:themeColor="text1"/>
          <w:sz w:val="28"/>
          <w:szCs w:val="28"/>
        </w:rPr>
        <w:t>Тунгокоченского</w:t>
      </w:r>
      <w:proofErr w:type="spellEnd"/>
      <w:r w:rsidR="00C626F4">
        <w:rPr>
          <w:rFonts w:ascii="Times New Roman" w:hAnsi="Times New Roman" w:cs="Times New Roman"/>
          <w:color w:val="000000" w:themeColor="text1"/>
          <w:sz w:val="28"/>
          <w:szCs w:val="28"/>
        </w:rPr>
        <w:t xml:space="preserve"> муниципального округа</w:t>
      </w:r>
      <w:r w:rsidR="00C626F4" w:rsidRPr="00904023">
        <w:rPr>
          <w:rFonts w:ascii="Times New Roman" w:hAnsi="Times New Roman" w:cs="Times New Roman"/>
          <w:color w:val="000000" w:themeColor="text1"/>
          <w:sz w:val="28"/>
          <w:szCs w:val="28"/>
        </w:rPr>
        <w:t xml:space="preserve"> от </w:t>
      </w:r>
      <w:r w:rsidR="00C626F4">
        <w:rPr>
          <w:rFonts w:ascii="Times New Roman" w:hAnsi="Times New Roman" w:cs="Times New Roman"/>
          <w:color w:val="000000" w:themeColor="text1"/>
          <w:sz w:val="28"/>
          <w:szCs w:val="28"/>
        </w:rPr>
        <w:t>15.06.2023г.  №10</w:t>
      </w:r>
      <w:r w:rsidR="00C626F4" w:rsidRPr="00904023">
        <w:rPr>
          <w:rFonts w:ascii="Times New Roman" w:hAnsi="Times New Roman" w:cs="Times New Roman"/>
          <w:color w:val="000000" w:themeColor="text1"/>
          <w:sz w:val="28"/>
          <w:szCs w:val="28"/>
        </w:rPr>
        <w:t>;</w:t>
      </w:r>
    </w:p>
    <w:p w:rsidR="00BF22BE" w:rsidRPr="0009075D" w:rsidRDefault="00BF22BE" w:rsidP="00BF22BE">
      <w:pPr>
        <w:pStyle w:val="ConsPlusNormal"/>
        <w:widowControl/>
        <w:suppressAutoHyphens/>
        <w:ind w:firstLine="709"/>
        <w:contextualSpacing/>
        <w:jc w:val="both"/>
        <w:rPr>
          <w:rFonts w:ascii="Times New Roman" w:hAnsi="Times New Roman" w:cs="Times New Roman"/>
          <w:sz w:val="28"/>
          <w:szCs w:val="28"/>
        </w:rPr>
      </w:pPr>
      <w:r w:rsidRPr="0009075D">
        <w:rPr>
          <w:rFonts w:ascii="Times New Roman" w:hAnsi="Times New Roman" w:cs="Times New Roman"/>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BF22BE" w:rsidRPr="0009075D" w:rsidRDefault="00BF22BE" w:rsidP="00BF22BE">
      <w:pPr>
        <w:pStyle w:val="3"/>
        <w:shd w:val="clear" w:color="auto" w:fill="auto"/>
        <w:spacing w:line="240" w:lineRule="auto"/>
        <w:ind w:firstLine="709"/>
        <w:rPr>
          <w:sz w:val="28"/>
          <w:szCs w:val="28"/>
        </w:rPr>
      </w:pPr>
      <w:r w:rsidRPr="0009075D">
        <w:rPr>
          <w:sz w:val="28"/>
          <w:szCs w:val="28"/>
        </w:rPr>
        <w:t>2.10.2.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BF22BE" w:rsidRPr="0009075D" w:rsidRDefault="00BF22BE" w:rsidP="00221A21">
      <w:pPr>
        <w:pStyle w:val="3"/>
        <w:shd w:val="clear" w:color="auto" w:fill="auto"/>
        <w:spacing w:line="240" w:lineRule="auto"/>
        <w:ind w:firstLine="709"/>
        <w:rPr>
          <w:sz w:val="28"/>
          <w:szCs w:val="28"/>
        </w:rPr>
      </w:pPr>
    </w:p>
    <w:p w:rsidR="00BF22BE" w:rsidRPr="0009075D" w:rsidRDefault="00BF22BE" w:rsidP="00BF22BE">
      <w:pPr>
        <w:pStyle w:val="3"/>
        <w:shd w:val="clear" w:color="auto" w:fill="auto"/>
        <w:spacing w:line="240" w:lineRule="auto"/>
        <w:ind w:firstLine="709"/>
        <w:jc w:val="center"/>
        <w:rPr>
          <w:sz w:val="28"/>
          <w:szCs w:val="28"/>
        </w:rPr>
      </w:pPr>
      <w:r w:rsidRPr="0009075D">
        <w:rPr>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Pr="0009075D">
        <w:rPr>
          <w:b/>
          <w:sz w:val="28"/>
          <w:szCs w:val="28"/>
        </w:rPr>
        <w:lastRenderedPageBreak/>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F22BE" w:rsidRPr="0009075D" w:rsidRDefault="00BF22BE" w:rsidP="00221A21">
      <w:pPr>
        <w:pStyle w:val="3"/>
        <w:shd w:val="clear" w:color="auto" w:fill="auto"/>
        <w:spacing w:line="240" w:lineRule="auto"/>
        <w:ind w:firstLine="709"/>
        <w:rPr>
          <w:sz w:val="28"/>
          <w:szCs w:val="28"/>
        </w:rPr>
      </w:pPr>
    </w:p>
    <w:p w:rsidR="00BF22BE" w:rsidRPr="0009075D" w:rsidRDefault="00BF22BE" w:rsidP="00BF22BE">
      <w:pPr>
        <w:pStyle w:val="3"/>
        <w:shd w:val="clear" w:color="auto" w:fill="auto"/>
        <w:tabs>
          <w:tab w:val="left" w:pos="1215"/>
        </w:tabs>
        <w:spacing w:line="240" w:lineRule="auto"/>
        <w:ind w:firstLine="709"/>
        <w:rPr>
          <w:sz w:val="28"/>
          <w:szCs w:val="28"/>
        </w:rPr>
      </w:pPr>
      <w:r w:rsidRPr="0009075D">
        <w:rPr>
          <w:sz w:val="28"/>
          <w:szCs w:val="28"/>
        </w:rPr>
        <w:t>2.11. Исчерпывающий перечень документов, необходимых для предоставления услуги, подлежащих представлению заявителем самостоятельно:</w:t>
      </w:r>
    </w:p>
    <w:p w:rsidR="00BF22BE" w:rsidRPr="0009075D" w:rsidRDefault="00BF22BE" w:rsidP="00BF22BE">
      <w:pPr>
        <w:pStyle w:val="3"/>
        <w:shd w:val="clear" w:color="auto" w:fill="auto"/>
        <w:tabs>
          <w:tab w:val="left" w:pos="1023"/>
        </w:tabs>
        <w:spacing w:line="240" w:lineRule="auto"/>
        <w:ind w:firstLine="709"/>
        <w:rPr>
          <w:sz w:val="28"/>
          <w:szCs w:val="28"/>
        </w:rPr>
      </w:pPr>
      <w:r w:rsidRPr="0009075D">
        <w:rPr>
          <w:sz w:val="28"/>
          <w:szCs w:val="28"/>
        </w:rPr>
        <w:t>а)</w:t>
      </w:r>
      <w:r w:rsidRPr="0009075D">
        <w:rPr>
          <w:sz w:val="28"/>
          <w:szCs w:val="28"/>
        </w:rPr>
        <w:tab/>
        <w:t xml:space="preserve">заявление о выдаче разрешения на ввод объекта в эксплуатацию. </w:t>
      </w:r>
      <w:proofErr w:type="gramStart"/>
      <w:r w:rsidRPr="0009075D">
        <w:rPr>
          <w:sz w:val="28"/>
          <w:szCs w:val="28"/>
        </w:rPr>
        <w:t>В случае представления заявления о выдаче разрешения на ввод объекта в эксплуатацию в электронной форме</w:t>
      </w:r>
      <w:proofErr w:type="gramEnd"/>
      <w:r w:rsidRPr="0009075D">
        <w:rPr>
          <w:sz w:val="28"/>
          <w:szCs w:val="28"/>
        </w:rPr>
        <w:t xml:space="preserve"> посредством </w:t>
      </w:r>
      <w:r w:rsidR="003860DD" w:rsidRPr="0009075D">
        <w:rPr>
          <w:sz w:val="28"/>
          <w:szCs w:val="28"/>
        </w:rPr>
        <w:t>ЕПГУ</w:t>
      </w:r>
      <w:r w:rsidRPr="0009075D">
        <w:rPr>
          <w:sz w:val="28"/>
          <w:szCs w:val="28"/>
        </w:rPr>
        <w:t xml:space="preserve"> в соответствии с подпунктом "а" пункта 2.</w:t>
      </w:r>
      <w:r w:rsidR="003860DD" w:rsidRPr="0009075D">
        <w:rPr>
          <w:sz w:val="28"/>
          <w:szCs w:val="28"/>
        </w:rPr>
        <w:t>12</w:t>
      </w:r>
      <w:r w:rsidRPr="0009075D">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w:t>
      </w:r>
      <w:r w:rsidR="003860DD" w:rsidRPr="0009075D">
        <w:rPr>
          <w:sz w:val="28"/>
          <w:szCs w:val="28"/>
        </w:rPr>
        <w:t>ЕПГУ</w:t>
      </w:r>
      <w:r w:rsidRPr="0009075D">
        <w:rPr>
          <w:sz w:val="28"/>
          <w:szCs w:val="28"/>
        </w:rPr>
        <w:t>;</w:t>
      </w:r>
    </w:p>
    <w:p w:rsidR="00BF22BE" w:rsidRPr="0009075D" w:rsidRDefault="00BF22BE" w:rsidP="00BF22BE">
      <w:pPr>
        <w:pStyle w:val="3"/>
        <w:shd w:val="clear" w:color="auto" w:fill="auto"/>
        <w:tabs>
          <w:tab w:val="left" w:pos="1186"/>
        </w:tabs>
        <w:ind w:left="20" w:right="20" w:firstLine="720"/>
        <w:rPr>
          <w:sz w:val="28"/>
          <w:szCs w:val="28"/>
        </w:rPr>
      </w:pPr>
      <w:r w:rsidRPr="0009075D">
        <w:rPr>
          <w:sz w:val="28"/>
          <w:szCs w:val="28"/>
        </w:rPr>
        <w:t>б)</w:t>
      </w:r>
      <w:r w:rsidRPr="0009075D">
        <w:rPr>
          <w:sz w:val="28"/>
          <w:szCs w:val="28"/>
        </w:rPr>
        <w:tab/>
        <w:t xml:space="preserve">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w:t>
      </w:r>
      <w:r w:rsidR="00DC0494" w:rsidRPr="0009075D">
        <w:rPr>
          <w:sz w:val="28"/>
          <w:szCs w:val="28"/>
        </w:rPr>
        <w:t>МФЦ</w:t>
      </w:r>
      <w:r w:rsidRPr="0009075D">
        <w:rPr>
          <w:sz w:val="28"/>
          <w:szCs w:val="28"/>
        </w:rPr>
        <w:t>.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F22BE" w:rsidRPr="0009075D" w:rsidRDefault="00BF22BE" w:rsidP="00BF22BE">
      <w:pPr>
        <w:pStyle w:val="3"/>
        <w:shd w:val="clear" w:color="auto" w:fill="auto"/>
        <w:tabs>
          <w:tab w:val="left" w:pos="1220"/>
        </w:tabs>
        <w:ind w:left="20" w:right="20" w:firstLine="720"/>
        <w:rPr>
          <w:sz w:val="28"/>
          <w:szCs w:val="28"/>
        </w:rPr>
      </w:pPr>
      <w:r w:rsidRPr="0009075D">
        <w:rPr>
          <w:sz w:val="28"/>
          <w:szCs w:val="28"/>
        </w:rPr>
        <w:t>в)</w:t>
      </w:r>
      <w:r w:rsidRPr="0009075D">
        <w:rPr>
          <w:sz w:val="28"/>
          <w:szCs w:val="28"/>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09075D">
        <w:rPr>
          <w:sz w:val="28"/>
          <w:szCs w:val="28"/>
        </w:rPr>
        <w:t>В случае представления документов в электронной форме посредством ЕПГУ в соответствии с подпунктом «а» пункта 2.</w:t>
      </w:r>
      <w:r w:rsidR="003860DD" w:rsidRPr="0009075D">
        <w:rPr>
          <w:sz w:val="28"/>
          <w:szCs w:val="28"/>
        </w:rPr>
        <w:t>12</w:t>
      </w:r>
      <w:r w:rsidRPr="0009075D">
        <w:rPr>
          <w:sz w:val="28"/>
          <w:szCs w:val="28"/>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BF22BE" w:rsidRPr="0009075D" w:rsidRDefault="00BF22BE" w:rsidP="00BF22BE">
      <w:pPr>
        <w:pStyle w:val="3"/>
        <w:shd w:val="clear" w:color="auto" w:fill="auto"/>
        <w:tabs>
          <w:tab w:val="left" w:pos="1014"/>
        </w:tabs>
        <w:ind w:left="20" w:right="20" w:firstLine="720"/>
        <w:rPr>
          <w:sz w:val="28"/>
          <w:szCs w:val="28"/>
        </w:rPr>
      </w:pPr>
      <w:r w:rsidRPr="0009075D">
        <w:rPr>
          <w:sz w:val="28"/>
          <w:szCs w:val="28"/>
        </w:rPr>
        <w:t>г)</w:t>
      </w:r>
      <w:r w:rsidRPr="0009075D">
        <w:rPr>
          <w:sz w:val="28"/>
          <w:szCs w:val="28"/>
        </w:rPr>
        <w:tab/>
        <w:t xml:space="preserve">документ, подтверждающий заключение </w:t>
      </w:r>
      <w:proofErr w:type="gramStart"/>
      <w:r w:rsidRPr="0009075D">
        <w:rPr>
          <w:sz w:val="28"/>
          <w:szCs w:val="28"/>
        </w:rPr>
        <w:t>договора обязательного страхования гражданской ответственности владельца опасного объекта</w:t>
      </w:r>
      <w:proofErr w:type="gramEnd"/>
      <w:r w:rsidRPr="0009075D">
        <w:rPr>
          <w:sz w:val="28"/>
          <w:szCs w:val="28"/>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BF22BE" w:rsidRPr="0009075D" w:rsidRDefault="00BF22BE" w:rsidP="00BF22BE">
      <w:pPr>
        <w:pStyle w:val="3"/>
        <w:shd w:val="clear" w:color="auto" w:fill="auto"/>
        <w:tabs>
          <w:tab w:val="left" w:pos="1028"/>
        </w:tabs>
        <w:spacing w:line="240" w:lineRule="auto"/>
        <w:ind w:firstLine="709"/>
        <w:rPr>
          <w:sz w:val="28"/>
          <w:szCs w:val="28"/>
        </w:rPr>
      </w:pPr>
      <w:proofErr w:type="spellStart"/>
      <w:r w:rsidRPr="0009075D">
        <w:rPr>
          <w:sz w:val="28"/>
          <w:szCs w:val="28"/>
        </w:rPr>
        <w:t>д</w:t>
      </w:r>
      <w:proofErr w:type="spellEnd"/>
      <w:r w:rsidRPr="0009075D">
        <w:rPr>
          <w:sz w:val="28"/>
          <w:szCs w:val="28"/>
        </w:rPr>
        <w:t>)</w:t>
      </w:r>
      <w:r w:rsidRPr="0009075D">
        <w:rPr>
          <w:sz w:val="28"/>
          <w:szCs w:val="28"/>
        </w:rPr>
        <w:tab/>
        <w:t>технический план объекта капитального строительства, подготовленный в соответствии с Федеральным законом «О государственной регистрации недвижимости».</w:t>
      </w:r>
    </w:p>
    <w:p w:rsidR="00BF22BE" w:rsidRPr="0009075D" w:rsidRDefault="00BF22BE" w:rsidP="00BF22BE">
      <w:pPr>
        <w:pStyle w:val="3"/>
        <w:shd w:val="clear" w:color="auto" w:fill="auto"/>
        <w:tabs>
          <w:tab w:val="left" w:pos="1234"/>
        </w:tabs>
        <w:spacing w:line="240" w:lineRule="auto"/>
        <w:ind w:firstLine="709"/>
        <w:rPr>
          <w:sz w:val="28"/>
          <w:szCs w:val="28"/>
        </w:rPr>
      </w:pPr>
      <w:r w:rsidRPr="0009075D">
        <w:rPr>
          <w:sz w:val="28"/>
          <w:szCs w:val="28"/>
        </w:rPr>
        <w:t xml:space="preserve">2.12. Заявитель или его представитель представляет </w:t>
      </w:r>
      <w:proofErr w:type="gramStart"/>
      <w:r w:rsidRPr="0009075D">
        <w:rPr>
          <w:sz w:val="28"/>
          <w:szCs w:val="28"/>
        </w:rPr>
        <w:t>в уполномоченный орган заявление о выдаче разрешения на ввод объекта в эксплуатацию по форме</w:t>
      </w:r>
      <w:proofErr w:type="gramEnd"/>
      <w:r w:rsidRPr="0009075D">
        <w:rPr>
          <w:sz w:val="28"/>
          <w:szCs w:val="28"/>
        </w:rPr>
        <w:t xml:space="preserve"> согласно Приложению № 3 к настоящему Административному регламенту, а также </w:t>
      </w:r>
      <w:r w:rsidRPr="0009075D">
        <w:rPr>
          <w:sz w:val="28"/>
          <w:szCs w:val="28"/>
        </w:rPr>
        <w:lastRenderedPageBreak/>
        <w:t>прилагаемые к нему документы, указанные в подпунктах «б» - «</w:t>
      </w:r>
      <w:proofErr w:type="spellStart"/>
      <w:r w:rsidRPr="0009075D">
        <w:rPr>
          <w:sz w:val="28"/>
          <w:szCs w:val="28"/>
        </w:rPr>
        <w:t>д</w:t>
      </w:r>
      <w:proofErr w:type="spellEnd"/>
      <w:r w:rsidRPr="0009075D">
        <w:rPr>
          <w:sz w:val="28"/>
          <w:szCs w:val="28"/>
        </w:rPr>
        <w:t>» пункта 2.11 настоящего Административного регламента, одним из следующих способов:</w:t>
      </w:r>
    </w:p>
    <w:p w:rsidR="00BF22BE" w:rsidRPr="0009075D" w:rsidRDefault="00BF22BE" w:rsidP="00BF22BE">
      <w:pPr>
        <w:pStyle w:val="3"/>
        <w:shd w:val="clear" w:color="auto" w:fill="auto"/>
        <w:ind w:left="20" w:right="40" w:firstLine="680"/>
        <w:rPr>
          <w:sz w:val="28"/>
          <w:szCs w:val="28"/>
        </w:rPr>
      </w:pPr>
      <w:r w:rsidRPr="0009075D">
        <w:rPr>
          <w:sz w:val="28"/>
          <w:szCs w:val="28"/>
        </w:rPr>
        <w:t>а) в электронной форме посредством ЕПГУ</w:t>
      </w:r>
    </w:p>
    <w:p w:rsidR="00BF22BE" w:rsidRPr="0009075D" w:rsidRDefault="00BF22BE" w:rsidP="00BF22BE">
      <w:pPr>
        <w:pStyle w:val="3"/>
        <w:shd w:val="clear" w:color="auto" w:fill="auto"/>
        <w:tabs>
          <w:tab w:val="left" w:pos="2909"/>
          <w:tab w:val="left" w:pos="5866"/>
        </w:tabs>
        <w:ind w:right="20" w:firstLine="720"/>
        <w:rPr>
          <w:sz w:val="28"/>
          <w:szCs w:val="28"/>
        </w:rPr>
      </w:pPr>
      <w:proofErr w:type="gramStart"/>
      <w:r w:rsidRPr="0009075D">
        <w:rPr>
          <w:sz w:val="28"/>
          <w:szCs w:val="28"/>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09075D">
        <w:rPr>
          <w:sz w:val="28"/>
          <w:szCs w:val="28"/>
        </w:rPr>
        <w:t xml:space="preserve"> </w:t>
      </w:r>
      <w:proofErr w:type="gramStart"/>
      <w:r w:rsidRPr="0009075D">
        <w:rPr>
          <w:sz w:val="28"/>
          <w:szCs w:val="28"/>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BF22BE" w:rsidRPr="0009075D" w:rsidRDefault="00BF22BE" w:rsidP="00BF22BE">
      <w:pPr>
        <w:pStyle w:val="3"/>
        <w:shd w:val="clear" w:color="auto" w:fill="auto"/>
        <w:ind w:right="20" w:firstLine="720"/>
        <w:rPr>
          <w:sz w:val="28"/>
          <w:szCs w:val="28"/>
        </w:rPr>
      </w:pPr>
      <w:r w:rsidRPr="0009075D">
        <w:rPr>
          <w:sz w:val="28"/>
          <w:szCs w:val="28"/>
        </w:rPr>
        <w:t>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«б» - «</w:t>
      </w:r>
      <w:proofErr w:type="spellStart"/>
      <w:r w:rsidRPr="0009075D">
        <w:rPr>
          <w:sz w:val="28"/>
          <w:szCs w:val="28"/>
        </w:rPr>
        <w:t>д</w:t>
      </w:r>
      <w:proofErr w:type="spellEnd"/>
      <w:r w:rsidRPr="0009075D">
        <w:rPr>
          <w:sz w:val="28"/>
          <w:szCs w:val="28"/>
        </w:rPr>
        <w:t xml:space="preserve">» пункта 2.11 настоящего Административного регламента. </w:t>
      </w:r>
      <w:proofErr w:type="gramStart"/>
      <w:r w:rsidRPr="0009075D">
        <w:rPr>
          <w:sz w:val="28"/>
          <w:szCs w:val="28"/>
        </w:rPr>
        <w:t>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w:t>
      </w:r>
      <w:proofErr w:type="gramEnd"/>
      <w:r w:rsidRPr="0009075D">
        <w:rPr>
          <w:sz w:val="28"/>
          <w:szCs w:val="28"/>
        </w:rPr>
        <w:t xml:space="preserve"> </w:t>
      </w:r>
      <w:proofErr w:type="gramStart"/>
      <w:r w:rsidRPr="0009075D">
        <w:rPr>
          <w:sz w:val="28"/>
          <w:szCs w:val="28"/>
        </w:rPr>
        <w:t>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w:t>
      </w:r>
      <w:proofErr w:type="gramEnd"/>
      <w:r w:rsidRPr="0009075D">
        <w:rPr>
          <w:sz w:val="28"/>
          <w:szCs w:val="28"/>
        </w:rPr>
        <w:t xml:space="preserve"> </w:t>
      </w:r>
      <w:proofErr w:type="gramStart"/>
      <w:r w:rsidRPr="0009075D">
        <w:rPr>
          <w:sz w:val="28"/>
          <w:szCs w:val="28"/>
        </w:rPr>
        <w:t>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roofErr w:type="gramEnd"/>
      <w:r w:rsidRPr="0009075D">
        <w:rPr>
          <w:sz w:val="28"/>
          <w:szCs w:val="28"/>
        </w:rPr>
        <w:t xml:space="preserve"> «О видах электронной подписи, использование которых </w:t>
      </w:r>
      <w:r w:rsidRPr="0009075D">
        <w:rPr>
          <w:sz w:val="28"/>
          <w:szCs w:val="28"/>
        </w:rPr>
        <w:lastRenderedPageBreak/>
        <w:t>допускается при обращении за получением государственных и муниципальных услуг» (далее - усиленная неквалифицированная электронная подпись).</w:t>
      </w:r>
    </w:p>
    <w:p w:rsidR="00BF22BE" w:rsidRPr="0009075D" w:rsidRDefault="00BF22BE" w:rsidP="00BF22BE">
      <w:pPr>
        <w:pStyle w:val="3"/>
        <w:shd w:val="clear" w:color="auto" w:fill="auto"/>
        <w:ind w:left="20" w:right="20" w:firstLine="720"/>
        <w:rPr>
          <w:sz w:val="28"/>
          <w:szCs w:val="28"/>
        </w:rPr>
      </w:pPr>
      <w:proofErr w:type="gramStart"/>
      <w:r w:rsidRPr="0009075D">
        <w:rPr>
          <w:sz w:val="28"/>
          <w:szCs w:val="28"/>
        </w:rP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roofErr w:type="gramEnd"/>
    </w:p>
    <w:p w:rsidR="00BF22BE" w:rsidRPr="0009075D" w:rsidRDefault="00BF22BE" w:rsidP="00BF22BE">
      <w:pPr>
        <w:pStyle w:val="3"/>
        <w:shd w:val="clear" w:color="auto" w:fill="auto"/>
        <w:ind w:left="20" w:right="20" w:firstLine="720"/>
        <w:rPr>
          <w:sz w:val="28"/>
          <w:szCs w:val="28"/>
        </w:rPr>
      </w:pPr>
      <w:r w:rsidRPr="0009075D">
        <w:rPr>
          <w:sz w:val="28"/>
          <w:szCs w:val="28"/>
        </w:rPr>
        <w:t xml:space="preserve">В целях предоставления услуги заявителю или его представителю обеспечивается в </w:t>
      </w:r>
      <w:r w:rsidR="00DC0494" w:rsidRPr="0009075D">
        <w:rPr>
          <w:sz w:val="28"/>
          <w:szCs w:val="28"/>
        </w:rPr>
        <w:t>МФЦ</w:t>
      </w:r>
      <w:r w:rsidRPr="0009075D">
        <w:rPr>
          <w:sz w:val="28"/>
          <w:szCs w:val="28"/>
        </w:rPr>
        <w:t xml:space="preserve"> доступ к ЕПГУ в соответствии с постановлением Правительства Российской Федерации от 22 декабря 2012 г. № 1376 «Об утверждении Правил организации деятельности </w:t>
      </w:r>
      <w:r w:rsidR="00DC0494" w:rsidRPr="0009075D">
        <w:rPr>
          <w:sz w:val="28"/>
          <w:szCs w:val="28"/>
        </w:rPr>
        <w:t>МФЦ</w:t>
      </w:r>
      <w:r w:rsidRPr="0009075D">
        <w:rPr>
          <w:sz w:val="28"/>
          <w:szCs w:val="28"/>
        </w:rPr>
        <w:t xml:space="preserve"> предоставления государственных и муниципальных услуг».</w:t>
      </w:r>
    </w:p>
    <w:p w:rsidR="00BF22BE" w:rsidRPr="0009075D" w:rsidRDefault="00BF22BE" w:rsidP="00BF22BE">
      <w:pPr>
        <w:pStyle w:val="3"/>
        <w:shd w:val="clear" w:color="auto" w:fill="auto"/>
        <w:tabs>
          <w:tab w:val="left" w:pos="1042"/>
        </w:tabs>
        <w:ind w:left="20" w:right="20" w:firstLine="720"/>
        <w:rPr>
          <w:sz w:val="28"/>
          <w:szCs w:val="28"/>
        </w:rPr>
      </w:pPr>
      <w:r w:rsidRPr="0009075D">
        <w:rPr>
          <w:sz w:val="28"/>
          <w:szCs w:val="28"/>
        </w:rPr>
        <w:t>б)</w:t>
      </w:r>
      <w:r w:rsidRPr="0009075D">
        <w:rPr>
          <w:sz w:val="28"/>
          <w:szCs w:val="28"/>
        </w:rPr>
        <w:tab/>
        <w:t>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EE2327" w:rsidRDefault="00BF22BE" w:rsidP="00EE2327">
      <w:pPr>
        <w:pStyle w:val="101"/>
        <w:shd w:val="clear" w:color="auto" w:fill="auto"/>
        <w:spacing w:line="240" w:lineRule="auto"/>
        <w:ind w:firstLine="709"/>
        <w:jc w:val="both"/>
        <w:rPr>
          <w:b/>
          <w:sz w:val="28"/>
          <w:szCs w:val="28"/>
        </w:rPr>
      </w:pPr>
      <w:proofErr w:type="gramStart"/>
      <w:r w:rsidRPr="0009075D">
        <w:rPr>
          <w:sz w:val="28"/>
          <w:szCs w:val="28"/>
        </w:rPr>
        <w:t>в)</w:t>
      </w:r>
      <w:r w:rsidRPr="0009075D">
        <w:rPr>
          <w:sz w:val="28"/>
          <w:szCs w:val="28"/>
        </w:rPr>
        <w:tab/>
        <w:t xml:space="preserve">на бумажном носителе посредством обращения в уполномоченный орган через </w:t>
      </w:r>
      <w:r w:rsidR="00DC0494" w:rsidRPr="0009075D">
        <w:rPr>
          <w:sz w:val="28"/>
          <w:szCs w:val="28"/>
        </w:rPr>
        <w:t>МФЦ</w:t>
      </w:r>
      <w:r w:rsidRPr="0009075D">
        <w:rPr>
          <w:sz w:val="28"/>
          <w:szCs w:val="28"/>
        </w:rPr>
        <w:t xml:space="preserve"> в соответствии с соглашением о взаимодействии между </w:t>
      </w:r>
      <w:r w:rsidR="00DC0494" w:rsidRPr="0009075D">
        <w:rPr>
          <w:sz w:val="28"/>
          <w:szCs w:val="28"/>
        </w:rPr>
        <w:t>МФЦ</w:t>
      </w:r>
      <w:r w:rsidRPr="0009075D">
        <w:rPr>
          <w:sz w:val="28"/>
          <w:szCs w:val="28"/>
        </w:rPr>
        <w:t xml:space="preserve"> и уполномоченным органом, заключенным в соответствии с постановлением Правительства Российской Федерации от 27 сентября 2011 г. № 797 </w:t>
      </w:r>
      <w:r w:rsidR="00EE2327" w:rsidRPr="005D0B4D">
        <w:rPr>
          <w:sz w:val="28"/>
          <w:szCs w:val="28"/>
        </w:rPr>
        <w:t>"</w:t>
      </w:r>
      <w:r w:rsidR="00EE2327" w:rsidRPr="00BB375F">
        <w:rPr>
          <w:color w:val="auto"/>
          <w:sz w:val="28"/>
          <w:szCs w:val="28"/>
          <w:shd w:val="clear" w:color="auto" w:fill="FFFFFF"/>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w:t>
      </w:r>
      <w:proofErr w:type="gramEnd"/>
      <w:r w:rsidR="00EE2327" w:rsidRPr="00BB375F">
        <w:rPr>
          <w:color w:val="auto"/>
          <w:sz w:val="28"/>
          <w:szCs w:val="28"/>
          <w:shd w:val="clear" w:color="auto" w:fill="FFFFFF"/>
        </w:rPr>
        <w:t xml:space="preserve">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EE2327" w:rsidRPr="005D0B4D">
        <w:rPr>
          <w:sz w:val="28"/>
          <w:szCs w:val="28"/>
        </w:rPr>
        <w:t>", либо посредством почтового отправления с уведомлением о вручении.</w:t>
      </w:r>
    </w:p>
    <w:p w:rsidR="00BF22BE" w:rsidRPr="0009075D" w:rsidRDefault="00BF22BE" w:rsidP="00BF22BE">
      <w:pPr>
        <w:pStyle w:val="3"/>
        <w:shd w:val="clear" w:color="auto" w:fill="auto"/>
        <w:ind w:left="20" w:right="20" w:firstLine="720"/>
        <w:rPr>
          <w:sz w:val="28"/>
          <w:szCs w:val="28"/>
        </w:rPr>
      </w:pPr>
      <w:r w:rsidRPr="0009075D">
        <w:rPr>
          <w:sz w:val="28"/>
          <w:szCs w:val="28"/>
        </w:rPr>
        <w:t xml:space="preserve">2.13. </w:t>
      </w:r>
      <w:proofErr w:type="gramStart"/>
      <w:r w:rsidRPr="0009075D">
        <w:rPr>
          <w:sz w:val="28"/>
          <w:szCs w:val="28"/>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w:t>
      </w:r>
      <w:proofErr w:type="gramEnd"/>
      <w:r w:rsidRPr="0009075D">
        <w:rPr>
          <w:sz w:val="28"/>
          <w:szCs w:val="28"/>
        </w:rPr>
        <w:t xml:space="preserve"> находятся указанные документы, и которые заявитель вправе представить по собственной инициативе:</w:t>
      </w:r>
    </w:p>
    <w:p w:rsidR="00BF22BE" w:rsidRPr="0009075D" w:rsidRDefault="00BF22BE" w:rsidP="00BF22BE">
      <w:pPr>
        <w:pStyle w:val="3"/>
        <w:shd w:val="clear" w:color="auto" w:fill="auto"/>
        <w:tabs>
          <w:tab w:val="left" w:pos="1066"/>
        </w:tabs>
        <w:ind w:left="20" w:right="20" w:firstLine="720"/>
        <w:rPr>
          <w:sz w:val="28"/>
          <w:szCs w:val="28"/>
        </w:rPr>
      </w:pPr>
      <w:r w:rsidRPr="0009075D">
        <w:rPr>
          <w:sz w:val="28"/>
          <w:szCs w:val="28"/>
        </w:rPr>
        <w:t>а)</w:t>
      </w:r>
      <w:r w:rsidRPr="0009075D">
        <w:rPr>
          <w:sz w:val="28"/>
          <w:szCs w:val="28"/>
        </w:rP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BF22BE" w:rsidRPr="0009075D" w:rsidRDefault="00BF22BE" w:rsidP="00BF22BE">
      <w:pPr>
        <w:pStyle w:val="3"/>
        <w:shd w:val="clear" w:color="auto" w:fill="auto"/>
        <w:tabs>
          <w:tab w:val="left" w:pos="1196"/>
        </w:tabs>
        <w:ind w:left="20" w:right="20" w:firstLine="720"/>
        <w:rPr>
          <w:sz w:val="28"/>
          <w:szCs w:val="28"/>
        </w:rPr>
      </w:pPr>
      <w:proofErr w:type="gramStart"/>
      <w:r w:rsidRPr="0009075D">
        <w:rPr>
          <w:sz w:val="28"/>
          <w:szCs w:val="28"/>
        </w:rPr>
        <w:t>б)</w:t>
      </w:r>
      <w:r w:rsidRPr="0009075D">
        <w:rPr>
          <w:sz w:val="28"/>
          <w:szCs w:val="28"/>
        </w:rPr>
        <w:tab/>
        <w:t xml:space="preserve">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w:t>
      </w:r>
      <w:r w:rsidRPr="0009075D">
        <w:rPr>
          <w:sz w:val="28"/>
          <w:szCs w:val="28"/>
        </w:rPr>
        <w:lastRenderedPageBreak/>
        <w:t>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09075D">
        <w:rPr>
          <w:sz w:val="28"/>
          <w:szCs w:val="28"/>
        </w:rPr>
        <w:t xml:space="preserve"> образование земельного участка;</w:t>
      </w:r>
    </w:p>
    <w:p w:rsidR="00BF22BE" w:rsidRPr="0009075D" w:rsidRDefault="00BF22BE" w:rsidP="00BF22BE">
      <w:pPr>
        <w:pStyle w:val="3"/>
        <w:shd w:val="clear" w:color="auto" w:fill="auto"/>
        <w:tabs>
          <w:tab w:val="left" w:pos="1028"/>
        </w:tabs>
        <w:ind w:left="20" w:firstLine="720"/>
        <w:rPr>
          <w:sz w:val="28"/>
          <w:szCs w:val="28"/>
        </w:rPr>
      </w:pPr>
      <w:r w:rsidRPr="0009075D">
        <w:rPr>
          <w:sz w:val="28"/>
          <w:szCs w:val="28"/>
        </w:rPr>
        <w:t>в)</w:t>
      </w:r>
      <w:r w:rsidRPr="0009075D">
        <w:rPr>
          <w:sz w:val="28"/>
          <w:szCs w:val="28"/>
        </w:rPr>
        <w:tab/>
        <w:t>разрешение на строительство;</w:t>
      </w:r>
    </w:p>
    <w:p w:rsidR="00BF22BE" w:rsidRPr="0009075D" w:rsidRDefault="00BF22BE" w:rsidP="00BF22BE">
      <w:pPr>
        <w:pStyle w:val="3"/>
        <w:shd w:val="clear" w:color="auto" w:fill="auto"/>
        <w:tabs>
          <w:tab w:val="left" w:pos="1004"/>
        </w:tabs>
        <w:ind w:left="20" w:right="20" w:firstLine="720"/>
        <w:rPr>
          <w:sz w:val="28"/>
          <w:szCs w:val="28"/>
        </w:rPr>
      </w:pPr>
      <w:r w:rsidRPr="0009075D">
        <w:rPr>
          <w:sz w:val="28"/>
          <w:szCs w:val="28"/>
        </w:rPr>
        <w:t>г)</w:t>
      </w:r>
      <w:r w:rsidRPr="0009075D">
        <w:rPr>
          <w:sz w:val="28"/>
          <w:szCs w:val="28"/>
        </w:rPr>
        <w:tab/>
        <w:t>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BF22BE" w:rsidRPr="0009075D" w:rsidRDefault="00BF22BE" w:rsidP="00BF22BE">
      <w:pPr>
        <w:pStyle w:val="3"/>
        <w:shd w:val="clear" w:color="auto" w:fill="auto"/>
        <w:tabs>
          <w:tab w:val="left" w:pos="1326"/>
        </w:tabs>
        <w:ind w:left="20" w:right="20" w:firstLine="720"/>
        <w:rPr>
          <w:sz w:val="28"/>
          <w:szCs w:val="28"/>
        </w:rPr>
      </w:pPr>
      <w:proofErr w:type="spellStart"/>
      <w:proofErr w:type="gramStart"/>
      <w:r w:rsidRPr="0009075D">
        <w:rPr>
          <w:sz w:val="28"/>
          <w:szCs w:val="28"/>
        </w:rPr>
        <w:t>д</w:t>
      </w:r>
      <w:proofErr w:type="spellEnd"/>
      <w:r w:rsidRPr="0009075D">
        <w:rPr>
          <w:sz w:val="28"/>
          <w:szCs w:val="28"/>
        </w:rPr>
        <w:t>)</w:t>
      </w:r>
      <w:r w:rsidRPr="0009075D">
        <w:rPr>
          <w:sz w:val="28"/>
          <w:szCs w:val="28"/>
        </w:rPr>
        <w:tab/>
        <w:t>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09075D">
        <w:rPr>
          <w:sz w:val="28"/>
          <w:szCs w:val="28"/>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BF22BE" w:rsidRPr="0009075D" w:rsidRDefault="00BF22BE" w:rsidP="00BF22BE">
      <w:pPr>
        <w:pStyle w:val="3"/>
        <w:shd w:val="clear" w:color="auto" w:fill="auto"/>
        <w:tabs>
          <w:tab w:val="left" w:pos="1129"/>
        </w:tabs>
        <w:ind w:left="20" w:right="20" w:firstLine="720"/>
        <w:rPr>
          <w:sz w:val="28"/>
          <w:szCs w:val="28"/>
        </w:rPr>
      </w:pPr>
      <w:r w:rsidRPr="0009075D">
        <w:rPr>
          <w:sz w:val="28"/>
          <w:szCs w:val="28"/>
        </w:rPr>
        <w:t>е)</w:t>
      </w:r>
      <w:r w:rsidRPr="0009075D">
        <w:rPr>
          <w:sz w:val="28"/>
          <w:szCs w:val="28"/>
        </w:rPr>
        <w:tab/>
        <w:t>акт о подключении (технологическом присоединении) построенного, реконструированного объекта капитального строительства к сетям инженерно - 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BF22BE" w:rsidRPr="0009075D" w:rsidRDefault="00BF22BE" w:rsidP="00BF22BE">
      <w:pPr>
        <w:pStyle w:val="3"/>
        <w:shd w:val="clear" w:color="auto" w:fill="auto"/>
        <w:tabs>
          <w:tab w:val="left" w:pos="1095"/>
        </w:tabs>
        <w:ind w:left="20" w:right="20" w:firstLine="720"/>
        <w:rPr>
          <w:sz w:val="28"/>
          <w:szCs w:val="28"/>
        </w:rPr>
      </w:pPr>
      <w:proofErr w:type="gramStart"/>
      <w:r w:rsidRPr="0009075D">
        <w:rPr>
          <w:sz w:val="28"/>
          <w:szCs w:val="28"/>
        </w:rPr>
        <w:t>ж)</w:t>
      </w:r>
      <w:r w:rsidRPr="0009075D">
        <w:rPr>
          <w:sz w:val="28"/>
          <w:szCs w:val="28"/>
        </w:rPr>
        <w:tab/>
        <w:t>схема, отображающая расположение построенного, реконструированного объекта капитального строительства, расположение сетей инженерно-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BF22BE" w:rsidRPr="0009075D" w:rsidRDefault="00BF22BE" w:rsidP="00BF22BE">
      <w:pPr>
        <w:pStyle w:val="3"/>
        <w:shd w:val="clear" w:color="auto" w:fill="auto"/>
        <w:tabs>
          <w:tab w:val="left" w:pos="1071"/>
        </w:tabs>
        <w:ind w:left="20" w:right="20" w:firstLine="720"/>
        <w:rPr>
          <w:sz w:val="28"/>
          <w:szCs w:val="28"/>
        </w:rPr>
      </w:pPr>
      <w:proofErr w:type="spellStart"/>
      <w:proofErr w:type="gramStart"/>
      <w:r w:rsidRPr="0009075D">
        <w:rPr>
          <w:sz w:val="28"/>
          <w:szCs w:val="28"/>
        </w:rPr>
        <w:t>з</w:t>
      </w:r>
      <w:proofErr w:type="spellEnd"/>
      <w:r w:rsidRPr="0009075D">
        <w:rPr>
          <w:sz w:val="28"/>
          <w:szCs w:val="28"/>
        </w:rPr>
        <w:t>)</w:t>
      </w:r>
      <w:r w:rsidRPr="0009075D">
        <w:rPr>
          <w:sz w:val="28"/>
          <w:szCs w:val="28"/>
        </w:rPr>
        <w:tab/>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09075D">
        <w:rPr>
          <w:sz w:val="28"/>
          <w:szCs w:val="28"/>
        </w:rPr>
        <w:t xml:space="preserve"> </w:t>
      </w:r>
      <w:proofErr w:type="gramStart"/>
      <w:r w:rsidRPr="0009075D">
        <w:rPr>
          <w:sz w:val="28"/>
          <w:szCs w:val="28"/>
        </w:rPr>
        <w:t>соответствии с частью 1</w:t>
      </w:r>
      <w:r w:rsidRPr="0009075D">
        <w:rPr>
          <w:sz w:val="28"/>
          <w:szCs w:val="28"/>
          <w:vertAlign w:val="superscript"/>
        </w:rPr>
        <w:t>3</w:t>
      </w:r>
      <w:r w:rsidRPr="0009075D">
        <w:rPr>
          <w:sz w:val="28"/>
          <w:szCs w:val="28"/>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BF22BE" w:rsidRPr="0009075D" w:rsidRDefault="00BF22BE" w:rsidP="00BF22BE">
      <w:pPr>
        <w:pStyle w:val="3"/>
        <w:shd w:val="clear" w:color="auto" w:fill="auto"/>
        <w:tabs>
          <w:tab w:val="left" w:pos="1105"/>
        </w:tabs>
        <w:ind w:left="20" w:right="20" w:firstLine="720"/>
        <w:rPr>
          <w:sz w:val="28"/>
          <w:szCs w:val="28"/>
        </w:rPr>
      </w:pPr>
      <w:r w:rsidRPr="0009075D">
        <w:rPr>
          <w:sz w:val="28"/>
          <w:szCs w:val="28"/>
        </w:rPr>
        <w:lastRenderedPageBreak/>
        <w:t>и)</w:t>
      </w:r>
      <w:r w:rsidRPr="0009075D">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F22BE" w:rsidRPr="0009075D" w:rsidRDefault="00BF22BE" w:rsidP="00BF22BE">
      <w:pPr>
        <w:pStyle w:val="3"/>
        <w:shd w:val="clear" w:color="auto" w:fill="auto"/>
        <w:spacing w:line="240" w:lineRule="auto"/>
        <w:ind w:firstLine="709"/>
        <w:rPr>
          <w:sz w:val="28"/>
          <w:szCs w:val="28"/>
        </w:rPr>
      </w:pPr>
      <w:r w:rsidRPr="0009075D">
        <w:rPr>
          <w:sz w:val="28"/>
          <w:szCs w:val="28"/>
        </w:rPr>
        <w:t>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BF22BE" w:rsidRPr="0009075D" w:rsidRDefault="00BF22BE" w:rsidP="00BF22BE">
      <w:pPr>
        <w:pStyle w:val="3"/>
        <w:shd w:val="clear" w:color="auto" w:fill="auto"/>
        <w:tabs>
          <w:tab w:val="left" w:pos="1359"/>
        </w:tabs>
        <w:spacing w:line="240" w:lineRule="auto"/>
        <w:ind w:firstLine="709"/>
        <w:rPr>
          <w:sz w:val="28"/>
          <w:szCs w:val="28"/>
        </w:rPr>
      </w:pPr>
      <w:r w:rsidRPr="0009075D">
        <w:rPr>
          <w:sz w:val="28"/>
          <w:szCs w:val="28"/>
        </w:rPr>
        <w:t>2.14. Документы, указанные в подпунктах «а», «г» - «ж» пункта 2.13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BF22BE" w:rsidRPr="0009075D" w:rsidRDefault="00BF22BE" w:rsidP="00BF22BE">
      <w:pPr>
        <w:pStyle w:val="3"/>
        <w:shd w:val="clear" w:color="auto" w:fill="auto"/>
        <w:tabs>
          <w:tab w:val="left" w:pos="1359"/>
        </w:tabs>
        <w:spacing w:line="240" w:lineRule="auto"/>
        <w:ind w:firstLine="709"/>
        <w:rPr>
          <w:sz w:val="28"/>
          <w:szCs w:val="28"/>
        </w:rPr>
      </w:pPr>
      <w:r w:rsidRPr="0009075D">
        <w:rPr>
          <w:sz w:val="28"/>
          <w:szCs w:val="28"/>
        </w:rPr>
        <w:t>2.15.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"г</w:t>
      </w:r>
      <w:proofErr w:type="gramStart"/>
      <w:r w:rsidRPr="0009075D">
        <w:rPr>
          <w:sz w:val="28"/>
          <w:szCs w:val="28"/>
        </w:rPr>
        <w:t>"-</w:t>
      </w:r>
      <w:proofErr w:type="gramEnd"/>
      <w:r w:rsidRPr="0009075D">
        <w:rPr>
          <w:sz w:val="28"/>
          <w:szCs w:val="28"/>
        </w:rPr>
        <w:t>"</w:t>
      </w:r>
      <w:proofErr w:type="spellStart"/>
      <w:r w:rsidRPr="0009075D">
        <w:rPr>
          <w:sz w:val="28"/>
          <w:szCs w:val="28"/>
        </w:rPr>
        <w:t>д</w:t>
      </w:r>
      <w:proofErr w:type="spellEnd"/>
      <w:r w:rsidRPr="0009075D">
        <w:rPr>
          <w:sz w:val="28"/>
          <w:szCs w:val="28"/>
        </w:rPr>
        <w:t>" пункта 2.11 и подпунктах "г"-"</w:t>
      </w:r>
      <w:proofErr w:type="spellStart"/>
      <w:r w:rsidRPr="0009075D">
        <w:rPr>
          <w:sz w:val="28"/>
          <w:szCs w:val="28"/>
        </w:rPr>
        <w:t>з</w:t>
      </w:r>
      <w:proofErr w:type="spellEnd"/>
      <w:r w:rsidRPr="0009075D">
        <w:rPr>
          <w:sz w:val="28"/>
          <w:szCs w:val="28"/>
        </w:rPr>
        <w:t xml:space="preserve">" пункта 2.13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w:t>
      </w:r>
      <w:proofErr w:type="gramStart"/>
      <w:r w:rsidRPr="0009075D">
        <w:rPr>
          <w:sz w:val="28"/>
          <w:szCs w:val="28"/>
        </w:rPr>
        <w:t>В указанном случае в заявлении о выдаче разрешения на ввод объекта в эксплуатацию</w:t>
      </w:r>
      <w:proofErr w:type="gramEnd"/>
      <w:r w:rsidRPr="0009075D">
        <w:rPr>
          <w:sz w:val="28"/>
          <w:szCs w:val="28"/>
        </w:rPr>
        <w:t xml:space="preserve">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BF22BE" w:rsidRPr="0009075D" w:rsidRDefault="00BF22BE" w:rsidP="00BF22BE">
      <w:pPr>
        <w:pStyle w:val="3"/>
        <w:shd w:val="clear" w:color="auto" w:fill="auto"/>
        <w:spacing w:line="240" w:lineRule="auto"/>
        <w:ind w:firstLine="709"/>
        <w:rPr>
          <w:sz w:val="28"/>
          <w:szCs w:val="28"/>
        </w:rPr>
      </w:pPr>
      <w:r w:rsidRPr="0009075D">
        <w:rPr>
          <w:sz w:val="28"/>
          <w:szCs w:val="28"/>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BF22BE" w:rsidRPr="0009075D" w:rsidRDefault="00BF22BE" w:rsidP="00221A21">
      <w:pPr>
        <w:pStyle w:val="3"/>
        <w:shd w:val="clear" w:color="auto" w:fill="auto"/>
        <w:spacing w:line="240" w:lineRule="auto"/>
        <w:ind w:firstLine="709"/>
        <w:rPr>
          <w:sz w:val="28"/>
          <w:szCs w:val="28"/>
        </w:rPr>
      </w:pPr>
    </w:p>
    <w:p w:rsidR="00BF22BE" w:rsidRPr="0009075D" w:rsidRDefault="00BF22BE" w:rsidP="00BF22BE">
      <w:pPr>
        <w:pStyle w:val="3"/>
        <w:shd w:val="clear" w:color="auto" w:fill="auto"/>
        <w:spacing w:line="240" w:lineRule="auto"/>
        <w:ind w:firstLine="709"/>
        <w:jc w:val="center"/>
        <w:rPr>
          <w:sz w:val="28"/>
          <w:szCs w:val="28"/>
        </w:rPr>
      </w:pPr>
      <w:bookmarkStart w:id="7" w:name="bookmark120"/>
      <w:r w:rsidRPr="0009075D">
        <w:rPr>
          <w:b/>
          <w:sz w:val="28"/>
          <w:szCs w:val="28"/>
        </w:rPr>
        <w:t>Исчерпывающий перечень оснований для отказа в приеме документов, необходимых для предоставления муниципальной услуги</w:t>
      </w:r>
      <w:bookmarkEnd w:id="7"/>
    </w:p>
    <w:p w:rsidR="00BF22BE" w:rsidRPr="0009075D" w:rsidRDefault="00BF22BE" w:rsidP="00221A21">
      <w:pPr>
        <w:pStyle w:val="3"/>
        <w:shd w:val="clear" w:color="auto" w:fill="auto"/>
        <w:spacing w:line="240" w:lineRule="auto"/>
        <w:ind w:firstLine="709"/>
        <w:rPr>
          <w:sz w:val="28"/>
          <w:szCs w:val="28"/>
        </w:rPr>
      </w:pPr>
    </w:p>
    <w:p w:rsidR="007E6688" w:rsidRPr="0009075D" w:rsidRDefault="007E6688" w:rsidP="007E6688">
      <w:pPr>
        <w:pStyle w:val="3"/>
        <w:shd w:val="clear" w:color="auto" w:fill="auto"/>
        <w:tabs>
          <w:tab w:val="left" w:pos="1359"/>
        </w:tabs>
        <w:spacing w:line="240" w:lineRule="auto"/>
        <w:ind w:firstLine="709"/>
        <w:rPr>
          <w:sz w:val="28"/>
          <w:szCs w:val="28"/>
        </w:rPr>
      </w:pPr>
      <w:r w:rsidRPr="0009075D">
        <w:rPr>
          <w:sz w:val="28"/>
          <w:szCs w:val="28"/>
        </w:rPr>
        <w:t>2.16. Исчерпывающий перечень оснований для отказа в приеме документов, указанных в пункте 2.11 настоящего Административного регламента, в том числе представленных в электронной форме:</w:t>
      </w:r>
    </w:p>
    <w:p w:rsidR="007E6688" w:rsidRPr="0009075D" w:rsidRDefault="007E6688" w:rsidP="007E6688">
      <w:pPr>
        <w:pStyle w:val="3"/>
        <w:shd w:val="clear" w:color="auto" w:fill="auto"/>
        <w:tabs>
          <w:tab w:val="left" w:pos="1148"/>
        </w:tabs>
        <w:spacing w:line="240" w:lineRule="auto"/>
        <w:ind w:firstLine="709"/>
        <w:rPr>
          <w:sz w:val="28"/>
          <w:szCs w:val="28"/>
        </w:rPr>
      </w:pPr>
      <w:r w:rsidRPr="0009075D">
        <w:rPr>
          <w:sz w:val="28"/>
          <w:szCs w:val="28"/>
        </w:rPr>
        <w:t>а)</w:t>
      </w:r>
      <w:r w:rsidRPr="0009075D">
        <w:rPr>
          <w:sz w:val="28"/>
          <w:szCs w:val="28"/>
        </w:rPr>
        <w:tab/>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7E6688" w:rsidRPr="0009075D" w:rsidRDefault="007E6688" w:rsidP="007E6688">
      <w:pPr>
        <w:pStyle w:val="3"/>
        <w:shd w:val="clear" w:color="auto" w:fill="auto"/>
        <w:tabs>
          <w:tab w:val="left" w:pos="1191"/>
        </w:tabs>
        <w:spacing w:line="240" w:lineRule="auto"/>
        <w:ind w:firstLine="709"/>
        <w:rPr>
          <w:sz w:val="28"/>
          <w:szCs w:val="28"/>
        </w:rPr>
      </w:pPr>
      <w:r w:rsidRPr="0009075D">
        <w:rPr>
          <w:sz w:val="28"/>
          <w:szCs w:val="28"/>
        </w:rPr>
        <w:t>б)</w:t>
      </w:r>
      <w:r w:rsidRPr="0009075D">
        <w:rPr>
          <w:sz w:val="28"/>
          <w:szCs w:val="28"/>
        </w:rPr>
        <w:tab/>
        <w:t>неполное заполнение полей в форме заявления, в том числе в интерактивной форме заявления на ЕПГУ;</w:t>
      </w:r>
    </w:p>
    <w:p w:rsidR="007E6688" w:rsidRPr="0009075D" w:rsidRDefault="007E6688" w:rsidP="007E6688">
      <w:pPr>
        <w:pStyle w:val="3"/>
        <w:shd w:val="clear" w:color="auto" w:fill="auto"/>
        <w:tabs>
          <w:tab w:val="left" w:pos="1090"/>
        </w:tabs>
        <w:spacing w:line="240" w:lineRule="auto"/>
        <w:ind w:firstLine="709"/>
        <w:rPr>
          <w:sz w:val="28"/>
          <w:szCs w:val="28"/>
        </w:rPr>
      </w:pPr>
      <w:r w:rsidRPr="0009075D">
        <w:rPr>
          <w:sz w:val="28"/>
          <w:szCs w:val="28"/>
        </w:rPr>
        <w:lastRenderedPageBreak/>
        <w:t>в)</w:t>
      </w:r>
      <w:r w:rsidRPr="0009075D">
        <w:rPr>
          <w:sz w:val="28"/>
          <w:szCs w:val="28"/>
        </w:rPr>
        <w:tab/>
        <w:t>непредставление документов, предусмотренных подпунктами «а» - «в» пункта 2.11 настоящего Административного регламента;</w:t>
      </w:r>
    </w:p>
    <w:p w:rsidR="007E6688" w:rsidRPr="0009075D" w:rsidRDefault="007E6688" w:rsidP="007E6688">
      <w:pPr>
        <w:pStyle w:val="3"/>
        <w:shd w:val="clear" w:color="auto" w:fill="auto"/>
        <w:tabs>
          <w:tab w:val="left" w:pos="1158"/>
        </w:tabs>
        <w:spacing w:line="240" w:lineRule="auto"/>
        <w:ind w:firstLine="709"/>
        <w:rPr>
          <w:sz w:val="28"/>
          <w:szCs w:val="28"/>
        </w:rPr>
      </w:pPr>
      <w:r w:rsidRPr="0009075D">
        <w:rPr>
          <w:sz w:val="28"/>
          <w:szCs w:val="28"/>
        </w:rPr>
        <w:t>г)</w:t>
      </w:r>
      <w:r w:rsidRPr="0009075D">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E6688" w:rsidRPr="0009075D" w:rsidRDefault="007E6688" w:rsidP="007E6688">
      <w:pPr>
        <w:pStyle w:val="3"/>
        <w:shd w:val="clear" w:color="auto" w:fill="auto"/>
        <w:tabs>
          <w:tab w:val="left" w:pos="1027"/>
        </w:tabs>
        <w:spacing w:line="240" w:lineRule="auto"/>
        <w:ind w:firstLine="709"/>
        <w:rPr>
          <w:sz w:val="28"/>
          <w:szCs w:val="28"/>
        </w:rPr>
      </w:pPr>
      <w:proofErr w:type="spellStart"/>
      <w:r w:rsidRPr="0009075D">
        <w:rPr>
          <w:sz w:val="28"/>
          <w:szCs w:val="28"/>
        </w:rPr>
        <w:t>д</w:t>
      </w:r>
      <w:proofErr w:type="spellEnd"/>
      <w:r w:rsidRPr="0009075D">
        <w:rPr>
          <w:sz w:val="28"/>
          <w:szCs w:val="28"/>
        </w:rPr>
        <w:t>)</w:t>
      </w:r>
      <w:r w:rsidRPr="0009075D">
        <w:rPr>
          <w:sz w:val="28"/>
          <w:szCs w:val="28"/>
        </w:rPr>
        <w:tab/>
        <w:t>представленные документы содержат подчистки и исправления текста;</w:t>
      </w:r>
    </w:p>
    <w:p w:rsidR="007E6688" w:rsidRPr="0009075D" w:rsidRDefault="007E6688" w:rsidP="007E6688">
      <w:pPr>
        <w:pStyle w:val="3"/>
        <w:shd w:val="clear" w:color="auto" w:fill="auto"/>
        <w:tabs>
          <w:tab w:val="left" w:pos="1008"/>
        </w:tabs>
        <w:spacing w:line="240" w:lineRule="auto"/>
        <w:ind w:firstLine="709"/>
        <w:rPr>
          <w:sz w:val="28"/>
          <w:szCs w:val="28"/>
        </w:rPr>
      </w:pPr>
      <w:r w:rsidRPr="0009075D">
        <w:rPr>
          <w:sz w:val="28"/>
          <w:szCs w:val="28"/>
        </w:rPr>
        <w:t>е)</w:t>
      </w:r>
      <w:r w:rsidRPr="0009075D">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E6688" w:rsidRPr="0009075D" w:rsidRDefault="007E6688" w:rsidP="007E6688">
      <w:pPr>
        <w:pStyle w:val="3"/>
        <w:shd w:val="clear" w:color="auto" w:fill="auto"/>
        <w:tabs>
          <w:tab w:val="left" w:pos="1162"/>
        </w:tabs>
        <w:spacing w:line="240" w:lineRule="auto"/>
        <w:ind w:firstLine="709"/>
        <w:rPr>
          <w:sz w:val="28"/>
          <w:szCs w:val="28"/>
        </w:rPr>
      </w:pPr>
      <w:r w:rsidRPr="0009075D">
        <w:rPr>
          <w:sz w:val="28"/>
          <w:szCs w:val="28"/>
        </w:rPr>
        <w:t>ж)</w:t>
      </w:r>
      <w:r w:rsidRPr="0009075D">
        <w:rPr>
          <w:sz w:val="28"/>
          <w:szCs w:val="28"/>
        </w:rPr>
        <w:tab/>
        <w:t>заявление о выдаче разрешения на ввод объекта в эксплуатацию и документы, указанные в подпунктах «б» - «</w:t>
      </w:r>
      <w:proofErr w:type="spellStart"/>
      <w:r w:rsidRPr="0009075D">
        <w:rPr>
          <w:sz w:val="28"/>
          <w:szCs w:val="28"/>
        </w:rPr>
        <w:t>д</w:t>
      </w:r>
      <w:proofErr w:type="spellEnd"/>
      <w:r w:rsidRPr="0009075D">
        <w:rPr>
          <w:sz w:val="28"/>
          <w:szCs w:val="28"/>
        </w:rPr>
        <w:t>» пункта 2.11 настоящего Административного регламента, представлены в электронной форме с нарушением требований, установленных пунктами 2.</w:t>
      </w:r>
      <w:r w:rsidR="003860DD" w:rsidRPr="0009075D">
        <w:rPr>
          <w:sz w:val="28"/>
          <w:szCs w:val="28"/>
        </w:rPr>
        <w:t>37</w:t>
      </w:r>
      <w:r w:rsidRPr="0009075D">
        <w:rPr>
          <w:sz w:val="28"/>
          <w:szCs w:val="28"/>
        </w:rPr>
        <w:t xml:space="preserve"> - 2.</w:t>
      </w:r>
      <w:r w:rsidR="003860DD" w:rsidRPr="0009075D">
        <w:rPr>
          <w:sz w:val="28"/>
          <w:szCs w:val="28"/>
        </w:rPr>
        <w:t>39</w:t>
      </w:r>
      <w:r w:rsidRPr="0009075D">
        <w:rPr>
          <w:sz w:val="28"/>
          <w:szCs w:val="28"/>
        </w:rPr>
        <w:t xml:space="preserve"> настоящего Административного регламента;</w:t>
      </w:r>
    </w:p>
    <w:p w:rsidR="007E6688" w:rsidRPr="0009075D" w:rsidRDefault="007E6688" w:rsidP="007E6688">
      <w:pPr>
        <w:pStyle w:val="3"/>
        <w:shd w:val="clear" w:color="auto" w:fill="auto"/>
        <w:tabs>
          <w:tab w:val="left" w:pos="1008"/>
        </w:tabs>
        <w:spacing w:line="240" w:lineRule="auto"/>
        <w:ind w:firstLine="709"/>
        <w:rPr>
          <w:sz w:val="28"/>
          <w:szCs w:val="28"/>
        </w:rPr>
      </w:pPr>
      <w:proofErr w:type="spellStart"/>
      <w:r w:rsidRPr="0009075D">
        <w:rPr>
          <w:sz w:val="28"/>
          <w:szCs w:val="28"/>
        </w:rPr>
        <w:t>з</w:t>
      </w:r>
      <w:proofErr w:type="spellEnd"/>
      <w:r w:rsidRPr="0009075D">
        <w:rPr>
          <w:sz w:val="28"/>
          <w:szCs w:val="28"/>
        </w:rPr>
        <w:t>)</w:t>
      </w:r>
      <w:r w:rsidRPr="0009075D">
        <w:rPr>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7E6688" w:rsidRPr="0009075D" w:rsidRDefault="007E6688" w:rsidP="007E6688">
      <w:pPr>
        <w:pStyle w:val="3"/>
        <w:shd w:val="clear" w:color="auto" w:fill="auto"/>
        <w:tabs>
          <w:tab w:val="left" w:pos="1339"/>
        </w:tabs>
        <w:spacing w:line="240" w:lineRule="auto"/>
        <w:ind w:firstLine="709"/>
        <w:rPr>
          <w:sz w:val="28"/>
          <w:szCs w:val="28"/>
        </w:rPr>
      </w:pPr>
      <w:r w:rsidRPr="0009075D">
        <w:rPr>
          <w:sz w:val="28"/>
          <w:szCs w:val="28"/>
        </w:rPr>
        <w:t>2.17. Решение об отказе в приеме документов, указанных в пункте 2.11 настоящего Административного регламента, оформляется по форме согласно Приложению № 4 к настоящему Административному регламенту.</w:t>
      </w:r>
    </w:p>
    <w:p w:rsidR="007E6688" w:rsidRPr="0009075D" w:rsidRDefault="007E6688" w:rsidP="007E6688">
      <w:pPr>
        <w:pStyle w:val="3"/>
        <w:shd w:val="clear" w:color="auto" w:fill="auto"/>
        <w:tabs>
          <w:tab w:val="left" w:pos="1421"/>
        </w:tabs>
        <w:spacing w:line="240" w:lineRule="auto"/>
        <w:ind w:firstLine="709"/>
        <w:rPr>
          <w:sz w:val="28"/>
          <w:szCs w:val="28"/>
        </w:rPr>
      </w:pPr>
      <w:r w:rsidRPr="0009075D">
        <w:rPr>
          <w:sz w:val="28"/>
          <w:szCs w:val="28"/>
        </w:rPr>
        <w:t xml:space="preserve">2.18. </w:t>
      </w:r>
      <w:proofErr w:type="gramStart"/>
      <w:r w:rsidRPr="0009075D">
        <w:rPr>
          <w:sz w:val="28"/>
          <w:szCs w:val="28"/>
        </w:rPr>
        <w:t xml:space="preserve">Решение об отказе в приеме документов, указанных в пункте 2.11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00DC0494" w:rsidRPr="0009075D">
        <w:rPr>
          <w:sz w:val="28"/>
          <w:szCs w:val="28"/>
        </w:rPr>
        <w:t>МФЦ</w:t>
      </w:r>
      <w:r w:rsidRPr="0009075D">
        <w:rPr>
          <w:sz w:val="28"/>
          <w:szCs w:val="28"/>
        </w:rPr>
        <w:t>, выбранный при подаче заявления, или уполномоченный орган.</w:t>
      </w:r>
      <w:proofErr w:type="gramEnd"/>
    </w:p>
    <w:p w:rsidR="00BF22BE" w:rsidRPr="0009075D" w:rsidRDefault="007E6688" w:rsidP="007E6688">
      <w:pPr>
        <w:pStyle w:val="3"/>
        <w:shd w:val="clear" w:color="auto" w:fill="auto"/>
        <w:spacing w:line="240" w:lineRule="auto"/>
        <w:ind w:firstLine="709"/>
        <w:rPr>
          <w:sz w:val="28"/>
          <w:szCs w:val="28"/>
        </w:rPr>
      </w:pPr>
      <w:r w:rsidRPr="0009075D">
        <w:rPr>
          <w:sz w:val="28"/>
          <w:szCs w:val="28"/>
        </w:rPr>
        <w:t>2.19. Отказ в приеме документов, указанных в пункте 2.11 настоящего Административного регламента, не препятствует повторному обращению заявителя в уполномоченный орган за получением услуги.</w:t>
      </w:r>
    </w:p>
    <w:p w:rsidR="00BF22BE" w:rsidRPr="0009075D" w:rsidRDefault="00BF22BE" w:rsidP="00221A21">
      <w:pPr>
        <w:pStyle w:val="3"/>
        <w:shd w:val="clear" w:color="auto" w:fill="auto"/>
        <w:spacing w:line="240" w:lineRule="auto"/>
        <w:ind w:firstLine="709"/>
        <w:rPr>
          <w:sz w:val="28"/>
          <w:szCs w:val="28"/>
        </w:rPr>
      </w:pPr>
    </w:p>
    <w:p w:rsidR="00BF22BE" w:rsidRPr="0009075D" w:rsidRDefault="007E6688" w:rsidP="007E6688">
      <w:pPr>
        <w:pStyle w:val="3"/>
        <w:shd w:val="clear" w:color="auto" w:fill="auto"/>
        <w:spacing w:line="240" w:lineRule="auto"/>
        <w:ind w:firstLine="709"/>
        <w:jc w:val="center"/>
        <w:rPr>
          <w:sz w:val="28"/>
          <w:szCs w:val="28"/>
        </w:rPr>
      </w:pPr>
      <w:bookmarkStart w:id="8" w:name="bookmark119"/>
      <w:r w:rsidRPr="0009075D">
        <w:rPr>
          <w:b/>
          <w:sz w:val="28"/>
          <w:szCs w:val="28"/>
        </w:rPr>
        <w:t>Исчерпывающий перечень оснований для приостановления или отказа в предоставлении муниципальной услуги</w:t>
      </w:r>
      <w:bookmarkEnd w:id="8"/>
    </w:p>
    <w:p w:rsidR="00BF22BE" w:rsidRPr="0009075D" w:rsidRDefault="00BF22BE" w:rsidP="00221A21">
      <w:pPr>
        <w:pStyle w:val="3"/>
        <w:shd w:val="clear" w:color="auto" w:fill="auto"/>
        <w:spacing w:line="240" w:lineRule="auto"/>
        <w:ind w:firstLine="709"/>
        <w:rPr>
          <w:sz w:val="28"/>
          <w:szCs w:val="28"/>
        </w:rPr>
      </w:pPr>
    </w:p>
    <w:p w:rsidR="007E6688" w:rsidRPr="0009075D" w:rsidRDefault="007E6688" w:rsidP="007E6688">
      <w:pPr>
        <w:pStyle w:val="3"/>
        <w:shd w:val="clear" w:color="auto" w:fill="auto"/>
        <w:tabs>
          <w:tab w:val="left" w:pos="1398"/>
        </w:tabs>
        <w:spacing w:line="240" w:lineRule="auto"/>
        <w:ind w:firstLine="709"/>
        <w:rPr>
          <w:sz w:val="28"/>
          <w:szCs w:val="28"/>
        </w:rPr>
      </w:pPr>
      <w:r w:rsidRPr="0009075D">
        <w:rPr>
          <w:sz w:val="28"/>
          <w:szCs w:val="28"/>
        </w:rPr>
        <w:t>2.20.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BF22BE" w:rsidRPr="0009075D" w:rsidRDefault="007E6688" w:rsidP="007E6688">
      <w:pPr>
        <w:pStyle w:val="3"/>
        <w:shd w:val="clear" w:color="auto" w:fill="auto"/>
        <w:spacing w:line="240" w:lineRule="auto"/>
        <w:ind w:firstLine="709"/>
        <w:rPr>
          <w:sz w:val="28"/>
          <w:szCs w:val="28"/>
        </w:rPr>
      </w:pPr>
      <w:r w:rsidRPr="0009075D">
        <w:rPr>
          <w:sz w:val="28"/>
          <w:szCs w:val="28"/>
        </w:rPr>
        <w:t>Основания для отказа в выдаче разрешения на ввод объекта в эксплуатацию предусмотрены пунктом 2.7 настоящего Административного регламента.</w:t>
      </w:r>
    </w:p>
    <w:p w:rsidR="00BF22BE" w:rsidRPr="0009075D" w:rsidRDefault="00BF22BE" w:rsidP="00221A21">
      <w:pPr>
        <w:pStyle w:val="3"/>
        <w:shd w:val="clear" w:color="auto" w:fill="auto"/>
        <w:spacing w:line="240" w:lineRule="auto"/>
        <w:ind w:firstLine="709"/>
        <w:rPr>
          <w:sz w:val="28"/>
          <w:szCs w:val="28"/>
        </w:rPr>
      </w:pPr>
    </w:p>
    <w:p w:rsidR="00BF22BE" w:rsidRPr="0009075D" w:rsidRDefault="007E6688" w:rsidP="007E6688">
      <w:pPr>
        <w:pStyle w:val="3"/>
        <w:shd w:val="clear" w:color="auto" w:fill="auto"/>
        <w:spacing w:line="240" w:lineRule="auto"/>
        <w:ind w:firstLine="709"/>
        <w:jc w:val="center"/>
        <w:rPr>
          <w:b/>
          <w:sz w:val="28"/>
          <w:szCs w:val="28"/>
        </w:rPr>
      </w:pPr>
      <w:r w:rsidRPr="0009075D">
        <w:rPr>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7E6688" w:rsidRPr="0009075D" w:rsidRDefault="007E6688" w:rsidP="007E6688">
      <w:pPr>
        <w:pStyle w:val="3"/>
        <w:shd w:val="clear" w:color="auto" w:fill="auto"/>
        <w:spacing w:line="240" w:lineRule="auto"/>
        <w:ind w:firstLine="709"/>
        <w:jc w:val="center"/>
        <w:rPr>
          <w:b/>
          <w:sz w:val="28"/>
          <w:szCs w:val="28"/>
        </w:rPr>
      </w:pPr>
    </w:p>
    <w:p w:rsidR="007E6688" w:rsidRPr="0009075D" w:rsidRDefault="007E6688" w:rsidP="007E6688">
      <w:pPr>
        <w:pStyle w:val="3"/>
        <w:shd w:val="clear" w:color="auto" w:fill="auto"/>
        <w:spacing w:line="240" w:lineRule="auto"/>
        <w:ind w:firstLine="709"/>
        <w:rPr>
          <w:b/>
          <w:sz w:val="28"/>
          <w:szCs w:val="28"/>
        </w:rPr>
      </w:pPr>
      <w:r w:rsidRPr="0009075D">
        <w:rPr>
          <w:sz w:val="28"/>
          <w:szCs w:val="28"/>
        </w:rPr>
        <w:t>2.21.</w:t>
      </w:r>
      <w:r w:rsidRPr="0009075D">
        <w:rPr>
          <w:b/>
          <w:sz w:val="28"/>
          <w:szCs w:val="28"/>
        </w:rPr>
        <w:t xml:space="preserve"> </w:t>
      </w:r>
      <w:r w:rsidRPr="0009075D">
        <w:rPr>
          <w:sz w:val="28"/>
          <w:szCs w:val="28"/>
        </w:rPr>
        <w:t>Предоставление услуги осуществляется без взимания платы.</w:t>
      </w:r>
    </w:p>
    <w:p w:rsidR="007E6688" w:rsidRPr="0009075D" w:rsidRDefault="007E6688" w:rsidP="007E6688">
      <w:pPr>
        <w:pStyle w:val="3"/>
        <w:shd w:val="clear" w:color="auto" w:fill="auto"/>
        <w:spacing w:line="240" w:lineRule="auto"/>
        <w:ind w:firstLine="709"/>
        <w:jc w:val="center"/>
        <w:rPr>
          <w:b/>
          <w:sz w:val="28"/>
          <w:szCs w:val="28"/>
        </w:rPr>
      </w:pPr>
    </w:p>
    <w:p w:rsidR="007E6688" w:rsidRPr="0009075D" w:rsidRDefault="007E6688" w:rsidP="007E6688">
      <w:pPr>
        <w:pStyle w:val="3"/>
        <w:shd w:val="clear" w:color="auto" w:fill="auto"/>
        <w:spacing w:line="240" w:lineRule="auto"/>
        <w:ind w:firstLine="709"/>
        <w:jc w:val="center"/>
        <w:rPr>
          <w:b/>
          <w:sz w:val="28"/>
          <w:szCs w:val="28"/>
        </w:rPr>
      </w:pPr>
      <w:bookmarkStart w:id="9" w:name="bookmark196"/>
      <w:r w:rsidRPr="0009075D">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9"/>
    </w:p>
    <w:p w:rsidR="007E6688" w:rsidRPr="0009075D" w:rsidRDefault="007E6688" w:rsidP="007E6688">
      <w:pPr>
        <w:pStyle w:val="3"/>
        <w:shd w:val="clear" w:color="auto" w:fill="auto"/>
        <w:spacing w:line="240" w:lineRule="auto"/>
        <w:ind w:firstLine="709"/>
        <w:jc w:val="center"/>
        <w:rPr>
          <w:b/>
          <w:sz w:val="28"/>
          <w:szCs w:val="28"/>
        </w:rPr>
      </w:pPr>
    </w:p>
    <w:p w:rsidR="007E6688" w:rsidRPr="0009075D" w:rsidRDefault="007E6688" w:rsidP="007E6688">
      <w:pPr>
        <w:pStyle w:val="3"/>
        <w:shd w:val="clear" w:color="auto" w:fill="auto"/>
        <w:tabs>
          <w:tab w:val="left" w:pos="1479"/>
        </w:tabs>
        <w:spacing w:line="240" w:lineRule="auto"/>
        <w:ind w:firstLine="709"/>
        <w:rPr>
          <w:sz w:val="28"/>
          <w:szCs w:val="28"/>
        </w:rPr>
      </w:pPr>
      <w:r w:rsidRPr="0009075D">
        <w:rPr>
          <w:sz w:val="28"/>
          <w:szCs w:val="28"/>
        </w:rPr>
        <w:t>2.22.</w:t>
      </w:r>
      <w:r w:rsidRPr="0009075D">
        <w:rPr>
          <w:b/>
          <w:sz w:val="28"/>
          <w:szCs w:val="28"/>
        </w:rPr>
        <w:t xml:space="preserve"> </w:t>
      </w:r>
      <w:r w:rsidRPr="0009075D">
        <w:rPr>
          <w:sz w:val="28"/>
          <w:szCs w:val="28"/>
        </w:rP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МФЦ составляет не более 15 минут.</w:t>
      </w:r>
    </w:p>
    <w:p w:rsidR="007E6688" w:rsidRPr="0009075D" w:rsidRDefault="007E6688" w:rsidP="007E6688">
      <w:pPr>
        <w:pStyle w:val="3"/>
        <w:shd w:val="clear" w:color="auto" w:fill="auto"/>
        <w:spacing w:line="240" w:lineRule="auto"/>
        <w:ind w:firstLine="709"/>
        <w:jc w:val="center"/>
        <w:rPr>
          <w:b/>
          <w:sz w:val="28"/>
          <w:szCs w:val="28"/>
        </w:rPr>
      </w:pPr>
    </w:p>
    <w:p w:rsidR="007E6688" w:rsidRPr="0009075D" w:rsidRDefault="007E6688" w:rsidP="007E6688">
      <w:pPr>
        <w:pStyle w:val="3"/>
        <w:shd w:val="clear" w:color="auto" w:fill="auto"/>
        <w:spacing w:line="240" w:lineRule="auto"/>
        <w:ind w:firstLine="709"/>
        <w:jc w:val="center"/>
        <w:rPr>
          <w:b/>
          <w:sz w:val="28"/>
          <w:szCs w:val="28"/>
        </w:rPr>
      </w:pPr>
      <w:r w:rsidRPr="0009075D">
        <w:rPr>
          <w:b/>
          <w:sz w:val="28"/>
          <w:szCs w:val="28"/>
        </w:rPr>
        <w:t>Срок и порядок регистрации запроса заявителя о предоставлении муниципальной услуги</w:t>
      </w:r>
    </w:p>
    <w:p w:rsidR="007E6688" w:rsidRPr="0009075D" w:rsidRDefault="007E6688" w:rsidP="007E6688">
      <w:pPr>
        <w:pStyle w:val="3"/>
        <w:shd w:val="clear" w:color="auto" w:fill="auto"/>
        <w:spacing w:line="240" w:lineRule="auto"/>
        <w:ind w:firstLine="709"/>
        <w:jc w:val="center"/>
        <w:rPr>
          <w:sz w:val="28"/>
          <w:szCs w:val="28"/>
        </w:rPr>
      </w:pPr>
    </w:p>
    <w:p w:rsidR="007E6688" w:rsidRPr="0009075D" w:rsidRDefault="007E6688" w:rsidP="007E6688">
      <w:pPr>
        <w:pStyle w:val="112"/>
        <w:ind w:firstLine="709"/>
        <w:jc w:val="both"/>
        <w:rPr>
          <w:sz w:val="28"/>
          <w:szCs w:val="28"/>
        </w:rPr>
      </w:pPr>
      <w:r w:rsidRPr="0009075D">
        <w:rPr>
          <w:sz w:val="28"/>
          <w:szCs w:val="28"/>
        </w:rPr>
        <w:t xml:space="preserve">2.23.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09075D">
        <w:rPr>
          <w:sz w:val="28"/>
          <w:szCs w:val="28"/>
        </w:rPr>
        <w:t>с даты поступления</w:t>
      </w:r>
      <w:proofErr w:type="gramEnd"/>
      <w:r w:rsidRPr="0009075D">
        <w:rPr>
          <w:sz w:val="28"/>
          <w:szCs w:val="28"/>
        </w:rPr>
        <w:t xml:space="preserve"> такого заявления.</w:t>
      </w:r>
    </w:p>
    <w:p w:rsidR="007E6688" w:rsidRPr="0009075D" w:rsidRDefault="007E6688" w:rsidP="007E6688">
      <w:pPr>
        <w:pStyle w:val="112"/>
        <w:ind w:firstLine="709"/>
        <w:jc w:val="both"/>
        <w:rPr>
          <w:sz w:val="28"/>
          <w:szCs w:val="28"/>
        </w:rPr>
      </w:pPr>
      <w:r w:rsidRPr="0009075D">
        <w:rPr>
          <w:sz w:val="28"/>
          <w:szCs w:val="28"/>
        </w:rPr>
        <w:t>2.24.</w:t>
      </w:r>
      <w:r w:rsidRPr="0009075D">
        <w:rPr>
          <w:sz w:val="28"/>
          <w:szCs w:val="28"/>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7E6688" w:rsidRPr="0009075D" w:rsidRDefault="007E6688" w:rsidP="007E6688">
      <w:pPr>
        <w:pStyle w:val="112"/>
        <w:ind w:firstLine="709"/>
        <w:jc w:val="both"/>
        <w:rPr>
          <w:sz w:val="28"/>
          <w:szCs w:val="28"/>
        </w:rPr>
      </w:pPr>
      <w:r w:rsidRPr="0009075D">
        <w:rPr>
          <w:sz w:val="28"/>
          <w:szCs w:val="28"/>
        </w:rPr>
        <w:t>2.25.</w:t>
      </w:r>
      <w:r w:rsidRPr="0009075D">
        <w:rPr>
          <w:sz w:val="28"/>
          <w:szCs w:val="28"/>
        </w:rPr>
        <w:tab/>
      </w:r>
      <w:proofErr w:type="gramStart"/>
      <w:r w:rsidRPr="0009075D">
        <w:rPr>
          <w:sz w:val="28"/>
          <w:szCs w:val="28"/>
        </w:rPr>
        <w:t>Заявление, поступившее в электронной форме на ЕПГУ регистрируется</w:t>
      </w:r>
      <w:proofErr w:type="gramEnd"/>
      <w:r w:rsidRPr="0009075D">
        <w:rPr>
          <w:sz w:val="28"/>
          <w:szCs w:val="28"/>
        </w:rPr>
        <w:t xml:space="preserve"> уполномоченным органом в день его поступления в случае отсутствия автоматической регистрации запросов на ЕПГУ.</w:t>
      </w:r>
    </w:p>
    <w:p w:rsidR="007E6688" w:rsidRPr="0009075D" w:rsidRDefault="007E6688" w:rsidP="007E6688">
      <w:pPr>
        <w:pStyle w:val="112"/>
        <w:shd w:val="clear" w:color="auto" w:fill="auto"/>
        <w:spacing w:before="0" w:line="240" w:lineRule="auto"/>
        <w:ind w:firstLine="709"/>
        <w:jc w:val="both"/>
        <w:rPr>
          <w:sz w:val="28"/>
          <w:szCs w:val="28"/>
        </w:rPr>
      </w:pPr>
      <w:r w:rsidRPr="0009075D">
        <w:rPr>
          <w:sz w:val="28"/>
          <w:szCs w:val="28"/>
        </w:rPr>
        <w:t>2.26.</w:t>
      </w:r>
      <w:r w:rsidRPr="0009075D">
        <w:rPr>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BF22BE" w:rsidRPr="0009075D" w:rsidRDefault="00BF22BE" w:rsidP="00221A21">
      <w:pPr>
        <w:pStyle w:val="3"/>
        <w:shd w:val="clear" w:color="auto" w:fill="auto"/>
        <w:spacing w:line="240" w:lineRule="auto"/>
        <w:ind w:firstLine="709"/>
        <w:rPr>
          <w:sz w:val="28"/>
          <w:szCs w:val="28"/>
        </w:rPr>
      </w:pPr>
    </w:p>
    <w:p w:rsidR="007E6688" w:rsidRPr="0009075D" w:rsidRDefault="007E6688" w:rsidP="007E6688">
      <w:pPr>
        <w:pStyle w:val="112"/>
        <w:ind w:firstLine="709"/>
        <w:rPr>
          <w:b/>
          <w:sz w:val="28"/>
          <w:szCs w:val="28"/>
        </w:rPr>
      </w:pPr>
      <w:proofErr w:type="gramStart"/>
      <w:r w:rsidRPr="0009075D">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E6688" w:rsidRPr="0009075D" w:rsidRDefault="007E6688" w:rsidP="007E6688">
      <w:pPr>
        <w:pStyle w:val="112"/>
        <w:ind w:firstLine="709"/>
        <w:jc w:val="both"/>
        <w:rPr>
          <w:sz w:val="28"/>
          <w:szCs w:val="28"/>
        </w:rPr>
      </w:pPr>
    </w:p>
    <w:p w:rsidR="007E6688" w:rsidRPr="0009075D" w:rsidRDefault="007E6688" w:rsidP="007E6688">
      <w:pPr>
        <w:pStyle w:val="112"/>
        <w:ind w:firstLine="709"/>
        <w:jc w:val="both"/>
        <w:rPr>
          <w:sz w:val="28"/>
          <w:szCs w:val="28"/>
        </w:rPr>
      </w:pPr>
      <w:r w:rsidRPr="0009075D">
        <w:rPr>
          <w:sz w:val="28"/>
          <w:szCs w:val="28"/>
        </w:rPr>
        <w:t>2.27.</w:t>
      </w:r>
      <w:r w:rsidRPr="0009075D">
        <w:rPr>
          <w:sz w:val="28"/>
          <w:szCs w:val="28"/>
        </w:rPr>
        <w:tab/>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7E6688" w:rsidRPr="0009075D" w:rsidRDefault="007E6688" w:rsidP="007E6688">
      <w:pPr>
        <w:pStyle w:val="112"/>
        <w:ind w:firstLine="709"/>
        <w:jc w:val="both"/>
        <w:rPr>
          <w:sz w:val="28"/>
          <w:szCs w:val="28"/>
        </w:rPr>
      </w:pPr>
      <w:r w:rsidRPr="0009075D">
        <w:rPr>
          <w:sz w:val="28"/>
          <w:szCs w:val="28"/>
        </w:rPr>
        <w:t xml:space="preserve">При расположении помещения уполномоченного органа на верхнем этаже специалисты уполномоченного органа обязаны осуществлять прием заявителей на </w:t>
      </w:r>
      <w:r w:rsidRPr="0009075D">
        <w:rPr>
          <w:sz w:val="28"/>
          <w:szCs w:val="28"/>
        </w:rPr>
        <w:lastRenderedPageBreak/>
        <w:t>первом этаже, если по состоянию здоровья заявитель не может подняться по лестнице.</w:t>
      </w:r>
    </w:p>
    <w:p w:rsidR="007E6688" w:rsidRPr="0009075D" w:rsidRDefault="007E6688" w:rsidP="007E6688">
      <w:pPr>
        <w:pStyle w:val="112"/>
        <w:ind w:firstLine="709"/>
        <w:jc w:val="both"/>
        <w:rPr>
          <w:sz w:val="28"/>
          <w:szCs w:val="28"/>
        </w:rPr>
      </w:pPr>
      <w:r w:rsidRPr="0009075D">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7E6688" w:rsidRPr="0009075D" w:rsidRDefault="007E6688" w:rsidP="007E6688">
      <w:pPr>
        <w:pStyle w:val="112"/>
        <w:ind w:firstLine="709"/>
        <w:jc w:val="both"/>
        <w:rPr>
          <w:sz w:val="28"/>
          <w:szCs w:val="28"/>
        </w:rPr>
      </w:pPr>
      <w:r w:rsidRPr="0009075D">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7E6688" w:rsidRPr="0009075D" w:rsidRDefault="007E6688" w:rsidP="007E6688">
      <w:pPr>
        <w:pStyle w:val="112"/>
        <w:ind w:firstLine="709"/>
        <w:jc w:val="both"/>
        <w:rPr>
          <w:sz w:val="28"/>
          <w:szCs w:val="28"/>
        </w:rPr>
      </w:pPr>
      <w:proofErr w:type="gramStart"/>
      <w:r w:rsidRPr="0009075D">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7E6688" w:rsidRPr="0009075D" w:rsidRDefault="007E6688" w:rsidP="007E6688">
      <w:pPr>
        <w:pStyle w:val="112"/>
        <w:ind w:firstLine="709"/>
        <w:jc w:val="both"/>
        <w:rPr>
          <w:sz w:val="28"/>
          <w:szCs w:val="28"/>
        </w:rPr>
      </w:pPr>
      <w:r w:rsidRPr="0009075D">
        <w:rPr>
          <w:sz w:val="28"/>
          <w:szCs w:val="28"/>
        </w:rPr>
        <w:t xml:space="preserve">Зал ожидания, места для заполнения запросов и приема заявителей оборудуются стульями, </w:t>
      </w:r>
      <w:proofErr w:type="gramStart"/>
      <w:r w:rsidRPr="0009075D">
        <w:rPr>
          <w:sz w:val="28"/>
          <w:szCs w:val="28"/>
        </w:rPr>
        <w:t>и(</w:t>
      </w:r>
      <w:proofErr w:type="gramEnd"/>
      <w:r w:rsidRPr="0009075D">
        <w:rPr>
          <w:sz w:val="28"/>
          <w:szCs w:val="28"/>
        </w:rPr>
        <w:t>или) кресельными секциями, и (или) скамьями.</w:t>
      </w:r>
    </w:p>
    <w:p w:rsidR="007E6688" w:rsidRPr="0009075D" w:rsidRDefault="007E6688" w:rsidP="007E6688">
      <w:pPr>
        <w:pStyle w:val="112"/>
        <w:ind w:firstLine="709"/>
        <w:jc w:val="both"/>
        <w:rPr>
          <w:sz w:val="28"/>
          <w:szCs w:val="28"/>
        </w:rPr>
      </w:pPr>
      <w:r w:rsidRPr="0009075D">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7E6688" w:rsidRPr="0009075D" w:rsidRDefault="007E6688" w:rsidP="007E6688">
      <w:pPr>
        <w:pStyle w:val="112"/>
        <w:ind w:firstLine="709"/>
        <w:jc w:val="both"/>
        <w:rPr>
          <w:sz w:val="28"/>
          <w:szCs w:val="28"/>
        </w:rPr>
      </w:pPr>
      <w:r w:rsidRPr="0009075D">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7E6688" w:rsidRPr="0009075D" w:rsidRDefault="007E6688" w:rsidP="007E6688">
      <w:pPr>
        <w:pStyle w:val="112"/>
        <w:ind w:firstLine="709"/>
        <w:jc w:val="both"/>
        <w:rPr>
          <w:sz w:val="28"/>
          <w:szCs w:val="28"/>
        </w:rPr>
      </w:pPr>
      <w:r w:rsidRPr="0009075D">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7E6688" w:rsidRPr="0009075D" w:rsidRDefault="007E6688" w:rsidP="007E6688">
      <w:pPr>
        <w:pStyle w:val="112"/>
        <w:ind w:firstLine="709"/>
        <w:jc w:val="both"/>
        <w:rPr>
          <w:sz w:val="28"/>
          <w:szCs w:val="28"/>
        </w:rPr>
      </w:pPr>
      <w:r w:rsidRPr="0009075D">
        <w:rPr>
          <w:sz w:val="28"/>
          <w:szCs w:val="28"/>
        </w:rPr>
        <w:t>2.28.</w:t>
      </w:r>
      <w:r w:rsidRPr="0009075D">
        <w:rPr>
          <w:sz w:val="28"/>
          <w:szCs w:val="28"/>
        </w:rPr>
        <w:tab/>
        <w:t xml:space="preserve">Для обеспечения доступности получения муниципальной услуги </w:t>
      </w:r>
      <w:proofErr w:type="spellStart"/>
      <w:r w:rsidRPr="0009075D">
        <w:rPr>
          <w:sz w:val="28"/>
          <w:szCs w:val="28"/>
        </w:rPr>
        <w:t>маломобильными</w:t>
      </w:r>
      <w:proofErr w:type="spellEnd"/>
      <w:r w:rsidRPr="0009075D">
        <w:rPr>
          <w:sz w:val="28"/>
          <w:szCs w:val="28"/>
        </w:rPr>
        <w:t xml:space="preserve">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proofErr w:type="spellStart"/>
      <w:r w:rsidRPr="0009075D">
        <w:rPr>
          <w:sz w:val="28"/>
          <w:szCs w:val="28"/>
        </w:rPr>
        <w:t>маломобильных</w:t>
      </w:r>
      <w:proofErr w:type="spellEnd"/>
      <w:r w:rsidRPr="0009075D">
        <w:rPr>
          <w:sz w:val="28"/>
          <w:szCs w:val="28"/>
        </w:rPr>
        <w:t xml:space="preserve"> групп населения. Актуализированная редакция </w:t>
      </w:r>
      <w:proofErr w:type="spellStart"/>
      <w:r w:rsidRPr="0009075D">
        <w:rPr>
          <w:sz w:val="28"/>
          <w:szCs w:val="28"/>
        </w:rPr>
        <w:t>СНиП</w:t>
      </w:r>
      <w:proofErr w:type="spellEnd"/>
      <w:r w:rsidRPr="0009075D">
        <w:rPr>
          <w:sz w:val="28"/>
          <w:szCs w:val="28"/>
        </w:rPr>
        <w:t xml:space="preserve"> 35-01-2001».</w:t>
      </w:r>
    </w:p>
    <w:p w:rsidR="007E6688" w:rsidRPr="0009075D" w:rsidRDefault="007E6688" w:rsidP="007E6688">
      <w:pPr>
        <w:pStyle w:val="112"/>
        <w:ind w:firstLine="709"/>
        <w:jc w:val="both"/>
        <w:rPr>
          <w:sz w:val="28"/>
          <w:szCs w:val="28"/>
        </w:rPr>
      </w:pPr>
      <w:r w:rsidRPr="0009075D">
        <w:rPr>
          <w:sz w:val="28"/>
          <w:szCs w:val="28"/>
        </w:rPr>
        <w:t xml:space="preserve">В кабинете по приему </w:t>
      </w:r>
      <w:proofErr w:type="spellStart"/>
      <w:r w:rsidRPr="0009075D">
        <w:rPr>
          <w:sz w:val="28"/>
          <w:szCs w:val="28"/>
        </w:rPr>
        <w:t>маломобильных</w:t>
      </w:r>
      <w:proofErr w:type="spellEnd"/>
      <w:r w:rsidRPr="0009075D">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7E6688" w:rsidRPr="0009075D" w:rsidRDefault="007E6688" w:rsidP="007E6688">
      <w:pPr>
        <w:pStyle w:val="112"/>
        <w:ind w:firstLine="709"/>
        <w:jc w:val="both"/>
        <w:rPr>
          <w:sz w:val="28"/>
          <w:szCs w:val="28"/>
        </w:rPr>
      </w:pPr>
      <w:r w:rsidRPr="0009075D">
        <w:rPr>
          <w:sz w:val="28"/>
          <w:szCs w:val="28"/>
        </w:rPr>
        <w:lastRenderedPageBreak/>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7E6688" w:rsidRPr="0009075D" w:rsidRDefault="007E6688" w:rsidP="007E6688">
      <w:pPr>
        <w:pStyle w:val="112"/>
        <w:ind w:firstLine="709"/>
        <w:jc w:val="both"/>
        <w:rPr>
          <w:sz w:val="28"/>
          <w:szCs w:val="28"/>
        </w:rPr>
      </w:pPr>
      <w:r w:rsidRPr="0009075D">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7E6688" w:rsidRPr="0009075D" w:rsidRDefault="007E6688" w:rsidP="007E6688">
      <w:pPr>
        <w:pStyle w:val="112"/>
        <w:ind w:firstLine="709"/>
        <w:jc w:val="both"/>
        <w:rPr>
          <w:sz w:val="28"/>
          <w:szCs w:val="28"/>
        </w:rPr>
      </w:pPr>
      <w:r w:rsidRPr="0009075D">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7E6688" w:rsidRPr="0009075D" w:rsidRDefault="007E6688" w:rsidP="007E6688">
      <w:pPr>
        <w:pStyle w:val="112"/>
        <w:ind w:firstLine="709"/>
        <w:jc w:val="both"/>
        <w:rPr>
          <w:sz w:val="28"/>
          <w:szCs w:val="28"/>
        </w:rPr>
      </w:pPr>
      <w:r w:rsidRPr="0009075D">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7E6688" w:rsidRPr="0009075D" w:rsidRDefault="007E6688" w:rsidP="007E6688">
      <w:pPr>
        <w:pStyle w:val="112"/>
        <w:ind w:firstLine="709"/>
        <w:jc w:val="both"/>
        <w:rPr>
          <w:sz w:val="28"/>
          <w:szCs w:val="28"/>
        </w:rPr>
      </w:pPr>
      <w:r w:rsidRPr="0009075D">
        <w:rPr>
          <w:sz w:val="28"/>
          <w:szCs w:val="28"/>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7E6688" w:rsidRPr="0009075D" w:rsidRDefault="007E6688" w:rsidP="007E6688">
      <w:pPr>
        <w:pStyle w:val="112"/>
        <w:ind w:firstLine="709"/>
        <w:jc w:val="both"/>
        <w:rPr>
          <w:sz w:val="28"/>
          <w:szCs w:val="28"/>
        </w:rPr>
      </w:pPr>
      <w:r w:rsidRPr="0009075D">
        <w:rPr>
          <w:sz w:val="28"/>
          <w:szCs w:val="28"/>
        </w:rPr>
        <w:t>При обращении граждан с недостатками зрения работники уполномоченного органа предпринимают следующие действия:</w:t>
      </w:r>
    </w:p>
    <w:p w:rsidR="007E6688" w:rsidRPr="0009075D" w:rsidRDefault="007E6688" w:rsidP="007E6688">
      <w:pPr>
        <w:pStyle w:val="112"/>
        <w:ind w:firstLine="709"/>
        <w:jc w:val="both"/>
        <w:rPr>
          <w:sz w:val="28"/>
          <w:szCs w:val="28"/>
        </w:rPr>
      </w:pPr>
      <w:r w:rsidRPr="0009075D">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7E6688" w:rsidRPr="0009075D" w:rsidRDefault="007E6688" w:rsidP="007E6688">
      <w:pPr>
        <w:pStyle w:val="112"/>
        <w:ind w:firstLine="709"/>
        <w:jc w:val="both"/>
        <w:rPr>
          <w:sz w:val="28"/>
          <w:szCs w:val="28"/>
        </w:rPr>
      </w:pPr>
      <w:r w:rsidRPr="0009075D">
        <w:rPr>
          <w:sz w:val="28"/>
          <w:szCs w:val="28"/>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09075D">
        <w:rPr>
          <w:sz w:val="28"/>
          <w:szCs w:val="28"/>
        </w:rPr>
        <w:t>слабовидящих</w:t>
      </w:r>
      <w:proofErr w:type="gramEnd"/>
      <w:r w:rsidRPr="0009075D">
        <w:rPr>
          <w:sz w:val="28"/>
          <w:szCs w:val="28"/>
        </w:rPr>
        <w:t xml:space="preserve"> с крупным шрифтом;</w:t>
      </w:r>
    </w:p>
    <w:p w:rsidR="007E6688" w:rsidRPr="0009075D" w:rsidRDefault="007E6688" w:rsidP="007E6688">
      <w:pPr>
        <w:pStyle w:val="112"/>
        <w:ind w:firstLine="709"/>
        <w:jc w:val="both"/>
        <w:rPr>
          <w:sz w:val="28"/>
          <w:szCs w:val="28"/>
        </w:rPr>
      </w:pPr>
      <w:r w:rsidRPr="0009075D">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7E6688" w:rsidRPr="0009075D" w:rsidRDefault="007E6688" w:rsidP="007E6688">
      <w:pPr>
        <w:pStyle w:val="112"/>
        <w:ind w:firstLine="709"/>
        <w:jc w:val="both"/>
        <w:rPr>
          <w:sz w:val="28"/>
          <w:szCs w:val="28"/>
        </w:rPr>
      </w:pPr>
      <w:r w:rsidRPr="0009075D">
        <w:rPr>
          <w:sz w:val="28"/>
          <w:szCs w:val="28"/>
        </w:rPr>
        <w:t>При обращении гражданина с дефектами слуха работники уполномоченного органа предпринимают следующие действия:</w:t>
      </w:r>
    </w:p>
    <w:p w:rsidR="007E6688" w:rsidRPr="0009075D" w:rsidRDefault="007E6688" w:rsidP="007E6688">
      <w:pPr>
        <w:pStyle w:val="112"/>
        <w:ind w:firstLine="709"/>
        <w:jc w:val="both"/>
        <w:rPr>
          <w:sz w:val="28"/>
          <w:szCs w:val="28"/>
        </w:rPr>
      </w:pPr>
      <w:r w:rsidRPr="0009075D">
        <w:rPr>
          <w:sz w:val="28"/>
          <w:szCs w:val="28"/>
        </w:rPr>
        <w:t xml:space="preserve">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w:t>
      </w:r>
      <w:r w:rsidRPr="0009075D">
        <w:rPr>
          <w:sz w:val="28"/>
          <w:szCs w:val="28"/>
        </w:rPr>
        <w:lastRenderedPageBreak/>
        <w:t>общение в письменной форме либо через переводчика жестового языка (</w:t>
      </w:r>
      <w:proofErr w:type="spellStart"/>
      <w:r w:rsidRPr="0009075D">
        <w:rPr>
          <w:sz w:val="28"/>
          <w:szCs w:val="28"/>
        </w:rPr>
        <w:t>сурдопереводчика</w:t>
      </w:r>
      <w:proofErr w:type="spellEnd"/>
      <w:r w:rsidRPr="0009075D">
        <w:rPr>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7E6688" w:rsidRPr="0009075D" w:rsidRDefault="007E6688" w:rsidP="007E6688">
      <w:pPr>
        <w:pStyle w:val="112"/>
        <w:shd w:val="clear" w:color="auto" w:fill="auto"/>
        <w:spacing w:before="0" w:line="240" w:lineRule="auto"/>
        <w:ind w:firstLine="709"/>
        <w:jc w:val="both"/>
        <w:rPr>
          <w:sz w:val="28"/>
          <w:szCs w:val="28"/>
        </w:rPr>
      </w:pPr>
      <w:r w:rsidRPr="0009075D">
        <w:rPr>
          <w:sz w:val="28"/>
          <w:szCs w:val="28"/>
        </w:rPr>
        <w:t>2.29.</w:t>
      </w:r>
      <w:r w:rsidRPr="0009075D">
        <w:rPr>
          <w:sz w:val="28"/>
          <w:szCs w:val="28"/>
        </w:rPr>
        <w:tab/>
        <w:t xml:space="preserve">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w:t>
      </w:r>
      <w:proofErr w:type="gramStart"/>
      <w:r w:rsidRPr="0009075D">
        <w:rPr>
          <w:sz w:val="28"/>
          <w:szCs w:val="28"/>
        </w:rPr>
        <w:t>Правил организации деятельности многофункциональных центров предоставления государственных</w:t>
      </w:r>
      <w:proofErr w:type="gramEnd"/>
      <w:r w:rsidRPr="0009075D">
        <w:rPr>
          <w:sz w:val="28"/>
          <w:szCs w:val="28"/>
        </w:rPr>
        <w:t xml:space="preserve"> и муниципальных услуг».</w:t>
      </w:r>
    </w:p>
    <w:p w:rsidR="007E6688" w:rsidRPr="0009075D" w:rsidRDefault="007E6688" w:rsidP="007E6688">
      <w:pPr>
        <w:pStyle w:val="112"/>
        <w:shd w:val="clear" w:color="auto" w:fill="auto"/>
        <w:spacing w:before="0" w:line="240" w:lineRule="auto"/>
        <w:ind w:firstLine="709"/>
        <w:jc w:val="both"/>
        <w:rPr>
          <w:sz w:val="28"/>
          <w:szCs w:val="28"/>
        </w:rPr>
      </w:pPr>
    </w:p>
    <w:p w:rsidR="007E6688" w:rsidRPr="0009075D" w:rsidRDefault="007E6688" w:rsidP="007E6688">
      <w:pPr>
        <w:pStyle w:val="112"/>
        <w:ind w:firstLine="709"/>
        <w:rPr>
          <w:b/>
          <w:sz w:val="28"/>
          <w:szCs w:val="28"/>
        </w:rPr>
      </w:pPr>
      <w:r w:rsidRPr="0009075D">
        <w:rPr>
          <w:b/>
          <w:sz w:val="28"/>
          <w:szCs w:val="28"/>
        </w:rPr>
        <w:t>Показатели доступности и качества муниципальной услуги.</w:t>
      </w:r>
    </w:p>
    <w:p w:rsidR="007E6688" w:rsidRPr="0009075D" w:rsidRDefault="007E6688" w:rsidP="007E6688">
      <w:pPr>
        <w:pStyle w:val="112"/>
        <w:ind w:firstLine="709"/>
        <w:jc w:val="both"/>
        <w:rPr>
          <w:sz w:val="28"/>
          <w:szCs w:val="28"/>
        </w:rPr>
      </w:pPr>
    </w:p>
    <w:p w:rsidR="007E6688" w:rsidRPr="0009075D" w:rsidRDefault="007E6688" w:rsidP="007E6688">
      <w:pPr>
        <w:pStyle w:val="112"/>
        <w:ind w:firstLine="709"/>
        <w:jc w:val="both"/>
        <w:rPr>
          <w:sz w:val="28"/>
          <w:szCs w:val="28"/>
        </w:rPr>
      </w:pPr>
      <w:r w:rsidRPr="0009075D">
        <w:rPr>
          <w:sz w:val="28"/>
          <w:szCs w:val="28"/>
        </w:rPr>
        <w:t>2.30.</w:t>
      </w:r>
      <w:r w:rsidRPr="0009075D">
        <w:rPr>
          <w:sz w:val="28"/>
          <w:szCs w:val="28"/>
        </w:rPr>
        <w:tab/>
        <w:t>Количество взаимодействий заявителя с сотрудником уполномоченного органа при предоставлении муниципальной услуги - 2.</w:t>
      </w:r>
    </w:p>
    <w:p w:rsidR="007E6688" w:rsidRPr="0009075D" w:rsidRDefault="007E6688" w:rsidP="007E6688">
      <w:pPr>
        <w:pStyle w:val="112"/>
        <w:ind w:firstLine="709"/>
        <w:jc w:val="both"/>
        <w:rPr>
          <w:sz w:val="28"/>
          <w:szCs w:val="28"/>
        </w:rPr>
      </w:pPr>
      <w:r w:rsidRPr="0009075D">
        <w:rPr>
          <w:sz w:val="28"/>
          <w:szCs w:val="28"/>
        </w:rPr>
        <w:t>2.31.</w:t>
      </w:r>
      <w:r w:rsidRPr="0009075D">
        <w:rPr>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7E6688" w:rsidRPr="0009075D" w:rsidRDefault="007E6688" w:rsidP="007E6688">
      <w:pPr>
        <w:pStyle w:val="112"/>
        <w:ind w:firstLine="709"/>
        <w:jc w:val="both"/>
        <w:rPr>
          <w:sz w:val="28"/>
          <w:szCs w:val="28"/>
        </w:rPr>
      </w:pPr>
      <w:r w:rsidRPr="0009075D">
        <w:rPr>
          <w:sz w:val="28"/>
          <w:szCs w:val="28"/>
        </w:rPr>
        <w:t>2.32.</w:t>
      </w:r>
      <w:r w:rsidRPr="0009075D">
        <w:rPr>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7E6688" w:rsidRPr="0009075D" w:rsidRDefault="007E6688" w:rsidP="007E6688">
      <w:pPr>
        <w:pStyle w:val="112"/>
        <w:ind w:firstLine="709"/>
        <w:jc w:val="both"/>
        <w:rPr>
          <w:sz w:val="28"/>
          <w:szCs w:val="28"/>
        </w:rPr>
      </w:pPr>
      <w:r w:rsidRPr="0009075D">
        <w:rPr>
          <w:sz w:val="28"/>
          <w:szCs w:val="28"/>
        </w:rPr>
        <w:t>2.33.</w:t>
      </w:r>
      <w:r w:rsidRPr="0009075D">
        <w:rPr>
          <w:sz w:val="28"/>
          <w:szCs w:val="28"/>
        </w:rPr>
        <w:tab/>
        <w:t>Иными показателями качества и доступности предоставления муниципальной услуги являются:</w:t>
      </w:r>
    </w:p>
    <w:p w:rsidR="007E6688" w:rsidRPr="0009075D" w:rsidRDefault="007E6688" w:rsidP="007E6688">
      <w:pPr>
        <w:pStyle w:val="112"/>
        <w:ind w:firstLine="709"/>
        <w:jc w:val="both"/>
        <w:rPr>
          <w:sz w:val="28"/>
          <w:szCs w:val="28"/>
        </w:rPr>
      </w:pPr>
      <w:r w:rsidRPr="0009075D">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7E6688" w:rsidRPr="0009075D" w:rsidRDefault="007E6688" w:rsidP="007E6688">
      <w:pPr>
        <w:pStyle w:val="112"/>
        <w:ind w:firstLine="709"/>
        <w:jc w:val="both"/>
        <w:rPr>
          <w:sz w:val="28"/>
          <w:szCs w:val="28"/>
        </w:rPr>
      </w:pPr>
      <w:r w:rsidRPr="0009075D">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7E6688" w:rsidRPr="0009075D" w:rsidRDefault="007E6688" w:rsidP="007E6688">
      <w:pPr>
        <w:pStyle w:val="112"/>
        <w:ind w:firstLine="709"/>
        <w:jc w:val="both"/>
        <w:rPr>
          <w:sz w:val="28"/>
          <w:szCs w:val="28"/>
        </w:rPr>
      </w:pPr>
      <w:r w:rsidRPr="0009075D">
        <w:rPr>
          <w:sz w:val="28"/>
          <w:szCs w:val="28"/>
        </w:rPr>
        <w:t>возможность выбора заявителем форм обращения за получением муниципальной услуги;</w:t>
      </w:r>
    </w:p>
    <w:p w:rsidR="007E6688" w:rsidRPr="0009075D" w:rsidRDefault="007E6688" w:rsidP="007E6688">
      <w:pPr>
        <w:pStyle w:val="112"/>
        <w:ind w:firstLine="709"/>
        <w:jc w:val="both"/>
        <w:rPr>
          <w:sz w:val="28"/>
          <w:szCs w:val="28"/>
        </w:rPr>
      </w:pPr>
      <w:r w:rsidRPr="0009075D">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7E6688" w:rsidRPr="0009075D" w:rsidRDefault="007E6688" w:rsidP="007E6688">
      <w:pPr>
        <w:pStyle w:val="112"/>
        <w:ind w:firstLine="709"/>
        <w:jc w:val="both"/>
        <w:rPr>
          <w:sz w:val="28"/>
          <w:szCs w:val="28"/>
        </w:rPr>
      </w:pPr>
      <w:r w:rsidRPr="0009075D">
        <w:rPr>
          <w:sz w:val="28"/>
          <w:szCs w:val="28"/>
        </w:rPr>
        <w:t>своевременность предоставления муниципальной услуги в соответствии со стандартом ее предоставления;</w:t>
      </w:r>
    </w:p>
    <w:p w:rsidR="007E6688" w:rsidRPr="0009075D" w:rsidRDefault="007E6688" w:rsidP="007E6688">
      <w:pPr>
        <w:pStyle w:val="112"/>
        <w:ind w:firstLine="709"/>
        <w:jc w:val="both"/>
        <w:rPr>
          <w:sz w:val="28"/>
          <w:szCs w:val="28"/>
        </w:rPr>
      </w:pPr>
      <w:r w:rsidRPr="0009075D">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E6688" w:rsidRPr="0009075D" w:rsidRDefault="007E6688" w:rsidP="007E6688">
      <w:pPr>
        <w:pStyle w:val="112"/>
        <w:ind w:firstLine="709"/>
        <w:jc w:val="both"/>
        <w:rPr>
          <w:sz w:val="28"/>
          <w:szCs w:val="28"/>
        </w:rPr>
      </w:pPr>
      <w:r w:rsidRPr="0009075D">
        <w:rPr>
          <w:sz w:val="28"/>
          <w:szCs w:val="28"/>
        </w:rPr>
        <w:t>возможность получения информации о ходе предоставления муниципальной услуги;</w:t>
      </w:r>
    </w:p>
    <w:p w:rsidR="007E6688" w:rsidRPr="0009075D" w:rsidRDefault="007E6688" w:rsidP="007E6688">
      <w:pPr>
        <w:pStyle w:val="112"/>
        <w:ind w:firstLine="709"/>
        <w:jc w:val="both"/>
        <w:rPr>
          <w:sz w:val="28"/>
          <w:szCs w:val="28"/>
        </w:rPr>
      </w:pPr>
      <w:r w:rsidRPr="0009075D">
        <w:rPr>
          <w:sz w:val="28"/>
          <w:szCs w:val="28"/>
        </w:rPr>
        <w:t>отсутствие обоснованных жалоб со стороны заявителя по результатам предоставления муниципальной услуги;</w:t>
      </w:r>
    </w:p>
    <w:p w:rsidR="007E6688" w:rsidRPr="0009075D" w:rsidRDefault="007E6688" w:rsidP="007E6688">
      <w:pPr>
        <w:pStyle w:val="112"/>
        <w:ind w:firstLine="709"/>
        <w:jc w:val="both"/>
        <w:rPr>
          <w:sz w:val="28"/>
          <w:szCs w:val="28"/>
        </w:rPr>
      </w:pPr>
      <w:r w:rsidRPr="0009075D">
        <w:rPr>
          <w:sz w:val="28"/>
          <w:szCs w:val="28"/>
        </w:rPr>
        <w:lastRenderedPageBreak/>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7E6688" w:rsidRPr="0009075D" w:rsidRDefault="007E6688" w:rsidP="007E6688">
      <w:pPr>
        <w:pStyle w:val="112"/>
        <w:ind w:firstLine="709"/>
        <w:jc w:val="both"/>
        <w:rPr>
          <w:sz w:val="28"/>
          <w:szCs w:val="28"/>
        </w:rPr>
      </w:pPr>
      <w:r w:rsidRPr="0009075D">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7E6688" w:rsidRPr="0009075D" w:rsidRDefault="007E6688" w:rsidP="007E6688">
      <w:pPr>
        <w:pStyle w:val="112"/>
        <w:ind w:firstLine="709"/>
        <w:jc w:val="both"/>
        <w:rPr>
          <w:sz w:val="28"/>
          <w:szCs w:val="28"/>
        </w:rPr>
      </w:pPr>
      <w:r w:rsidRPr="0009075D">
        <w:rPr>
          <w:sz w:val="28"/>
          <w:szCs w:val="28"/>
        </w:rPr>
        <w:t>2.34.</w:t>
      </w:r>
      <w:r w:rsidRPr="0009075D">
        <w:rPr>
          <w:sz w:val="28"/>
          <w:szCs w:val="28"/>
        </w:rPr>
        <w:tab/>
        <w:t xml:space="preserve">Уполномоченным органом обеспечивается создание инвалидам и иным </w:t>
      </w:r>
      <w:proofErr w:type="spellStart"/>
      <w:r w:rsidRPr="0009075D">
        <w:rPr>
          <w:sz w:val="28"/>
          <w:szCs w:val="28"/>
        </w:rPr>
        <w:t>маломобильным</w:t>
      </w:r>
      <w:proofErr w:type="spellEnd"/>
      <w:r w:rsidRPr="0009075D">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7E6688" w:rsidRPr="0009075D" w:rsidRDefault="007E6688" w:rsidP="007E6688">
      <w:pPr>
        <w:pStyle w:val="112"/>
        <w:ind w:firstLine="709"/>
        <w:jc w:val="both"/>
        <w:rPr>
          <w:sz w:val="28"/>
          <w:szCs w:val="28"/>
        </w:rPr>
      </w:pPr>
      <w:r w:rsidRPr="0009075D">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7E6688" w:rsidRPr="0009075D" w:rsidRDefault="007E6688" w:rsidP="007E6688">
      <w:pPr>
        <w:pStyle w:val="112"/>
        <w:ind w:firstLine="709"/>
        <w:jc w:val="both"/>
        <w:rPr>
          <w:sz w:val="28"/>
          <w:szCs w:val="28"/>
        </w:rPr>
      </w:pPr>
      <w:r w:rsidRPr="0009075D">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09075D">
        <w:rPr>
          <w:sz w:val="28"/>
          <w:szCs w:val="28"/>
        </w:rPr>
        <w:t>сурдопереводчика</w:t>
      </w:r>
      <w:proofErr w:type="spellEnd"/>
      <w:r w:rsidRPr="0009075D">
        <w:rPr>
          <w:sz w:val="28"/>
          <w:szCs w:val="28"/>
        </w:rPr>
        <w:t xml:space="preserve">, </w:t>
      </w:r>
      <w:proofErr w:type="spellStart"/>
      <w:r w:rsidRPr="0009075D">
        <w:rPr>
          <w:sz w:val="28"/>
          <w:szCs w:val="28"/>
        </w:rPr>
        <w:t>тифлосурдопереводчика</w:t>
      </w:r>
      <w:proofErr w:type="spellEnd"/>
      <w:r w:rsidRPr="0009075D">
        <w:rPr>
          <w:sz w:val="28"/>
          <w:szCs w:val="28"/>
        </w:rPr>
        <w:t>;</w:t>
      </w:r>
    </w:p>
    <w:p w:rsidR="007E6688" w:rsidRPr="0009075D" w:rsidRDefault="007E6688" w:rsidP="007E6688">
      <w:pPr>
        <w:pStyle w:val="112"/>
        <w:ind w:firstLine="709"/>
        <w:jc w:val="both"/>
        <w:rPr>
          <w:sz w:val="28"/>
          <w:szCs w:val="28"/>
        </w:rPr>
      </w:pPr>
      <w:r w:rsidRPr="0009075D">
        <w:rPr>
          <w:sz w:val="28"/>
          <w:szCs w:val="28"/>
        </w:rPr>
        <w:t>оказание помощи инвалидам в преодолении барьеров, мешающих получению муниципальной услуги наравне с другими лицами.</w:t>
      </w:r>
    </w:p>
    <w:p w:rsidR="007E6688" w:rsidRPr="0009075D" w:rsidRDefault="007E6688" w:rsidP="007E6688">
      <w:pPr>
        <w:pStyle w:val="112"/>
        <w:ind w:firstLine="709"/>
        <w:jc w:val="both"/>
        <w:rPr>
          <w:sz w:val="28"/>
          <w:szCs w:val="28"/>
        </w:rPr>
      </w:pPr>
      <w:r w:rsidRPr="0009075D">
        <w:rPr>
          <w:sz w:val="28"/>
          <w:szCs w:val="28"/>
        </w:rPr>
        <w:t>2.35.</w:t>
      </w:r>
      <w:r w:rsidRPr="0009075D">
        <w:rPr>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7E6688" w:rsidRPr="0009075D" w:rsidRDefault="007E6688" w:rsidP="007E6688">
      <w:pPr>
        <w:pStyle w:val="112"/>
        <w:ind w:firstLine="709"/>
        <w:jc w:val="both"/>
        <w:rPr>
          <w:sz w:val="28"/>
          <w:szCs w:val="28"/>
        </w:rPr>
      </w:pPr>
      <w:r w:rsidRPr="0009075D">
        <w:rPr>
          <w:sz w:val="28"/>
          <w:szCs w:val="28"/>
        </w:rPr>
        <w:t>для получения информации по вопросам предоставления муниципальной услуги;</w:t>
      </w:r>
    </w:p>
    <w:p w:rsidR="007E6688" w:rsidRPr="0009075D" w:rsidRDefault="007E6688" w:rsidP="007E6688">
      <w:pPr>
        <w:pStyle w:val="112"/>
        <w:ind w:firstLine="709"/>
        <w:jc w:val="both"/>
        <w:rPr>
          <w:sz w:val="28"/>
          <w:szCs w:val="28"/>
        </w:rPr>
      </w:pPr>
      <w:r w:rsidRPr="0009075D">
        <w:rPr>
          <w:sz w:val="28"/>
          <w:szCs w:val="28"/>
        </w:rPr>
        <w:t>для подачи заявления и документов;</w:t>
      </w:r>
    </w:p>
    <w:p w:rsidR="007E6688" w:rsidRPr="0009075D" w:rsidRDefault="007E6688" w:rsidP="007E6688">
      <w:pPr>
        <w:pStyle w:val="112"/>
        <w:ind w:firstLine="709"/>
        <w:jc w:val="both"/>
        <w:rPr>
          <w:sz w:val="28"/>
          <w:szCs w:val="28"/>
        </w:rPr>
      </w:pPr>
      <w:r w:rsidRPr="0009075D">
        <w:rPr>
          <w:sz w:val="28"/>
          <w:szCs w:val="28"/>
        </w:rPr>
        <w:t>для получения информации о ходе предоставления муниципальной услуги;</w:t>
      </w:r>
    </w:p>
    <w:p w:rsidR="007E6688" w:rsidRPr="0009075D" w:rsidRDefault="007E6688" w:rsidP="007E6688">
      <w:pPr>
        <w:pStyle w:val="112"/>
        <w:ind w:firstLine="709"/>
        <w:jc w:val="both"/>
        <w:rPr>
          <w:sz w:val="28"/>
          <w:szCs w:val="28"/>
        </w:rPr>
      </w:pPr>
      <w:r w:rsidRPr="0009075D">
        <w:rPr>
          <w:sz w:val="28"/>
          <w:szCs w:val="28"/>
        </w:rPr>
        <w:t>для получения результата предоставления муниципальной услуги.</w:t>
      </w:r>
    </w:p>
    <w:p w:rsidR="007E6688" w:rsidRPr="0009075D" w:rsidRDefault="007E6688" w:rsidP="007E6688">
      <w:pPr>
        <w:pStyle w:val="112"/>
        <w:ind w:firstLine="709"/>
        <w:jc w:val="both"/>
        <w:rPr>
          <w:sz w:val="28"/>
          <w:szCs w:val="28"/>
        </w:rPr>
      </w:pPr>
      <w:r w:rsidRPr="0009075D">
        <w:rPr>
          <w:sz w:val="28"/>
          <w:szCs w:val="28"/>
        </w:rPr>
        <w:t>Продолжительность взаимодействия заявителя со специалистом уполномоченного органа не может превышать 15 минут.</w:t>
      </w:r>
    </w:p>
    <w:p w:rsidR="007E6688" w:rsidRPr="0009075D" w:rsidRDefault="007E6688" w:rsidP="007E6688">
      <w:pPr>
        <w:pStyle w:val="112"/>
        <w:ind w:firstLine="709"/>
        <w:jc w:val="both"/>
        <w:rPr>
          <w:sz w:val="28"/>
          <w:szCs w:val="28"/>
        </w:rPr>
      </w:pPr>
      <w:r w:rsidRPr="0009075D">
        <w:rPr>
          <w:sz w:val="28"/>
          <w:szCs w:val="28"/>
        </w:rPr>
        <w:t>2.36.</w:t>
      </w:r>
      <w:r w:rsidRPr="0009075D">
        <w:rPr>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7E6688" w:rsidRPr="0009075D" w:rsidRDefault="007E6688" w:rsidP="007E6688">
      <w:pPr>
        <w:pStyle w:val="3"/>
        <w:shd w:val="clear" w:color="auto" w:fill="auto"/>
        <w:spacing w:line="240" w:lineRule="auto"/>
        <w:ind w:firstLine="709"/>
        <w:rPr>
          <w:sz w:val="28"/>
          <w:szCs w:val="28"/>
        </w:rPr>
      </w:pPr>
      <w:r w:rsidRPr="0009075D">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7E6688" w:rsidRPr="0009075D" w:rsidRDefault="007E6688" w:rsidP="00221A21">
      <w:pPr>
        <w:pStyle w:val="3"/>
        <w:shd w:val="clear" w:color="auto" w:fill="auto"/>
        <w:spacing w:line="240" w:lineRule="auto"/>
        <w:ind w:firstLine="709"/>
        <w:rPr>
          <w:sz w:val="28"/>
          <w:szCs w:val="28"/>
        </w:rPr>
      </w:pPr>
    </w:p>
    <w:p w:rsidR="007E6688" w:rsidRPr="0009075D" w:rsidRDefault="007E6688" w:rsidP="007E6688">
      <w:pPr>
        <w:pStyle w:val="31"/>
        <w:shd w:val="clear" w:color="auto" w:fill="auto"/>
        <w:spacing w:after="300" w:line="322" w:lineRule="exact"/>
        <w:ind w:firstLine="0"/>
        <w:jc w:val="center"/>
        <w:rPr>
          <w:sz w:val="28"/>
          <w:szCs w:val="28"/>
        </w:rPr>
      </w:pPr>
      <w:r w:rsidRPr="0009075D">
        <w:rPr>
          <w:sz w:val="28"/>
          <w:szCs w:val="28"/>
        </w:rPr>
        <w:t xml:space="preserve">Иные требования, в том числе учитывающие особенности предоставления муниципальной услуги в многофункциональных центрах, особенности </w:t>
      </w:r>
      <w:r w:rsidRPr="0009075D">
        <w:rPr>
          <w:sz w:val="28"/>
          <w:szCs w:val="28"/>
        </w:rPr>
        <w:lastRenderedPageBreak/>
        <w:t>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E6688" w:rsidRPr="0009075D" w:rsidRDefault="003860DD" w:rsidP="003860DD">
      <w:pPr>
        <w:pStyle w:val="3"/>
        <w:shd w:val="clear" w:color="auto" w:fill="auto"/>
        <w:tabs>
          <w:tab w:val="left" w:pos="1225"/>
        </w:tabs>
        <w:spacing w:line="240" w:lineRule="auto"/>
        <w:ind w:firstLine="709"/>
        <w:rPr>
          <w:sz w:val="28"/>
          <w:szCs w:val="28"/>
        </w:rPr>
      </w:pPr>
      <w:r w:rsidRPr="0009075D">
        <w:rPr>
          <w:sz w:val="28"/>
          <w:szCs w:val="28"/>
        </w:rPr>
        <w:t xml:space="preserve">2.37. </w:t>
      </w:r>
      <w:r w:rsidR="007E6688" w:rsidRPr="0009075D">
        <w:rPr>
          <w:sz w:val="28"/>
          <w:szCs w:val="28"/>
        </w:rP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rsidR="007E6688" w:rsidRPr="0009075D" w:rsidRDefault="007E6688" w:rsidP="003860DD">
      <w:pPr>
        <w:pStyle w:val="3"/>
        <w:shd w:val="clear" w:color="auto" w:fill="auto"/>
        <w:tabs>
          <w:tab w:val="left" w:pos="1110"/>
        </w:tabs>
        <w:spacing w:line="240" w:lineRule="auto"/>
        <w:ind w:firstLine="709"/>
        <w:rPr>
          <w:sz w:val="28"/>
          <w:szCs w:val="28"/>
        </w:rPr>
      </w:pPr>
      <w:r w:rsidRPr="0009075D">
        <w:rPr>
          <w:sz w:val="28"/>
          <w:szCs w:val="28"/>
        </w:rPr>
        <w:t>а)</w:t>
      </w:r>
      <w:r w:rsidRPr="0009075D">
        <w:rPr>
          <w:sz w:val="28"/>
          <w:szCs w:val="28"/>
        </w:rPr>
        <w:tab/>
      </w:r>
      <w:r w:rsidRPr="0009075D">
        <w:rPr>
          <w:sz w:val="28"/>
          <w:szCs w:val="28"/>
          <w:lang w:val="en-US"/>
        </w:rPr>
        <w:t>xml</w:t>
      </w:r>
      <w:r w:rsidRPr="0009075D">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09075D">
        <w:rPr>
          <w:sz w:val="28"/>
          <w:szCs w:val="28"/>
          <w:lang w:val="en-US"/>
        </w:rPr>
        <w:t>xml</w:t>
      </w:r>
      <w:r w:rsidRPr="0009075D">
        <w:rPr>
          <w:sz w:val="28"/>
          <w:szCs w:val="28"/>
        </w:rPr>
        <w:t>;</w:t>
      </w:r>
    </w:p>
    <w:p w:rsidR="007E6688" w:rsidRPr="0009075D" w:rsidRDefault="007E6688" w:rsidP="003860DD">
      <w:pPr>
        <w:pStyle w:val="3"/>
        <w:shd w:val="clear" w:color="auto" w:fill="auto"/>
        <w:tabs>
          <w:tab w:val="left" w:pos="1028"/>
        </w:tabs>
        <w:spacing w:line="240" w:lineRule="auto"/>
        <w:ind w:firstLine="709"/>
        <w:rPr>
          <w:sz w:val="28"/>
          <w:szCs w:val="28"/>
        </w:rPr>
      </w:pPr>
      <w:r w:rsidRPr="0009075D">
        <w:rPr>
          <w:sz w:val="28"/>
          <w:szCs w:val="28"/>
        </w:rPr>
        <w:t>б)</w:t>
      </w:r>
      <w:r w:rsidRPr="0009075D">
        <w:rPr>
          <w:sz w:val="28"/>
          <w:szCs w:val="28"/>
        </w:rPr>
        <w:tab/>
      </w:r>
      <w:r w:rsidRPr="0009075D">
        <w:rPr>
          <w:sz w:val="28"/>
          <w:szCs w:val="28"/>
          <w:lang w:val="en-US"/>
        </w:rPr>
        <w:t>doc</w:t>
      </w:r>
      <w:r w:rsidRPr="0009075D">
        <w:rPr>
          <w:sz w:val="28"/>
          <w:szCs w:val="28"/>
        </w:rPr>
        <w:t xml:space="preserve">, </w:t>
      </w:r>
      <w:proofErr w:type="spellStart"/>
      <w:r w:rsidRPr="0009075D">
        <w:rPr>
          <w:sz w:val="28"/>
          <w:szCs w:val="28"/>
          <w:lang w:val="en-US"/>
        </w:rPr>
        <w:t>docx</w:t>
      </w:r>
      <w:proofErr w:type="spellEnd"/>
      <w:r w:rsidRPr="0009075D">
        <w:rPr>
          <w:sz w:val="28"/>
          <w:szCs w:val="28"/>
        </w:rPr>
        <w:t xml:space="preserve">, </w:t>
      </w:r>
      <w:proofErr w:type="spellStart"/>
      <w:r w:rsidRPr="0009075D">
        <w:rPr>
          <w:sz w:val="28"/>
          <w:szCs w:val="28"/>
          <w:lang w:val="en-US"/>
        </w:rPr>
        <w:t>odt</w:t>
      </w:r>
      <w:proofErr w:type="spellEnd"/>
      <w:r w:rsidRPr="0009075D">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7E6688" w:rsidRPr="0009075D" w:rsidRDefault="007E6688" w:rsidP="003860DD">
      <w:pPr>
        <w:pStyle w:val="3"/>
        <w:shd w:val="clear" w:color="auto" w:fill="auto"/>
        <w:tabs>
          <w:tab w:val="left" w:pos="1028"/>
        </w:tabs>
        <w:spacing w:line="240" w:lineRule="auto"/>
        <w:ind w:firstLine="709"/>
        <w:rPr>
          <w:sz w:val="28"/>
          <w:szCs w:val="28"/>
        </w:rPr>
      </w:pPr>
      <w:r w:rsidRPr="0009075D">
        <w:rPr>
          <w:sz w:val="28"/>
          <w:szCs w:val="28"/>
        </w:rPr>
        <w:t>в)</w:t>
      </w:r>
      <w:r w:rsidRPr="0009075D">
        <w:rPr>
          <w:sz w:val="28"/>
          <w:szCs w:val="28"/>
        </w:rPr>
        <w:tab/>
      </w:r>
      <w:proofErr w:type="spellStart"/>
      <w:r w:rsidRPr="0009075D">
        <w:rPr>
          <w:sz w:val="28"/>
          <w:szCs w:val="28"/>
          <w:lang w:val="en-US"/>
        </w:rPr>
        <w:t>xls</w:t>
      </w:r>
      <w:proofErr w:type="spellEnd"/>
      <w:r w:rsidRPr="0009075D">
        <w:rPr>
          <w:sz w:val="28"/>
          <w:szCs w:val="28"/>
        </w:rPr>
        <w:t xml:space="preserve">, </w:t>
      </w:r>
      <w:proofErr w:type="spellStart"/>
      <w:r w:rsidRPr="0009075D">
        <w:rPr>
          <w:sz w:val="28"/>
          <w:szCs w:val="28"/>
          <w:lang w:val="en-US"/>
        </w:rPr>
        <w:t>xlsx</w:t>
      </w:r>
      <w:proofErr w:type="spellEnd"/>
      <w:r w:rsidRPr="0009075D">
        <w:rPr>
          <w:sz w:val="28"/>
          <w:szCs w:val="28"/>
        </w:rPr>
        <w:t xml:space="preserve">, </w:t>
      </w:r>
      <w:proofErr w:type="spellStart"/>
      <w:r w:rsidRPr="0009075D">
        <w:rPr>
          <w:sz w:val="28"/>
          <w:szCs w:val="28"/>
          <w:lang w:val="en-US"/>
        </w:rPr>
        <w:t>ods</w:t>
      </w:r>
      <w:proofErr w:type="spellEnd"/>
      <w:r w:rsidRPr="0009075D">
        <w:rPr>
          <w:sz w:val="28"/>
          <w:szCs w:val="28"/>
        </w:rPr>
        <w:t xml:space="preserve"> - для документов, содержащих расчеты;</w:t>
      </w:r>
    </w:p>
    <w:p w:rsidR="007E6688" w:rsidRPr="0009075D" w:rsidRDefault="007E6688" w:rsidP="003860DD">
      <w:pPr>
        <w:pStyle w:val="3"/>
        <w:shd w:val="clear" w:color="auto" w:fill="auto"/>
        <w:tabs>
          <w:tab w:val="left" w:pos="1023"/>
        </w:tabs>
        <w:spacing w:line="240" w:lineRule="auto"/>
        <w:ind w:firstLine="709"/>
        <w:rPr>
          <w:sz w:val="28"/>
          <w:szCs w:val="28"/>
        </w:rPr>
      </w:pPr>
      <w:r w:rsidRPr="0009075D">
        <w:rPr>
          <w:sz w:val="28"/>
          <w:szCs w:val="28"/>
        </w:rPr>
        <w:t>г)</w:t>
      </w:r>
      <w:r w:rsidRPr="0009075D">
        <w:rPr>
          <w:sz w:val="28"/>
          <w:szCs w:val="28"/>
        </w:rPr>
        <w:tab/>
      </w:r>
      <w:proofErr w:type="spellStart"/>
      <w:r w:rsidRPr="0009075D">
        <w:rPr>
          <w:sz w:val="28"/>
          <w:szCs w:val="28"/>
          <w:lang w:val="en-US"/>
        </w:rPr>
        <w:t>pdf</w:t>
      </w:r>
      <w:proofErr w:type="spellEnd"/>
      <w:r w:rsidRPr="0009075D">
        <w:rPr>
          <w:sz w:val="28"/>
          <w:szCs w:val="28"/>
        </w:rPr>
        <w:t xml:space="preserve">, </w:t>
      </w:r>
      <w:r w:rsidRPr="0009075D">
        <w:rPr>
          <w:sz w:val="28"/>
          <w:szCs w:val="28"/>
          <w:lang w:val="en-US"/>
        </w:rPr>
        <w:t>jpg</w:t>
      </w:r>
      <w:r w:rsidRPr="0009075D">
        <w:rPr>
          <w:sz w:val="28"/>
          <w:szCs w:val="28"/>
        </w:rPr>
        <w:t xml:space="preserve">, </w:t>
      </w:r>
      <w:r w:rsidRPr="0009075D">
        <w:rPr>
          <w:sz w:val="28"/>
          <w:szCs w:val="28"/>
          <w:lang w:val="en-US"/>
        </w:rPr>
        <w:t>jpeg</w:t>
      </w:r>
      <w:r w:rsidRPr="0009075D">
        <w:rPr>
          <w:sz w:val="28"/>
          <w:szCs w:val="28"/>
        </w:rPr>
        <w:t xml:space="preserve">, </w:t>
      </w:r>
      <w:proofErr w:type="spellStart"/>
      <w:r w:rsidRPr="0009075D">
        <w:rPr>
          <w:sz w:val="28"/>
          <w:szCs w:val="28"/>
          <w:lang w:val="en-US"/>
        </w:rPr>
        <w:t>png</w:t>
      </w:r>
      <w:proofErr w:type="spellEnd"/>
      <w:r w:rsidRPr="0009075D">
        <w:rPr>
          <w:sz w:val="28"/>
          <w:szCs w:val="28"/>
        </w:rPr>
        <w:t xml:space="preserve">, </w:t>
      </w:r>
      <w:r w:rsidRPr="0009075D">
        <w:rPr>
          <w:sz w:val="28"/>
          <w:szCs w:val="28"/>
          <w:lang w:val="en-US"/>
        </w:rPr>
        <w:t>bmp</w:t>
      </w:r>
      <w:r w:rsidRPr="0009075D">
        <w:rPr>
          <w:sz w:val="28"/>
          <w:szCs w:val="28"/>
        </w:rPr>
        <w:t xml:space="preserve">, </w:t>
      </w:r>
      <w:r w:rsidRPr="0009075D">
        <w:rPr>
          <w:sz w:val="28"/>
          <w:szCs w:val="28"/>
          <w:lang w:val="en-US"/>
        </w:rPr>
        <w:t>tiff</w:t>
      </w:r>
      <w:r w:rsidRPr="0009075D">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7E6688" w:rsidRPr="0009075D" w:rsidRDefault="007E6688" w:rsidP="003860DD">
      <w:pPr>
        <w:pStyle w:val="3"/>
        <w:shd w:val="clear" w:color="auto" w:fill="auto"/>
        <w:tabs>
          <w:tab w:val="left" w:pos="1052"/>
        </w:tabs>
        <w:spacing w:line="240" w:lineRule="auto"/>
        <w:ind w:firstLine="709"/>
        <w:rPr>
          <w:sz w:val="28"/>
          <w:szCs w:val="28"/>
        </w:rPr>
      </w:pPr>
      <w:proofErr w:type="spellStart"/>
      <w:r w:rsidRPr="0009075D">
        <w:rPr>
          <w:sz w:val="28"/>
          <w:szCs w:val="28"/>
        </w:rPr>
        <w:t>д</w:t>
      </w:r>
      <w:proofErr w:type="spellEnd"/>
      <w:r w:rsidRPr="0009075D">
        <w:rPr>
          <w:sz w:val="28"/>
          <w:szCs w:val="28"/>
        </w:rPr>
        <w:t>)</w:t>
      </w:r>
      <w:r w:rsidRPr="0009075D">
        <w:rPr>
          <w:sz w:val="28"/>
          <w:szCs w:val="28"/>
        </w:rPr>
        <w:tab/>
      </w:r>
      <w:r w:rsidRPr="0009075D">
        <w:rPr>
          <w:sz w:val="28"/>
          <w:szCs w:val="28"/>
          <w:lang w:val="en-US"/>
        </w:rPr>
        <w:t>zip</w:t>
      </w:r>
      <w:r w:rsidRPr="0009075D">
        <w:rPr>
          <w:sz w:val="28"/>
          <w:szCs w:val="28"/>
        </w:rPr>
        <w:t xml:space="preserve">, </w:t>
      </w:r>
      <w:proofErr w:type="spellStart"/>
      <w:r w:rsidRPr="0009075D">
        <w:rPr>
          <w:sz w:val="28"/>
          <w:szCs w:val="28"/>
          <w:lang w:val="en-US"/>
        </w:rPr>
        <w:t>rar</w:t>
      </w:r>
      <w:proofErr w:type="spellEnd"/>
      <w:r w:rsidRPr="0009075D">
        <w:rPr>
          <w:sz w:val="28"/>
          <w:szCs w:val="28"/>
        </w:rPr>
        <w:t xml:space="preserve"> - для сжатых документов в один файл;</w:t>
      </w:r>
    </w:p>
    <w:p w:rsidR="007E6688" w:rsidRPr="0009075D" w:rsidRDefault="007E6688" w:rsidP="003860DD">
      <w:pPr>
        <w:pStyle w:val="3"/>
        <w:shd w:val="clear" w:color="auto" w:fill="auto"/>
        <w:tabs>
          <w:tab w:val="left" w:pos="1134"/>
        </w:tabs>
        <w:spacing w:line="240" w:lineRule="auto"/>
        <w:ind w:firstLine="709"/>
        <w:rPr>
          <w:sz w:val="28"/>
          <w:szCs w:val="28"/>
        </w:rPr>
      </w:pPr>
      <w:r w:rsidRPr="0009075D">
        <w:rPr>
          <w:sz w:val="28"/>
          <w:szCs w:val="28"/>
        </w:rPr>
        <w:t>е)</w:t>
      </w:r>
      <w:r w:rsidRPr="0009075D">
        <w:rPr>
          <w:sz w:val="28"/>
          <w:szCs w:val="28"/>
        </w:rPr>
        <w:tab/>
      </w:r>
      <w:r w:rsidRPr="0009075D">
        <w:rPr>
          <w:sz w:val="28"/>
          <w:szCs w:val="28"/>
          <w:lang w:val="en-US"/>
        </w:rPr>
        <w:t>sig</w:t>
      </w:r>
      <w:r w:rsidRPr="0009075D">
        <w:rPr>
          <w:sz w:val="28"/>
          <w:szCs w:val="28"/>
        </w:rPr>
        <w:t xml:space="preserve"> - для открепленной усиленной квалифицированной электронной подписи.</w:t>
      </w:r>
    </w:p>
    <w:p w:rsidR="007E6688" w:rsidRPr="0009075D" w:rsidRDefault="003860DD" w:rsidP="003860DD">
      <w:pPr>
        <w:pStyle w:val="3"/>
        <w:shd w:val="clear" w:color="auto" w:fill="auto"/>
        <w:tabs>
          <w:tab w:val="left" w:pos="1297"/>
        </w:tabs>
        <w:spacing w:line="240" w:lineRule="auto"/>
        <w:ind w:firstLine="709"/>
        <w:rPr>
          <w:sz w:val="28"/>
          <w:szCs w:val="28"/>
        </w:rPr>
      </w:pPr>
      <w:r w:rsidRPr="0009075D">
        <w:rPr>
          <w:sz w:val="28"/>
          <w:szCs w:val="28"/>
        </w:rPr>
        <w:t xml:space="preserve">2.38. </w:t>
      </w:r>
      <w:r w:rsidR="007E6688" w:rsidRPr="0009075D">
        <w:rPr>
          <w:sz w:val="28"/>
          <w:szCs w:val="28"/>
        </w:rPr>
        <w:t>В случае</w:t>
      </w:r>
      <w:proofErr w:type="gramStart"/>
      <w:r w:rsidR="007E6688" w:rsidRPr="0009075D">
        <w:rPr>
          <w:sz w:val="28"/>
          <w:szCs w:val="28"/>
        </w:rPr>
        <w:t>,</w:t>
      </w:r>
      <w:proofErr w:type="gramEnd"/>
      <w:r w:rsidR="007E6688" w:rsidRPr="0009075D">
        <w:rPr>
          <w:sz w:val="28"/>
          <w:szCs w:val="28"/>
        </w:rPr>
        <w:t xml:space="preserve">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007E6688" w:rsidRPr="0009075D">
        <w:rPr>
          <w:sz w:val="28"/>
          <w:szCs w:val="28"/>
          <w:lang w:val="en-US"/>
        </w:rPr>
        <w:t>dpi</w:t>
      </w:r>
      <w:r w:rsidR="007E6688" w:rsidRPr="0009075D">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E6688" w:rsidRPr="0009075D" w:rsidRDefault="007E6688" w:rsidP="003860DD">
      <w:pPr>
        <w:pStyle w:val="3"/>
        <w:shd w:val="clear" w:color="auto" w:fill="auto"/>
        <w:spacing w:line="240" w:lineRule="auto"/>
        <w:ind w:firstLine="709"/>
        <w:rPr>
          <w:sz w:val="28"/>
          <w:szCs w:val="28"/>
        </w:rPr>
      </w:pPr>
      <w:r w:rsidRPr="0009075D">
        <w:rPr>
          <w:sz w:val="28"/>
          <w:szCs w:val="28"/>
        </w:rPr>
        <w:t>«черно-белый» (при отсутствии в документе графических изображений и (или) цветного текста);</w:t>
      </w:r>
    </w:p>
    <w:p w:rsidR="007E6688" w:rsidRPr="0009075D" w:rsidRDefault="007E6688" w:rsidP="003860DD">
      <w:pPr>
        <w:pStyle w:val="3"/>
        <w:shd w:val="clear" w:color="auto" w:fill="auto"/>
        <w:spacing w:line="240" w:lineRule="auto"/>
        <w:ind w:firstLine="709"/>
        <w:rPr>
          <w:sz w:val="28"/>
          <w:szCs w:val="28"/>
        </w:rPr>
      </w:pPr>
      <w:r w:rsidRPr="0009075D">
        <w:rPr>
          <w:sz w:val="28"/>
          <w:szCs w:val="28"/>
        </w:rPr>
        <w:t>«оттенки серого» (при наличии в документе графических изображений, отличных от цветного графического изображения);</w:t>
      </w:r>
    </w:p>
    <w:p w:rsidR="007E6688" w:rsidRPr="0009075D" w:rsidRDefault="007E6688" w:rsidP="003860DD">
      <w:pPr>
        <w:pStyle w:val="3"/>
        <w:shd w:val="clear" w:color="auto" w:fill="auto"/>
        <w:spacing w:line="240" w:lineRule="auto"/>
        <w:ind w:firstLine="709"/>
        <w:rPr>
          <w:sz w:val="28"/>
          <w:szCs w:val="28"/>
        </w:rPr>
      </w:pPr>
      <w:r w:rsidRPr="0009075D">
        <w:rPr>
          <w:sz w:val="28"/>
          <w:szCs w:val="28"/>
        </w:rPr>
        <w:t>«цветной» или «режим полной цветопередачи» (при наличии в документе цветных графических изображений либо цветного текста).</w:t>
      </w:r>
    </w:p>
    <w:p w:rsidR="007E6688" w:rsidRPr="0009075D" w:rsidRDefault="007E6688" w:rsidP="003860DD">
      <w:pPr>
        <w:pStyle w:val="3"/>
        <w:shd w:val="clear" w:color="auto" w:fill="auto"/>
        <w:spacing w:line="240" w:lineRule="auto"/>
        <w:ind w:firstLine="709"/>
        <w:rPr>
          <w:sz w:val="28"/>
          <w:szCs w:val="28"/>
        </w:rPr>
      </w:pPr>
      <w:r w:rsidRPr="0009075D">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7E6688" w:rsidRPr="0009075D" w:rsidRDefault="003860DD" w:rsidP="003860DD">
      <w:pPr>
        <w:pStyle w:val="3"/>
        <w:shd w:val="clear" w:color="auto" w:fill="auto"/>
        <w:tabs>
          <w:tab w:val="left" w:pos="1297"/>
        </w:tabs>
        <w:spacing w:line="240" w:lineRule="auto"/>
        <w:ind w:firstLine="709"/>
        <w:rPr>
          <w:sz w:val="28"/>
          <w:szCs w:val="28"/>
        </w:rPr>
      </w:pPr>
      <w:r w:rsidRPr="0009075D">
        <w:rPr>
          <w:sz w:val="28"/>
          <w:szCs w:val="28"/>
        </w:rPr>
        <w:t xml:space="preserve">2.39. </w:t>
      </w:r>
      <w:r w:rsidR="007E6688" w:rsidRPr="0009075D">
        <w:rPr>
          <w:sz w:val="28"/>
          <w:szCs w:val="28"/>
        </w:rP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7E6688" w:rsidRPr="0009075D" w:rsidRDefault="007E6688" w:rsidP="003860DD">
      <w:pPr>
        <w:pStyle w:val="3"/>
        <w:shd w:val="clear" w:color="auto" w:fill="auto"/>
        <w:spacing w:line="240" w:lineRule="auto"/>
        <w:ind w:firstLine="709"/>
        <w:rPr>
          <w:sz w:val="28"/>
          <w:szCs w:val="28"/>
        </w:rPr>
      </w:pPr>
      <w:r w:rsidRPr="0009075D">
        <w:rPr>
          <w:sz w:val="28"/>
          <w:szCs w:val="28"/>
        </w:rPr>
        <w:t>возможность идентифицировать документ и количество листов в документе;</w:t>
      </w:r>
    </w:p>
    <w:p w:rsidR="007E6688" w:rsidRPr="0009075D" w:rsidRDefault="007E6688" w:rsidP="003860DD">
      <w:pPr>
        <w:pStyle w:val="3"/>
        <w:shd w:val="clear" w:color="auto" w:fill="auto"/>
        <w:spacing w:line="240" w:lineRule="auto"/>
        <w:ind w:firstLine="709"/>
        <w:rPr>
          <w:sz w:val="28"/>
          <w:szCs w:val="28"/>
        </w:rPr>
      </w:pPr>
      <w:r w:rsidRPr="0009075D">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7E6688" w:rsidRPr="0009075D" w:rsidRDefault="007E6688" w:rsidP="003860DD">
      <w:pPr>
        <w:pStyle w:val="3"/>
        <w:shd w:val="clear" w:color="auto" w:fill="auto"/>
        <w:spacing w:line="240" w:lineRule="auto"/>
        <w:ind w:firstLine="709"/>
        <w:rPr>
          <w:sz w:val="28"/>
          <w:szCs w:val="28"/>
        </w:rPr>
      </w:pPr>
      <w:r w:rsidRPr="0009075D">
        <w:rPr>
          <w:sz w:val="28"/>
          <w:szCs w:val="28"/>
        </w:rPr>
        <w:lastRenderedPageBreak/>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E6688" w:rsidRPr="0009075D" w:rsidRDefault="007E6688" w:rsidP="003860DD">
      <w:pPr>
        <w:pStyle w:val="3"/>
        <w:shd w:val="clear" w:color="auto" w:fill="auto"/>
        <w:spacing w:line="240" w:lineRule="auto"/>
        <w:ind w:firstLine="709"/>
        <w:rPr>
          <w:sz w:val="28"/>
          <w:szCs w:val="28"/>
        </w:rPr>
      </w:pPr>
      <w:r w:rsidRPr="0009075D">
        <w:rPr>
          <w:sz w:val="28"/>
          <w:szCs w:val="28"/>
        </w:rPr>
        <w:t xml:space="preserve">Документы, подлежащие представлению в форматах </w:t>
      </w:r>
      <w:proofErr w:type="spellStart"/>
      <w:r w:rsidRPr="0009075D">
        <w:rPr>
          <w:sz w:val="28"/>
          <w:szCs w:val="28"/>
          <w:lang w:val="en-US"/>
        </w:rPr>
        <w:t>xls</w:t>
      </w:r>
      <w:proofErr w:type="spellEnd"/>
      <w:r w:rsidRPr="0009075D">
        <w:rPr>
          <w:sz w:val="28"/>
          <w:szCs w:val="28"/>
        </w:rPr>
        <w:t xml:space="preserve">, </w:t>
      </w:r>
      <w:proofErr w:type="spellStart"/>
      <w:r w:rsidRPr="0009075D">
        <w:rPr>
          <w:sz w:val="28"/>
          <w:szCs w:val="28"/>
          <w:lang w:val="en-US"/>
        </w:rPr>
        <w:t>xlsx</w:t>
      </w:r>
      <w:proofErr w:type="spellEnd"/>
      <w:r w:rsidRPr="0009075D">
        <w:rPr>
          <w:sz w:val="28"/>
          <w:szCs w:val="28"/>
        </w:rPr>
        <w:t xml:space="preserve"> или </w:t>
      </w:r>
      <w:proofErr w:type="spellStart"/>
      <w:r w:rsidRPr="0009075D">
        <w:rPr>
          <w:sz w:val="28"/>
          <w:szCs w:val="28"/>
          <w:lang w:val="en-US"/>
        </w:rPr>
        <w:t>ods</w:t>
      </w:r>
      <w:proofErr w:type="spellEnd"/>
      <w:r w:rsidRPr="0009075D">
        <w:rPr>
          <w:sz w:val="28"/>
          <w:szCs w:val="28"/>
        </w:rPr>
        <w:t>, формируются в виде отдельного документа, представляемого в электронной форме.</w:t>
      </w:r>
    </w:p>
    <w:p w:rsidR="007E6688" w:rsidRPr="0009075D" w:rsidRDefault="007E6688" w:rsidP="00221A21">
      <w:pPr>
        <w:pStyle w:val="3"/>
        <w:shd w:val="clear" w:color="auto" w:fill="auto"/>
        <w:spacing w:line="240" w:lineRule="auto"/>
        <w:ind w:firstLine="709"/>
        <w:rPr>
          <w:sz w:val="28"/>
          <w:szCs w:val="28"/>
        </w:rPr>
      </w:pPr>
    </w:p>
    <w:p w:rsidR="003860DD" w:rsidRPr="0009075D" w:rsidRDefault="003860DD" w:rsidP="003860DD">
      <w:pPr>
        <w:pStyle w:val="112"/>
        <w:ind w:firstLine="709"/>
        <w:rPr>
          <w:b/>
          <w:sz w:val="28"/>
          <w:szCs w:val="28"/>
        </w:rPr>
      </w:pPr>
      <w:r w:rsidRPr="0009075D">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860DD" w:rsidRPr="0009075D" w:rsidRDefault="003860DD" w:rsidP="003860DD">
      <w:pPr>
        <w:pStyle w:val="112"/>
        <w:ind w:firstLine="709"/>
        <w:jc w:val="both"/>
        <w:rPr>
          <w:sz w:val="28"/>
          <w:szCs w:val="28"/>
        </w:rPr>
      </w:pPr>
    </w:p>
    <w:p w:rsidR="003860DD" w:rsidRPr="0009075D" w:rsidRDefault="003860DD" w:rsidP="003860DD">
      <w:pPr>
        <w:pStyle w:val="112"/>
        <w:ind w:firstLine="709"/>
        <w:jc w:val="both"/>
        <w:rPr>
          <w:sz w:val="28"/>
          <w:szCs w:val="28"/>
        </w:rPr>
      </w:pPr>
      <w:r w:rsidRPr="0009075D">
        <w:rPr>
          <w:sz w:val="28"/>
          <w:szCs w:val="28"/>
        </w:rPr>
        <w:t>2.40.</w:t>
      </w:r>
      <w:r w:rsidRPr="0009075D">
        <w:rPr>
          <w:sz w:val="28"/>
          <w:szCs w:val="28"/>
        </w:rPr>
        <w:tab/>
        <w:t>Услуги, необходимые и обязательные для предоставления муниципальной услуги, отсутствуют.</w:t>
      </w:r>
    </w:p>
    <w:p w:rsidR="007E6688" w:rsidRPr="0009075D" w:rsidRDefault="003860DD" w:rsidP="003860DD">
      <w:pPr>
        <w:pStyle w:val="3"/>
        <w:shd w:val="clear" w:color="auto" w:fill="auto"/>
        <w:spacing w:line="240" w:lineRule="auto"/>
        <w:ind w:firstLine="709"/>
        <w:rPr>
          <w:sz w:val="28"/>
          <w:szCs w:val="28"/>
        </w:rPr>
      </w:pPr>
      <w:r w:rsidRPr="0009075D">
        <w:rPr>
          <w:sz w:val="28"/>
          <w:szCs w:val="28"/>
        </w:rPr>
        <w:t>2.41.</w:t>
      </w:r>
      <w:r w:rsidRPr="0009075D">
        <w:rPr>
          <w:sz w:val="28"/>
          <w:szCs w:val="28"/>
        </w:rPr>
        <w:tab/>
        <w:t xml:space="preserve">При предоставлении муниципальной услуги запрещается требовать от заявителя документов, информации и иных </w:t>
      </w:r>
      <w:proofErr w:type="gramStart"/>
      <w:r w:rsidRPr="0009075D">
        <w:rPr>
          <w:sz w:val="28"/>
          <w:szCs w:val="28"/>
        </w:rPr>
        <w:t>сведений</w:t>
      </w:r>
      <w:proofErr w:type="gramEnd"/>
      <w:r w:rsidRPr="0009075D">
        <w:rPr>
          <w:sz w:val="28"/>
          <w:szCs w:val="28"/>
        </w:rPr>
        <w:t xml:space="preserve"> предусмотренных частью 1 статьи 7 Федерального закона № 210-ФЗ.</w:t>
      </w:r>
    </w:p>
    <w:p w:rsidR="007E6688" w:rsidRPr="0009075D" w:rsidRDefault="007E6688" w:rsidP="00221A21">
      <w:pPr>
        <w:pStyle w:val="3"/>
        <w:shd w:val="clear" w:color="auto" w:fill="auto"/>
        <w:spacing w:line="240" w:lineRule="auto"/>
        <w:ind w:firstLine="709"/>
        <w:rPr>
          <w:sz w:val="28"/>
          <w:szCs w:val="28"/>
        </w:rPr>
      </w:pPr>
    </w:p>
    <w:p w:rsidR="002B693F" w:rsidRPr="0009075D" w:rsidRDefault="004B5D62">
      <w:pPr>
        <w:pStyle w:val="12"/>
        <w:keepNext/>
        <w:keepLines/>
        <w:shd w:val="clear" w:color="auto" w:fill="auto"/>
        <w:spacing w:before="0" w:line="322" w:lineRule="exact"/>
        <w:ind w:left="440" w:right="480" w:firstLine="1140"/>
        <w:jc w:val="left"/>
        <w:rPr>
          <w:sz w:val="28"/>
          <w:szCs w:val="28"/>
        </w:rPr>
      </w:pPr>
      <w:bookmarkStart w:id="10" w:name="bookmark20"/>
      <w:r w:rsidRPr="0009075D">
        <w:rPr>
          <w:sz w:val="28"/>
          <w:szCs w:val="28"/>
        </w:rPr>
        <w:t>Раздел</w:t>
      </w:r>
      <w:r w:rsidRPr="0009075D">
        <w:rPr>
          <w:rStyle w:val="15"/>
          <w:sz w:val="28"/>
          <w:szCs w:val="28"/>
        </w:rPr>
        <w:t xml:space="preserve"> III.</w:t>
      </w:r>
      <w:r w:rsidRPr="0009075D">
        <w:rPr>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10"/>
    </w:p>
    <w:p w:rsidR="002B693F" w:rsidRPr="0009075D" w:rsidRDefault="004B5D62">
      <w:pPr>
        <w:pStyle w:val="12"/>
        <w:keepNext/>
        <w:keepLines/>
        <w:shd w:val="clear" w:color="auto" w:fill="auto"/>
        <w:spacing w:before="0" w:after="349" w:line="322" w:lineRule="exact"/>
        <w:ind w:left="2980" w:firstLine="0"/>
        <w:jc w:val="left"/>
        <w:rPr>
          <w:sz w:val="28"/>
          <w:szCs w:val="28"/>
        </w:rPr>
      </w:pPr>
      <w:bookmarkStart w:id="11" w:name="bookmark21"/>
      <w:r w:rsidRPr="0009075D">
        <w:rPr>
          <w:sz w:val="28"/>
          <w:szCs w:val="28"/>
        </w:rPr>
        <w:t>процедур в электронной форме</w:t>
      </w:r>
      <w:bookmarkEnd w:id="11"/>
    </w:p>
    <w:p w:rsidR="002B693F" w:rsidRPr="0009075D" w:rsidRDefault="004B5D62">
      <w:pPr>
        <w:pStyle w:val="12"/>
        <w:keepNext/>
        <w:keepLines/>
        <w:shd w:val="clear" w:color="auto" w:fill="auto"/>
        <w:spacing w:before="0" w:after="308" w:line="260" w:lineRule="exact"/>
        <w:ind w:left="440" w:firstLine="1140"/>
        <w:jc w:val="left"/>
        <w:rPr>
          <w:sz w:val="28"/>
          <w:szCs w:val="28"/>
        </w:rPr>
      </w:pPr>
      <w:bookmarkStart w:id="12" w:name="bookmark22"/>
      <w:r w:rsidRPr="0009075D">
        <w:rPr>
          <w:sz w:val="28"/>
          <w:szCs w:val="28"/>
        </w:rPr>
        <w:t>Исчерпывающий перечень административных процедур</w:t>
      </w:r>
      <w:bookmarkEnd w:id="12"/>
    </w:p>
    <w:p w:rsidR="002B693F" w:rsidRPr="0009075D" w:rsidRDefault="004B5D62">
      <w:pPr>
        <w:pStyle w:val="3"/>
        <w:numPr>
          <w:ilvl w:val="0"/>
          <w:numId w:val="7"/>
        </w:numPr>
        <w:shd w:val="clear" w:color="auto" w:fill="auto"/>
        <w:tabs>
          <w:tab w:val="left" w:pos="1234"/>
        </w:tabs>
        <w:ind w:left="20" w:right="20" w:firstLine="700"/>
        <w:rPr>
          <w:sz w:val="28"/>
          <w:szCs w:val="28"/>
        </w:rPr>
      </w:pPr>
      <w:r w:rsidRPr="0009075D">
        <w:rPr>
          <w:sz w:val="28"/>
          <w:szCs w:val="28"/>
        </w:rPr>
        <w:t>Предоставление услуги включает в себя следующие административные процедуры:</w:t>
      </w:r>
    </w:p>
    <w:p w:rsidR="002B693F" w:rsidRPr="0009075D" w:rsidRDefault="004B5D62">
      <w:pPr>
        <w:pStyle w:val="3"/>
        <w:shd w:val="clear" w:color="auto" w:fill="auto"/>
        <w:spacing w:line="326" w:lineRule="exact"/>
        <w:ind w:left="20" w:right="20" w:firstLine="700"/>
        <w:rPr>
          <w:sz w:val="28"/>
          <w:szCs w:val="28"/>
        </w:rPr>
      </w:pPr>
      <w:r w:rsidRPr="0009075D">
        <w:rPr>
          <w:sz w:val="28"/>
          <w:szCs w:val="28"/>
        </w:rPr>
        <w:t>прием, проверка документов и регистрация заявления о выдаче разрешения на ввод объекта в эксплуатацию;</w:t>
      </w:r>
    </w:p>
    <w:p w:rsidR="002B693F" w:rsidRPr="0009075D" w:rsidRDefault="004B5D62">
      <w:pPr>
        <w:pStyle w:val="3"/>
        <w:shd w:val="clear" w:color="auto" w:fill="auto"/>
        <w:ind w:left="20" w:right="20" w:firstLine="700"/>
        <w:rPr>
          <w:sz w:val="28"/>
          <w:szCs w:val="28"/>
        </w:rPr>
      </w:pPr>
      <w:r w:rsidRPr="0009075D">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2B693F" w:rsidRPr="0009075D" w:rsidRDefault="004B5D62" w:rsidP="003860DD">
      <w:pPr>
        <w:pStyle w:val="3"/>
        <w:shd w:val="clear" w:color="auto" w:fill="auto"/>
        <w:spacing w:line="240" w:lineRule="auto"/>
        <w:ind w:firstLine="709"/>
        <w:jc w:val="left"/>
        <w:rPr>
          <w:sz w:val="28"/>
          <w:szCs w:val="28"/>
        </w:rPr>
      </w:pPr>
      <w:r w:rsidRPr="0009075D">
        <w:rPr>
          <w:sz w:val="28"/>
          <w:szCs w:val="28"/>
        </w:rPr>
        <w:t>рассмотрение документов и сведений; принятие решения; выдача результата.</w:t>
      </w:r>
    </w:p>
    <w:p w:rsidR="003860DD" w:rsidRPr="0009075D" w:rsidRDefault="003860DD" w:rsidP="003860DD">
      <w:pPr>
        <w:pStyle w:val="12"/>
        <w:keepNext/>
        <w:keepLines/>
        <w:shd w:val="clear" w:color="auto" w:fill="auto"/>
        <w:spacing w:before="0" w:line="240" w:lineRule="auto"/>
        <w:ind w:firstLine="709"/>
        <w:rPr>
          <w:sz w:val="28"/>
          <w:szCs w:val="28"/>
        </w:rPr>
      </w:pPr>
      <w:bookmarkStart w:id="13" w:name="bookmark23"/>
    </w:p>
    <w:p w:rsidR="002B693F" w:rsidRPr="0009075D" w:rsidRDefault="004B5D62" w:rsidP="003860DD">
      <w:pPr>
        <w:pStyle w:val="12"/>
        <w:keepNext/>
        <w:keepLines/>
        <w:shd w:val="clear" w:color="auto" w:fill="auto"/>
        <w:spacing w:before="0" w:line="240" w:lineRule="auto"/>
        <w:ind w:firstLine="709"/>
        <w:rPr>
          <w:sz w:val="28"/>
          <w:szCs w:val="28"/>
        </w:rPr>
      </w:pPr>
      <w:r w:rsidRPr="0009075D">
        <w:rPr>
          <w:sz w:val="28"/>
          <w:szCs w:val="28"/>
        </w:rPr>
        <w:t>Перечень административных процедур (действий) при предоставлении муниципальной услуги услуг в электронной форме</w:t>
      </w:r>
      <w:bookmarkEnd w:id="13"/>
    </w:p>
    <w:p w:rsidR="003860DD" w:rsidRPr="0009075D" w:rsidRDefault="003860DD" w:rsidP="003860DD">
      <w:pPr>
        <w:pStyle w:val="12"/>
        <w:keepNext/>
        <w:keepLines/>
        <w:shd w:val="clear" w:color="auto" w:fill="auto"/>
        <w:spacing w:before="0" w:line="240" w:lineRule="auto"/>
        <w:ind w:firstLine="709"/>
        <w:rPr>
          <w:sz w:val="28"/>
          <w:szCs w:val="28"/>
        </w:rPr>
      </w:pPr>
    </w:p>
    <w:p w:rsidR="002B693F" w:rsidRPr="0009075D" w:rsidRDefault="004B5D62">
      <w:pPr>
        <w:pStyle w:val="3"/>
        <w:numPr>
          <w:ilvl w:val="0"/>
          <w:numId w:val="7"/>
        </w:numPr>
        <w:shd w:val="clear" w:color="auto" w:fill="auto"/>
        <w:tabs>
          <w:tab w:val="left" w:pos="1417"/>
        </w:tabs>
        <w:spacing w:line="326" w:lineRule="exact"/>
        <w:ind w:left="20" w:right="20" w:firstLine="700"/>
        <w:rPr>
          <w:sz w:val="28"/>
          <w:szCs w:val="28"/>
        </w:rPr>
      </w:pPr>
      <w:r w:rsidRPr="0009075D">
        <w:rPr>
          <w:sz w:val="28"/>
          <w:szCs w:val="28"/>
        </w:rPr>
        <w:t>При предоставлении услуги в электронной форме заявителю обеспечиваются:</w:t>
      </w:r>
    </w:p>
    <w:p w:rsidR="002B693F" w:rsidRPr="0009075D" w:rsidRDefault="004B5D62">
      <w:pPr>
        <w:pStyle w:val="3"/>
        <w:shd w:val="clear" w:color="auto" w:fill="auto"/>
        <w:ind w:left="20" w:right="20" w:firstLine="700"/>
        <w:jc w:val="left"/>
        <w:rPr>
          <w:sz w:val="28"/>
          <w:szCs w:val="28"/>
        </w:rPr>
      </w:pPr>
      <w:r w:rsidRPr="0009075D">
        <w:rPr>
          <w:sz w:val="28"/>
          <w:szCs w:val="28"/>
        </w:rPr>
        <w:t>получение информации о порядке и сроках предоставления услуги; формирование заявления о выдаче разрешения на ввод объекта в эксплуатацию;</w:t>
      </w:r>
    </w:p>
    <w:p w:rsidR="002B693F" w:rsidRPr="0009075D" w:rsidRDefault="004B5D62" w:rsidP="00F75557">
      <w:pPr>
        <w:pStyle w:val="3"/>
        <w:shd w:val="clear" w:color="auto" w:fill="auto"/>
        <w:ind w:left="20" w:right="20" w:firstLine="700"/>
        <w:rPr>
          <w:sz w:val="28"/>
          <w:szCs w:val="28"/>
        </w:rPr>
      </w:pPr>
      <w:r w:rsidRPr="0009075D">
        <w:rPr>
          <w:sz w:val="28"/>
          <w:szCs w:val="28"/>
        </w:rPr>
        <w:lastRenderedPageBreak/>
        <w:t xml:space="preserve">прием и регистрация уполномоченным </w:t>
      </w:r>
      <w:r w:rsidR="00F75557" w:rsidRPr="0009075D">
        <w:rPr>
          <w:sz w:val="28"/>
          <w:szCs w:val="28"/>
        </w:rPr>
        <w:t xml:space="preserve">органом </w:t>
      </w:r>
      <w:r w:rsidRPr="0009075D">
        <w:rPr>
          <w:sz w:val="28"/>
          <w:szCs w:val="28"/>
        </w:rPr>
        <w:t>заявления о выдаче разрешения на ввод объекта в эксплуатацию и иных документов, необходимых для</w:t>
      </w:r>
      <w:r w:rsidR="00F75557" w:rsidRPr="0009075D">
        <w:rPr>
          <w:sz w:val="28"/>
          <w:szCs w:val="28"/>
        </w:rPr>
        <w:t xml:space="preserve"> </w:t>
      </w:r>
      <w:r w:rsidRPr="0009075D">
        <w:rPr>
          <w:sz w:val="28"/>
          <w:szCs w:val="28"/>
        </w:rPr>
        <w:t>предоставления услуги;</w:t>
      </w:r>
    </w:p>
    <w:p w:rsidR="002B693F" w:rsidRPr="0009075D" w:rsidRDefault="004B5D62">
      <w:pPr>
        <w:pStyle w:val="3"/>
        <w:shd w:val="clear" w:color="auto" w:fill="auto"/>
        <w:ind w:firstLine="720"/>
        <w:rPr>
          <w:sz w:val="28"/>
          <w:szCs w:val="28"/>
        </w:rPr>
      </w:pPr>
      <w:r w:rsidRPr="0009075D">
        <w:rPr>
          <w:sz w:val="28"/>
          <w:szCs w:val="28"/>
        </w:rPr>
        <w:t>получение результата предоставления услуги;</w:t>
      </w:r>
    </w:p>
    <w:p w:rsidR="002B693F" w:rsidRPr="0009075D" w:rsidRDefault="004B5D62">
      <w:pPr>
        <w:pStyle w:val="3"/>
        <w:shd w:val="clear" w:color="auto" w:fill="auto"/>
        <w:ind w:right="20" w:firstLine="720"/>
        <w:rPr>
          <w:sz w:val="28"/>
          <w:szCs w:val="28"/>
        </w:rPr>
      </w:pPr>
      <w:r w:rsidRPr="0009075D">
        <w:rPr>
          <w:sz w:val="28"/>
          <w:szCs w:val="28"/>
        </w:rPr>
        <w:t>получение сведений о ходе рассмотрения заявления о выдаче разрешения на ввод объекта в эксплуатацию;</w:t>
      </w:r>
    </w:p>
    <w:p w:rsidR="002B693F" w:rsidRPr="0009075D" w:rsidRDefault="004B5D62">
      <w:pPr>
        <w:pStyle w:val="3"/>
        <w:shd w:val="clear" w:color="auto" w:fill="auto"/>
        <w:ind w:firstLine="720"/>
        <w:rPr>
          <w:sz w:val="28"/>
          <w:szCs w:val="28"/>
        </w:rPr>
      </w:pPr>
      <w:r w:rsidRPr="0009075D">
        <w:rPr>
          <w:sz w:val="28"/>
          <w:szCs w:val="28"/>
        </w:rPr>
        <w:t>осуществление оценки качества предоставления услуги;</w:t>
      </w:r>
    </w:p>
    <w:p w:rsidR="002B693F" w:rsidRPr="0009075D" w:rsidRDefault="004B5D62">
      <w:pPr>
        <w:pStyle w:val="3"/>
        <w:shd w:val="clear" w:color="auto" w:fill="auto"/>
        <w:spacing w:after="349"/>
        <w:ind w:right="20" w:firstLine="720"/>
        <w:rPr>
          <w:sz w:val="28"/>
          <w:szCs w:val="28"/>
        </w:rPr>
      </w:pPr>
      <w:r w:rsidRPr="0009075D">
        <w:rPr>
          <w:sz w:val="28"/>
          <w:szCs w:val="28"/>
        </w:rPr>
        <w:t>досудебное (внесудебное) обжалование решений и действий (бездействия) уполномоченного органа</w:t>
      </w:r>
      <w:r w:rsidR="00F75557" w:rsidRPr="0009075D">
        <w:rPr>
          <w:sz w:val="28"/>
          <w:szCs w:val="28"/>
        </w:rPr>
        <w:t>,</w:t>
      </w:r>
      <w:r w:rsidRPr="0009075D">
        <w:rPr>
          <w:sz w:val="28"/>
          <w:szCs w:val="28"/>
        </w:rPr>
        <w:t xml:space="preserve"> либо действия (бездействие) должнос</w:t>
      </w:r>
      <w:r w:rsidR="00F75557" w:rsidRPr="0009075D">
        <w:rPr>
          <w:sz w:val="28"/>
          <w:szCs w:val="28"/>
        </w:rPr>
        <w:t>тных лиц уполномоченного органа</w:t>
      </w:r>
      <w:r w:rsidRPr="0009075D">
        <w:rPr>
          <w:sz w:val="28"/>
          <w:szCs w:val="28"/>
        </w:rPr>
        <w:t>.</w:t>
      </w:r>
    </w:p>
    <w:p w:rsidR="002B693F" w:rsidRPr="0009075D" w:rsidRDefault="004B5D62">
      <w:pPr>
        <w:pStyle w:val="12"/>
        <w:keepNext/>
        <w:keepLines/>
        <w:shd w:val="clear" w:color="auto" w:fill="auto"/>
        <w:spacing w:before="0" w:line="260" w:lineRule="exact"/>
        <w:ind w:firstLine="720"/>
        <w:jc w:val="both"/>
        <w:rPr>
          <w:sz w:val="28"/>
          <w:szCs w:val="28"/>
        </w:rPr>
      </w:pPr>
      <w:bookmarkStart w:id="14" w:name="bookmark24"/>
      <w:r w:rsidRPr="0009075D">
        <w:rPr>
          <w:sz w:val="28"/>
          <w:szCs w:val="28"/>
        </w:rPr>
        <w:t xml:space="preserve">Порядок осуществления административных процедур (действий) </w:t>
      </w:r>
      <w:proofErr w:type="gramStart"/>
      <w:r w:rsidRPr="0009075D">
        <w:rPr>
          <w:sz w:val="28"/>
          <w:szCs w:val="28"/>
        </w:rPr>
        <w:t>в</w:t>
      </w:r>
      <w:bookmarkEnd w:id="14"/>
      <w:proofErr w:type="gramEnd"/>
    </w:p>
    <w:p w:rsidR="002B693F" w:rsidRPr="0009075D" w:rsidRDefault="004B5D62">
      <w:pPr>
        <w:pStyle w:val="12"/>
        <w:keepNext/>
        <w:keepLines/>
        <w:shd w:val="clear" w:color="auto" w:fill="auto"/>
        <w:spacing w:before="0" w:after="308" w:line="260" w:lineRule="exact"/>
        <w:ind w:left="3720" w:firstLine="0"/>
        <w:jc w:val="left"/>
        <w:rPr>
          <w:sz w:val="28"/>
          <w:szCs w:val="28"/>
        </w:rPr>
      </w:pPr>
      <w:bookmarkStart w:id="15" w:name="bookmark25"/>
      <w:r w:rsidRPr="0009075D">
        <w:rPr>
          <w:sz w:val="28"/>
          <w:szCs w:val="28"/>
        </w:rPr>
        <w:t>электронной форме</w:t>
      </w:r>
      <w:bookmarkEnd w:id="15"/>
    </w:p>
    <w:p w:rsidR="002B693F" w:rsidRPr="0009075D" w:rsidRDefault="004B5D62">
      <w:pPr>
        <w:pStyle w:val="3"/>
        <w:shd w:val="clear" w:color="auto" w:fill="auto"/>
        <w:ind w:right="20" w:firstLine="720"/>
        <w:rPr>
          <w:sz w:val="28"/>
          <w:szCs w:val="28"/>
        </w:rPr>
      </w:pPr>
      <w:r w:rsidRPr="0009075D">
        <w:rPr>
          <w:sz w:val="28"/>
          <w:szCs w:val="28"/>
        </w:rPr>
        <w:t>3.3. Формирование заявления о выдаче разрешения на ввод объекта в эксплуатацию.</w:t>
      </w:r>
    </w:p>
    <w:p w:rsidR="002B693F" w:rsidRPr="0009075D" w:rsidRDefault="004B5D62">
      <w:pPr>
        <w:pStyle w:val="3"/>
        <w:shd w:val="clear" w:color="auto" w:fill="auto"/>
        <w:ind w:right="20" w:firstLine="720"/>
        <w:rPr>
          <w:sz w:val="28"/>
          <w:szCs w:val="28"/>
        </w:rPr>
      </w:pPr>
      <w:r w:rsidRPr="0009075D">
        <w:rPr>
          <w:sz w:val="28"/>
          <w:szCs w:val="28"/>
        </w:rPr>
        <w:t xml:space="preserve">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w:t>
      </w:r>
      <w:r w:rsidR="003860DD" w:rsidRPr="0009075D">
        <w:rPr>
          <w:sz w:val="28"/>
          <w:szCs w:val="28"/>
        </w:rPr>
        <w:t>ЕПГУ</w:t>
      </w:r>
      <w:r w:rsidRPr="0009075D">
        <w:rPr>
          <w:sz w:val="28"/>
          <w:szCs w:val="28"/>
        </w:rPr>
        <w:t xml:space="preserve"> </w:t>
      </w:r>
      <w:proofErr w:type="gramStart"/>
      <w:r w:rsidRPr="0009075D">
        <w:rPr>
          <w:sz w:val="28"/>
          <w:szCs w:val="28"/>
        </w:rPr>
        <w:t>без необходимости дополнительной подачи заявления о выдаче разрешения на ввод объекта в эксплуатацию в какой-либо иной форме</w:t>
      </w:r>
      <w:proofErr w:type="gramEnd"/>
      <w:r w:rsidRPr="0009075D">
        <w:rPr>
          <w:sz w:val="28"/>
          <w:szCs w:val="28"/>
        </w:rPr>
        <w:t>.</w:t>
      </w:r>
    </w:p>
    <w:p w:rsidR="002B693F" w:rsidRPr="0009075D" w:rsidRDefault="004B5D62">
      <w:pPr>
        <w:pStyle w:val="3"/>
        <w:shd w:val="clear" w:color="auto" w:fill="auto"/>
        <w:ind w:right="20" w:firstLine="720"/>
        <w:rPr>
          <w:sz w:val="28"/>
          <w:szCs w:val="28"/>
        </w:rPr>
      </w:pPr>
      <w:r w:rsidRPr="0009075D">
        <w:rPr>
          <w:sz w:val="28"/>
          <w:szCs w:val="28"/>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2B693F" w:rsidRPr="0009075D" w:rsidRDefault="004B5D62">
      <w:pPr>
        <w:pStyle w:val="3"/>
        <w:shd w:val="clear" w:color="auto" w:fill="auto"/>
        <w:ind w:firstLine="720"/>
        <w:rPr>
          <w:sz w:val="28"/>
          <w:szCs w:val="28"/>
        </w:rPr>
      </w:pPr>
      <w:r w:rsidRPr="0009075D">
        <w:rPr>
          <w:sz w:val="28"/>
          <w:szCs w:val="28"/>
        </w:rPr>
        <w:t>При формировании заявления заявителю обеспечивается:</w:t>
      </w:r>
    </w:p>
    <w:p w:rsidR="002B693F" w:rsidRPr="0009075D" w:rsidRDefault="004B5D62">
      <w:pPr>
        <w:pStyle w:val="3"/>
        <w:shd w:val="clear" w:color="auto" w:fill="auto"/>
        <w:tabs>
          <w:tab w:val="left" w:pos="984"/>
        </w:tabs>
        <w:ind w:right="20" w:firstLine="720"/>
        <w:rPr>
          <w:sz w:val="28"/>
          <w:szCs w:val="28"/>
        </w:rPr>
      </w:pPr>
      <w:r w:rsidRPr="0009075D">
        <w:rPr>
          <w:sz w:val="28"/>
          <w:szCs w:val="28"/>
        </w:rPr>
        <w:t>а)</w:t>
      </w:r>
      <w:r w:rsidRPr="0009075D">
        <w:rPr>
          <w:sz w:val="28"/>
          <w:szCs w:val="28"/>
        </w:rPr>
        <w:tab/>
        <w:t>возможность копирования и сохранения заявления о выдаче разрешения на ввод объекта в эксплуатацию и иных документов, указанных в подпунктах "б</w:t>
      </w:r>
      <w:proofErr w:type="gramStart"/>
      <w:r w:rsidRPr="0009075D">
        <w:rPr>
          <w:sz w:val="28"/>
          <w:szCs w:val="28"/>
        </w:rPr>
        <w:t>"-</w:t>
      </w:r>
      <w:proofErr w:type="gramEnd"/>
      <w:r w:rsidRPr="0009075D">
        <w:rPr>
          <w:sz w:val="28"/>
          <w:szCs w:val="28"/>
        </w:rPr>
        <w:t>"</w:t>
      </w:r>
      <w:proofErr w:type="spellStart"/>
      <w:r w:rsidRPr="0009075D">
        <w:rPr>
          <w:sz w:val="28"/>
          <w:szCs w:val="28"/>
        </w:rPr>
        <w:t>д</w:t>
      </w:r>
      <w:proofErr w:type="spellEnd"/>
      <w:r w:rsidRPr="0009075D">
        <w:rPr>
          <w:sz w:val="28"/>
          <w:szCs w:val="28"/>
        </w:rPr>
        <w:t>" пункта 2.</w:t>
      </w:r>
      <w:r w:rsidR="003860DD" w:rsidRPr="0009075D">
        <w:rPr>
          <w:sz w:val="28"/>
          <w:szCs w:val="28"/>
        </w:rPr>
        <w:t>11</w:t>
      </w:r>
      <w:r w:rsidRPr="0009075D">
        <w:rPr>
          <w:sz w:val="28"/>
          <w:szCs w:val="28"/>
        </w:rPr>
        <w:t>, пункте 2.</w:t>
      </w:r>
      <w:r w:rsidR="003860DD" w:rsidRPr="0009075D">
        <w:rPr>
          <w:sz w:val="28"/>
          <w:szCs w:val="28"/>
        </w:rPr>
        <w:t>13</w:t>
      </w:r>
      <w:r w:rsidRPr="0009075D">
        <w:rPr>
          <w:sz w:val="28"/>
          <w:szCs w:val="28"/>
        </w:rPr>
        <w:t xml:space="preserve"> настоящего Административного регламента, необходимых для предоставления услуги;</w:t>
      </w:r>
    </w:p>
    <w:p w:rsidR="002B693F" w:rsidRPr="0009075D" w:rsidRDefault="004B5D62">
      <w:pPr>
        <w:pStyle w:val="3"/>
        <w:shd w:val="clear" w:color="auto" w:fill="auto"/>
        <w:tabs>
          <w:tab w:val="left" w:pos="1061"/>
        </w:tabs>
        <w:ind w:right="20" w:firstLine="720"/>
        <w:rPr>
          <w:sz w:val="28"/>
          <w:szCs w:val="28"/>
        </w:rPr>
      </w:pPr>
      <w:r w:rsidRPr="0009075D">
        <w:rPr>
          <w:sz w:val="28"/>
          <w:szCs w:val="28"/>
        </w:rPr>
        <w:t>б)</w:t>
      </w:r>
      <w:r w:rsidRPr="0009075D">
        <w:rPr>
          <w:sz w:val="28"/>
          <w:szCs w:val="28"/>
        </w:rPr>
        <w:tab/>
        <w:t>возможность печати на бумажном носителе копии электронной формы заявления о выдаче разрешения на ввод объекта в эксплуатацию;</w:t>
      </w:r>
    </w:p>
    <w:p w:rsidR="002B693F" w:rsidRPr="0009075D" w:rsidRDefault="004B5D62">
      <w:pPr>
        <w:pStyle w:val="3"/>
        <w:shd w:val="clear" w:color="auto" w:fill="auto"/>
        <w:tabs>
          <w:tab w:val="left" w:pos="1056"/>
        </w:tabs>
        <w:ind w:right="20" w:firstLine="720"/>
        <w:rPr>
          <w:sz w:val="28"/>
          <w:szCs w:val="28"/>
        </w:rPr>
      </w:pPr>
      <w:r w:rsidRPr="0009075D">
        <w:rPr>
          <w:sz w:val="28"/>
          <w:szCs w:val="28"/>
        </w:rPr>
        <w:t>в)</w:t>
      </w:r>
      <w:r w:rsidRPr="0009075D">
        <w:rPr>
          <w:sz w:val="28"/>
          <w:szCs w:val="28"/>
        </w:rPr>
        <w:tab/>
        <w:t>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2B693F" w:rsidRPr="0009075D" w:rsidRDefault="004B5D62">
      <w:pPr>
        <w:pStyle w:val="3"/>
        <w:shd w:val="clear" w:color="auto" w:fill="auto"/>
        <w:tabs>
          <w:tab w:val="left" w:pos="1023"/>
        </w:tabs>
        <w:ind w:left="20" w:right="20" w:firstLine="720"/>
        <w:rPr>
          <w:sz w:val="28"/>
          <w:szCs w:val="28"/>
        </w:rPr>
      </w:pPr>
      <w:r w:rsidRPr="0009075D">
        <w:rPr>
          <w:sz w:val="28"/>
          <w:szCs w:val="28"/>
        </w:rPr>
        <w:t>г)</w:t>
      </w:r>
      <w:r w:rsidRPr="0009075D">
        <w:rPr>
          <w:sz w:val="28"/>
          <w:szCs w:val="28"/>
        </w:rPr>
        <w:tab/>
        <w:t xml:space="preserve">заполнение полей электронной формы заявления о выдаче разрешения на ввод объекта в эксплуатацию до начала ввода сведений заявителем с </w:t>
      </w:r>
      <w:r w:rsidRPr="0009075D">
        <w:rPr>
          <w:sz w:val="28"/>
          <w:szCs w:val="28"/>
        </w:rPr>
        <w:lastRenderedPageBreak/>
        <w:t xml:space="preserve">использованием сведений, размещенных в ЕСИА, и сведений, опубликованных на </w:t>
      </w:r>
      <w:r w:rsidR="003860DD" w:rsidRPr="0009075D">
        <w:rPr>
          <w:sz w:val="28"/>
          <w:szCs w:val="28"/>
        </w:rPr>
        <w:t>ЕПГУ</w:t>
      </w:r>
      <w:r w:rsidRPr="0009075D">
        <w:rPr>
          <w:sz w:val="28"/>
          <w:szCs w:val="28"/>
        </w:rPr>
        <w:t>, в части, касающейся сведений, отсутствующих в ЕСИА;</w:t>
      </w:r>
    </w:p>
    <w:p w:rsidR="002B693F" w:rsidRPr="0009075D" w:rsidRDefault="004B5D62">
      <w:pPr>
        <w:pStyle w:val="3"/>
        <w:shd w:val="clear" w:color="auto" w:fill="auto"/>
        <w:tabs>
          <w:tab w:val="left" w:pos="1124"/>
        </w:tabs>
        <w:ind w:left="20" w:right="20" w:firstLine="720"/>
        <w:rPr>
          <w:sz w:val="28"/>
          <w:szCs w:val="28"/>
        </w:rPr>
      </w:pPr>
      <w:proofErr w:type="spellStart"/>
      <w:r w:rsidRPr="0009075D">
        <w:rPr>
          <w:sz w:val="28"/>
          <w:szCs w:val="28"/>
        </w:rPr>
        <w:t>д</w:t>
      </w:r>
      <w:proofErr w:type="spellEnd"/>
      <w:r w:rsidRPr="0009075D">
        <w:rPr>
          <w:sz w:val="28"/>
          <w:szCs w:val="28"/>
        </w:rPr>
        <w:t>)</w:t>
      </w:r>
      <w:r w:rsidRPr="0009075D">
        <w:rPr>
          <w:sz w:val="28"/>
          <w:szCs w:val="28"/>
        </w:rPr>
        <w:tab/>
        <w:t>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2B693F" w:rsidRPr="0009075D" w:rsidRDefault="004B5D62">
      <w:pPr>
        <w:pStyle w:val="3"/>
        <w:shd w:val="clear" w:color="auto" w:fill="auto"/>
        <w:tabs>
          <w:tab w:val="left" w:pos="1009"/>
        </w:tabs>
        <w:ind w:left="20" w:right="20" w:firstLine="720"/>
        <w:rPr>
          <w:sz w:val="28"/>
          <w:szCs w:val="28"/>
        </w:rPr>
      </w:pPr>
      <w:r w:rsidRPr="0009075D">
        <w:rPr>
          <w:sz w:val="28"/>
          <w:szCs w:val="28"/>
        </w:rPr>
        <w:t>е)</w:t>
      </w:r>
      <w:r w:rsidRPr="0009075D">
        <w:rPr>
          <w:sz w:val="28"/>
          <w:szCs w:val="28"/>
        </w:rPr>
        <w:tab/>
        <w:t xml:space="preserve">возможность доступа заявителя на </w:t>
      </w:r>
      <w:r w:rsidR="003860DD" w:rsidRPr="0009075D">
        <w:rPr>
          <w:sz w:val="28"/>
          <w:szCs w:val="28"/>
        </w:rPr>
        <w:t>ЕПГУ</w:t>
      </w:r>
      <w:r w:rsidRPr="0009075D">
        <w:rPr>
          <w:sz w:val="28"/>
          <w:szCs w:val="28"/>
        </w:rPr>
        <w:t xml:space="preserve">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w:t>
      </w:r>
      <w:proofErr w:type="gramStart"/>
      <w:r w:rsidRPr="0009075D">
        <w:rPr>
          <w:sz w:val="28"/>
          <w:szCs w:val="28"/>
        </w:rPr>
        <w:t>ю-</w:t>
      </w:r>
      <w:proofErr w:type="gramEnd"/>
      <w:r w:rsidRPr="0009075D">
        <w:rPr>
          <w:sz w:val="28"/>
          <w:szCs w:val="28"/>
        </w:rPr>
        <w:t xml:space="preserve"> в течение не менее 3 месяцев.</w:t>
      </w:r>
    </w:p>
    <w:p w:rsidR="002B693F" w:rsidRPr="0009075D" w:rsidRDefault="004B5D62">
      <w:pPr>
        <w:pStyle w:val="3"/>
        <w:shd w:val="clear" w:color="auto" w:fill="auto"/>
        <w:ind w:left="20" w:right="20" w:firstLine="720"/>
        <w:rPr>
          <w:sz w:val="28"/>
          <w:szCs w:val="28"/>
        </w:rPr>
      </w:pPr>
      <w:r w:rsidRPr="0009075D">
        <w:rPr>
          <w:sz w:val="28"/>
          <w:szCs w:val="28"/>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w:t>
      </w:r>
      <w:r w:rsidR="00F75557" w:rsidRPr="0009075D">
        <w:rPr>
          <w:sz w:val="28"/>
          <w:szCs w:val="28"/>
        </w:rPr>
        <w:t>авляются в уполномоченный орган,</w:t>
      </w:r>
      <w:r w:rsidRPr="0009075D">
        <w:rPr>
          <w:sz w:val="28"/>
          <w:szCs w:val="28"/>
        </w:rPr>
        <w:t xml:space="preserve"> посредством </w:t>
      </w:r>
      <w:r w:rsidR="003860DD" w:rsidRPr="0009075D">
        <w:rPr>
          <w:sz w:val="28"/>
          <w:szCs w:val="28"/>
        </w:rPr>
        <w:t>ЕПГУ</w:t>
      </w:r>
      <w:r w:rsidRPr="0009075D">
        <w:rPr>
          <w:sz w:val="28"/>
          <w:szCs w:val="28"/>
        </w:rPr>
        <w:t>.</w:t>
      </w:r>
    </w:p>
    <w:p w:rsidR="002B693F" w:rsidRPr="0009075D" w:rsidRDefault="004B5D62">
      <w:pPr>
        <w:pStyle w:val="3"/>
        <w:numPr>
          <w:ilvl w:val="0"/>
          <w:numId w:val="8"/>
        </w:numPr>
        <w:shd w:val="clear" w:color="auto" w:fill="auto"/>
        <w:tabs>
          <w:tab w:val="left" w:pos="1374"/>
        </w:tabs>
        <w:ind w:left="20" w:right="20" w:firstLine="720"/>
        <w:rPr>
          <w:sz w:val="28"/>
          <w:szCs w:val="28"/>
        </w:rPr>
      </w:pPr>
      <w:r w:rsidRPr="0009075D">
        <w:rPr>
          <w:sz w:val="28"/>
          <w:szCs w:val="28"/>
        </w:rPr>
        <w:t xml:space="preserve">Уполномоченный орган обеспечивает в срок не позднее одного рабочего дня с момента подачи заявления о выдаче разрешения на ввод объекта в эксплуатацию на </w:t>
      </w:r>
      <w:r w:rsidR="003860DD" w:rsidRPr="0009075D">
        <w:rPr>
          <w:sz w:val="28"/>
          <w:szCs w:val="28"/>
        </w:rPr>
        <w:t>ЕПГУ</w:t>
      </w:r>
      <w:r w:rsidR="00F75557" w:rsidRPr="0009075D">
        <w:rPr>
          <w:sz w:val="28"/>
          <w:szCs w:val="28"/>
        </w:rPr>
        <w:t>,</w:t>
      </w:r>
      <w:r w:rsidRPr="0009075D">
        <w:rPr>
          <w:sz w:val="28"/>
          <w:szCs w:val="28"/>
        </w:rPr>
        <w:t xml:space="preserve"> а в случае его поступления в выходной, нерабочий праздничный день, - в следующий за ним первый рабочий день:</w:t>
      </w:r>
    </w:p>
    <w:p w:rsidR="002B693F" w:rsidRPr="0009075D" w:rsidRDefault="004B5D62">
      <w:pPr>
        <w:pStyle w:val="3"/>
        <w:shd w:val="clear" w:color="auto" w:fill="auto"/>
        <w:tabs>
          <w:tab w:val="left" w:pos="1206"/>
        </w:tabs>
        <w:ind w:left="20" w:right="20" w:firstLine="720"/>
        <w:rPr>
          <w:sz w:val="28"/>
          <w:szCs w:val="28"/>
        </w:rPr>
      </w:pPr>
      <w:r w:rsidRPr="0009075D">
        <w:rPr>
          <w:sz w:val="28"/>
          <w:szCs w:val="28"/>
        </w:rPr>
        <w:t>а)</w:t>
      </w:r>
      <w:r w:rsidRPr="0009075D">
        <w:rPr>
          <w:sz w:val="28"/>
          <w:szCs w:val="28"/>
        </w:rP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2B693F" w:rsidRPr="0009075D" w:rsidRDefault="004B5D62">
      <w:pPr>
        <w:pStyle w:val="3"/>
        <w:shd w:val="clear" w:color="auto" w:fill="auto"/>
        <w:tabs>
          <w:tab w:val="left" w:pos="1177"/>
        </w:tabs>
        <w:ind w:left="20" w:right="20" w:firstLine="720"/>
        <w:rPr>
          <w:sz w:val="28"/>
          <w:szCs w:val="28"/>
        </w:rPr>
      </w:pPr>
      <w:r w:rsidRPr="0009075D">
        <w:rPr>
          <w:sz w:val="28"/>
          <w:szCs w:val="28"/>
        </w:rPr>
        <w:t>б)</w:t>
      </w:r>
      <w:r w:rsidRPr="0009075D">
        <w:rPr>
          <w:sz w:val="28"/>
          <w:szCs w:val="28"/>
        </w:rPr>
        <w:tab/>
        <w:t>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2B693F" w:rsidRPr="0009075D" w:rsidRDefault="004B5D62">
      <w:pPr>
        <w:pStyle w:val="3"/>
        <w:numPr>
          <w:ilvl w:val="0"/>
          <w:numId w:val="8"/>
        </w:numPr>
        <w:shd w:val="clear" w:color="auto" w:fill="auto"/>
        <w:tabs>
          <w:tab w:val="left" w:pos="1345"/>
        </w:tabs>
        <w:ind w:left="20" w:right="20" w:firstLine="720"/>
        <w:rPr>
          <w:sz w:val="28"/>
          <w:szCs w:val="28"/>
        </w:rPr>
      </w:pPr>
      <w:r w:rsidRPr="0009075D">
        <w:rPr>
          <w:sz w:val="28"/>
          <w:szCs w:val="28"/>
        </w:rPr>
        <w:t>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2B693F" w:rsidRPr="0009075D" w:rsidRDefault="004B5D62">
      <w:pPr>
        <w:pStyle w:val="3"/>
        <w:shd w:val="clear" w:color="auto" w:fill="auto"/>
        <w:ind w:left="20" w:firstLine="720"/>
        <w:rPr>
          <w:sz w:val="28"/>
          <w:szCs w:val="28"/>
        </w:rPr>
      </w:pPr>
      <w:r w:rsidRPr="0009075D">
        <w:rPr>
          <w:sz w:val="28"/>
          <w:szCs w:val="28"/>
        </w:rPr>
        <w:t>Ответственное должностное лицо:</w:t>
      </w:r>
    </w:p>
    <w:p w:rsidR="002B693F" w:rsidRPr="0009075D" w:rsidRDefault="004B5D62">
      <w:pPr>
        <w:pStyle w:val="3"/>
        <w:shd w:val="clear" w:color="auto" w:fill="auto"/>
        <w:ind w:left="20" w:right="20" w:firstLine="720"/>
        <w:rPr>
          <w:sz w:val="28"/>
          <w:szCs w:val="28"/>
        </w:rPr>
      </w:pPr>
      <w:r w:rsidRPr="0009075D">
        <w:rPr>
          <w:sz w:val="28"/>
          <w:szCs w:val="28"/>
        </w:rPr>
        <w:t xml:space="preserve">проверяет наличие электронных заявлений о выдаче разрешения на ввод объекта в эксплуатацию поступивших посредством </w:t>
      </w:r>
      <w:r w:rsidR="003860DD" w:rsidRPr="0009075D">
        <w:rPr>
          <w:sz w:val="28"/>
          <w:szCs w:val="28"/>
        </w:rPr>
        <w:t>ЕПГУ</w:t>
      </w:r>
      <w:r w:rsidRPr="0009075D">
        <w:rPr>
          <w:sz w:val="28"/>
          <w:szCs w:val="28"/>
        </w:rPr>
        <w:t xml:space="preserve"> с периодом не реже 2 раз в день;</w:t>
      </w:r>
    </w:p>
    <w:p w:rsidR="002B693F" w:rsidRPr="0009075D" w:rsidRDefault="004B5D62">
      <w:pPr>
        <w:pStyle w:val="3"/>
        <w:shd w:val="clear" w:color="auto" w:fill="auto"/>
        <w:ind w:left="20" w:right="20" w:firstLine="720"/>
        <w:rPr>
          <w:sz w:val="28"/>
          <w:szCs w:val="28"/>
        </w:rPr>
      </w:pPr>
      <w:r w:rsidRPr="0009075D">
        <w:rPr>
          <w:sz w:val="28"/>
          <w:szCs w:val="28"/>
        </w:rPr>
        <w:t>рассматривает поступившие заявления о выдаче разрешения на ввод объекта в эксплуатацию и приложенные к ним документы;</w:t>
      </w:r>
    </w:p>
    <w:p w:rsidR="002B693F" w:rsidRPr="0009075D" w:rsidRDefault="004B5D62">
      <w:pPr>
        <w:pStyle w:val="3"/>
        <w:shd w:val="clear" w:color="auto" w:fill="auto"/>
        <w:ind w:right="20" w:firstLine="720"/>
        <w:rPr>
          <w:sz w:val="28"/>
          <w:szCs w:val="28"/>
        </w:rPr>
      </w:pPr>
      <w:r w:rsidRPr="0009075D">
        <w:rPr>
          <w:sz w:val="28"/>
          <w:szCs w:val="28"/>
        </w:rPr>
        <w:t>производит действия в соответствии с пунктом 3.4 настоящего Административного регламента.</w:t>
      </w:r>
    </w:p>
    <w:p w:rsidR="002B693F" w:rsidRPr="0009075D" w:rsidRDefault="004B5D62">
      <w:pPr>
        <w:pStyle w:val="3"/>
        <w:numPr>
          <w:ilvl w:val="0"/>
          <w:numId w:val="8"/>
        </w:numPr>
        <w:shd w:val="clear" w:color="auto" w:fill="auto"/>
        <w:tabs>
          <w:tab w:val="left" w:pos="1210"/>
        </w:tabs>
        <w:ind w:right="20" w:firstLine="720"/>
        <w:rPr>
          <w:sz w:val="28"/>
          <w:szCs w:val="28"/>
        </w:rPr>
      </w:pPr>
      <w:r w:rsidRPr="0009075D">
        <w:rPr>
          <w:sz w:val="28"/>
          <w:szCs w:val="28"/>
        </w:rPr>
        <w:t>Заявителю в качестве результата предоставления услуги обеспечивается возможность получения документа:</w:t>
      </w:r>
    </w:p>
    <w:p w:rsidR="002B693F" w:rsidRPr="0009075D" w:rsidRDefault="004B5D62">
      <w:pPr>
        <w:pStyle w:val="3"/>
        <w:shd w:val="clear" w:color="auto" w:fill="auto"/>
        <w:ind w:right="20" w:firstLine="720"/>
        <w:rPr>
          <w:sz w:val="28"/>
          <w:szCs w:val="28"/>
        </w:rPr>
      </w:pPr>
      <w:r w:rsidRPr="0009075D">
        <w:rPr>
          <w:sz w:val="28"/>
          <w:szCs w:val="28"/>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003860DD" w:rsidRPr="0009075D">
        <w:rPr>
          <w:sz w:val="28"/>
          <w:szCs w:val="28"/>
        </w:rPr>
        <w:t>ЕПГУ</w:t>
      </w:r>
      <w:r w:rsidRPr="0009075D">
        <w:rPr>
          <w:sz w:val="28"/>
          <w:szCs w:val="28"/>
        </w:rPr>
        <w:t>;</w:t>
      </w:r>
    </w:p>
    <w:p w:rsidR="002B693F" w:rsidRPr="0009075D" w:rsidRDefault="004B5D62">
      <w:pPr>
        <w:pStyle w:val="3"/>
        <w:shd w:val="clear" w:color="auto" w:fill="auto"/>
        <w:ind w:right="20" w:firstLine="720"/>
        <w:rPr>
          <w:sz w:val="28"/>
          <w:szCs w:val="28"/>
        </w:rPr>
      </w:pPr>
      <w:r w:rsidRPr="0009075D">
        <w:rPr>
          <w:sz w:val="28"/>
          <w:szCs w:val="28"/>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DC0494" w:rsidRPr="0009075D">
        <w:rPr>
          <w:sz w:val="28"/>
          <w:szCs w:val="28"/>
        </w:rPr>
        <w:t>МФЦ</w:t>
      </w:r>
      <w:r w:rsidRPr="0009075D">
        <w:rPr>
          <w:sz w:val="28"/>
          <w:szCs w:val="28"/>
        </w:rPr>
        <w:t>.</w:t>
      </w:r>
    </w:p>
    <w:p w:rsidR="002B693F" w:rsidRPr="0009075D" w:rsidRDefault="004B5D62">
      <w:pPr>
        <w:pStyle w:val="3"/>
        <w:numPr>
          <w:ilvl w:val="0"/>
          <w:numId w:val="8"/>
        </w:numPr>
        <w:shd w:val="clear" w:color="auto" w:fill="auto"/>
        <w:tabs>
          <w:tab w:val="left" w:pos="1310"/>
        </w:tabs>
        <w:ind w:right="20" w:firstLine="720"/>
        <w:rPr>
          <w:sz w:val="28"/>
          <w:szCs w:val="28"/>
        </w:rPr>
      </w:pPr>
      <w:r w:rsidRPr="0009075D">
        <w:rPr>
          <w:sz w:val="28"/>
          <w:szCs w:val="28"/>
        </w:rPr>
        <w:lastRenderedPageBreak/>
        <w:t xml:space="preserve">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w:t>
      </w:r>
      <w:r w:rsidR="003860DD" w:rsidRPr="0009075D">
        <w:rPr>
          <w:sz w:val="28"/>
          <w:szCs w:val="28"/>
        </w:rPr>
        <w:t>ЕПГУ</w:t>
      </w:r>
      <w:r w:rsidRPr="0009075D">
        <w:rPr>
          <w:sz w:val="28"/>
          <w:szCs w:val="28"/>
        </w:rPr>
        <w:t xml:space="preserve">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2B693F" w:rsidRPr="0009075D" w:rsidRDefault="004B5D62">
      <w:pPr>
        <w:pStyle w:val="3"/>
        <w:shd w:val="clear" w:color="auto" w:fill="auto"/>
        <w:ind w:firstLine="720"/>
        <w:rPr>
          <w:sz w:val="28"/>
          <w:szCs w:val="28"/>
        </w:rPr>
      </w:pPr>
      <w:r w:rsidRPr="0009075D">
        <w:rPr>
          <w:sz w:val="28"/>
          <w:szCs w:val="28"/>
        </w:rPr>
        <w:t>При предоставлении услуги в электронной форме заявителю направляется:</w:t>
      </w:r>
    </w:p>
    <w:p w:rsidR="002B693F" w:rsidRPr="0009075D" w:rsidRDefault="004B5D62">
      <w:pPr>
        <w:pStyle w:val="3"/>
        <w:shd w:val="clear" w:color="auto" w:fill="auto"/>
        <w:tabs>
          <w:tab w:val="left" w:pos="1018"/>
        </w:tabs>
        <w:ind w:right="20" w:firstLine="720"/>
        <w:rPr>
          <w:sz w:val="28"/>
          <w:szCs w:val="28"/>
        </w:rPr>
      </w:pPr>
      <w:proofErr w:type="gramStart"/>
      <w:r w:rsidRPr="0009075D">
        <w:rPr>
          <w:sz w:val="28"/>
          <w:szCs w:val="28"/>
        </w:rPr>
        <w:t>а)</w:t>
      </w:r>
      <w:r w:rsidRPr="0009075D">
        <w:rPr>
          <w:sz w:val="28"/>
          <w:szCs w:val="28"/>
        </w:rPr>
        <w:tab/>
        <w:t>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w:t>
      </w:r>
      <w:proofErr w:type="gramEnd"/>
      <w:r w:rsidRPr="0009075D">
        <w:rPr>
          <w:sz w:val="28"/>
          <w:szCs w:val="28"/>
        </w:rPr>
        <w:t xml:space="preserve"> в приеме документов, необходимых для предоставления услуги;</w:t>
      </w:r>
    </w:p>
    <w:p w:rsidR="002B693F" w:rsidRPr="0009075D" w:rsidRDefault="004B5D62">
      <w:pPr>
        <w:pStyle w:val="3"/>
        <w:shd w:val="clear" w:color="auto" w:fill="auto"/>
        <w:tabs>
          <w:tab w:val="left" w:pos="1046"/>
        </w:tabs>
        <w:ind w:right="20" w:firstLine="720"/>
        <w:rPr>
          <w:sz w:val="28"/>
          <w:szCs w:val="28"/>
        </w:rPr>
      </w:pPr>
      <w:r w:rsidRPr="0009075D">
        <w:rPr>
          <w:sz w:val="28"/>
          <w:szCs w:val="28"/>
        </w:rPr>
        <w:t>б)</w:t>
      </w:r>
      <w:r w:rsidRPr="0009075D">
        <w:rPr>
          <w:sz w:val="28"/>
          <w:szCs w:val="28"/>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B693F" w:rsidRPr="0009075D" w:rsidRDefault="004B5D62">
      <w:pPr>
        <w:pStyle w:val="3"/>
        <w:numPr>
          <w:ilvl w:val="0"/>
          <w:numId w:val="8"/>
        </w:numPr>
        <w:shd w:val="clear" w:color="auto" w:fill="auto"/>
        <w:tabs>
          <w:tab w:val="left" w:pos="1210"/>
        </w:tabs>
        <w:ind w:firstLine="720"/>
        <w:rPr>
          <w:sz w:val="28"/>
          <w:szCs w:val="28"/>
        </w:rPr>
      </w:pPr>
      <w:r w:rsidRPr="0009075D">
        <w:rPr>
          <w:sz w:val="28"/>
          <w:szCs w:val="28"/>
        </w:rPr>
        <w:t>Оценка качества предоставления муниципальной услуги.</w:t>
      </w:r>
    </w:p>
    <w:p w:rsidR="002B693F" w:rsidRPr="0009075D" w:rsidRDefault="004B5D62">
      <w:pPr>
        <w:pStyle w:val="3"/>
        <w:shd w:val="clear" w:color="auto" w:fill="auto"/>
        <w:ind w:right="20" w:firstLine="720"/>
        <w:rPr>
          <w:sz w:val="28"/>
          <w:szCs w:val="28"/>
        </w:rPr>
      </w:pPr>
      <w:proofErr w:type="gramStart"/>
      <w:r w:rsidRPr="0009075D">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09075D">
        <w:rPr>
          <w:sz w:val="28"/>
          <w:szCs w:val="28"/>
        </w:rPr>
        <w:t xml:space="preserve"> № </w:t>
      </w:r>
      <w:proofErr w:type="gramStart"/>
      <w:r w:rsidRPr="0009075D">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09075D">
        <w:rPr>
          <w:sz w:val="28"/>
          <w:szCs w:val="28"/>
        </w:rPr>
        <w:t xml:space="preserve"> о досрочном прекращении исполнения соответствующими руководителями своих должностных обязанностей».</w:t>
      </w:r>
    </w:p>
    <w:p w:rsidR="002B693F" w:rsidRPr="0009075D" w:rsidRDefault="004B5D62">
      <w:pPr>
        <w:pStyle w:val="3"/>
        <w:shd w:val="clear" w:color="auto" w:fill="auto"/>
        <w:spacing w:after="296"/>
        <w:ind w:right="20" w:firstLine="700"/>
        <w:rPr>
          <w:sz w:val="28"/>
          <w:szCs w:val="28"/>
        </w:rPr>
      </w:pPr>
      <w:r w:rsidRPr="0009075D">
        <w:rPr>
          <w:sz w:val="28"/>
          <w:szCs w:val="28"/>
        </w:rPr>
        <w:t xml:space="preserve">3.9. </w:t>
      </w:r>
      <w:proofErr w:type="gramStart"/>
      <w:r w:rsidRPr="0009075D">
        <w:rPr>
          <w:sz w:val="28"/>
          <w:szCs w:val="28"/>
        </w:rPr>
        <w:t>Заявителю обеспечивается возможность направления жалобы на решения, действия или без</w:t>
      </w:r>
      <w:r w:rsidR="00F75557" w:rsidRPr="0009075D">
        <w:rPr>
          <w:sz w:val="28"/>
          <w:szCs w:val="28"/>
        </w:rPr>
        <w:t xml:space="preserve">действие уполномоченного органа, </w:t>
      </w:r>
      <w:r w:rsidRPr="0009075D">
        <w:rPr>
          <w:sz w:val="28"/>
          <w:szCs w:val="28"/>
        </w:rPr>
        <w:t>должностн</w:t>
      </w:r>
      <w:r w:rsidR="00F75557" w:rsidRPr="0009075D">
        <w:rPr>
          <w:sz w:val="28"/>
          <w:szCs w:val="28"/>
        </w:rPr>
        <w:t>ого лица уполномоченного органа</w:t>
      </w:r>
      <w:r w:rsidRPr="0009075D">
        <w:rPr>
          <w:sz w:val="28"/>
          <w:szCs w:val="28"/>
        </w:rPr>
        <w:t xml:space="preserve"> в соответствии со статьей 11.2 Федерального закона </w:t>
      </w:r>
      <w:r w:rsidR="00F75557" w:rsidRPr="0009075D">
        <w:rPr>
          <w:sz w:val="28"/>
          <w:szCs w:val="28"/>
        </w:rPr>
        <w:br/>
      </w:r>
      <w:r w:rsidRPr="0009075D">
        <w:rPr>
          <w:sz w:val="28"/>
          <w:szCs w:val="28"/>
        </w:rPr>
        <w:t xml:space="preserve">№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w:t>
      </w:r>
      <w:r w:rsidRPr="0009075D">
        <w:rPr>
          <w:sz w:val="28"/>
          <w:szCs w:val="28"/>
        </w:rPr>
        <w:lastRenderedPageBreak/>
        <w:t>обжалования решений и действий (бездействия), совершенных при предоставлении государственных и муниципальных услуг</w:t>
      </w:r>
      <w:r w:rsidR="00DF7EA6">
        <w:rPr>
          <w:sz w:val="28"/>
          <w:szCs w:val="28"/>
        </w:rPr>
        <w:t>»</w:t>
      </w:r>
      <w:r w:rsidRPr="0009075D">
        <w:rPr>
          <w:sz w:val="28"/>
          <w:szCs w:val="28"/>
        </w:rPr>
        <w:t>.</w:t>
      </w:r>
      <w:proofErr w:type="gramEnd"/>
    </w:p>
    <w:p w:rsidR="002B693F" w:rsidRPr="0009075D" w:rsidRDefault="004B5D62">
      <w:pPr>
        <w:pStyle w:val="12"/>
        <w:keepNext/>
        <w:keepLines/>
        <w:shd w:val="clear" w:color="auto" w:fill="auto"/>
        <w:spacing w:before="0" w:after="308" w:line="326" w:lineRule="exact"/>
        <w:ind w:right="20" w:firstLine="700"/>
        <w:jc w:val="both"/>
        <w:rPr>
          <w:sz w:val="28"/>
          <w:szCs w:val="28"/>
        </w:rPr>
      </w:pPr>
      <w:bookmarkStart w:id="16" w:name="bookmark26"/>
      <w:r w:rsidRPr="0009075D">
        <w:rPr>
          <w:sz w:val="28"/>
          <w:szCs w:val="28"/>
        </w:rPr>
        <w:t>Раздел</w:t>
      </w:r>
      <w:r w:rsidRPr="0009075D">
        <w:rPr>
          <w:rStyle w:val="16"/>
          <w:sz w:val="28"/>
          <w:szCs w:val="28"/>
        </w:rPr>
        <w:t xml:space="preserve"> IV.</w:t>
      </w:r>
      <w:r w:rsidRPr="0009075D">
        <w:rPr>
          <w:sz w:val="28"/>
          <w:szCs w:val="28"/>
        </w:rPr>
        <w:t xml:space="preserve"> Формы </w:t>
      </w:r>
      <w:proofErr w:type="gramStart"/>
      <w:r w:rsidRPr="0009075D">
        <w:rPr>
          <w:sz w:val="28"/>
          <w:szCs w:val="28"/>
        </w:rPr>
        <w:t>контроля за</w:t>
      </w:r>
      <w:proofErr w:type="gramEnd"/>
      <w:r w:rsidRPr="0009075D">
        <w:rPr>
          <w:sz w:val="28"/>
          <w:szCs w:val="28"/>
        </w:rPr>
        <w:t xml:space="preserve"> исполнением административного регламента</w:t>
      </w:r>
      <w:bookmarkEnd w:id="16"/>
    </w:p>
    <w:p w:rsidR="002B693F" w:rsidRPr="0009075D" w:rsidRDefault="004B5D62">
      <w:pPr>
        <w:pStyle w:val="12"/>
        <w:keepNext/>
        <w:keepLines/>
        <w:shd w:val="clear" w:color="auto" w:fill="auto"/>
        <w:spacing w:before="0" w:line="317" w:lineRule="exact"/>
        <w:ind w:firstLine="0"/>
        <w:rPr>
          <w:sz w:val="28"/>
          <w:szCs w:val="28"/>
        </w:rPr>
      </w:pPr>
      <w:bookmarkStart w:id="17" w:name="bookmark27"/>
      <w:r w:rsidRPr="0009075D">
        <w:rPr>
          <w:sz w:val="28"/>
          <w:szCs w:val="28"/>
        </w:rPr>
        <w:t xml:space="preserve">Порядок осуществления текущего </w:t>
      </w:r>
      <w:proofErr w:type="gramStart"/>
      <w:r w:rsidRPr="0009075D">
        <w:rPr>
          <w:sz w:val="28"/>
          <w:szCs w:val="28"/>
        </w:rPr>
        <w:t>контроля за</w:t>
      </w:r>
      <w:proofErr w:type="gramEnd"/>
      <w:r w:rsidRPr="0009075D">
        <w:rPr>
          <w:sz w:val="28"/>
          <w:szCs w:val="28"/>
        </w:rPr>
        <w:t xml:space="preserve"> соблюдением и исполнением ответственными должностными лицами положений</w:t>
      </w:r>
      <w:bookmarkEnd w:id="17"/>
    </w:p>
    <w:p w:rsidR="002B693F" w:rsidRPr="0009075D" w:rsidRDefault="004B5D62">
      <w:pPr>
        <w:pStyle w:val="12"/>
        <w:keepNext/>
        <w:keepLines/>
        <w:shd w:val="clear" w:color="auto" w:fill="auto"/>
        <w:spacing w:before="0" w:after="304" w:line="322" w:lineRule="exact"/>
        <w:ind w:firstLine="0"/>
        <w:rPr>
          <w:sz w:val="28"/>
          <w:szCs w:val="28"/>
        </w:rPr>
      </w:pPr>
      <w:bookmarkStart w:id="18" w:name="bookmark28"/>
      <w:r w:rsidRPr="0009075D">
        <w:rPr>
          <w:sz w:val="28"/>
          <w:szCs w:val="28"/>
        </w:rPr>
        <w:t>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8"/>
    </w:p>
    <w:p w:rsidR="003860DD" w:rsidRPr="0009075D" w:rsidRDefault="004B5D62" w:rsidP="003860DD">
      <w:pPr>
        <w:pStyle w:val="112"/>
        <w:ind w:firstLine="709"/>
        <w:jc w:val="both"/>
        <w:rPr>
          <w:bCs/>
          <w:sz w:val="28"/>
          <w:szCs w:val="28"/>
        </w:rPr>
      </w:pPr>
      <w:r w:rsidRPr="0009075D">
        <w:rPr>
          <w:sz w:val="28"/>
          <w:szCs w:val="28"/>
        </w:rPr>
        <w:t xml:space="preserve">4.1. </w:t>
      </w:r>
      <w:r w:rsidR="003860DD" w:rsidRPr="0009075D">
        <w:rPr>
          <w:bCs/>
          <w:sz w:val="28"/>
          <w:szCs w:val="28"/>
        </w:rPr>
        <w:t xml:space="preserve">Текущий </w:t>
      </w:r>
      <w:proofErr w:type="gramStart"/>
      <w:r w:rsidR="003860DD" w:rsidRPr="0009075D">
        <w:rPr>
          <w:bCs/>
          <w:sz w:val="28"/>
          <w:szCs w:val="28"/>
        </w:rPr>
        <w:t>контроль за</w:t>
      </w:r>
      <w:proofErr w:type="gramEnd"/>
      <w:r w:rsidR="003860DD" w:rsidRPr="0009075D">
        <w:rPr>
          <w:bCs/>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3860DD" w:rsidRPr="0009075D" w:rsidRDefault="003860DD" w:rsidP="003860DD">
      <w:pPr>
        <w:pStyle w:val="112"/>
        <w:ind w:firstLine="709"/>
        <w:jc w:val="both"/>
        <w:rPr>
          <w:bCs/>
          <w:sz w:val="28"/>
          <w:szCs w:val="28"/>
        </w:rPr>
      </w:pPr>
      <w:r w:rsidRPr="0009075D">
        <w:rPr>
          <w:bCs/>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B693F" w:rsidRPr="0009075D" w:rsidRDefault="004B5D62" w:rsidP="003860DD">
      <w:pPr>
        <w:pStyle w:val="12"/>
        <w:keepNext/>
        <w:keepLines/>
        <w:shd w:val="clear" w:color="auto" w:fill="auto"/>
        <w:spacing w:before="0" w:line="322" w:lineRule="exact"/>
        <w:ind w:left="20" w:firstLine="560"/>
        <w:rPr>
          <w:sz w:val="28"/>
          <w:szCs w:val="28"/>
        </w:rPr>
      </w:pPr>
      <w:bookmarkStart w:id="19" w:name="bookmark29"/>
      <w:r w:rsidRPr="0009075D">
        <w:rPr>
          <w:sz w:val="28"/>
          <w:szCs w:val="28"/>
        </w:rPr>
        <w:t xml:space="preserve">Порядок и периодичность осуществления </w:t>
      </w:r>
      <w:proofErr w:type="gramStart"/>
      <w:r w:rsidRPr="0009075D">
        <w:rPr>
          <w:sz w:val="28"/>
          <w:szCs w:val="28"/>
        </w:rPr>
        <w:t>плановых</w:t>
      </w:r>
      <w:proofErr w:type="gramEnd"/>
      <w:r w:rsidRPr="0009075D">
        <w:rPr>
          <w:sz w:val="28"/>
          <w:szCs w:val="28"/>
        </w:rPr>
        <w:t xml:space="preserve"> и внеплановых</w:t>
      </w:r>
      <w:bookmarkEnd w:id="19"/>
    </w:p>
    <w:p w:rsidR="002B693F" w:rsidRPr="0009075D" w:rsidRDefault="004B5D62" w:rsidP="00F75557">
      <w:pPr>
        <w:pStyle w:val="12"/>
        <w:keepNext/>
        <w:keepLines/>
        <w:shd w:val="clear" w:color="auto" w:fill="auto"/>
        <w:spacing w:before="0" w:line="322" w:lineRule="exact"/>
        <w:ind w:right="20" w:firstLine="0"/>
        <w:rPr>
          <w:sz w:val="28"/>
          <w:szCs w:val="28"/>
        </w:rPr>
      </w:pPr>
      <w:bookmarkStart w:id="20" w:name="bookmark30"/>
      <w:r w:rsidRPr="0009075D">
        <w:rPr>
          <w:sz w:val="28"/>
          <w:szCs w:val="28"/>
        </w:rPr>
        <w:t xml:space="preserve">проверок полноты и качества предоставления муниципальной услуги, в том числе порядок и формы </w:t>
      </w:r>
      <w:proofErr w:type="gramStart"/>
      <w:r w:rsidRPr="0009075D">
        <w:rPr>
          <w:sz w:val="28"/>
          <w:szCs w:val="28"/>
        </w:rPr>
        <w:t>контроля за</w:t>
      </w:r>
      <w:proofErr w:type="gramEnd"/>
      <w:r w:rsidRPr="0009075D">
        <w:rPr>
          <w:sz w:val="28"/>
          <w:szCs w:val="28"/>
        </w:rPr>
        <w:t xml:space="preserve"> полнотой и качеством предоставления муниципальной</w:t>
      </w:r>
      <w:bookmarkStart w:id="21" w:name="bookmark31"/>
      <w:bookmarkEnd w:id="20"/>
      <w:r w:rsidR="00F75557" w:rsidRPr="0009075D">
        <w:rPr>
          <w:sz w:val="28"/>
          <w:szCs w:val="28"/>
        </w:rPr>
        <w:t xml:space="preserve"> </w:t>
      </w:r>
      <w:r w:rsidRPr="0009075D">
        <w:rPr>
          <w:sz w:val="28"/>
          <w:szCs w:val="28"/>
        </w:rPr>
        <w:t>услуги</w:t>
      </w:r>
      <w:bookmarkEnd w:id="21"/>
    </w:p>
    <w:p w:rsidR="00F75557" w:rsidRPr="0009075D" w:rsidRDefault="00F75557" w:rsidP="00F75557">
      <w:pPr>
        <w:pStyle w:val="12"/>
        <w:keepNext/>
        <w:keepLines/>
        <w:shd w:val="clear" w:color="auto" w:fill="auto"/>
        <w:spacing w:before="0" w:line="322" w:lineRule="exact"/>
        <w:ind w:right="20" w:firstLine="0"/>
        <w:rPr>
          <w:sz w:val="28"/>
          <w:szCs w:val="28"/>
        </w:rPr>
      </w:pPr>
    </w:p>
    <w:p w:rsidR="003860DD" w:rsidRPr="0009075D" w:rsidRDefault="003860DD" w:rsidP="003860DD">
      <w:pPr>
        <w:pStyle w:val="112"/>
        <w:ind w:firstLine="709"/>
        <w:jc w:val="both"/>
        <w:rPr>
          <w:bCs/>
          <w:sz w:val="28"/>
          <w:szCs w:val="28"/>
        </w:rPr>
      </w:pPr>
      <w:bookmarkStart w:id="22" w:name="bookmark32"/>
      <w:r w:rsidRPr="0009075D">
        <w:rPr>
          <w:bCs/>
          <w:sz w:val="28"/>
          <w:szCs w:val="28"/>
        </w:rPr>
        <w:t xml:space="preserve">4.2. </w:t>
      </w:r>
      <w:proofErr w:type="gramStart"/>
      <w:r w:rsidRPr="0009075D">
        <w:rPr>
          <w:bCs/>
          <w:sz w:val="28"/>
          <w:szCs w:val="28"/>
        </w:rPr>
        <w:t>Контроль за</w:t>
      </w:r>
      <w:proofErr w:type="gramEnd"/>
      <w:r w:rsidRPr="0009075D">
        <w:rPr>
          <w:bCs/>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860DD" w:rsidRPr="0009075D" w:rsidRDefault="003860DD" w:rsidP="003860DD">
      <w:pPr>
        <w:pStyle w:val="112"/>
        <w:ind w:firstLine="709"/>
        <w:jc w:val="both"/>
        <w:rPr>
          <w:bCs/>
          <w:sz w:val="28"/>
          <w:szCs w:val="28"/>
        </w:rPr>
      </w:pPr>
      <w:r w:rsidRPr="0009075D">
        <w:rPr>
          <w:bCs/>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3860DD" w:rsidRPr="0009075D" w:rsidRDefault="003860DD" w:rsidP="003860DD">
      <w:pPr>
        <w:pStyle w:val="112"/>
        <w:ind w:firstLine="709"/>
        <w:jc w:val="both"/>
        <w:rPr>
          <w:bCs/>
          <w:sz w:val="28"/>
          <w:szCs w:val="28"/>
        </w:rPr>
      </w:pPr>
      <w:r w:rsidRPr="0009075D">
        <w:rPr>
          <w:bCs/>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3860DD" w:rsidRPr="0009075D" w:rsidRDefault="003860DD" w:rsidP="003860DD">
      <w:pPr>
        <w:pStyle w:val="112"/>
        <w:ind w:firstLine="709"/>
        <w:jc w:val="both"/>
        <w:rPr>
          <w:bCs/>
          <w:sz w:val="28"/>
          <w:szCs w:val="28"/>
        </w:rPr>
      </w:pPr>
      <w:r w:rsidRPr="0009075D">
        <w:rPr>
          <w:bCs/>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3860DD" w:rsidRPr="0009075D" w:rsidRDefault="003860DD" w:rsidP="003860DD">
      <w:pPr>
        <w:pStyle w:val="112"/>
        <w:shd w:val="clear" w:color="auto" w:fill="auto"/>
        <w:spacing w:before="0" w:line="240" w:lineRule="auto"/>
        <w:ind w:firstLine="709"/>
        <w:jc w:val="both"/>
        <w:rPr>
          <w:bCs/>
          <w:sz w:val="28"/>
          <w:szCs w:val="28"/>
        </w:rPr>
      </w:pPr>
      <w:r w:rsidRPr="0009075D">
        <w:rPr>
          <w:bCs/>
          <w:sz w:val="28"/>
          <w:szCs w:val="28"/>
        </w:rPr>
        <w:lastRenderedPageBreak/>
        <w:t>4.6. Периодичность осуществления плановых проверок - не реже одного раза в квартал.</w:t>
      </w:r>
    </w:p>
    <w:p w:rsidR="003860DD" w:rsidRPr="0009075D" w:rsidRDefault="003860DD" w:rsidP="003860DD">
      <w:pPr>
        <w:pStyle w:val="112"/>
        <w:shd w:val="clear" w:color="auto" w:fill="auto"/>
        <w:spacing w:before="0" w:line="240" w:lineRule="auto"/>
        <w:ind w:firstLine="709"/>
        <w:jc w:val="both"/>
        <w:rPr>
          <w:bCs/>
          <w:sz w:val="28"/>
          <w:szCs w:val="28"/>
        </w:rPr>
      </w:pPr>
    </w:p>
    <w:p w:rsidR="002B693F" w:rsidRPr="0009075D" w:rsidRDefault="004B5D62">
      <w:pPr>
        <w:pStyle w:val="12"/>
        <w:keepNext/>
        <w:keepLines/>
        <w:shd w:val="clear" w:color="auto" w:fill="auto"/>
        <w:spacing w:before="0" w:after="240" w:line="322" w:lineRule="exact"/>
        <w:ind w:right="20" w:firstLine="0"/>
        <w:rPr>
          <w:sz w:val="28"/>
          <w:szCs w:val="28"/>
        </w:rPr>
      </w:pPr>
      <w:r w:rsidRPr="0009075D">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2"/>
    </w:p>
    <w:p w:rsidR="003860DD" w:rsidRPr="0009075D" w:rsidRDefault="004B5D62" w:rsidP="003860DD">
      <w:pPr>
        <w:pStyle w:val="112"/>
        <w:ind w:firstLine="709"/>
        <w:jc w:val="both"/>
        <w:rPr>
          <w:bCs/>
          <w:sz w:val="28"/>
          <w:szCs w:val="28"/>
        </w:rPr>
      </w:pPr>
      <w:r w:rsidRPr="0009075D">
        <w:rPr>
          <w:rStyle w:val="42"/>
          <w:i w:val="0"/>
          <w:sz w:val="28"/>
          <w:szCs w:val="28"/>
        </w:rPr>
        <w:t>4.</w:t>
      </w:r>
      <w:r w:rsidR="003860DD" w:rsidRPr="0009075D">
        <w:rPr>
          <w:rStyle w:val="42"/>
          <w:i w:val="0"/>
          <w:sz w:val="28"/>
          <w:szCs w:val="28"/>
        </w:rPr>
        <w:t>7</w:t>
      </w:r>
      <w:r w:rsidRPr="0009075D">
        <w:rPr>
          <w:rStyle w:val="42"/>
          <w:i w:val="0"/>
          <w:sz w:val="28"/>
          <w:szCs w:val="28"/>
        </w:rPr>
        <w:t>.</w:t>
      </w:r>
      <w:r w:rsidRPr="0009075D">
        <w:rPr>
          <w:rStyle w:val="42"/>
          <w:sz w:val="28"/>
          <w:szCs w:val="28"/>
        </w:rPr>
        <w:t xml:space="preserve"> </w:t>
      </w:r>
      <w:r w:rsidR="003860DD" w:rsidRPr="0009075D">
        <w:rPr>
          <w:bCs/>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3860DD" w:rsidRPr="0009075D" w:rsidRDefault="003860DD" w:rsidP="003860DD">
      <w:pPr>
        <w:pStyle w:val="112"/>
        <w:ind w:firstLine="709"/>
        <w:jc w:val="both"/>
        <w:rPr>
          <w:bCs/>
          <w:sz w:val="28"/>
          <w:szCs w:val="28"/>
        </w:rPr>
      </w:pPr>
      <w:r w:rsidRPr="0009075D">
        <w:rPr>
          <w:bCs/>
          <w:sz w:val="28"/>
          <w:szCs w:val="28"/>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3860DD" w:rsidRPr="0009075D" w:rsidRDefault="003860DD" w:rsidP="003860DD">
      <w:pPr>
        <w:pStyle w:val="112"/>
        <w:ind w:firstLine="709"/>
        <w:jc w:val="both"/>
        <w:rPr>
          <w:bCs/>
          <w:sz w:val="28"/>
          <w:szCs w:val="28"/>
        </w:rPr>
      </w:pPr>
      <w:r w:rsidRPr="0009075D">
        <w:rPr>
          <w:bCs/>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3860DD" w:rsidRPr="0009075D" w:rsidRDefault="003860DD" w:rsidP="003860DD">
      <w:pPr>
        <w:pStyle w:val="112"/>
        <w:ind w:firstLine="709"/>
        <w:jc w:val="both"/>
        <w:rPr>
          <w:bCs/>
          <w:sz w:val="28"/>
          <w:szCs w:val="28"/>
        </w:rPr>
      </w:pPr>
      <w:r w:rsidRPr="0009075D">
        <w:rPr>
          <w:bCs/>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3860DD" w:rsidRPr="0009075D" w:rsidRDefault="003860DD" w:rsidP="003860DD">
      <w:pPr>
        <w:pStyle w:val="112"/>
        <w:ind w:firstLine="709"/>
        <w:jc w:val="both"/>
        <w:rPr>
          <w:bCs/>
          <w:sz w:val="28"/>
          <w:szCs w:val="28"/>
        </w:rPr>
      </w:pPr>
      <w:r w:rsidRPr="0009075D">
        <w:rPr>
          <w:bCs/>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3860DD" w:rsidRPr="0009075D" w:rsidRDefault="003860DD" w:rsidP="003860DD">
      <w:pPr>
        <w:pStyle w:val="112"/>
        <w:ind w:firstLine="709"/>
        <w:jc w:val="both"/>
        <w:rPr>
          <w:bCs/>
          <w:sz w:val="28"/>
          <w:szCs w:val="28"/>
        </w:rPr>
      </w:pPr>
      <w:r w:rsidRPr="0009075D">
        <w:rPr>
          <w:bCs/>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2B693F" w:rsidRPr="0009075D" w:rsidRDefault="002B693F" w:rsidP="003860DD">
      <w:pPr>
        <w:pStyle w:val="40"/>
        <w:shd w:val="clear" w:color="auto" w:fill="auto"/>
        <w:spacing w:before="0"/>
        <w:ind w:left="20" w:right="20" w:firstLine="560"/>
        <w:rPr>
          <w:sz w:val="28"/>
          <w:szCs w:val="28"/>
        </w:rPr>
      </w:pPr>
    </w:p>
    <w:p w:rsidR="002B693F" w:rsidRPr="0009075D" w:rsidRDefault="003860DD">
      <w:pPr>
        <w:pStyle w:val="12"/>
        <w:keepNext/>
        <w:keepLines/>
        <w:shd w:val="clear" w:color="auto" w:fill="auto"/>
        <w:spacing w:before="0" w:after="303" w:line="260" w:lineRule="exact"/>
        <w:ind w:firstLine="0"/>
        <w:rPr>
          <w:sz w:val="28"/>
          <w:szCs w:val="28"/>
        </w:rPr>
      </w:pPr>
      <w:r w:rsidRPr="0009075D">
        <w:rPr>
          <w:bCs w:val="0"/>
          <w:sz w:val="28"/>
          <w:szCs w:val="28"/>
        </w:rPr>
        <w:t xml:space="preserve">Положения, характеризующие требования к порядку и формам </w:t>
      </w:r>
      <w:proofErr w:type="gramStart"/>
      <w:r w:rsidRPr="0009075D">
        <w:rPr>
          <w:bCs w:val="0"/>
          <w:sz w:val="28"/>
          <w:szCs w:val="28"/>
        </w:rPr>
        <w:t>контроля за</w:t>
      </w:r>
      <w:proofErr w:type="gramEnd"/>
      <w:r w:rsidRPr="0009075D">
        <w:rPr>
          <w:bCs w:val="0"/>
          <w:sz w:val="28"/>
          <w:szCs w:val="28"/>
        </w:rPr>
        <w:t xml:space="preserve"> предоставлением муниципальной услуги, в том числе со стороны граждан, их объединений и организаций.</w:t>
      </w:r>
    </w:p>
    <w:p w:rsidR="003860DD" w:rsidRPr="0009075D" w:rsidRDefault="003860DD" w:rsidP="003860DD">
      <w:pPr>
        <w:pStyle w:val="112"/>
        <w:ind w:firstLine="709"/>
        <w:jc w:val="both"/>
        <w:rPr>
          <w:bCs/>
          <w:sz w:val="28"/>
          <w:szCs w:val="28"/>
        </w:rPr>
      </w:pPr>
      <w:r w:rsidRPr="0009075D">
        <w:rPr>
          <w:bCs/>
          <w:sz w:val="28"/>
          <w:szCs w:val="28"/>
        </w:rPr>
        <w:t xml:space="preserve">4.9. </w:t>
      </w:r>
      <w:proofErr w:type="gramStart"/>
      <w:r w:rsidRPr="0009075D">
        <w:rPr>
          <w:bCs/>
          <w:sz w:val="28"/>
          <w:szCs w:val="28"/>
        </w:rPr>
        <w:t>Контроль за</w:t>
      </w:r>
      <w:proofErr w:type="gramEnd"/>
      <w:r w:rsidRPr="0009075D">
        <w:rPr>
          <w:bCs/>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3860DD" w:rsidRPr="0009075D" w:rsidRDefault="003860DD" w:rsidP="003860DD">
      <w:pPr>
        <w:pStyle w:val="112"/>
        <w:shd w:val="clear" w:color="auto" w:fill="auto"/>
        <w:spacing w:before="0" w:line="240" w:lineRule="auto"/>
        <w:ind w:firstLine="709"/>
        <w:jc w:val="both"/>
        <w:rPr>
          <w:sz w:val="28"/>
          <w:szCs w:val="28"/>
        </w:rPr>
      </w:pPr>
      <w:r w:rsidRPr="0009075D">
        <w:rPr>
          <w:bCs/>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2B693F" w:rsidRPr="0009075D" w:rsidRDefault="002B693F">
      <w:pPr>
        <w:pStyle w:val="3"/>
        <w:shd w:val="clear" w:color="auto" w:fill="auto"/>
        <w:spacing w:after="304"/>
        <w:ind w:left="20" w:right="20" w:firstLine="540"/>
        <w:rPr>
          <w:sz w:val="28"/>
          <w:szCs w:val="28"/>
        </w:rPr>
      </w:pPr>
    </w:p>
    <w:p w:rsidR="003860DD" w:rsidRPr="0009075D" w:rsidRDefault="003860DD" w:rsidP="003860DD">
      <w:pPr>
        <w:pStyle w:val="101"/>
        <w:shd w:val="clear" w:color="auto" w:fill="auto"/>
        <w:spacing w:line="240" w:lineRule="auto"/>
        <w:ind w:firstLine="709"/>
        <w:jc w:val="center"/>
        <w:rPr>
          <w:b/>
          <w:sz w:val="28"/>
          <w:szCs w:val="28"/>
        </w:rPr>
      </w:pPr>
      <w:r w:rsidRPr="0009075D">
        <w:rPr>
          <w:b/>
          <w:sz w:val="28"/>
          <w:szCs w:val="28"/>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860DD" w:rsidRPr="0009075D" w:rsidRDefault="003860DD" w:rsidP="003860DD">
      <w:pPr>
        <w:pStyle w:val="101"/>
        <w:shd w:val="clear" w:color="auto" w:fill="auto"/>
        <w:spacing w:line="240" w:lineRule="auto"/>
        <w:ind w:firstLine="709"/>
        <w:rPr>
          <w:sz w:val="28"/>
          <w:szCs w:val="28"/>
        </w:rPr>
      </w:pPr>
    </w:p>
    <w:p w:rsidR="003860DD" w:rsidRPr="0009075D" w:rsidRDefault="003860DD" w:rsidP="003860DD">
      <w:pPr>
        <w:pStyle w:val="112"/>
        <w:numPr>
          <w:ilvl w:val="0"/>
          <w:numId w:val="15"/>
        </w:numPr>
        <w:shd w:val="clear" w:color="auto" w:fill="auto"/>
        <w:tabs>
          <w:tab w:val="left" w:pos="1326"/>
        </w:tabs>
        <w:spacing w:before="0" w:line="240" w:lineRule="auto"/>
        <w:ind w:firstLine="709"/>
        <w:jc w:val="both"/>
        <w:rPr>
          <w:sz w:val="28"/>
          <w:szCs w:val="28"/>
        </w:rPr>
      </w:pPr>
      <w:r w:rsidRPr="0009075D">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услуги в досудебном (внесудебном) порядке (далее - жалоба).</w:t>
      </w:r>
    </w:p>
    <w:p w:rsidR="003860DD" w:rsidRPr="0009075D" w:rsidRDefault="003860DD" w:rsidP="003860DD">
      <w:pPr>
        <w:pStyle w:val="112"/>
        <w:shd w:val="clear" w:color="auto" w:fill="auto"/>
        <w:tabs>
          <w:tab w:val="left" w:pos="1326"/>
        </w:tabs>
        <w:spacing w:before="0" w:line="240" w:lineRule="auto"/>
        <w:ind w:left="709"/>
        <w:jc w:val="both"/>
        <w:rPr>
          <w:sz w:val="28"/>
          <w:szCs w:val="28"/>
        </w:rPr>
      </w:pPr>
    </w:p>
    <w:p w:rsidR="003860DD" w:rsidRPr="0009075D" w:rsidRDefault="003860DD" w:rsidP="003860DD">
      <w:pPr>
        <w:pStyle w:val="101"/>
        <w:shd w:val="clear" w:color="auto" w:fill="auto"/>
        <w:spacing w:line="240" w:lineRule="auto"/>
        <w:ind w:firstLine="709"/>
        <w:jc w:val="center"/>
        <w:rPr>
          <w:b/>
          <w:sz w:val="28"/>
          <w:szCs w:val="28"/>
        </w:rPr>
      </w:pPr>
      <w:r w:rsidRPr="0009075D">
        <w:rPr>
          <w:b/>
          <w:sz w:val="28"/>
          <w:szCs w:val="28"/>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3860DD" w:rsidRPr="0009075D" w:rsidRDefault="003860DD" w:rsidP="003860DD">
      <w:pPr>
        <w:pStyle w:val="101"/>
        <w:shd w:val="clear" w:color="auto" w:fill="auto"/>
        <w:spacing w:line="240" w:lineRule="auto"/>
        <w:ind w:firstLine="709"/>
        <w:rPr>
          <w:sz w:val="28"/>
          <w:szCs w:val="28"/>
        </w:rPr>
      </w:pPr>
    </w:p>
    <w:p w:rsidR="003860DD" w:rsidRPr="0009075D" w:rsidRDefault="003860DD" w:rsidP="003860DD">
      <w:pPr>
        <w:pStyle w:val="112"/>
        <w:numPr>
          <w:ilvl w:val="0"/>
          <w:numId w:val="15"/>
        </w:numPr>
        <w:shd w:val="clear" w:color="auto" w:fill="auto"/>
        <w:tabs>
          <w:tab w:val="left" w:pos="1239"/>
        </w:tabs>
        <w:spacing w:before="0" w:line="240" w:lineRule="auto"/>
        <w:ind w:firstLine="709"/>
        <w:jc w:val="both"/>
        <w:rPr>
          <w:sz w:val="28"/>
          <w:szCs w:val="28"/>
        </w:rPr>
      </w:pPr>
      <w:r w:rsidRPr="0009075D">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860DD" w:rsidRPr="0009075D" w:rsidRDefault="003860DD" w:rsidP="003860DD">
      <w:pPr>
        <w:pStyle w:val="112"/>
        <w:shd w:val="clear" w:color="auto" w:fill="auto"/>
        <w:spacing w:before="0" w:line="240" w:lineRule="auto"/>
        <w:ind w:firstLine="709"/>
        <w:jc w:val="both"/>
        <w:rPr>
          <w:sz w:val="28"/>
          <w:szCs w:val="28"/>
        </w:rPr>
      </w:pPr>
      <w:proofErr w:type="gramStart"/>
      <w:r w:rsidRPr="0009075D">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Главы;</w:t>
      </w:r>
      <w:proofErr w:type="gramEnd"/>
    </w:p>
    <w:p w:rsidR="003860DD" w:rsidRPr="0009075D" w:rsidRDefault="003860DD" w:rsidP="003860DD">
      <w:pPr>
        <w:pStyle w:val="112"/>
        <w:shd w:val="clear" w:color="auto" w:fill="auto"/>
        <w:spacing w:before="0" w:line="240" w:lineRule="auto"/>
        <w:ind w:firstLine="709"/>
        <w:jc w:val="both"/>
        <w:rPr>
          <w:sz w:val="28"/>
          <w:szCs w:val="28"/>
        </w:rPr>
      </w:pPr>
      <w:r w:rsidRPr="0009075D">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3860DD" w:rsidRPr="0009075D" w:rsidRDefault="003860DD" w:rsidP="003860DD">
      <w:pPr>
        <w:pStyle w:val="112"/>
        <w:shd w:val="clear" w:color="auto" w:fill="auto"/>
        <w:spacing w:before="0" w:line="240" w:lineRule="auto"/>
        <w:ind w:firstLine="709"/>
        <w:jc w:val="both"/>
        <w:rPr>
          <w:sz w:val="28"/>
          <w:szCs w:val="28"/>
        </w:rPr>
      </w:pPr>
      <w:r w:rsidRPr="0009075D">
        <w:rPr>
          <w:sz w:val="28"/>
          <w:szCs w:val="28"/>
        </w:rPr>
        <w:t>к руководителю МФЦ - на решения и действия (бездействие) работника МФЦ;</w:t>
      </w:r>
    </w:p>
    <w:p w:rsidR="003860DD" w:rsidRPr="0009075D" w:rsidRDefault="003860DD" w:rsidP="003860DD">
      <w:pPr>
        <w:pStyle w:val="112"/>
        <w:shd w:val="clear" w:color="auto" w:fill="auto"/>
        <w:spacing w:before="0" w:line="240" w:lineRule="auto"/>
        <w:ind w:firstLine="709"/>
        <w:jc w:val="both"/>
        <w:rPr>
          <w:sz w:val="28"/>
          <w:szCs w:val="28"/>
        </w:rPr>
      </w:pPr>
      <w:r w:rsidRPr="0009075D">
        <w:rPr>
          <w:sz w:val="28"/>
          <w:szCs w:val="28"/>
        </w:rPr>
        <w:t>к учредителю МФЦ - на решение и действия (бездействие) МФЦ.</w:t>
      </w:r>
    </w:p>
    <w:p w:rsidR="003860DD" w:rsidRPr="0009075D" w:rsidRDefault="003860DD" w:rsidP="003860DD">
      <w:pPr>
        <w:pStyle w:val="112"/>
        <w:shd w:val="clear" w:color="auto" w:fill="auto"/>
        <w:spacing w:before="0" w:line="240" w:lineRule="auto"/>
        <w:ind w:firstLine="709"/>
        <w:jc w:val="both"/>
        <w:rPr>
          <w:sz w:val="28"/>
          <w:szCs w:val="28"/>
        </w:rPr>
      </w:pPr>
      <w:r w:rsidRPr="0009075D">
        <w:rPr>
          <w:sz w:val="28"/>
          <w:szCs w:val="28"/>
        </w:rPr>
        <w:t xml:space="preserve">В уполномоченном органе, </w:t>
      </w:r>
      <w:r w:rsidR="00DC0494" w:rsidRPr="0009075D">
        <w:rPr>
          <w:sz w:val="28"/>
          <w:szCs w:val="28"/>
        </w:rPr>
        <w:t>МФЦ</w:t>
      </w:r>
      <w:r w:rsidRPr="0009075D">
        <w:rPr>
          <w:sz w:val="28"/>
          <w:szCs w:val="28"/>
        </w:rPr>
        <w:t>, у учредителя МФЦ определяются уполномоченные на рассмотрение жалоб должностные лица.</w:t>
      </w:r>
    </w:p>
    <w:p w:rsidR="003860DD" w:rsidRPr="0009075D" w:rsidRDefault="003860DD" w:rsidP="003860DD">
      <w:pPr>
        <w:pStyle w:val="112"/>
        <w:shd w:val="clear" w:color="auto" w:fill="auto"/>
        <w:spacing w:before="0" w:line="240" w:lineRule="auto"/>
        <w:ind w:firstLine="709"/>
        <w:jc w:val="both"/>
        <w:rPr>
          <w:sz w:val="28"/>
          <w:szCs w:val="28"/>
        </w:rPr>
      </w:pPr>
    </w:p>
    <w:p w:rsidR="003860DD" w:rsidRPr="0009075D" w:rsidRDefault="003860DD" w:rsidP="003860DD">
      <w:pPr>
        <w:pStyle w:val="101"/>
        <w:shd w:val="clear" w:color="auto" w:fill="auto"/>
        <w:spacing w:line="240" w:lineRule="auto"/>
        <w:ind w:firstLine="709"/>
        <w:jc w:val="center"/>
        <w:rPr>
          <w:b/>
          <w:sz w:val="28"/>
          <w:szCs w:val="28"/>
        </w:rPr>
      </w:pPr>
      <w:r w:rsidRPr="0009075D">
        <w:rPr>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860DD" w:rsidRPr="0009075D" w:rsidRDefault="003860DD" w:rsidP="003860DD">
      <w:pPr>
        <w:pStyle w:val="101"/>
        <w:shd w:val="clear" w:color="auto" w:fill="auto"/>
        <w:spacing w:line="240" w:lineRule="auto"/>
        <w:ind w:firstLine="709"/>
        <w:rPr>
          <w:sz w:val="28"/>
          <w:szCs w:val="28"/>
        </w:rPr>
      </w:pPr>
    </w:p>
    <w:p w:rsidR="003860DD" w:rsidRPr="0009075D" w:rsidRDefault="003860DD" w:rsidP="003860DD">
      <w:pPr>
        <w:pStyle w:val="112"/>
        <w:numPr>
          <w:ilvl w:val="0"/>
          <w:numId w:val="15"/>
        </w:numPr>
        <w:shd w:val="clear" w:color="auto" w:fill="auto"/>
        <w:tabs>
          <w:tab w:val="left" w:pos="1244"/>
        </w:tabs>
        <w:spacing w:before="0" w:line="240" w:lineRule="auto"/>
        <w:ind w:firstLine="709"/>
        <w:jc w:val="both"/>
        <w:rPr>
          <w:sz w:val="28"/>
          <w:szCs w:val="28"/>
        </w:rPr>
      </w:pPr>
      <w:r w:rsidRPr="0009075D">
        <w:rPr>
          <w:sz w:val="28"/>
          <w:szCs w:val="28"/>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860DD" w:rsidRPr="0009075D" w:rsidRDefault="003860DD" w:rsidP="003860DD">
      <w:pPr>
        <w:pStyle w:val="101"/>
        <w:shd w:val="clear" w:color="auto" w:fill="auto"/>
        <w:spacing w:line="240" w:lineRule="auto"/>
        <w:ind w:firstLine="709"/>
        <w:rPr>
          <w:sz w:val="28"/>
          <w:szCs w:val="28"/>
        </w:rPr>
      </w:pPr>
    </w:p>
    <w:p w:rsidR="003860DD" w:rsidRPr="0009075D" w:rsidRDefault="003860DD" w:rsidP="003860DD">
      <w:pPr>
        <w:pStyle w:val="101"/>
        <w:shd w:val="clear" w:color="auto" w:fill="auto"/>
        <w:spacing w:line="240" w:lineRule="auto"/>
        <w:ind w:firstLine="709"/>
        <w:jc w:val="center"/>
        <w:rPr>
          <w:b/>
          <w:sz w:val="28"/>
          <w:szCs w:val="28"/>
        </w:rPr>
      </w:pPr>
      <w:proofErr w:type="gramStart"/>
      <w:r w:rsidRPr="0009075D">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3860DD" w:rsidRPr="0009075D" w:rsidRDefault="003860DD" w:rsidP="003860DD">
      <w:pPr>
        <w:pStyle w:val="101"/>
        <w:shd w:val="clear" w:color="auto" w:fill="auto"/>
        <w:spacing w:line="240" w:lineRule="auto"/>
        <w:ind w:firstLine="709"/>
        <w:rPr>
          <w:sz w:val="28"/>
          <w:szCs w:val="28"/>
        </w:rPr>
      </w:pPr>
    </w:p>
    <w:p w:rsidR="003860DD" w:rsidRPr="0009075D" w:rsidRDefault="003860DD" w:rsidP="003860DD">
      <w:pPr>
        <w:pStyle w:val="112"/>
        <w:numPr>
          <w:ilvl w:val="0"/>
          <w:numId w:val="15"/>
        </w:numPr>
        <w:shd w:val="clear" w:color="auto" w:fill="auto"/>
        <w:tabs>
          <w:tab w:val="left" w:pos="1234"/>
        </w:tabs>
        <w:spacing w:before="0" w:line="240" w:lineRule="auto"/>
        <w:ind w:firstLine="709"/>
        <w:jc w:val="both"/>
        <w:rPr>
          <w:sz w:val="28"/>
          <w:szCs w:val="28"/>
        </w:rPr>
      </w:pPr>
      <w:r w:rsidRPr="0009075D">
        <w:rPr>
          <w:sz w:val="28"/>
          <w:szCs w:val="28"/>
        </w:rPr>
        <w:lastRenderedPageBreak/>
        <w:t xml:space="preserve">Порядок досудебного (внесудебного) обжалования решений и действий (бездействия) </w:t>
      </w:r>
      <w:r w:rsidR="00AE1395" w:rsidRPr="0009075D">
        <w:rPr>
          <w:sz w:val="28"/>
          <w:szCs w:val="28"/>
        </w:rPr>
        <w:t>У</w:t>
      </w:r>
      <w:r w:rsidRPr="0009075D">
        <w:rPr>
          <w:sz w:val="28"/>
          <w:szCs w:val="28"/>
        </w:rPr>
        <w:t>полномоченного органа, а также его должностных лиц регулируется:</w:t>
      </w:r>
    </w:p>
    <w:p w:rsidR="003860DD" w:rsidRPr="0009075D" w:rsidRDefault="003860DD" w:rsidP="003860DD">
      <w:pPr>
        <w:pStyle w:val="112"/>
        <w:shd w:val="clear" w:color="auto" w:fill="auto"/>
        <w:spacing w:before="0" w:line="240" w:lineRule="auto"/>
        <w:ind w:firstLine="709"/>
        <w:jc w:val="both"/>
        <w:rPr>
          <w:sz w:val="28"/>
          <w:szCs w:val="28"/>
        </w:rPr>
      </w:pPr>
      <w:r w:rsidRPr="0009075D">
        <w:rPr>
          <w:sz w:val="28"/>
          <w:szCs w:val="28"/>
        </w:rPr>
        <w:t>Федеральным законом № 210-ФЗ;</w:t>
      </w:r>
    </w:p>
    <w:p w:rsidR="003860DD" w:rsidRPr="0009075D" w:rsidRDefault="003860DD" w:rsidP="003860DD">
      <w:pPr>
        <w:pStyle w:val="112"/>
        <w:shd w:val="clear" w:color="auto" w:fill="auto"/>
        <w:spacing w:before="0" w:line="240" w:lineRule="auto"/>
        <w:ind w:firstLine="709"/>
        <w:jc w:val="both"/>
        <w:rPr>
          <w:sz w:val="28"/>
          <w:szCs w:val="28"/>
        </w:rPr>
      </w:pPr>
      <w:r w:rsidRPr="0009075D">
        <w:rPr>
          <w:sz w:val="28"/>
          <w:szCs w:val="28"/>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860DD" w:rsidRPr="0009075D" w:rsidRDefault="003860DD" w:rsidP="003860DD">
      <w:pPr>
        <w:pStyle w:val="112"/>
        <w:shd w:val="clear" w:color="auto" w:fill="auto"/>
        <w:spacing w:before="0" w:line="240" w:lineRule="auto"/>
        <w:ind w:firstLine="709"/>
        <w:jc w:val="both"/>
        <w:rPr>
          <w:sz w:val="28"/>
          <w:szCs w:val="28"/>
        </w:rPr>
      </w:pPr>
    </w:p>
    <w:p w:rsidR="003860DD" w:rsidRPr="0009075D" w:rsidRDefault="003860DD" w:rsidP="003860DD">
      <w:pPr>
        <w:pStyle w:val="101"/>
        <w:shd w:val="clear" w:color="auto" w:fill="auto"/>
        <w:spacing w:line="240" w:lineRule="auto"/>
        <w:ind w:firstLine="709"/>
        <w:jc w:val="center"/>
        <w:rPr>
          <w:b/>
          <w:sz w:val="28"/>
          <w:szCs w:val="28"/>
        </w:rPr>
      </w:pPr>
      <w:r w:rsidRPr="0009075D">
        <w:rPr>
          <w:b/>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rsidR="003860DD" w:rsidRPr="0009075D" w:rsidRDefault="003860DD" w:rsidP="003860DD">
      <w:pPr>
        <w:pStyle w:val="101"/>
        <w:shd w:val="clear" w:color="auto" w:fill="auto"/>
        <w:spacing w:line="240" w:lineRule="auto"/>
        <w:ind w:firstLine="709"/>
        <w:rPr>
          <w:sz w:val="28"/>
          <w:szCs w:val="28"/>
        </w:rPr>
      </w:pPr>
    </w:p>
    <w:p w:rsidR="003860DD" w:rsidRPr="0009075D" w:rsidRDefault="003860DD" w:rsidP="003860DD">
      <w:pPr>
        <w:pStyle w:val="12"/>
        <w:keepNext/>
        <w:keepLines/>
        <w:shd w:val="clear" w:color="auto" w:fill="auto"/>
        <w:spacing w:before="0" w:line="240" w:lineRule="auto"/>
        <w:ind w:firstLine="709"/>
        <w:rPr>
          <w:sz w:val="28"/>
          <w:szCs w:val="28"/>
        </w:rPr>
      </w:pPr>
      <w:bookmarkStart w:id="23" w:name="bookmark144"/>
      <w:r w:rsidRPr="0009075D">
        <w:rPr>
          <w:sz w:val="28"/>
          <w:szCs w:val="28"/>
        </w:rPr>
        <w:t>Исчерпывающий перечень административных процедур (действий) при предоставлении муниципальной услуги, выполняемых</w:t>
      </w:r>
      <w:bookmarkEnd w:id="23"/>
      <w:r w:rsidRPr="0009075D">
        <w:rPr>
          <w:sz w:val="28"/>
          <w:szCs w:val="28"/>
        </w:rPr>
        <w:t xml:space="preserve"> </w:t>
      </w:r>
      <w:bookmarkStart w:id="24" w:name="bookmark145"/>
      <w:r w:rsidRPr="0009075D">
        <w:rPr>
          <w:sz w:val="28"/>
          <w:szCs w:val="28"/>
        </w:rPr>
        <w:t>многофункциональными центрами</w:t>
      </w:r>
      <w:bookmarkEnd w:id="24"/>
    </w:p>
    <w:p w:rsidR="003860DD" w:rsidRPr="0009075D" w:rsidRDefault="003860DD" w:rsidP="003860DD">
      <w:pPr>
        <w:pStyle w:val="12"/>
        <w:keepNext/>
        <w:keepLines/>
        <w:shd w:val="clear" w:color="auto" w:fill="auto"/>
        <w:spacing w:before="0" w:line="240" w:lineRule="auto"/>
        <w:ind w:firstLine="709"/>
        <w:rPr>
          <w:sz w:val="28"/>
          <w:szCs w:val="28"/>
        </w:rPr>
      </w:pP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6.1.</w:t>
      </w:r>
      <w:r w:rsidRPr="0009075D">
        <w:rPr>
          <w:rStyle w:val="91"/>
          <w:rFonts w:eastAsia="Arial Unicode MS"/>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6.2.</w:t>
      </w:r>
      <w:r w:rsidRPr="0009075D">
        <w:rPr>
          <w:rStyle w:val="91"/>
          <w:rFonts w:eastAsia="Arial Unicode MS"/>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EE2327" w:rsidRPr="00D33A68" w:rsidRDefault="003860DD" w:rsidP="00EE2327">
      <w:pPr>
        <w:ind w:firstLine="709"/>
        <w:jc w:val="both"/>
        <w:rPr>
          <w:rStyle w:val="91"/>
          <w:rFonts w:eastAsia="Arial Unicode MS"/>
          <w:color w:val="auto"/>
          <w:sz w:val="28"/>
          <w:szCs w:val="28"/>
        </w:rPr>
      </w:pPr>
      <w:r w:rsidRPr="0009075D">
        <w:rPr>
          <w:rStyle w:val="91"/>
          <w:rFonts w:eastAsia="Arial Unicode MS"/>
          <w:sz w:val="28"/>
          <w:szCs w:val="28"/>
        </w:rPr>
        <w:t>6.3.</w:t>
      </w:r>
      <w:r w:rsidR="00EE2327">
        <w:rPr>
          <w:rStyle w:val="91"/>
          <w:rFonts w:eastAsia="Arial Unicode MS"/>
          <w:sz w:val="28"/>
          <w:szCs w:val="28"/>
        </w:rPr>
        <w:t xml:space="preserve">   </w:t>
      </w:r>
      <w:proofErr w:type="gramStart"/>
      <w:r w:rsidR="00EE2327">
        <w:rPr>
          <w:rStyle w:val="91"/>
          <w:rFonts w:eastAsia="Arial Unicode MS"/>
          <w:sz w:val="28"/>
          <w:szCs w:val="28"/>
        </w:rPr>
        <w:t>И</w:t>
      </w:r>
      <w:r w:rsidR="00EE2327" w:rsidRPr="00D33A68">
        <w:rPr>
          <w:rFonts w:ascii="Times New Roman" w:hAnsi="Times New Roman" w:cs="Times New Roman"/>
          <w:color w:val="auto"/>
          <w:sz w:val="28"/>
          <w:szCs w:val="28"/>
          <w:shd w:val="clear" w:color="auto" w:fill="FFFFFF"/>
        </w:rPr>
        <w:t>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w:t>
      </w:r>
      <w:proofErr w:type="gramEnd"/>
      <w:r w:rsidR="00EE2327" w:rsidRPr="00D33A68">
        <w:rPr>
          <w:rFonts w:ascii="Times New Roman" w:hAnsi="Times New Roman" w:cs="Times New Roman"/>
          <w:color w:val="auto"/>
          <w:sz w:val="28"/>
          <w:szCs w:val="28"/>
          <w:shd w:val="clear" w:color="auto" w:fill="FFFFFF"/>
        </w:rPr>
        <w:t xml:space="preserve">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r w:rsidR="00EE2327">
        <w:rPr>
          <w:rFonts w:ascii="Times New Roman" w:hAnsi="Times New Roman" w:cs="Times New Roman"/>
          <w:color w:val="auto"/>
          <w:sz w:val="28"/>
          <w:szCs w:val="28"/>
          <w:shd w:val="clear" w:color="auto" w:fill="FFFFFF"/>
        </w:rPr>
        <w:t>.</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6.4.</w:t>
      </w:r>
      <w:r w:rsidRPr="0009075D">
        <w:rPr>
          <w:rStyle w:val="91"/>
          <w:rFonts w:eastAsia="Arial Unicode MS"/>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При личном обращении заявителя в МФЦ сотрудник, ответственный за прием документов:</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проверяет представленное заявление и документы на предмет:</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1)</w:t>
      </w:r>
      <w:r w:rsidRPr="0009075D">
        <w:rPr>
          <w:rStyle w:val="91"/>
          <w:rFonts w:eastAsia="Arial Unicode MS"/>
          <w:sz w:val="28"/>
          <w:szCs w:val="28"/>
        </w:rPr>
        <w:tab/>
        <w:t>текст в заявлении поддается прочтению;</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lastRenderedPageBreak/>
        <w:t>2)</w:t>
      </w:r>
      <w:r w:rsidRPr="0009075D">
        <w:rPr>
          <w:rStyle w:val="91"/>
          <w:rFonts w:eastAsia="Arial Unicode MS"/>
          <w:sz w:val="28"/>
          <w:szCs w:val="28"/>
        </w:rPr>
        <w:tab/>
        <w:t>в заявлении указаны фамилия, имя, отчество (последнее - при наличии) физического лица либо наименование юридического лица;</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3)</w:t>
      </w:r>
      <w:r w:rsidRPr="0009075D">
        <w:rPr>
          <w:rStyle w:val="91"/>
          <w:rFonts w:eastAsia="Arial Unicode MS"/>
          <w:sz w:val="28"/>
          <w:szCs w:val="28"/>
        </w:rPr>
        <w:tab/>
        <w:t>заявление подписано уполномоченным лицом;</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4)</w:t>
      </w:r>
      <w:r w:rsidRPr="0009075D">
        <w:rPr>
          <w:rStyle w:val="91"/>
          <w:rFonts w:eastAsia="Arial Unicode MS"/>
          <w:sz w:val="28"/>
          <w:szCs w:val="28"/>
        </w:rPr>
        <w:tab/>
        <w:t>приложены документы, необходимые для предоставления муниципальной услуги;</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соответствие данных документа, удостоверяющего личность, данным, указанным в заявлении и необходимых документах;</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заполняет сведения о заявителе и представленных документах в автоматизированной информационной системе (АИС МФЦ);</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выдает расписку в получении документов на предоставление услуги, сформированную в АИС МФЦ;</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6.5.</w:t>
      </w:r>
      <w:r w:rsidRPr="0009075D">
        <w:rPr>
          <w:rStyle w:val="91"/>
          <w:rFonts w:eastAsia="Arial Unicode MS"/>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3860DD" w:rsidRPr="0009075D" w:rsidRDefault="003860DD" w:rsidP="00E7690D">
      <w:pPr>
        <w:ind w:firstLine="709"/>
        <w:jc w:val="both"/>
        <w:rPr>
          <w:rStyle w:val="91"/>
          <w:rFonts w:eastAsia="Arial Unicode MS"/>
          <w:sz w:val="28"/>
          <w:szCs w:val="28"/>
        </w:rPr>
      </w:pPr>
      <w:r w:rsidRPr="0009075D">
        <w:rPr>
          <w:rStyle w:val="91"/>
          <w:rFonts w:eastAsia="Arial Unicode MS"/>
          <w:sz w:val="28"/>
          <w:szCs w:val="28"/>
        </w:rPr>
        <w:t>6.6.</w:t>
      </w:r>
      <w:r w:rsidRPr="0009075D">
        <w:rPr>
          <w:rStyle w:val="91"/>
          <w:rFonts w:eastAsia="Arial Unicode MS"/>
          <w:sz w:val="28"/>
          <w:szCs w:val="28"/>
        </w:rPr>
        <w:tab/>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09075D">
        <w:rPr>
          <w:rStyle w:val="91"/>
          <w:rFonts w:eastAsia="Arial Unicode MS"/>
          <w:sz w:val="28"/>
          <w:szCs w:val="28"/>
        </w:rPr>
        <w:t>заверение выписок</w:t>
      </w:r>
      <w:proofErr w:type="gramEnd"/>
      <w:r w:rsidRPr="0009075D">
        <w:rPr>
          <w:rStyle w:val="91"/>
          <w:rFonts w:eastAsia="Arial Unicode MS"/>
          <w:sz w:val="28"/>
          <w:szCs w:val="28"/>
        </w:rPr>
        <w:t xml:space="preserve"> из информационных систем органов, предоставляющих муниципальные услуги.</w:t>
      </w:r>
    </w:p>
    <w:p w:rsidR="003860DD" w:rsidRPr="0009075D" w:rsidRDefault="003860DD" w:rsidP="003860DD">
      <w:pPr>
        <w:ind w:firstLine="709"/>
        <w:jc w:val="both"/>
        <w:rPr>
          <w:rStyle w:val="91"/>
          <w:rFonts w:eastAsia="Arial Unicode MS"/>
          <w:sz w:val="28"/>
          <w:szCs w:val="28"/>
        </w:rPr>
      </w:pPr>
      <w:r w:rsidRPr="0009075D">
        <w:rPr>
          <w:rStyle w:val="91"/>
          <w:rFonts w:eastAsia="Arial Unicode MS"/>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3860DD" w:rsidRPr="0009075D" w:rsidRDefault="003860DD" w:rsidP="003860DD">
      <w:pPr>
        <w:ind w:firstLine="709"/>
        <w:jc w:val="both"/>
        <w:rPr>
          <w:rStyle w:val="91"/>
          <w:rFonts w:eastAsia="Arial Unicode MS"/>
          <w:sz w:val="28"/>
          <w:szCs w:val="28"/>
        </w:rPr>
      </w:pPr>
      <w:r w:rsidRPr="0009075D">
        <w:rPr>
          <w:rStyle w:val="91"/>
          <w:rFonts w:eastAsia="Arial Unicode MS"/>
          <w:sz w:val="28"/>
          <w:szCs w:val="28"/>
        </w:rPr>
        <w:t>6.6.1.</w:t>
      </w:r>
      <w:r w:rsidRPr="0009075D">
        <w:rPr>
          <w:rStyle w:val="91"/>
          <w:rFonts w:eastAsia="Arial Unicode MS"/>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3860DD" w:rsidRPr="0009075D" w:rsidRDefault="003860DD" w:rsidP="003860DD">
      <w:pPr>
        <w:ind w:firstLine="709"/>
        <w:jc w:val="both"/>
        <w:rPr>
          <w:rStyle w:val="91"/>
          <w:rFonts w:eastAsia="Arial Unicode MS"/>
          <w:sz w:val="28"/>
          <w:szCs w:val="28"/>
        </w:rPr>
      </w:pPr>
      <w:r w:rsidRPr="0009075D">
        <w:rPr>
          <w:rStyle w:val="91"/>
          <w:rFonts w:eastAsia="Arial Unicode MS"/>
          <w:sz w:val="28"/>
          <w:szCs w:val="28"/>
        </w:rPr>
        <w:t>6.6.2.</w:t>
      </w:r>
      <w:r w:rsidRPr="0009075D">
        <w:rPr>
          <w:rStyle w:val="91"/>
          <w:rFonts w:eastAsia="Arial Unicode MS"/>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3860DD" w:rsidRPr="0009075D" w:rsidRDefault="003860DD" w:rsidP="003860DD">
      <w:pPr>
        <w:ind w:firstLine="709"/>
        <w:jc w:val="both"/>
        <w:rPr>
          <w:rStyle w:val="91"/>
          <w:rFonts w:eastAsia="Arial Unicode MS"/>
          <w:sz w:val="28"/>
          <w:szCs w:val="28"/>
        </w:rPr>
      </w:pPr>
      <w:r w:rsidRPr="0009075D">
        <w:rPr>
          <w:rStyle w:val="91"/>
          <w:rFonts w:eastAsia="Arial Unicode MS"/>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3860DD" w:rsidRPr="0009075D" w:rsidRDefault="003860DD" w:rsidP="003860DD">
      <w:pPr>
        <w:ind w:firstLine="709"/>
        <w:jc w:val="both"/>
        <w:rPr>
          <w:rStyle w:val="91"/>
          <w:rFonts w:eastAsia="Arial Unicode MS"/>
          <w:sz w:val="28"/>
          <w:szCs w:val="28"/>
        </w:rPr>
      </w:pPr>
      <w:r w:rsidRPr="0009075D">
        <w:rPr>
          <w:rStyle w:val="91"/>
          <w:rFonts w:eastAsia="Arial Unicode MS"/>
          <w:sz w:val="28"/>
          <w:szCs w:val="28"/>
        </w:rPr>
        <w:lastRenderedPageBreak/>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3860DD" w:rsidRPr="0009075D" w:rsidRDefault="003860DD" w:rsidP="003860DD">
      <w:pPr>
        <w:ind w:firstLine="709"/>
        <w:jc w:val="both"/>
        <w:rPr>
          <w:rStyle w:val="91"/>
          <w:rFonts w:eastAsia="Arial Unicode MS"/>
          <w:sz w:val="28"/>
          <w:szCs w:val="28"/>
        </w:rPr>
      </w:pPr>
      <w:r w:rsidRPr="0009075D">
        <w:rPr>
          <w:rStyle w:val="91"/>
          <w:rFonts w:eastAsia="Arial Unicode MS"/>
          <w:sz w:val="28"/>
          <w:szCs w:val="28"/>
        </w:rPr>
        <w:t>Невостребованные документы хранятся в МФЦ в течение 30 дней, после чего передаются в уполномоченный орган.</w:t>
      </w:r>
    </w:p>
    <w:p w:rsidR="003860DD" w:rsidRPr="0009075D" w:rsidRDefault="003860DD" w:rsidP="003860DD">
      <w:pPr>
        <w:ind w:firstLine="709"/>
        <w:jc w:val="both"/>
        <w:rPr>
          <w:rStyle w:val="91"/>
          <w:rFonts w:eastAsia="Arial Unicode MS"/>
          <w:sz w:val="28"/>
          <w:szCs w:val="28"/>
        </w:rPr>
      </w:pPr>
      <w:r w:rsidRPr="0009075D">
        <w:rPr>
          <w:rStyle w:val="91"/>
          <w:rFonts w:eastAsia="Arial Unicode MS"/>
          <w:sz w:val="28"/>
          <w:szCs w:val="28"/>
        </w:rPr>
        <w:t>6.7.</w:t>
      </w:r>
      <w:r w:rsidRPr="0009075D">
        <w:rPr>
          <w:rStyle w:val="91"/>
          <w:rFonts w:eastAsia="Arial Unicode MS"/>
          <w:sz w:val="28"/>
          <w:szCs w:val="28"/>
        </w:rPr>
        <w:tab/>
      </w:r>
      <w:proofErr w:type="gramStart"/>
      <w:r w:rsidRPr="0009075D">
        <w:rPr>
          <w:rStyle w:val="91"/>
          <w:rFonts w:eastAsia="Arial Unicode MS"/>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09075D">
        <w:rPr>
          <w:rStyle w:val="91"/>
          <w:rFonts w:eastAsia="Arial Unicode MS"/>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3860DD" w:rsidRPr="0009075D" w:rsidRDefault="003860DD" w:rsidP="003860DD">
      <w:pPr>
        <w:ind w:firstLine="709"/>
        <w:jc w:val="both"/>
        <w:rPr>
          <w:rStyle w:val="91"/>
          <w:rFonts w:eastAsia="Arial Unicode MS"/>
          <w:sz w:val="28"/>
          <w:szCs w:val="28"/>
        </w:rPr>
      </w:pPr>
      <w:r w:rsidRPr="0009075D">
        <w:rPr>
          <w:rStyle w:val="91"/>
          <w:rFonts w:eastAsia="Arial Unicode MS"/>
          <w:sz w:val="28"/>
          <w:szCs w:val="28"/>
        </w:rPr>
        <w:t>6.8.</w:t>
      </w:r>
      <w:r w:rsidRPr="0009075D">
        <w:rPr>
          <w:rStyle w:val="91"/>
          <w:rFonts w:eastAsia="Arial Unicode MS"/>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3860DD" w:rsidRPr="0009075D" w:rsidRDefault="003860DD" w:rsidP="003860DD">
      <w:pPr>
        <w:ind w:firstLine="709"/>
        <w:rPr>
          <w:rStyle w:val="91"/>
          <w:rFonts w:eastAsia="Arial Unicode MS"/>
          <w:sz w:val="28"/>
          <w:szCs w:val="28"/>
        </w:rPr>
      </w:pPr>
    </w:p>
    <w:p w:rsidR="00E7690D" w:rsidRPr="0009075D" w:rsidRDefault="00E7690D">
      <w:pPr>
        <w:rPr>
          <w:rFonts w:ascii="Times New Roman" w:eastAsia="Times New Roman" w:hAnsi="Times New Roman" w:cs="Times New Roman"/>
          <w:sz w:val="28"/>
          <w:szCs w:val="28"/>
        </w:rPr>
      </w:pPr>
      <w:r w:rsidRPr="0009075D">
        <w:rPr>
          <w:rFonts w:ascii="Times New Roman" w:hAnsi="Times New Roman" w:cs="Times New Roman"/>
          <w:sz w:val="28"/>
          <w:szCs w:val="28"/>
        </w:rPr>
        <w:br w:type="page"/>
      </w:r>
    </w:p>
    <w:p w:rsidR="00366613" w:rsidRDefault="00366613" w:rsidP="00366613">
      <w:pPr>
        <w:autoSpaceDE w:val="0"/>
        <w:autoSpaceDN w:val="0"/>
        <w:jc w:val="right"/>
        <w:rPr>
          <w:rFonts w:ascii="Times New Roman" w:eastAsiaTheme="minorEastAsia" w:hAnsi="Times New Roman" w:cs="Times New Roman"/>
          <w:bCs/>
          <w:color w:val="auto"/>
          <w:sz w:val="28"/>
          <w:szCs w:val="28"/>
        </w:rPr>
      </w:pPr>
      <w:r w:rsidRPr="0009075D">
        <w:rPr>
          <w:rFonts w:ascii="Times New Roman" w:eastAsiaTheme="minorEastAsia" w:hAnsi="Times New Roman" w:cs="Times New Roman"/>
          <w:bCs/>
          <w:color w:val="auto"/>
          <w:sz w:val="28"/>
          <w:szCs w:val="28"/>
        </w:rPr>
        <w:lastRenderedPageBreak/>
        <w:t>Приложение № 1</w:t>
      </w:r>
    </w:p>
    <w:p w:rsidR="00DF7EA6" w:rsidRDefault="00DF7EA6" w:rsidP="00366613">
      <w:pPr>
        <w:autoSpaceDE w:val="0"/>
        <w:autoSpaceDN w:val="0"/>
        <w:jc w:val="right"/>
        <w:rPr>
          <w:rFonts w:ascii="Times New Roman" w:eastAsiaTheme="minorEastAsia" w:hAnsi="Times New Roman" w:cs="Times New Roman"/>
          <w:bCs/>
          <w:color w:val="auto"/>
          <w:sz w:val="28"/>
          <w:szCs w:val="28"/>
        </w:rPr>
      </w:pPr>
      <w:r>
        <w:rPr>
          <w:rFonts w:ascii="Times New Roman" w:eastAsiaTheme="minorEastAsia" w:hAnsi="Times New Roman" w:cs="Times New Roman"/>
          <w:bCs/>
          <w:color w:val="auto"/>
          <w:sz w:val="28"/>
          <w:szCs w:val="28"/>
        </w:rPr>
        <w:t>К Административному регламенту</w:t>
      </w:r>
    </w:p>
    <w:p w:rsidR="00DF7EA6" w:rsidRDefault="00DF7EA6" w:rsidP="00DF7EA6">
      <w:pPr>
        <w:autoSpaceDE w:val="0"/>
        <w:autoSpaceDN w:val="0"/>
        <w:jc w:val="right"/>
        <w:rPr>
          <w:rFonts w:ascii="Times New Roman" w:eastAsiaTheme="minorEastAsia" w:hAnsi="Times New Roman" w:cs="Times New Roman"/>
          <w:bCs/>
          <w:color w:val="auto"/>
          <w:sz w:val="28"/>
          <w:szCs w:val="28"/>
        </w:rPr>
      </w:pPr>
      <w:r>
        <w:rPr>
          <w:rFonts w:ascii="Times New Roman" w:eastAsiaTheme="minorEastAsia" w:hAnsi="Times New Roman" w:cs="Times New Roman"/>
          <w:bCs/>
          <w:color w:val="auto"/>
          <w:sz w:val="28"/>
          <w:szCs w:val="28"/>
        </w:rPr>
        <w:t>предоставления муниципальной услуги</w:t>
      </w:r>
    </w:p>
    <w:p w:rsidR="002C59FA" w:rsidRPr="0009075D" w:rsidRDefault="002C59FA" w:rsidP="00DF7EA6">
      <w:pPr>
        <w:autoSpaceDE w:val="0"/>
        <w:autoSpaceDN w:val="0"/>
        <w:jc w:val="right"/>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Приложение N 2</w:t>
      </w:r>
    </w:p>
    <w:p w:rsidR="002C59FA" w:rsidRPr="0009075D" w:rsidRDefault="002C59FA" w:rsidP="002C59FA">
      <w:pPr>
        <w:shd w:val="clear" w:color="auto" w:fill="FFFFFF"/>
        <w:jc w:val="right"/>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к приказу Министерства строительства</w:t>
      </w:r>
    </w:p>
    <w:p w:rsidR="002C59FA" w:rsidRPr="0009075D" w:rsidRDefault="002C59FA" w:rsidP="002C59FA">
      <w:pPr>
        <w:shd w:val="clear" w:color="auto" w:fill="FFFFFF"/>
        <w:jc w:val="right"/>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и жилищно-коммунального хозяйства</w:t>
      </w:r>
    </w:p>
    <w:p w:rsidR="002C59FA" w:rsidRPr="0009075D" w:rsidRDefault="002C59FA" w:rsidP="002C59FA">
      <w:pPr>
        <w:shd w:val="clear" w:color="auto" w:fill="FFFFFF"/>
        <w:jc w:val="right"/>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Российской Федерации</w:t>
      </w:r>
    </w:p>
    <w:p w:rsidR="002C59FA" w:rsidRPr="0009075D" w:rsidRDefault="002C59FA" w:rsidP="002C59FA">
      <w:pPr>
        <w:shd w:val="clear" w:color="auto" w:fill="FFFFFF"/>
        <w:jc w:val="right"/>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от 3 июня 2022 г. N 446/</w:t>
      </w:r>
      <w:proofErr w:type="spellStart"/>
      <w:proofErr w:type="gramStart"/>
      <w:r w:rsidRPr="0009075D">
        <w:rPr>
          <w:rFonts w:ascii="Times New Roman" w:eastAsia="Times New Roman" w:hAnsi="Times New Roman" w:cs="Times New Roman"/>
          <w:sz w:val="28"/>
          <w:szCs w:val="28"/>
        </w:rPr>
        <w:t>пр</w:t>
      </w:r>
      <w:proofErr w:type="spellEnd"/>
      <w:proofErr w:type="gramEnd"/>
    </w:p>
    <w:p w:rsidR="002C59FA" w:rsidRPr="0009075D" w:rsidRDefault="002C59FA" w:rsidP="002C59FA">
      <w:pPr>
        <w:shd w:val="clear" w:color="auto" w:fill="FFFFFF"/>
        <w:jc w:val="right"/>
        <w:rPr>
          <w:rFonts w:ascii="Times New Roman" w:eastAsia="Times New Roman" w:hAnsi="Times New Roman" w:cs="Times New Roman"/>
          <w:sz w:val="28"/>
          <w:szCs w:val="28"/>
        </w:rPr>
      </w:pPr>
    </w:p>
    <w:p w:rsidR="002C59FA" w:rsidRPr="0009075D" w:rsidRDefault="002C59FA" w:rsidP="002C59FA">
      <w:pPr>
        <w:shd w:val="clear" w:color="auto" w:fill="FFFFFF"/>
        <w:jc w:val="right"/>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Форма</w:t>
      </w:r>
    </w:p>
    <w:p w:rsidR="002C59FA" w:rsidRPr="0009075D" w:rsidRDefault="002C59FA" w:rsidP="002C59FA">
      <w:pPr>
        <w:shd w:val="clear" w:color="auto" w:fill="FFFFFF"/>
        <w:jc w:val="both"/>
        <w:rPr>
          <w:rFonts w:ascii="Times New Roman" w:eastAsia="Times New Roman" w:hAnsi="Times New Roman" w:cs="Times New Roman"/>
          <w:sz w:val="28"/>
          <w:szCs w:val="28"/>
        </w:rPr>
      </w:pPr>
    </w:p>
    <w:tbl>
      <w:tblPr>
        <w:tblW w:w="9071"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CellMar>
          <w:top w:w="15" w:type="dxa"/>
          <w:left w:w="15" w:type="dxa"/>
          <w:bottom w:w="15" w:type="dxa"/>
          <w:right w:w="15" w:type="dxa"/>
        </w:tblCellMar>
        <w:tblLook w:val="04A0"/>
      </w:tblPr>
      <w:tblGrid>
        <w:gridCol w:w="9071"/>
      </w:tblGrid>
      <w:tr w:rsidR="002C59FA" w:rsidRPr="0009075D" w:rsidTr="002C59FA">
        <w:tc>
          <w:tcPr>
            <w:tcW w:w="0" w:type="auto"/>
            <w:tcMar>
              <w:top w:w="90" w:type="dxa"/>
              <w:left w:w="60" w:type="dxa"/>
              <w:bottom w:w="90" w:type="dxa"/>
              <w:right w:w="60" w:type="dxa"/>
            </w:tcMar>
            <w:hideMark/>
          </w:tcPr>
          <w:p w:rsidR="002C59FA" w:rsidRPr="0009075D" w:rsidRDefault="002C59FA" w:rsidP="002C59FA">
            <w:pPr>
              <w:spacing w:before="210"/>
              <w:jc w:val="center"/>
              <w:rPr>
                <w:rFonts w:ascii="Times New Roman" w:eastAsia="Times New Roman" w:hAnsi="Times New Roman" w:cs="Times New Roman"/>
                <w:b/>
                <w:sz w:val="28"/>
                <w:szCs w:val="28"/>
              </w:rPr>
            </w:pPr>
            <w:r w:rsidRPr="0009075D">
              <w:rPr>
                <w:rFonts w:ascii="Times New Roman" w:eastAsia="Times New Roman" w:hAnsi="Times New Roman" w:cs="Times New Roman"/>
                <w:b/>
                <w:sz w:val="28"/>
                <w:szCs w:val="28"/>
              </w:rPr>
              <w:t>РАЗРЕШЕНИЕ НА ВВОД ОБЪЕКТА В ЭКСПЛУАТАЦИЮ</w:t>
            </w:r>
          </w:p>
        </w:tc>
      </w:tr>
      <w:tr w:rsidR="002C59FA" w:rsidRPr="0009075D" w:rsidTr="002C59FA">
        <w:tc>
          <w:tcPr>
            <w:tcW w:w="0" w:type="auto"/>
            <w:tcMar>
              <w:top w:w="90" w:type="dxa"/>
              <w:left w:w="60" w:type="dxa"/>
              <w:bottom w:w="90" w:type="dxa"/>
              <w:right w:w="60" w:type="dxa"/>
            </w:tcMar>
            <w:hideMark/>
          </w:tcPr>
          <w:p w:rsidR="002C59FA" w:rsidRPr="0009075D" w:rsidRDefault="002C59FA" w:rsidP="002C59FA">
            <w:pPr>
              <w:spacing w:before="210"/>
              <w:jc w:val="right"/>
              <w:rPr>
                <w:rFonts w:ascii="Times New Roman" w:eastAsia="Times New Roman" w:hAnsi="Times New Roman" w:cs="Times New Roman"/>
                <w:sz w:val="28"/>
                <w:szCs w:val="28"/>
              </w:rPr>
            </w:pPr>
          </w:p>
        </w:tc>
      </w:tr>
    </w:tbl>
    <w:p w:rsidR="002C59FA" w:rsidRPr="0009075D" w:rsidRDefault="002C59FA" w:rsidP="002C59FA">
      <w:pPr>
        <w:jc w:val="both"/>
        <w:rPr>
          <w:rFonts w:ascii="Times New Roman" w:hAnsi="Times New Roman" w:cs="Times New Roman"/>
          <w:sz w:val="28"/>
          <w:szCs w:val="28"/>
        </w:rPr>
      </w:pPr>
    </w:p>
    <w:tbl>
      <w:tblPr>
        <w:tblStyle w:val="afa"/>
        <w:tblW w:w="10031" w:type="dxa"/>
        <w:tblLook w:val="04A0"/>
      </w:tblPr>
      <w:tblGrid>
        <w:gridCol w:w="5521"/>
        <w:gridCol w:w="4510"/>
      </w:tblGrid>
      <w:tr w:rsidR="002C59FA" w:rsidRPr="0009075D" w:rsidTr="002C59FA">
        <w:tc>
          <w:tcPr>
            <w:tcW w:w="10031" w:type="dxa"/>
            <w:gridSpan w:val="2"/>
            <w:hideMark/>
          </w:tcPr>
          <w:p w:rsidR="002C59FA" w:rsidRPr="0009075D" w:rsidRDefault="002C59FA" w:rsidP="002C59FA">
            <w:pPr>
              <w:spacing w:before="210"/>
              <w:jc w:val="center"/>
              <w:outlineLvl w:val="1"/>
              <w:rPr>
                <w:rFonts w:ascii="Times New Roman" w:eastAsia="Times New Roman" w:hAnsi="Times New Roman" w:cs="Times New Roman"/>
                <w:b/>
                <w:bCs/>
                <w:kern w:val="36"/>
                <w:sz w:val="28"/>
                <w:szCs w:val="28"/>
              </w:rPr>
            </w:pPr>
            <w:r w:rsidRPr="0009075D">
              <w:rPr>
                <w:rFonts w:ascii="Times New Roman" w:eastAsia="Times New Roman" w:hAnsi="Times New Roman" w:cs="Times New Roman"/>
                <w:b/>
                <w:bCs/>
                <w:kern w:val="36"/>
                <w:sz w:val="28"/>
                <w:szCs w:val="28"/>
              </w:rPr>
              <w:t>Раздел 1. Реквизиты разрешения на ввод объекта в эксплуатацию</w:t>
            </w: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1.1. Дата разрешения на ввод объекта в эксплуатацию &lt;2&gt;:</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1.2. Номер разрешения на ввод объекта в эксплуатацию &lt;3&gt;:</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1.3. Наименование органа (организации) &lt;4&gt;:</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1.4. Дата внесения изменений или исправлений &lt;5&gt;:</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bl>
    <w:p w:rsidR="002C59FA" w:rsidRPr="0009075D" w:rsidRDefault="002C59FA" w:rsidP="002C59FA">
      <w:pPr>
        <w:jc w:val="both"/>
        <w:rPr>
          <w:rFonts w:ascii="Times New Roman" w:hAnsi="Times New Roman" w:cs="Times New Roman"/>
          <w:sz w:val="28"/>
          <w:szCs w:val="28"/>
        </w:rPr>
      </w:pPr>
    </w:p>
    <w:tbl>
      <w:tblPr>
        <w:tblStyle w:val="afa"/>
        <w:tblW w:w="10031" w:type="dxa"/>
        <w:tblLook w:val="04A0"/>
      </w:tblPr>
      <w:tblGrid>
        <w:gridCol w:w="5521"/>
        <w:gridCol w:w="4510"/>
      </w:tblGrid>
      <w:tr w:rsidR="002C59FA" w:rsidRPr="0009075D" w:rsidTr="002C59FA">
        <w:tc>
          <w:tcPr>
            <w:tcW w:w="10031" w:type="dxa"/>
            <w:gridSpan w:val="2"/>
            <w:hideMark/>
          </w:tcPr>
          <w:p w:rsidR="002C59FA" w:rsidRPr="0009075D" w:rsidRDefault="002C59FA" w:rsidP="002C59FA">
            <w:pPr>
              <w:spacing w:before="210"/>
              <w:jc w:val="center"/>
              <w:outlineLvl w:val="1"/>
              <w:rPr>
                <w:rFonts w:ascii="Times New Roman" w:eastAsia="Times New Roman" w:hAnsi="Times New Roman" w:cs="Times New Roman"/>
                <w:b/>
                <w:bCs/>
                <w:kern w:val="36"/>
                <w:sz w:val="28"/>
                <w:szCs w:val="28"/>
              </w:rPr>
            </w:pPr>
            <w:r w:rsidRPr="0009075D">
              <w:rPr>
                <w:rFonts w:ascii="Times New Roman" w:eastAsia="Times New Roman" w:hAnsi="Times New Roman" w:cs="Times New Roman"/>
                <w:b/>
                <w:bCs/>
                <w:kern w:val="36"/>
                <w:sz w:val="28"/>
                <w:szCs w:val="28"/>
              </w:rPr>
              <w:t>Раздел 2. Информация о застройщике</w:t>
            </w:r>
          </w:p>
        </w:tc>
      </w:tr>
      <w:tr w:rsidR="002C59FA" w:rsidRPr="0009075D" w:rsidTr="002C59FA">
        <w:tc>
          <w:tcPr>
            <w:tcW w:w="10031" w:type="dxa"/>
            <w:gridSpan w:val="2"/>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2.1. Сведения о физическом лице или индивидуальном предпринимателе:</w:t>
            </w: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2.1.1. Фамилия:</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2.1.2. Имя:</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2.1.3. Отчество &lt;6&gt;:</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2.1.4. ИНН:</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2.1.5. ОГРНИП &lt;7&gt;:</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10031" w:type="dxa"/>
            <w:gridSpan w:val="2"/>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2.2. Сведения о юридическом лице:</w:t>
            </w: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2.2.1. Полное наименование &lt;8&gt;:</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lastRenderedPageBreak/>
              <w:t>2.2.2. ИНН:</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2.2.3. ОГРН:</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bl>
    <w:p w:rsidR="002C59FA" w:rsidRPr="0009075D" w:rsidRDefault="002C59FA" w:rsidP="002C59FA">
      <w:pPr>
        <w:jc w:val="both"/>
        <w:rPr>
          <w:rFonts w:ascii="Times New Roman" w:hAnsi="Times New Roman" w:cs="Times New Roman"/>
          <w:sz w:val="28"/>
          <w:szCs w:val="28"/>
        </w:rPr>
      </w:pPr>
    </w:p>
    <w:tbl>
      <w:tblPr>
        <w:tblStyle w:val="afa"/>
        <w:tblW w:w="10031" w:type="dxa"/>
        <w:tblLook w:val="04A0"/>
      </w:tblPr>
      <w:tblGrid>
        <w:gridCol w:w="5521"/>
        <w:gridCol w:w="4510"/>
      </w:tblGrid>
      <w:tr w:rsidR="002C59FA" w:rsidRPr="0009075D" w:rsidTr="002C59FA">
        <w:tc>
          <w:tcPr>
            <w:tcW w:w="10031" w:type="dxa"/>
            <w:gridSpan w:val="2"/>
            <w:hideMark/>
          </w:tcPr>
          <w:p w:rsidR="002C59FA" w:rsidRPr="0009075D" w:rsidRDefault="002C59FA" w:rsidP="002C59FA">
            <w:pPr>
              <w:spacing w:before="210"/>
              <w:jc w:val="center"/>
              <w:outlineLvl w:val="1"/>
              <w:rPr>
                <w:rFonts w:ascii="Times New Roman" w:eastAsia="Times New Roman" w:hAnsi="Times New Roman" w:cs="Times New Roman"/>
                <w:b/>
                <w:bCs/>
                <w:kern w:val="36"/>
                <w:sz w:val="28"/>
                <w:szCs w:val="28"/>
              </w:rPr>
            </w:pPr>
            <w:r w:rsidRPr="0009075D">
              <w:rPr>
                <w:rFonts w:ascii="Times New Roman" w:eastAsia="Times New Roman" w:hAnsi="Times New Roman" w:cs="Times New Roman"/>
                <w:b/>
                <w:bCs/>
                <w:kern w:val="36"/>
                <w:sz w:val="28"/>
                <w:szCs w:val="28"/>
              </w:rPr>
              <w:t>Раздел 3. Информация об объекте капитального строительства</w:t>
            </w: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3.1. Наименование объекта капитального строительства (этапа) в соответствии с проектной документацией:</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3.2. Вид выполненных работ в отношении объекта капитального строительства &lt;9&gt;:</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10031" w:type="dxa"/>
            <w:gridSpan w:val="2"/>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3.3. Адрес (местоположение) объекта капитального строительства &lt;10&gt;</w:t>
            </w: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3.3.1. Субъект Российской Федерации:</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3.3.4. Тип и наименование населенного пункта:</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3.3.5. Наименование элемента планировочной структуры:</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3.3.6. Наименование элемента улично-дорожной сети:</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2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3.3.7. Тип и номер здания (сооружения):</w:t>
            </w:r>
          </w:p>
        </w:tc>
        <w:tc>
          <w:tcPr>
            <w:tcW w:w="4510" w:type="dxa"/>
            <w:hideMark/>
          </w:tcPr>
          <w:p w:rsidR="002C59FA" w:rsidRPr="0009075D" w:rsidRDefault="002C59FA" w:rsidP="002C59FA">
            <w:pPr>
              <w:jc w:val="both"/>
              <w:rPr>
                <w:rFonts w:ascii="Times New Roman" w:eastAsia="Times New Roman" w:hAnsi="Times New Roman" w:cs="Times New Roman"/>
                <w:sz w:val="28"/>
                <w:szCs w:val="28"/>
              </w:rPr>
            </w:pPr>
          </w:p>
        </w:tc>
      </w:tr>
    </w:tbl>
    <w:p w:rsidR="002C59FA" w:rsidRPr="0009075D" w:rsidRDefault="002C59FA" w:rsidP="002C59FA">
      <w:pPr>
        <w:jc w:val="both"/>
        <w:rPr>
          <w:rFonts w:ascii="Times New Roman" w:hAnsi="Times New Roman" w:cs="Times New Roman"/>
          <w:sz w:val="28"/>
          <w:szCs w:val="28"/>
        </w:rPr>
      </w:pPr>
    </w:p>
    <w:tbl>
      <w:tblPr>
        <w:tblStyle w:val="afa"/>
        <w:tblW w:w="10031" w:type="dxa"/>
        <w:tblLook w:val="04A0"/>
      </w:tblPr>
      <w:tblGrid>
        <w:gridCol w:w="5524"/>
        <w:gridCol w:w="4507"/>
      </w:tblGrid>
      <w:tr w:rsidR="002C59FA" w:rsidRPr="0009075D" w:rsidTr="002C59FA">
        <w:tc>
          <w:tcPr>
            <w:tcW w:w="10031" w:type="dxa"/>
            <w:gridSpan w:val="2"/>
            <w:hideMark/>
          </w:tcPr>
          <w:p w:rsidR="002C59FA" w:rsidRPr="0009075D" w:rsidRDefault="002C59FA" w:rsidP="002C59FA">
            <w:pPr>
              <w:spacing w:before="210"/>
              <w:jc w:val="center"/>
              <w:outlineLvl w:val="1"/>
              <w:rPr>
                <w:rFonts w:ascii="Times New Roman" w:eastAsia="Times New Roman" w:hAnsi="Times New Roman" w:cs="Times New Roman"/>
                <w:b/>
                <w:bCs/>
                <w:kern w:val="36"/>
                <w:sz w:val="28"/>
                <w:szCs w:val="28"/>
              </w:rPr>
            </w:pPr>
            <w:r w:rsidRPr="0009075D">
              <w:rPr>
                <w:rFonts w:ascii="Times New Roman" w:eastAsia="Times New Roman" w:hAnsi="Times New Roman" w:cs="Times New Roman"/>
                <w:b/>
                <w:bCs/>
                <w:kern w:val="36"/>
                <w:sz w:val="28"/>
                <w:szCs w:val="28"/>
              </w:rPr>
              <w:t>Раздел 4. Информация о земельном участке</w:t>
            </w:r>
          </w:p>
        </w:tc>
      </w:tr>
      <w:tr w:rsidR="002C59FA" w:rsidRPr="0009075D" w:rsidTr="002C59FA">
        <w:tc>
          <w:tcPr>
            <w:tcW w:w="5524"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lastRenderedPageBreak/>
              <w:t>4.1. Кадастровый номер земельного участка (земельных участков), в границах которого (которых) расположен объект капитального строительства &lt;11&gt;:</w:t>
            </w:r>
          </w:p>
        </w:tc>
        <w:tc>
          <w:tcPr>
            <w:tcW w:w="4507" w:type="dxa"/>
            <w:hideMark/>
          </w:tcPr>
          <w:p w:rsidR="002C59FA" w:rsidRPr="0009075D" w:rsidRDefault="002C59FA" w:rsidP="002C59FA">
            <w:pPr>
              <w:jc w:val="both"/>
              <w:rPr>
                <w:rFonts w:ascii="Times New Roman" w:eastAsia="Times New Roman" w:hAnsi="Times New Roman" w:cs="Times New Roman"/>
                <w:sz w:val="28"/>
                <w:szCs w:val="28"/>
              </w:rPr>
            </w:pPr>
          </w:p>
        </w:tc>
      </w:tr>
    </w:tbl>
    <w:p w:rsidR="002C59FA" w:rsidRPr="0009075D" w:rsidRDefault="002C59FA" w:rsidP="002C59FA">
      <w:pPr>
        <w:jc w:val="both"/>
        <w:rPr>
          <w:rFonts w:ascii="Times New Roman" w:hAnsi="Times New Roman" w:cs="Times New Roman"/>
          <w:sz w:val="28"/>
          <w:szCs w:val="28"/>
        </w:rPr>
      </w:pPr>
    </w:p>
    <w:tbl>
      <w:tblPr>
        <w:tblStyle w:val="afa"/>
        <w:tblW w:w="10031" w:type="dxa"/>
        <w:tblLook w:val="04A0"/>
      </w:tblPr>
      <w:tblGrid>
        <w:gridCol w:w="5577"/>
        <w:gridCol w:w="4454"/>
      </w:tblGrid>
      <w:tr w:rsidR="002C59FA" w:rsidRPr="0009075D" w:rsidTr="002C59FA">
        <w:tc>
          <w:tcPr>
            <w:tcW w:w="10031" w:type="dxa"/>
            <w:gridSpan w:val="2"/>
            <w:hideMark/>
          </w:tcPr>
          <w:p w:rsidR="002C59FA" w:rsidRPr="0009075D" w:rsidRDefault="002C59FA" w:rsidP="002C59FA">
            <w:pPr>
              <w:spacing w:before="210"/>
              <w:jc w:val="center"/>
              <w:outlineLvl w:val="1"/>
              <w:rPr>
                <w:rFonts w:ascii="Times New Roman" w:eastAsia="Times New Roman" w:hAnsi="Times New Roman" w:cs="Times New Roman"/>
                <w:b/>
                <w:bCs/>
                <w:kern w:val="36"/>
                <w:sz w:val="28"/>
                <w:szCs w:val="28"/>
              </w:rPr>
            </w:pPr>
            <w:r w:rsidRPr="0009075D">
              <w:rPr>
                <w:rFonts w:ascii="Times New Roman" w:eastAsia="Times New Roman" w:hAnsi="Times New Roman" w:cs="Times New Roman"/>
                <w:b/>
                <w:bCs/>
                <w:kern w:val="36"/>
                <w:sz w:val="28"/>
                <w:szCs w:val="28"/>
              </w:rP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2C59FA" w:rsidRPr="0009075D" w:rsidTr="002C59FA">
        <w:tc>
          <w:tcPr>
            <w:tcW w:w="5577"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5.1. Дата разрешения на строительство:</w:t>
            </w:r>
          </w:p>
        </w:tc>
        <w:tc>
          <w:tcPr>
            <w:tcW w:w="4454"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77"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5.2. Номер разрешения на строительство:</w:t>
            </w:r>
          </w:p>
        </w:tc>
        <w:tc>
          <w:tcPr>
            <w:tcW w:w="4454"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577"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5.3. Наименование органа (организации), выдавшего разрешение на строительство:</w:t>
            </w:r>
          </w:p>
        </w:tc>
        <w:tc>
          <w:tcPr>
            <w:tcW w:w="4454" w:type="dxa"/>
            <w:hideMark/>
          </w:tcPr>
          <w:p w:rsidR="002C59FA" w:rsidRPr="0009075D" w:rsidRDefault="002C59FA" w:rsidP="002C59FA">
            <w:pPr>
              <w:jc w:val="both"/>
              <w:rPr>
                <w:rFonts w:ascii="Times New Roman" w:eastAsia="Times New Roman" w:hAnsi="Times New Roman" w:cs="Times New Roman"/>
                <w:sz w:val="28"/>
                <w:szCs w:val="28"/>
              </w:rPr>
            </w:pPr>
          </w:p>
        </w:tc>
      </w:tr>
    </w:tbl>
    <w:p w:rsidR="002C59FA" w:rsidRPr="0009075D" w:rsidRDefault="002C59FA" w:rsidP="002C59FA">
      <w:pPr>
        <w:jc w:val="both"/>
        <w:rPr>
          <w:rFonts w:ascii="Times New Roman" w:hAnsi="Times New Roman" w:cs="Times New Roman"/>
          <w:sz w:val="28"/>
          <w:szCs w:val="28"/>
        </w:rPr>
      </w:pPr>
    </w:p>
    <w:tbl>
      <w:tblPr>
        <w:tblStyle w:val="afa"/>
        <w:tblW w:w="10031" w:type="dxa"/>
        <w:tblLook w:val="04A0"/>
      </w:tblPr>
      <w:tblGrid>
        <w:gridCol w:w="5669"/>
        <w:gridCol w:w="4362"/>
      </w:tblGrid>
      <w:tr w:rsidR="002C59FA" w:rsidRPr="0009075D" w:rsidTr="002C59FA">
        <w:tc>
          <w:tcPr>
            <w:tcW w:w="10031" w:type="dxa"/>
            <w:gridSpan w:val="2"/>
            <w:hideMark/>
          </w:tcPr>
          <w:p w:rsidR="002C59FA" w:rsidRPr="0009075D" w:rsidRDefault="002C59FA" w:rsidP="002C59FA">
            <w:pPr>
              <w:spacing w:before="210"/>
              <w:jc w:val="center"/>
              <w:rPr>
                <w:rFonts w:ascii="Times New Roman" w:eastAsia="Times New Roman" w:hAnsi="Times New Roman" w:cs="Times New Roman"/>
                <w:b/>
                <w:sz w:val="28"/>
                <w:szCs w:val="28"/>
              </w:rPr>
            </w:pPr>
            <w:r w:rsidRPr="0009075D">
              <w:rPr>
                <w:rFonts w:ascii="Times New Roman" w:eastAsia="Times New Roman" w:hAnsi="Times New Roman" w:cs="Times New Roman"/>
                <w:b/>
                <w:sz w:val="28"/>
                <w:szCs w:val="28"/>
              </w:rPr>
              <w:t>Раздел 6. Фактические показатели объекта капитального строительства и сведения о техническом плане &lt;12&gt;</w:t>
            </w: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 Наименование объекта капитального строительства, предусмотренного проектной документацией &lt;13&gt;: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6.X.1. Вид объекта капитального строительства &lt;14&gt;: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6.X.2. Назначение объекта &lt;15&gt;: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6.X.3. Кадастровый номер реконструированного объекта капитального строительства &lt;16&gt;: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6.X.4. Площадь застройки (кв. м) &lt;17&gt;: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6.X.4.1. Площадь застройки части объекта капитального строительства (кв. м) &lt;18&gt;: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6.X.5. Площадь (кв. м) &lt;19&gt;: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6.X.5.1. Площадь части объекта капитального строительства (кв. м) &lt;20&gt;: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6.X.6. Площадь нежилых помещений (кв. м):</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6.X.7. Площадь жилых помещений (кв. м):</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lastRenderedPageBreak/>
              <w:t>6.X.8. Количество помещений (штук):</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6.X.9. Количество нежилых помещений (штук):</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6.X.10. Количество жилых помещений (штук):</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6.X.11. в том числе квартир (штук):</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 xml:space="preserve">6.X.12. Количество </w:t>
            </w:r>
            <w:proofErr w:type="spellStart"/>
            <w:r w:rsidRPr="0009075D">
              <w:rPr>
                <w:rFonts w:ascii="Times New Roman" w:eastAsia="Times New Roman" w:hAnsi="Times New Roman" w:cs="Times New Roman"/>
                <w:sz w:val="28"/>
                <w:szCs w:val="28"/>
              </w:rPr>
              <w:t>машино-мест</w:t>
            </w:r>
            <w:proofErr w:type="spellEnd"/>
            <w:r w:rsidRPr="0009075D">
              <w:rPr>
                <w:rFonts w:ascii="Times New Roman" w:eastAsia="Times New Roman" w:hAnsi="Times New Roman" w:cs="Times New Roman"/>
                <w:sz w:val="28"/>
                <w:szCs w:val="28"/>
              </w:rPr>
              <w:t xml:space="preserve"> (штук):</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6.X.13. Количество этажей:</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6.X.14. в том числе, количество подземных этажей:</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6.X.15. Вместимость (человек):</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6.X.16. Высота (м):</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 17. Класс энергетической эффективности (при наличии) &lt;21&gt;: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6.X.18. Иные показатели &lt;22&gt;:</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6.X.19. Дата подготовки технического плана:</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9"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6.X.20. Страховой номер индивидуального лицевого счета кадастрового инженера, подготовившего технический план:</w:t>
            </w:r>
          </w:p>
        </w:tc>
        <w:tc>
          <w:tcPr>
            <w:tcW w:w="4362" w:type="dxa"/>
            <w:hideMark/>
          </w:tcPr>
          <w:p w:rsidR="002C59FA" w:rsidRPr="0009075D" w:rsidRDefault="002C59FA" w:rsidP="002C59FA">
            <w:pPr>
              <w:jc w:val="both"/>
              <w:rPr>
                <w:rFonts w:ascii="Times New Roman" w:eastAsia="Times New Roman" w:hAnsi="Times New Roman" w:cs="Times New Roman"/>
                <w:sz w:val="28"/>
                <w:szCs w:val="28"/>
              </w:rPr>
            </w:pPr>
          </w:p>
        </w:tc>
      </w:tr>
    </w:tbl>
    <w:p w:rsidR="002C59FA" w:rsidRPr="0009075D" w:rsidRDefault="002C59FA" w:rsidP="002C59FA">
      <w:pPr>
        <w:jc w:val="both"/>
        <w:rPr>
          <w:rFonts w:ascii="Times New Roman" w:hAnsi="Times New Roman" w:cs="Times New Roman"/>
          <w:sz w:val="28"/>
          <w:szCs w:val="28"/>
        </w:rPr>
      </w:pPr>
    </w:p>
    <w:tbl>
      <w:tblPr>
        <w:tblStyle w:val="afa"/>
        <w:tblW w:w="10031" w:type="dxa"/>
        <w:tblLook w:val="04A0"/>
      </w:tblPr>
      <w:tblGrid>
        <w:gridCol w:w="5651"/>
        <w:gridCol w:w="4380"/>
      </w:tblGrid>
      <w:tr w:rsidR="002C59FA" w:rsidRPr="0009075D" w:rsidTr="002C59FA">
        <w:tc>
          <w:tcPr>
            <w:tcW w:w="10031" w:type="dxa"/>
            <w:gridSpan w:val="2"/>
            <w:hideMark/>
          </w:tcPr>
          <w:p w:rsidR="002C59FA" w:rsidRPr="0009075D" w:rsidRDefault="002C59FA" w:rsidP="002C59FA">
            <w:pPr>
              <w:spacing w:before="210"/>
              <w:jc w:val="center"/>
              <w:rPr>
                <w:rFonts w:ascii="Times New Roman" w:eastAsia="Times New Roman" w:hAnsi="Times New Roman" w:cs="Times New Roman"/>
                <w:b/>
                <w:sz w:val="28"/>
                <w:szCs w:val="28"/>
              </w:rPr>
            </w:pPr>
            <w:r w:rsidRPr="0009075D">
              <w:rPr>
                <w:rFonts w:ascii="Times New Roman" w:eastAsia="Times New Roman" w:hAnsi="Times New Roman" w:cs="Times New Roman"/>
                <w:b/>
                <w:sz w:val="28"/>
                <w:szCs w:val="28"/>
              </w:rPr>
              <w:t>Раздел 7. Фактические показатели линейного объекта и сведения о техническом плане &lt;23&gt;</w:t>
            </w: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7.X. Наименование линейного объекта, предусмотренного проектной документацией &lt;24&gt;:</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7.X.1. Кадастровый номер реконструированного линейного объекта:</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7.X.2. Протяженность (м) &lt;25&gt;:</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7.X.2.1. Протяженность участка или части линейного объекта (м) &lt;26&gt;:</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7.X.3. Категория (класс):</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lastRenderedPageBreak/>
              <w:t>7.X.4. Мощность (пропускная способность, грузооборот, интенсивность движения):</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7.X.6. Иные показатели &lt;27&gt;:</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7.X.7. Дата подготовки технического плана:</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51" w:type="dxa"/>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7.X.8. Страховой номер индивидуального лицевого счета кадастрового инженера, подготовившего технический план:</w:t>
            </w:r>
          </w:p>
        </w:tc>
        <w:tc>
          <w:tcPr>
            <w:tcW w:w="4380" w:type="dxa"/>
            <w:hideMark/>
          </w:tcPr>
          <w:p w:rsidR="002C59FA" w:rsidRPr="0009075D" w:rsidRDefault="002C59FA" w:rsidP="002C59FA">
            <w:pPr>
              <w:jc w:val="both"/>
              <w:rPr>
                <w:rFonts w:ascii="Times New Roman" w:eastAsia="Times New Roman" w:hAnsi="Times New Roman" w:cs="Times New Roman"/>
                <w:sz w:val="28"/>
                <w:szCs w:val="28"/>
              </w:rPr>
            </w:pPr>
          </w:p>
        </w:tc>
      </w:tr>
    </w:tbl>
    <w:p w:rsidR="002C59FA" w:rsidRPr="0009075D" w:rsidRDefault="002C59FA" w:rsidP="002C59FA">
      <w:pPr>
        <w:jc w:val="both"/>
        <w:rPr>
          <w:rFonts w:ascii="Times New Roman" w:hAnsi="Times New Roman" w:cs="Times New Roman"/>
          <w:sz w:val="28"/>
          <w:szCs w:val="28"/>
        </w:rPr>
      </w:pPr>
    </w:p>
    <w:tbl>
      <w:tblPr>
        <w:tblW w:w="9983" w:type="dxa"/>
        <w:tblCellMar>
          <w:top w:w="15" w:type="dxa"/>
          <w:left w:w="15" w:type="dxa"/>
          <w:bottom w:w="15" w:type="dxa"/>
          <w:right w:w="15" w:type="dxa"/>
        </w:tblCellMar>
        <w:tblLook w:val="04A0"/>
      </w:tblPr>
      <w:tblGrid>
        <w:gridCol w:w="5662"/>
        <w:gridCol w:w="1134"/>
        <w:gridCol w:w="3187"/>
      </w:tblGrid>
      <w:tr w:rsidR="002C59FA" w:rsidRPr="0009075D" w:rsidTr="002C59FA">
        <w:tc>
          <w:tcPr>
            <w:tcW w:w="5662"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2C59FA" w:rsidRPr="0009075D" w:rsidRDefault="002C59FA" w:rsidP="002C59FA">
            <w:pPr>
              <w:jc w:val="both"/>
              <w:rPr>
                <w:rFonts w:ascii="Times New Roman" w:eastAsia="Times New Roman" w:hAnsi="Times New Roman" w:cs="Times New Roman"/>
                <w:sz w:val="28"/>
                <w:szCs w:val="28"/>
              </w:rPr>
            </w:pPr>
          </w:p>
        </w:tc>
        <w:tc>
          <w:tcPr>
            <w:tcW w:w="113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2C59FA" w:rsidRPr="0009075D" w:rsidRDefault="002C59FA" w:rsidP="002C59FA">
            <w:pPr>
              <w:jc w:val="both"/>
              <w:rPr>
                <w:rFonts w:ascii="Times New Roman" w:eastAsia="Times New Roman" w:hAnsi="Times New Roman" w:cs="Times New Roman"/>
                <w:sz w:val="28"/>
                <w:szCs w:val="28"/>
              </w:rPr>
            </w:pPr>
          </w:p>
        </w:tc>
        <w:tc>
          <w:tcPr>
            <w:tcW w:w="3187"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2C59FA" w:rsidRPr="0009075D" w:rsidRDefault="002C59FA" w:rsidP="002C59FA">
            <w:pPr>
              <w:jc w:val="both"/>
              <w:rPr>
                <w:rFonts w:ascii="Times New Roman" w:eastAsia="Times New Roman" w:hAnsi="Times New Roman" w:cs="Times New Roman"/>
                <w:sz w:val="28"/>
                <w:szCs w:val="28"/>
              </w:rPr>
            </w:pPr>
          </w:p>
        </w:tc>
      </w:tr>
      <w:tr w:rsidR="002C59FA" w:rsidRPr="0009075D" w:rsidTr="002C59FA">
        <w:tc>
          <w:tcPr>
            <w:tcW w:w="5662"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должность уполномоченного лица органа (организации), осуществляющего выдачу разрешения на ввод объекта в эксплуатацию</w:t>
            </w:r>
          </w:p>
        </w:tc>
        <w:tc>
          <w:tcPr>
            <w:tcW w:w="1134"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подпись</w:t>
            </w:r>
          </w:p>
        </w:tc>
        <w:tc>
          <w:tcPr>
            <w:tcW w:w="3187" w:type="dxa"/>
            <w:tcBorders>
              <w:top w:val="single" w:sz="6" w:space="0" w:color="000000"/>
              <w:left w:val="single" w:sz="6" w:space="0" w:color="000000"/>
              <w:bottom w:val="single" w:sz="6" w:space="0" w:color="000000"/>
              <w:right w:val="single" w:sz="6" w:space="0" w:color="000000"/>
            </w:tcBorders>
            <w:tcMar>
              <w:top w:w="90" w:type="dxa"/>
              <w:left w:w="60" w:type="dxa"/>
              <w:bottom w:w="90" w:type="dxa"/>
              <w:right w:w="60" w:type="dxa"/>
            </w:tcMar>
            <w:hideMark/>
          </w:tcPr>
          <w:p w:rsidR="002C59FA" w:rsidRPr="0009075D" w:rsidRDefault="002C59FA" w:rsidP="002C59FA">
            <w:pPr>
              <w:spacing w:before="210"/>
              <w:jc w:val="both"/>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инициалы, фамилия</w:t>
            </w:r>
          </w:p>
        </w:tc>
      </w:tr>
    </w:tbl>
    <w:p w:rsidR="002C59FA" w:rsidRPr="0009075D" w:rsidRDefault="002C59FA" w:rsidP="002C59FA">
      <w:pPr>
        <w:jc w:val="both"/>
        <w:rPr>
          <w:rFonts w:ascii="Times New Roman" w:hAnsi="Times New Roman" w:cs="Times New Roman"/>
          <w:sz w:val="28"/>
          <w:szCs w:val="28"/>
        </w:rPr>
      </w:pPr>
    </w:p>
    <w:p w:rsidR="002C59FA" w:rsidRPr="0009075D" w:rsidRDefault="002C59FA" w:rsidP="002C59FA">
      <w:pPr>
        <w:pStyle w:val="afd"/>
        <w:shd w:val="clear" w:color="auto" w:fill="FFFFFF"/>
        <w:spacing w:before="0" w:beforeAutospacing="0" w:after="0" w:afterAutospacing="0"/>
        <w:ind w:firstLine="540"/>
        <w:jc w:val="both"/>
        <w:rPr>
          <w:color w:val="000000"/>
          <w:sz w:val="28"/>
          <w:szCs w:val="28"/>
        </w:rPr>
      </w:pPr>
      <w:r w:rsidRPr="0009075D">
        <w:rPr>
          <w:color w:val="000000"/>
          <w:sz w:val="28"/>
          <w:szCs w:val="28"/>
        </w:rPr>
        <w:t>--------------------------------</w:t>
      </w:r>
      <w:bookmarkStart w:id="25" w:name="_GoBack"/>
      <w:bookmarkEnd w:id="25"/>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w:t>
      </w:r>
      <w:proofErr w:type="gramStart"/>
      <w:r w:rsidRPr="0009075D">
        <w:rPr>
          <w:color w:val="000000"/>
          <w:sz w:val="28"/>
          <w:szCs w:val="28"/>
        </w:rPr>
        <w:t>&gt; П</w:t>
      </w:r>
      <w:proofErr w:type="gramEnd"/>
      <w:r w:rsidRPr="0009075D">
        <w:rPr>
          <w:color w:val="000000"/>
          <w:sz w:val="28"/>
          <w:szCs w:val="28"/>
        </w:rPr>
        <w:t>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комплектования в правом верхнем углу каждой страницы разрешения на ввод объекта в эксплуатацию проставляется поле "стр. ___", в котором указывается соответствующий порядковый номер страницы, начиная с 1.</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&lt;2</w:t>
      </w:r>
      <w:proofErr w:type="gramStart"/>
      <w:r w:rsidRPr="0009075D">
        <w:rPr>
          <w:color w:val="000000"/>
          <w:sz w:val="28"/>
          <w:szCs w:val="28"/>
        </w:rPr>
        <w:t>&gt; У</w:t>
      </w:r>
      <w:proofErr w:type="gramEnd"/>
      <w:r w:rsidRPr="0009075D">
        <w:rPr>
          <w:color w:val="000000"/>
          <w:sz w:val="28"/>
          <w:szCs w:val="28"/>
        </w:rPr>
        <w:t>казывается дата выдачи разрешения на ввод объекта в эксплуатацию. Дата указывается арабскими цифрами в формате ДД.ММ</w:t>
      </w:r>
      <w:proofErr w:type="gramStart"/>
      <w:r w:rsidRPr="0009075D">
        <w:rPr>
          <w:color w:val="000000"/>
          <w:sz w:val="28"/>
          <w:szCs w:val="28"/>
        </w:rPr>
        <w:t>.Г</w:t>
      </w:r>
      <w:proofErr w:type="gramEnd"/>
      <w:r w:rsidRPr="0009075D">
        <w:rPr>
          <w:color w:val="000000"/>
          <w:sz w:val="28"/>
          <w:szCs w:val="28"/>
        </w:rPr>
        <w:t xml:space="preserve">ГГГ, в котором буквы обозначают следующее: ДД - число, </w:t>
      </w:r>
      <w:proofErr w:type="gramStart"/>
      <w:r w:rsidRPr="0009075D">
        <w:rPr>
          <w:color w:val="000000"/>
          <w:sz w:val="28"/>
          <w:szCs w:val="28"/>
        </w:rPr>
        <w:t>ММ</w:t>
      </w:r>
      <w:proofErr w:type="gramEnd"/>
      <w:r w:rsidRPr="0009075D">
        <w:rPr>
          <w:color w:val="000000"/>
          <w:sz w:val="28"/>
          <w:szCs w:val="28"/>
        </w:rPr>
        <w:t xml:space="preserve"> - месяц, ГГГГ - год. При этом день и (или) месяц с первого по девятый указываются двумя цифрами.</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&lt;3</w:t>
      </w:r>
      <w:proofErr w:type="gramStart"/>
      <w:r w:rsidRPr="0009075D">
        <w:rPr>
          <w:color w:val="000000"/>
          <w:sz w:val="28"/>
          <w:szCs w:val="28"/>
        </w:rPr>
        <w:t>&gt; У</w:t>
      </w:r>
      <w:proofErr w:type="gramEnd"/>
      <w:r w:rsidRPr="0009075D">
        <w:rPr>
          <w:color w:val="000000"/>
          <w:sz w:val="28"/>
          <w:szCs w:val="28"/>
        </w:rPr>
        <w:t>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А - номер кадастрового округа, на территории которого расположен построенный (реконструированный) объект капитального строительства (двухзначный). В случае</w:t>
      </w:r>
      <w:proofErr w:type="gramStart"/>
      <w:r w:rsidRPr="0009075D">
        <w:rPr>
          <w:color w:val="000000"/>
          <w:sz w:val="28"/>
          <w:szCs w:val="28"/>
        </w:rPr>
        <w:t>,</w:t>
      </w:r>
      <w:proofErr w:type="gramEnd"/>
      <w:r w:rsidRPr="0009075D">
        <w:rPr>
          <w:color w:val="000000"/>
          <w:sz w:val="28"/>
          <w:szCs w:val="28"/>
        </w:rPr>
        <w:t xml:space="preserve"> если объект расположен на территории двух и более кадастровых округов, указывается номер "О";</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proofErr w:type="gramStart"/>
      <w:r w:rsidRPr="0009075D">
        <w:rPr>
          <w:color w:val="000000"/>
          <w:sz w:val="28"/>
          <w:szCs w:val="28"/>
        </w:rPr>
        <w:lastRenderedPageBreak/>
        <w:t>Б</w:t>
      </w:r>
      <w:proofErr w:type="gramEnd"/>
      <w:r w:rsidRPr="0009075D">
        <w:rPr>
          <w:color w:val="000000"/>
          <w:sz w:val="28"/>
          <w:szCs w:val="28"/>
        </w:rPr>
        <w:t xml:space="preserve"> - номер кадастрового района, на территории которого расположен построенный (реконструированный) объект капитального строительства. В случае</w:t>
      </w:r>
      <w:proofErr w:type="gramStart"/>
      <w:r w:rsidRPr="0009075D">
        <w:rPr>
          <w:color w:val="000000"/>
          <w:sz w:val="28"/>
          <w:szCs w:val="28"/>
        </w:rPr>
        <w:t>,</w:t>
      </w:r>
      <w:proofErr w:type="gramEnd"/>
      <w:r w:rsidRPr="0009075D">
        <w:rPr>
          <w:color w:val="000000"/>
          <w:sz w:val="28"/>
          <w:szCs w:val="28"/>
        </w:rPr>
        <w:t xml:space="preserve"> если объект расположен на территории двух и более кадастровых районов, указывается номер "О";</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В - порядковый номер разрешения на ввод объекта в эксплуатацию, присвоенный органом (организацией), осуществляющим выдачу разрешения на ввод объекта в эксплуатацию;</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Г - год выдачи разрешения на ввод объекта в эксплуатацию (полностью).</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Составные части номера отделяются друг от друга знаком "</w:t>
      </w:r>
      <w:proofErr w:type="gramStart"/>
      <w:r w:rsidRPr="0009075D">
        <w:rPr>
          <w:color w:val="000000"/>
          <w:sz w:val="28"/>
          <w:szCs w:val="28"/>
        </w:rPr>
        <w:t>-"</w:t>
      </w:r>
      <w:proofErr w:type="gramEnd"/>
      <w:r w:rsidRPr="0009075D">
        <w:rPr>
          <w:color w:val="000000"/>
          <w:sz w:val="28"/>
          <w:szCs w:val="28"/>
        </w:rPr>
        <w:t>. Цифровые индексы обозначаются арабскими цифрами.</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Для федеральных органов исполнительной власти, Государственной корпорации по атомной энергии "</w:t>
      </w:r>
      <w:proofErr w:type="spellStart"/>
      <w:r w:rsidRPr="0009075D">
        <w:rPr>
          <w:color w:val="000000"/>
          <w:sz w:val="28"/>
          <w:szCs w:val="28"/>
        </w:rPr>
        <w:t>Росатом</w:t>
      </w:r>
      <w:proofErr w:type="spellEnd"/>
      <w:r w:rsidRPr="0009075D">
        <w:rPr>
          <w:color w:val="000000"/>
          <w:sz w:val="28"/>
          <w:szCs w:val="28"/>
        </w:rPr>
        <w:t>", Государственной корпорации по космической деятельности "</w:t>
      </w:r>
      <w:proofErr w:type="spellStart"/>
      <w:r w:rsidRPr="0009075D">
        <w:rPr>
          <w:color w:val="000000"/>
          <w:sz w:val="28"/>
          <w:szCs w:val="28"/>
        </w:rPr>
        <w:t>Роскосмос</w:t>
      </w:r>
      <w:proofErr w:type="spellEnd"/>
      <w:r w:rsidRPr="0009075D">
        <w:rPr>
          <w:color w:val="000000"/>
          <w:sz w:val="28"/>
          <w:szCs w:val="28"/>
        </w:rPr>
        <w:t>" в конце номера указывается условное обозначение такого органа, организации, определяемое ими самостоятельно (при наличии).</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&lt;4</w:t>
      </w:r>
      <w:proofErr w:type="gramStart"/>
      <w:r w:rsidRPr="0009075D">
        <w:rPr>
          <w:color w:val="000000"/>
          <w:sz w:val="28"/>
          <w:szCs w:val="28"/>
        </w:rPr>
        <w:t>&gt; У</w:t>
      </w:r>
      <w:proofErr w:type="gramEnd"/>
      <w:r w:rsidRPr="0009075D">
        <w:rPr>
          <w:color w:val="000000"/>
          <w:sz w:val="28"/>
          <w:szCs w:val="28"/>
        </w:rPr>
        <w:t>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наименование осуществляющей выдачу разрешения на ввод объекта в эксплуатацию организации: Государственная корпорация по атомной энергии "</w:t>
      </w:r>
      <w:proofErr w:type="spellStart"/>
      <w:r w:rsidRPr="0009075D">
        <w:rPr>
          <w:color w:val="000000"/>
          <w:sz w:val="28"/>
          <w:szCs w:val="28"/>
        </w:rPr>
        <w:t>Росатом</w:t>
      </w:r>
      <w:proofErr w:type="spellEnd"/>
      <w:r w:rsidRPr="0009075D">
        <w:rPr>
          <w:color w:val="000000"/>
          <w:sz w:val="28"/>
          <w:szCs w:val="28"/>
        </w:rPr>
        <w:t>" или Государственная корпорация по космической деятельности "</w:t>
      </w:r>
      <w:proofErr w:type="spellStart"/>
      <w:r w:rsidRPr="0009075D">
        <w:rPr>
          <w:color w:val="000000"/>
          <w:sz w:val="28"/>
          <w:szCs w:val="28"/>
        </w:rPr>
        <w:t>Роскосмос</w:t>
      </w:r>
      <w:proofErr w:type="spellEnd"/>
      <w:r w:rsidRPr="0009075D">
        <w:rPr>
          <w:color w:val="000000"/>
          <w:sz w:val="28"/>
          <w:szCs w:val="28"/>
        </w:rPr>
        <w:t>".</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&lt;5</w:t>
      </w:r>
      <w:proofErr w:type="gramStart"/>
      <w:r w:rsidRPr="0009075D">
        <w:rPr>
          <w:color w:val="000000"/>
          <w:sz w:val="28"/>
          <w:szCs w:val="28"/>
        </w:rPr>
        <w:t>&gt; У</w:t>
      </w:r>
      <w:proofErr w:type="gramEnd"/>
      <w:r w:rsidRPr="0009075D">
        <w:rPr>
          <w:color w:val="000000"/>
          <w:sz w:val="28"/>
          <w:szCs w:val="28"/>
        </w:rPr>
        <w:t>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объекта в эксплуатацию, исправления допущенных опечаток и (или) ошибок в разрешении на ввод объекта в эксплуатацию. Дата разрешения на ввод объекта капитального строительства не изменяется.</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&lt;6&gt; Отчество указывается при наличии.</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&lt;7</w:t>
      </w:r>
      <w:proofErr w:type="gramStart"/>
      <w:r w:rsidRPr="0009075D">
        <w:rPr>
          <w:color w:val="000000"/>
          <w:sz w:val="28"/>
          <w:szCs w:val="28"/>
        </w:rPr>
        <w:t>&gt; З</w:t>
      </w:r>
      <w:proofErr w:type="gramEnd"/>
      <w:r w:rsidRPr="0009075D">
        <w:rPr>
          <w:color w:val="000000"/>
          <w:sz w:val="28"/>
          <w:szCs w:val="28"/>
        </w:rPr>
        <w:t>аполняется в случае, если застройщик является индивидуальным предпринимателем.</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&lt;8</w:t>
      </w:r>
      <w:proofErr w:type="gramStart"/>
      <w:r w:rsidRPr="0009075D">
        <w:rPr>
          <w:color w:val="000000"/>
          <w:sz w:val="28"/>
          <w:szCs w:val="28"/>
        </w:rPr>
        <w:t>&gt; У</w:t>
      </w:r>
      <w:proofErr w:type="gramEnd"/>
      <w:r w:rsidRPr="0009075D">
        <w:rPr>
          <w:color w:val="000000"/>
          <w:sz w:val="28"/>
          <w:szCs w:val="28"/>
        </w:rPr>
        <w:t>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лицо.</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lastRenderedPageBreak/>
        <w:t>&lt;9</w:t>
      </w:r>
      <w:proofErr w:type="gramStart"/>
      <w:r w:rsidRPr="0009075D">
        <w:rPr>
          <w:color w:val="000000"/>
          <w:sz w:val="28"/>
          <w:szCs w:val="28"/>
        </w:rPr>
        <w:t>&gt; У</w:t>
      </w:r>
      <w:proofErr w:type="gramEnd"/>
      <w:r w:rsidRPr="0009075D">
        <w:rPr>
          <w:color w:val="000000"/>
          <w:sz w:val="28"/>
          <w:szCs w:val="28"/>
        </w:rPr>
        <w:t>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&lt;10&gt;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виде наименовани</w:t>
      </w:r>
      <w:proofErr w:type="gramStart"/>
      <w:r w:rsidRPr="0009075D">
        <w:rPr>
          <w:color w:val="000000"/>
          <w:sz w:val="28"/>
          <w:szCs w:val="28"/>
        </w:rPr>
        <w:t>я(</w:t>
      </w:r>
      <w:proofErr w:type="gramEnd"/>
      <w:r w:rsidRPr="0009075D">
        <w:rPr>
          <w:color w:val="000000"/>
          <w:sz w:val="28"/>
          <w:szCs w:val="28"/>
        </w:rPr>
        <w:t>-</w:t>
      </w:r>
      <w:proofErr w:type="spellStart"/>
      <w:r w:rsidRPr="0009075D">
        <w:rPr>
          <w:color w:val="000000"/>
          <w:sz w:val="28"/>
          <w:szCs w:val="28"/>
        </w:rPr>
        <w:t>ий</w:t>
      </w:r>
      <w:proofErr w:type="spellEnd"/>
      <w:r w:rsidRPr="0009075D">
        <w:rPr>
          <w:color w:val="000000"/>
          <w:sz w:val="28"/>
          <w:szCs w:val="28"/>
        </w:rPr>
        <w:t>) субъекта(-</w:t>
      </w:r>
      <w:proofErr w:type="spellStart"/>
      <w:r w:rsidRPr="0009075D">
        <w:rPr>
          <w:color w:val="000000"/>
          <w:sz w:val="28"/>
          <w:szCs w:val="28"/>
        </w:rPr>
        <w:t>ов</w:t>
      </w:r>
      <w:proofErr w:type="spellEnd"/>
      <w:r w:rsidRPr="0009075D">
        <w:rPr>
          <w:color w:val="000000"/>
          <w:sz w:val="28"/>
          <w:szCs w:val="28"/>
        </w:rPr>
        <w:t>) Российской Федерации и муниципального(-</w:t>
      </w:r>
      <w:proofErr w:type="spellStart"/>
      <w:r w:rsidRPr="0009075D">
        <w:rPr>
          <w:color w:val="000000"/>
          <w:sz w:val="28"/>
          <w:szCs w:val="28"/>
        </w:rPr>
        <w:t>ых</w:t>
      </w:r>
      <w:proofErr w:type="spellEnd"/>
      <w:r w:rsidRPr="0009075D">
        <w:rPr>
          <w:color w:val="000000"/>
          <w:sz w:val="28"/>
          <w:szCs w:val="28"/>
        </w:rPr>
        <w:t>) образования(-</w:t>
      </w:r>
      <w:proofErr w:type="spellStart"/>
      <w:r w:rsidRPr="0009075D">
        <w:rPr>
          <w:color w:val="000000"/>
          <w:sz w:val="28"/>
          <w:szCs w:val="28"/>
        </w:rPr>
        <w:t>ий</w:t>
      </w:r>
      <w:proofErr w:type="spellEnd"/>
      <w:r w:rsidRPr="0009075D">
        <w:rPr>
          <w:color w:val="000000"/>
          <w:sz w:val="28"/>
          <w:szCs w:val="28"/>
        </w:rPr>
        <w:t>), на территории которого(-</w:t>
      </w:r>
      <w:proofErr w:type="spellStart"/>
      <w:r w:rsidRPr="0009075D">
        <w:rPr>
          <w:color w:val="000000"/>
          <w:sz w:val="28"/>
          <w:szCs w:val="28"/>
        </w:rPr>
        <w:t>ых</w:t>
      </w:r>
      <w:proofErr w:type="spellEnd"/>
      <w:r w:rsidRPr="0009075D">
        <w:rPr>
          <w:color w:val="000000"/>
          <w:sz w:val="28"/>
          <w:szCs w:val="28"/>
        </w:rPr>
        <w:t>) осуществлялось строительство такого линейного объекта. В случае реконструкции линейных объектов указывается местоположение в виде наименовани</w:t>
      </w:r>
      <w:proofErr w:type="gramStart"/>
      <w:r w:rsidRPr="0009075D">
        <w:rPr>
          <w:color w:val="000000"/>
          <w:sz w:val="28"/>
          <w:szCs w:val="28"/>
        </w:rPr>
        <w:t>я(</w:t>
      </w:r>
      <w:proofErr w:type="gramEnd"/>
      <w:r w:rsidRPr="0009075D">
        <w:rPr>
          <w:color w:val="000000"/>
          <w:sz w:val="28"/>
          <w:szCs w:val="28"/>
        </w:rPr>
        <w:t>-</w:t>
      </w:r>
      <w:proofErr w:type="spellStart"/>
      <w:r w:rsidRPr="0009075D">
        <w:rPr>
          <w:color w:val="000000"/>
          <w:sz w:val="28"/>
          <w:szCs w:val="28"/>
        </w:rPr>
        <w:t>ий</w:t>
      </w:r>
      <w:proofErr w:type="spellEnd"/>
      <w:r w:rsidRPr="0009075D">
        <w:rPr>
          <w:color w:val="000000"/>
          <w:sz w:val="28"/>
          <w:szCs w:val="28"/>
        </w:rPr>
        <w:t>) субъекта(-</w:t>
      </w:r>
      <w:proofErr w:type="spellStart"/>
      <w:r w:rsidRPr="0009075D">
        <w:rPr>
          <w:color w:val="000000"/>
          <w:sz w:val="28"/>
          <w:szCs w:val="28"/>
        </w:rPr>
        <w:t>ов</w:t>
      </w:r>
      <w:proofErr w:type="spellEnd"/>
      <w:r w:rsidRPr="0009075D">
        <w:rPr>
          <w:color w:val="000000"/>
          <w:sz w:val="28"/>
          <w:szCs w:val="28"/>
        </w:rPr>
        <w:t>) Российской Федерации и муниципального(-</w:t>
      </w:r>
      <w:proofErr w:type="spellStart"/>
      <w:r w:rsidRPr="0009075D">
        <w:rPr>
          <w:color w:val="000000"/>
          <w:sz w:val="28"/>
          <w:szCs w:val="28"/>
        </w:rPr>
        <w:t>ых</w:t>
      </w:r>
      <w:proofErr w:type="spellEnd"/>
      <w:r w:rsidRPr="0009075D">
        <w:rPr>
          <w:color w:val="000000"/>
          <w:sz w:val="28"/>
          <w:szCs w:val="28"/>
        </w:rPr>
        <w:t>) образования(-</w:t>
      </w:r>
      <w:proofErr w:type="spellStart"/>
      <w:r w:rsidRPr="0009075D">
        <w:rPr>
          <w:color w:val="000000"/>
          <w:sz w:val="28"/>
          <w:szCs w:val="28"/>
        </w:rPr>
        <w:t>ий</w:t>
      </w:r>
      <w:proofErr w:type="spellEnd"/>
      <w:r w:rsidRPr="0009075D">
        <w:rPr>
          <w:color w:val="000000"/>
          <w:sz w:val="28"/>
          <w:szCs w:val="28"/>
        </w:rPr>
        <w:t>), на территории которого(-</w:t>
      </w:r>
      <w:proofErr w:type="spellStart"/>
      <w:r w:rsidRPr="0009075D">
        <w:rPr>
          <w:color w:val="000000"/>
          <w:sz w:val="28"/>
          <w:szCs w:val="28"/>
        </w:rPr>
        <w:t>ых</w:t>
      </w:r>
      <w:proofErr w:type="spellEnd"/>
      <w:r w:rsidRPr="0009075D">
        <w:rPr>
          <w:color w:val="000000"/>
          <w:sz w:val="28"/>
          <w:szCs w:val="28"/>
        </w:rPr>
        <w:t>) осуществлялась реконструкция такого линейного объекта.</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proofErr w:type="gramStart"/>
      <w:r w:rsidRPr="0009075D">
        <w:rPr>
          <w:color w:val="000000"/>
          <w:sz w:val="28"/>
          <w:szCs w:val="28"/>
        </w:rPr>
        <w:t xml:space="preserve">Сведения об адресе либо местоположении объекта капитального строительства заполняются в соответствии с Перечнем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Правилами сокращенного наименования </w:t>
      </w:r>
      <w:proofErr w:type="spellStart"/>
      <w:r w:rsidRPr="0009075D">
        <w:rPr>
          <w:color w:val="000000"/>
          <w:sz w:val="28"/>
          <w:szCs w:val="28"/>
        </w:rPr>
        <w:t>адресообразующих</w:t>
      </w:r>
      <w:proofErr w:type="spellEnd"/>
      <w:r w:rsidRPr="0009075D">
        <w:rPr>
          <w:color w:val="000000"/>
          <w:sz w:val="28"/>
          <w:szCs w:val="28"/>
        </w:rPr>
        <w:t xml:space="preserve"> элементов, утвержденными приказом Министерства финансов Российской Федерации от 5 ноября 2015 г. N 171н (зарегистрирован Министерством юстиции Российской Федерации 10 декабря 2015 г., регистрационный</w:t>
      </w:r>
      <w:proofErr w:type="gramEnd"/>
      <w:r w:rsidRPr="0009075D">
        <w:rPr>
          <w:color w:val="000000"/>
          <w:sz w:val="28"/>
          <w:szCs w:val="28"/>
        </w:rPr>
        <w:t xml:space="preserve"> </w:t>
      </w:r>
      <w:proofErr w:type="gramStart"/>
      <w:r w:rsidRPr="0009075D">
        <w:rPr>
          <w:color w:val="000000"/>
          <w:sz w:val="28"/>
          <w:szCs w:val="28"/>
        </w:rPr>
        <w:t>N 40069), с изменениями, внесенными приказами Министерства финансов Российской Федерации от 16 октября 2018 г. N 207н (зарегистрирован Министерством юстиции Российской Федерации 8 ноября 2018 г., регистрационный N 52649), от 17 июня 2019 г. N 97н (зарегистрирован Министерством юстиции Российской Федерации 10 июля 2019 г., регистрационный N 55197), от 10 марта 2020 г. N 38н (зарегистрирован Министерством юстиции Российской Федерации</w:t>
      </w:r>
      <w:proofErr w:type="gramEnd"/>
      <w:r w:rsidRPr="0009075D">
        <w:rPr>
          <w:color w:val="000000"/>
          <w:sz w:val="28"/>
          <w:szCs w:val="28"/>
        </w:rPr>
        <w:t xml:space="preserve"> </w:t>
      </w:r>
      <w:proofErr w:type="gramStart"/>
      <w:r w:rsidRPr="0009075D">
        <w:rPr>
          <w:color w:val="000000"/>
          <w:sz w:val="28"/>
          <w:szCs w:val="28"/>
        </w:rPr>
        <w:t>16 апреля 2020 г., регистрационный N 58121), от 23 декабря 2021 г. N 220н (зарегистрирован Министерством юстиции Российской Федерации 3 февраля 2022 г., регистрационный N 67143).</w:t>
      </w:r>
      <w:proofErr w:type="gramEnd"/>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&lt;11</w:t>
      </w:r>
      <w:proofErr w:type="gramStart"/>
      <w:r w:rsidRPr="0009075D">
        <w:rPr>
          <w:color w:val="000000"/>
          <w:sz w:val="28"/>
          <w:szCs w:val="28"/>
        </w:rPr>
        <w:t>&gt; З</w:t>
      </w:r>
      <w:proofErr w:type="gramEnd"/>
      <w:r w:rsidRPr="0009075D">
        <w:rPr>
          <w:color w:val="000000"/>
          <w:sz w:val="28"/>
          <w:szCs w:val="28"/>
        </w:rPr>
        <w:t>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Заполнение не является обязательным при выдаче разрешения на ввод объекта в эксплуатацию в отношении линейного объекта.</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proofErr w:type="gramStart"/>
      <w:r w:rsidRPr="0009075D">
        <w:rPr>
          <w:color w:val="000000"/>
          <w:sz w:val="28"/>
          <w:szCs w:val="28"/>
        </w:rPr>
        <w:t xml:space="preserve">&lt;12&gt; Строки раздела 6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входящего в состав предприятия как имущественного комплекса, единого недвижимого комплекса или </w:t>
      </w:r>
      <w:r w:rsidRPr="0009075D">
        <w:rPr>
          <w:color w:val="000000"/>
          <w:sz w:val="28"/>
          <w:szCs w:val="28"/>
        </w:rPr>
        <w:lastRenderedPageBreak/>
        <w:t>в состав сложного объекта (объекта, состоящего из нескольких объектов капитального строительства).</w:t>
      </w:r>
      <w:proofErr w:type="gramEnd"/>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&lt;13</w:t>
      </w:r>
      <w:proofErr w:type="gramStart"/>
      <w:r w:rsidRPr="0009075D">
        <w:rPr>
          <w:color w:val="000000"/>
          <w:sz w:val="28"/>
          <w:szCs w:val="28"/>
        </w:rPr>
        <w:t>&gt; П</w:t>
      </w:r>
      <w:proofErr w:type="gramEnd"/>
      <w:r w:rsidRPr="0009075D">
        <w:rPr>
          <w:color w:val="000000"/>
          <w:sz w:val="28"/>
          <w:szCs w:val="28"/>
        </w:rPr>
        <w:t>ри заполнении строк 6.X - 6.X.20 в номерах строк вместо знака "X"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объекта капитального строительства,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6.X не заполняется.</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&lt;14</w:t>
      </w:r>
      <w:proofErr w:type="gramStart"/>
      <w:r w:rsidRPr="0009075D">
        <w:rPr>
          <w:color w:val="000000"/>
          <w:sz w:val="28"/>
          <w:szCs w:val="28"/>
        </w:rPr>
        <w:t>&gt; У</w:t>
      </w:r>
      <w:proofErr w:type="gramEnd"/>
      <w:r w:rsidRPr="0009075D">
        <w:rPr>
          <w:color w:val="000000"/>
          <w:sz w:val="28"/>
          <w:szCs w:val="28"/>
        </w:rPr>
        <w:t>казывается один из видов объектов капитального строительства: здание, строение, сооружение.</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&lt;15</w:t>
      </w:r>
      <w:proofErr w:type="gramStart"/>
      <w:r w:rsidRPr="0009075D">
        <w:rPr>
          <w:color w:val="000000"/>
          <w:sz w:val="28"/>
          <w:szCs w:val="28"/>
        </w:rPr>
        <w:t>&gt; У</w:t>
      </w:r>
      <w:proofErr w:type="gramEnd"/>
      <w:r w:rsidRPr="0009075D">
        <w:rPr>
          <w:color w:val="000000"/>
          <w:sz w:val="28"/>
          <w:szCs w:val="28"/>
        </w:rPr>
        <w:t>казывается назначение объекта из числа предусмотренных пунктом 9 части 5 статьи 8 Федерального закона от 13 июля 2015 г. N 218-ФЗ "О государственной регистрации недвижимости" (Собрание законодательства Российской Федерации, 2015, N 29, ст. 4344; 2021, N 15, ст. 2446) на дату подготовки разрешения на ввод объекта в эксплуатацию.</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&lt;16</w:t>
      </w:r>
      <w:proofErr w:type="gramStart"/>
      <w:r w:rsidRPr="0009075D">
        <w:rPr>
          <w:color w:val="000000"/>
          <w:sz w:val="28"/>
          <w:szCs w:val="28"/>
        </w:rPr>
        <w:t>&gt; У</w:t>
      </w:r>
      <w:proofErr w:type="gramEnd"/>
      <w:r w:rsidRPr="0009075D">
        <w:rPr>
          <w:color w:val="000000"/>
          <w:sz w:val="28"/>
          <w:szCs w:val="28"/>
        </w:rPr>
        <w:t>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Едином государственном реестре недвижимости объекта культурного наследия.</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&lt;17</w:t>
      </w:r>
      <w:proofErr w:type="gramStart"/>
      <w:r w:rsidRPr="0009075D">
        <w:rPr>
          <w:color w:val="000000"/>
          <w:sz w:val="28"/>
          <w:szCs w:val="28"/>
        </w:rPr>
        <w:t>&gt; В</w:t>
      </w:r>
      <w:proofErr w:type="gramEnd"/>
      <w:r w:rsidRPr="0009075D">
        <w:rPr>
          <w:color w:val="000000"/>
          <w:sz w:val="28"/>
          <w:szCs w:val="28"/>
        </w:rPr>
        <w:t xml:space="preserve">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6.X.4 указывается площадь застройки объекта капитального строительства, </w:t>
      </w:r>
      <w:proofErr w:type="gramStart"/>
      <w:r w:rsidRPr="0009075D">
        <w:rPr>
          <w:color w:val="000000"/>
          <w:sz w:val="28"/>
          <w:szCs w:val="28"/>
        </w:rPr>
        <w:t>соответствующая</w:t>
      </w:r>
      <w:proofErr w:type="gramEnd"/>
      <w:r w:rsidRPr="0009075D">
        <w:rPr>
          <w:color w:val="000000"/>
          <w:sz w:val="28"/>
          <w:szCs w:val="28"/>
        </w:rPr>
        <w:t xml:space="preserve"> всем ранее введенным в эксплуатацию этапам такого объекта капитального строительства и этапа, вводимого в эксплуатацию.</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&lt;18</w:t>
      </w:r>
      <w:proofErr w:type="gramStart"/>
      <w:r w:rsidRPr="0009075D">
        <w:rPr>
          <w:color w:val="000000"/>
          <w:sz w:val="28"/>
          <w:szCs w:val="28"/>
        </w:rPr>
        <w:t>&gt; З</w:t>
      </w:r>
      <w:proofErr w:type="gramEnd"/>
      <w:r w:rsidRPr="0009075D">
        <w:rPr>
          <w:color w:val="000000"/>
          <w:sz w:val="28"/>
          <w:szCs w:val="28"/>
        </w:rPr>
        <w:t xml:space="preserve">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w:t>
      </w:r>
      <w:r w:rsidRPr="0009075D">
        <w:rPr>
          <w:color w:val="000000"/>
          <w:sz w:val="28"/>
          <w:szCs w:val="28"/>
        </w:rPr>
        <w:lastRenderedPageBreak/>
        <w:t>этого объекта капитального строительства (далее в настоящей сноске - этап). В строке 6.X.4.1 указывается площадь застройки этапа, вводимого в эксплуатацию.</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&lt;19</w:t>
      </w:r>
      <w:proofErr w:type="gramStart"/>
      <w:r w:rsidRPr="0009075D">
        <w:rPr>
          <w:color w:val="000000"/>
          <w:sz w:val="28"/>
          <w:szCs w:val="28"/>
        </w:rPr>
        <w:t>&gt; В</w:t>
      </w:r>
      <w:proofErr w:type="gramEnd"/>
      <w:r w:rsidRPr="0009075D">
        <w:rPr>
          <w:color w:val="000000"/>
          <w:sz w:val="28"/>
          <w:szCs w:val="28"/>
        </w:rPr>
        <w:t xml:space="preserve">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6.X.5 указывается площадь объекта капитального строительства, </w:t>
      </w:r>
      <w:proofErr w:type="gramStart"/>
      <w:r w:rsidRPr="0009075D">
        <w:rPr>
          <w:color w:val="000000"/>
          <w:sz w:val="28"/>
          <w:szCs w:val="28"/>
        </w:rPr>
        <w:t>соответствующая</w:t>
      </w:r>
      <w:proofErr w:type="gramEnd"/>
      <w:r w:rsidRPr="0009075D">
        <w:rPr>
          <w:color w:val="000000"/>
          <w:sz w:val="28"/>
          <w:szCs w:val="28"/>
        </w:rPr>
        <w:t xml:space="preserve"> всем ранее введенным в эксплуатацию этапам такого объекта капитального строительства и этапа, вводимого в эксплуатацию.</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&lt;20</w:t>
      </w:r>
      <w:proofErr w:type="gramStart"/>
      <w:r w:rsidRPr="0009075D">
        <w:rPr>
          <w:color w:val="000000"/>
          <w:sz w:val="28"/>
          <w:szCs w:val="28"/>
        </w:rPr>
        <w:t>&gt; З</w:t>
      </w:r>
      <w:proofErr w:type="gramEnd"/>
      <w:r w:rsidRPr="0009075D">
        <w:rPr>
          <w:color w:val="000000"/>
          <w:sz w:val="28"/>
          <w:szCs w:val="28"/>
        </w:rPr>
        <w:t>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(далее в настоящей сноске - этап). В строке 6.X.5.1 указывается площадь этапа, вводимого в эксплуатацию.</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&lt;21</w:t>
      </w:r>
      <w:proofErr w:type="gramStart"/>
      <w:r w:rsidRPr="0009075D">
        <w:rPr>
          <w:color w:val="000000"/>
          <w:sz w:val="28"/>
          <w:szCs w:val="28"/>
        </w:rPr>
        <w:t>&gt; У</w:t>
      </w:r>
      <w:proofErr w:type="gramEnd"/>
      <w:r w:rsidRPr="0009075D">
        <w:rPr>
          <w:color w:val="000000"/>
          <w:sz w:val="28"/>
          <w:szCs w:val="28"/>
        </w:rPr>
        <w:t>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&lt;22</w:t>
      </w:r>
      <w:proofErr w:type="gramStart"/>
      <w:r w:rsidRPr="0009075D">
        <w:rPr>
          <w:color w:val="000000"/>
          <w:sz w:val="28"/>
          <w:szCs w:val="28"/>
        </w:rPr>
        <w:t>&gt; П</w:t>
      </w:r>
      <w:proofErr w:type="gramEnd"/>
      <w:r w:rsidRPr="0009075D">
        <w:rPr>
          <w:color w:val="000000"/>
          <w:sz w:val="28"/>
          <w:szCs w:val="28"/>
        </w:rPr>
        <w:t>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объекта капитального строительства, иные характеристики также указываются в отношении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&lt;23&gt; Строки раздела 7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&lt;24</w:t>
      </w:r>
      <w:proofErr w:type="gramStart"/>
      <w:r w:rsidRPr="0009075D">
        <w:rPr>
          <w:color w:val="000000"/>
          <w:sz w:val="28"/>
          <w:szCs w:val="28"/>
        </w:rPr>
        <w:t>&gt; П</w:t>
      </w:r>
      <w:proofErr w:type="gramEnd"/>
      <w:r w:rsidRPr="0009075D">
        <w:rPr>
          <w:color w:val="000000"/>
          <w:sz w:val="28"/>
          <w:szCs w:val="28"/>
        </w:rPr>
        <w:t xml:space="preserve">ри заполнении строк 7.X - 7.X.8 в номерах строк вместо знака "X"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входящего в состав предприятия как </w:t>
      </w:r>
      <w:r w:rsidRPr="0009075D">
        <w:rPr>
          <w:color w:val="000000"/>
          <w:sz w:val="28"/>
          <w:szCs w:val="28"/>
        </w:rPr>
        <w:lastRenderedPageBreak/>
        <w:t>имущественного комплекса, единого недвижимого комплекса или в состав сложного объекта (объекта, состоящего из нескольких объектов капитального строительства), посредством сквозной нумерации, начиная с 1, указывается порядковый номер того линейного объекта, к которому относятся значения этих строк. Если проектной документацией предусмотрено строительство, реконструкция одного объекта, то значение в строке 7.X не заполняется.</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&lt;25</w:t>
      </w:r>
      <w:proofErr w:type="gramStart"/>
      <w:r w:rsidRPr="0009075D">
        <w:rPr>
          <w:color w:val="000000"/>
          <w:sz w:val="28"/>
          <w:szCs w:val="28"/>
        </w:rPr>
        <w:t>&gt; В</w:t>
      </w:r>
      <w:proofErr w:type="gramEnd"/>
      <w:r w:rsidRPr="0009075D">
        <w:rPr>
          <w:color w:val="000000"/>
          <w:sz w:val="28"/>
          <w:szCs w:val="28"/>
        </w:rPr>
        <w:t xml:space="preserve">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в строке 7.X.2 указывается протяженность линейного объекта, соответствующая всем ранее введенным в эксплуатацию этапам такого линейного объекта и этапа, вводимого в эксплуатацию.</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В случае</w:t>
      </w:r>
      <w:proofErr w:type="gramStart"/>
      <w:r w:rsidRPr="0009075D">
        <w:rPr>
          <w:color w:val="000000"/>
          <w:sz w:val="28"/>
          <w:szCs w:val="28"/>
        </w:rPr>
        <w:t>,</w:t>
      </w:r>
      <w:proofErr w:type="gramEnd"/>
      <w:r w:rsidRPr="0009075D">
        <w:rPr>
          <w:color w:val="000000"/>
          <w:sz w:val="28"/>
          <w:szCs w:val="28"/>
        </w:rPr>
        <w:t xml:space="preserve">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 в строке 7.X.2 указывается протяженность всех ранее введенных и вводимых в эксплуатацию участков или частей линейного объекта.</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&lt;26</w:t>
      </w:r>
      <w:proofErr w:type="gramStart"/>
      <w:r w:rsidRPr="0009075D">
        <w:rPr>
          <w:color w:val="000000"/>
          <w:sz w:val="28"/>
          <w:szCs w:val="28"/>
        </w:rPr>
        <w:t>&gt; З</w:t>
      </w:r>
      <w:proofErr w:type="gramEnd"/>
      <w:r w:rsidRPr="0009075D">
        <w:rPr>
          <w:color w:val="000000"/>
          <w:sz w:val="28"/>
          <w:szCs w:val="28"/>
        </w:rPr>
        <w:t>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(далее в настоящей сноске - этап), либо в случае, если подано заявление о выдаче разрешения на ввод объекта в эксплуатацию линейного объекта, в отношении которого осуществлена реконструкция, предусматривающая изменение участка (участков) или части (частей) такого линейного объекта, влекущая изменение протяженности линейного объекта.</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В данных случаях, в строке 7.X.2.1 указывается протяженность этапа, вводимого в эксплуатацию, либо указывается протяженность соответствующего участка или части линейного объекта.</w:t>
      </w:r>
    </w:p>
    <w:p w:rsidR="002C59FA" w:rsidRPr="0009075D" w:rsidRDefault="002C59FA" w:rsidP="002C59FA">
      <w:pPr>
        <w:pStyle w:val="afd"/>
        <w:shd w:val="clear" w:color="auto" w:fill="FFFFFF"/>
        <w:spacing w:before="210" w:beforeAutospacing="0" w:after="0" w:afterAutospacing="0"/>
        <w:ind w:firstLine="540"/>
        <w:jc w:val="both"/>
        <w:rPr>
          <w:color w:val="000000"/>
          <w:sz w:val="28"/>
          <w:szCs w:val="28"/>
        </w:rPr>
      </w:pPr>
      <w:r w:rsidRPr="0009075D">
        <w:rPr>
          <w:color w:val="000000"/>
          <w:sz w:val="28"/>
          <w:szCs w:val="28"/>
        </w:rPr>
        <w:t>&lt;27</w:t>
      </w:r>
      <w:proofErr w:type="gramStart"/>
      <w:r w:rsidRPr="0009075D">
        <w:rPr>
          <w:color w:val="000000"/>
          <w:sz w:val="28"/>
          <w:szCs w:val="28"/>
        </w:rPr>
        <w:t>&gt; П</w:t>
      </w:r>
      <w:proofErr w:type="gramEnd"/>
      <w:r w:rsidRPr="0009075D">
        <w:rPr>
          <w:color w:val="000000"/>
          <w:sz w:val="28"/>
          <w:szCs w:val="28"/>
        </w:rPr>
        <w:t>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характеристики линейного объекта.</w:t>
      </w:r>
    </w:p>
    <w:p w:rsidR="002C59FA" w:rsidRPr="0009075D" w:rsidRDefault="002C59FA" w:rsidP="002C59FA">
      <w:pPr>
        <w:jc w:val="both"/>
        <w:rPr>
          <w:rFonts w:ascii="Times New Roman" w:hAnsi="Times New Roman" w:cs="Times New Roman"/>
          <w:sz w:val="28"/>
          <w:szCs w:val="28"/>
        </w:rPr>
      </w:pPr>
    </w:p>
    <w:p w:rsidR="002C59FA" w:rsidRPr="0009075D" w:rsidRDefault="002C59FA" w:rsidP="00366613">
      <w:pPr>
        <w:autoSpaceDE w:val="0"/>
        <w:autoSpaceDN w:val="0"/>
        <w:jc w:val="right"/>
        <w:rPr>
          <w:rFonts w:ascii="Times New Roman" w:eastAsiaTheme="minorEastAsia" w:hAnsi="Times New Roman" w:cs="Times New Roman"/>
          <w:bCs/>
          <w:color w:val="auto"/>
          <w:sz w:val="28"/>
          <w:szCs w:val="28"/>
        </w:rPr>
      </w:pPr>
    </w:p>
    <w:p w:rsidR="00DF7EA6" w:rsidRDefault="00DF7EA6" w:rsidP="00854622">
      <w:pPr>
        <w:pStyle w:val="3"/>
        <w:ind w:right="20" w:firstLine="700"/>
        <w:jc w:val="right"/>
        <w:rPr>
          <w:sz w:val="28"/>
          <w:szCs w:val="28"/>
        </w:rPr>
      </w:pPr>
    </w:p>
    <w:p w:rsidR="00854622" w:rsidRPr="0009075D" w:rsidRDefault="00854622" w:rsidP="00854622">
      <w:pPr>
        <w:pStyle w:val="3"/>
        <w:ind w:right="20" w:firstLine="700"/>
        <w:jc w:val="right"/>
        <w:rPr>
          <w:sz w:val="28"/>
          <w:szCs w:val="28"/>
        </w:rPr>
      </w:pPr>
      <w:r w:rsidRPr="0009075D">
        <w:rPr>
          <w:sz w:val="28"/>
          <w:szCs w:val="28"/>
        </w:rPr>
        <w:lastRenderedPageBreak/>
        <w:t xml:space="preserve">Приложение № 2 к </w:t>
      </w:r>
    </w:p>
    <w:p w:rsidR="003860DD" w:rsidRPr="0009075D" w:rsidRDefault="00854622" w:rsidP="00854622">
      <w:pPr>
        <w:pStyle w:val="3"/>
        <w:shd w:val="clear" w:color="auto" w:fill="auto"/>
        <w:ind w:right="20" w:firstLine="700"/>
        <w:jc w:val="right"/>
        <w:rPr>
          <w:sz w:val="28"/>
          <w:szCs w:val="28"/>
        </w:rPr>
      </w:pPr>
      <w:r w:rsidRPr="0009075D">
        <w:rPr>
          <w:sz w:val="28"/>
          <w:szCs w:val="28"/>
        </w:rPr>
        <w:t>Административному регламенту</w:t>
      </w:r>
      <w:r w:rsidRPr="0009075D">
        <w:rPr>
          <w:sz w:val="28"/>
          <w:szCs w:val="28"/>
        </w:rPr>
        <w:br/>
        <w:t xml:space="preserve"> предоставления</w:t>
      </w:r>
      <w:r w:rsidRPr="0009075D">
        <w:rPr>
          <w:sz w:val="28"/>
          <w:szCs w:val="28"/>
        </w:rPr>
        <w:br/>
        <w:t xml:space="preserve"> муниципальной услуги</w:t>
      </w:r>
    </w:p>
    <w:p w:rsidR="003860DD" w:rsidRPr="0009075D" w:rsidRDefault="003860DD">
      <w:pPr>
        <w:pStyle w:val="3"/>
        <w:shd w:val="clear" w:color="auto" w:fill="auto"/>
        <w:ind w:right="20" w:firstLine="700"/>
        <w:rPr>
          <w:sz w:val="28"/>
          <w:szCs w:val="28"/>
        </w:rPr>
      </w:pPr>
    </w:p>
    <w:p w:rsidR="00E7690D" w:rsidRPr="0009075D" w:rsidRDefault="00E7690D" w:rsidP="00854622">
      <w:pPr>
        <w:pStyle w:val="3"/>
        <w:shd w:val="clear" w:color="auto" w:fill="auto"/>
        <w:spacing w:line="240" w:lineRule="auto"/>
        <w:ind w:firstLine="0"/>
        <w:jc w:val="right"/>
        <w:rPr>
          <w:sz w:val="28"/>
          <w:szCs w:val="28"/>
        </w:rPr>
      </w:pPr>
    </w:p>
    <w:p w:rsidR="00854622" w:rsidRPr="0009075D" w:rsidRDefault="00854622" w:rsidP="00854622">
      <w:pPr>
        <w:pStyle w:val="3"/>
        <w:shd w:val="clear" w:color="auto" w:fill="auto"/>
        <w:spacing w:line="240" w:lineRule="auto"/>
        <w:ind w:firstLine="0"/>
        <w:jc w:val="right"/>
        <w:rPr>
          <w:sz w:val="28"/>
          <w:szCs w:val="28"/>
        </w:rPr>
      </w:pPr>
      <w:r w:rsidRPr="0009075D">
        <w:rPr>
          <w:sz w:val="28"/>
          <w:szCs w:val="28"/>
        </w:rPr>
        <w:t>ФОРМА</w:t>
      </w:r>
    </w:p>
    <w:p w:rsidR="00854622" w:rsidRPr="0009075D" w:rsidRDefault="00854622" w:rsidP="00854622">
      <w:pPr>
        <w:pStyle w:val="12"/>
        <w:keepNext/>
        <w:keepLines/>
        <w:spacing w:before="0" w:line="240" w:lineRule="auto"/>
        <w:ind w:firstLine="0"/>
        <w:jc w:val="right"/>
        <w:rPr>
          <w:b w:val="0"/>
          <w:bCs w:val="0"/>
          <w:sz w:val="28"/>
          <w:szCs w:val="28"/>
        </w:rPr>
      </w:pPr>
    </w:p>
    <w:p w:rsidR="00854622" w:rsidRPr="0009075D" w:rsidRDefault="00854622" w:rsidP="00854622">
      <w:pPr>
        <w:pStyle w:val="12"/>
        <w:keepNext/>
        <w:keepLines/>
        <w:spacing w:before="0" w:line="240" w:lineRule="auto"/>
        <w:ind w:firstLine="0"/>
        <w:jc w:val="right"/>
        <w:rPr>
          <w:b w:val="0"/>
          <w:bCs w:val="0"/>
          <w:sz w:val="28"/>
          <w:szCs w:val="28"/>
        </w:rPr>
      </w:pPr>
      <w:r w:rsidRPr="0009075D">
        <w:rPr>
          <w:b w:val="0"/>
          <w:bCs w:val="0"/>
          <w:sz w:val="28"/>
          <w:szCs w:val="28"/>
        </w:rPr>
        <w:t>Кому</w:t>
      </w:r>
      <w:proofErr w:type="gramStart"/>
      <w:r w:rsidRPr="0009075D">
        <w:rPr>
          <w:b w:val="0"/>
          <w:bCs w:val="0"/>
          <w:sz w:val="28"/>
          <w:szCs w:val="28"/>
        </w:rPr>
        <w:tab/>
        <w:t>__________________________________--</w:t>
      </w:r>
      <w:proofErr w:type="gramEnd"/>
    </w:p>
    <w:p w:rsidR="00854622" w:rsidRPr="0009075D" w:rsidRDefault="00854622" w:rsidP="00854622">
      <w:pPr>
        <w:pStyle w:val="12"/>
        <w:keepNext/>
        <w:keepLines/>
        <w:spacing w:before="0" w:line="240" w:lineRule="auto"/>
        <w:ind w:firstLine="0"/>
        <w:jc w:val="right"/>
        <w:rPr>
          <w:b w:val="0"/>
          <w:bCs w:val="0"/>
          <w:sz w:val="28"/>
          <w:szCs w:val="28"/>
        </w:rPr>
      </w:pPr>
      <w:proofErr w:type="gramStart"/>
      <w:r w:rsidRPr="0009075D">
        <w:rPr>
          <w:b w:val="0"/>
          <w:bCs w:val="0"/>
          <w:sz w:val="28"/>
          <w:szCs w:val="28"/>
        </w:rPr>
        <w:t xml:space="preserve">(фамилия, имя, отчество (при наличии) застройщика, </w:t>
      </w:r>
      <w:r w:rsidRPr="0009075D">
        <w:rPr>
          <w:b w:val="0"/>
          <w:bCs w:val="0"/>
          <w:sz w:val="28"/>
          <w:szCs w:val="28"/>
        </w:rPr>
        <w:br/>
        <w:t>ОГРНИП (для физического лица, зарегистрированного в</w:t>
      </w:r>
      <w:proofErr w:type="gramEnd"/>
    </w:p>
    <w:p w:rsidR="00854622" w:rsidRPr="0009075D" w:rsidRDefault="00854622" w:rsidP="00854622">
      <w:pPr>
        <w:pStyle w:val="12"/>
        <w:keepNext/>
        <w:keepLines/>
        <w:shd w:val="clear" w:color="auto" w:fill="auto"/>
        <w:spacing w:before="0" w:line="240" w:lineRule="auto"/>
        <w:ind w:firstLine="0"/>
        <w:jc w:val="right"/>
        <w:rPr>
          <w:b w:val="0"/>
          <w:bCs w:val="0"/>
          <w:sz w:val="28"/>
          <w:szCs w:val="28"/>
        </w:rPr>
      </w:pPr>
      <w:proofErr w:type="gramStart"/>
      <w:r w:rsidRPr="0009075D">
        <w:rPr>
          <w:b w:val="0"/>
          <w:bCs w:val="0"/>
          <w:sz w:val="28"/>
          <w:szCs w:val="28"/>
        </w:rPr>
        <w:t xml:space="preserve">качестве индивидуального предпринимателя) - для физического лица, </w:t>
      </w:r>
      <w:r w:rsidR="00496799" w:rsidRPr="0009075D">
        <w:rPr>
          <w:b w:val="0"/>
          <w:bCs w:val="0"/>
          <w:sz w:val="28"/>
          <w:szCs w:val="28"/>
        </w:rPr>
        <w:br/>
      </w:r>
      <w:r w:rsidRPr="0009075D">
        <w:rPr>
          <w:b w:val="0"/>
          <w:bCs w:val="0"/>
          <w:sz w:val="28"/>
          <w:szCs w:val="28"/>
        </w:rPr>
        <w:t xml:space="preserve">полное наименование застройщика, ИНН, ОГРН - для юридического лица, </w:t>
      </w:r>
      <w:r w:rsidR="00496799" w:rsidRPr="0009075D">
        <w:rPr>
          <w:b w:val="0"/>
          <w:bCs w:val="0"/>
          <w:sz w:val="28"/>
          <w:szCs w:val="28"/>
        </w:rPr>
        <w:br/>
      </w:r>
      <w:r w:rsidRPr="0009075D">
        <w:rPr>
          <w:b w:val="0"/>
          <w:bCs w:val="0"/>
          <w:sz w:val="28"/>
          <w:szCs w:val="28"/>
        </w:rPr>
        <w:t>почтовый индекс и адрес, телефон, адрес электронной почты)</w:t>
      </w:r>
      <w:proofErr w:type="gramEnd"/>
    </w:p>
    <w:p w:rsidR="00854622" w:rsidRPr="0009075D" w:rsidRDefault="00854622" w:rsidP="00854622">
      <w:pPr>
        <w:pStyle w:val="12"/>
        <w:keepNext/>
        <w:keepLines/>
        <w:shd w:val="clear" w:color="auto" w:fill="auto"/>
        <w:spacing w:before="0" w:line="240" w:lineRule="auto"/>
        <w:ind w:firstLine="0"/>
        <w:jc w:val="right"/>
        <w:rPr>
          <w:b w:val="0"/>
          <w:bCs w:val="0"/>
          <w:sz w:val="28"/>
          <w:szCs w:val="28"/>
        </w:rPr>
      </w:pPr>
    </w:p>
    <w:p w:rsidR="00854622" w:rsidRPr="0009075D" w:rsidRDefault="00854622" w:rsidP="00496799">
      <w:pPr>
        <w:pStyle w:val="12"/>
        <w:keepNext/>
        <w:keepLines/>
        <w:shd w:val="clear" w:color="auto" w:fill="auto"/>
        <w:spacing w:before="0" w:line="240" w:lineRule="auto"/>
        <w:ind w:firstLine="0"/>
        <w:jc w:val="right"/>
        <w:rPr>
          <w:b w:val="0"/>
          <w:bCs w:val="0"/>
          <w:sz w:val="28"/>
          <w:szCs w:val="28"/>
        </w:rPr>
      </w:pPr>
    </w:p>
    <w:p w:rsidR="00496799" w:rsidRPr="0009075D" w:rsidRDefault="00854622" w:rsidP="00496799">
      <w:pPr>
        <w:pStyle w:val="12"/>
        <w:keepNext/>
        <w:keepLines/>
        <w:shd w:val="clear" w:color="auto" w:fill="auto"/>
        <w:spacing w:before="0" w:line="240" w:lineRule="auto"/>
        <w:ind w:left="400" w:firstLine="0"/>
        <w:rPr>
          <w:sz w:val="28"/>
          <w:szCs w:val="28"/>
        </w:rPr>
      </w:pPr>
      <w:proofErr w:type="gramStart"/>
      <w:r w:rsidRPr="0009075D">
        <w:rPr>
          <w:sz w:val="28"/>
          <w:szCs w:val="28"/>
        </w:rPr>
        <w:t>Р</w:t>
      </w:r>
      <w:proofErr w:type="gramEnd"/>
      <w:r w:rsidRPr="0009075D">
        <w:rPr>
          <w:sz w:val="28"/>
          <w:szCs w:val="28"/>
        </w:rPr>
        <w:t xml:space="preserve"> Е Ш Е Н И Е </w:t>
      </w:r>
    </w:p>
    <w:p w:rsidR="00496799" w:rsidRPr="0009075D" w:rsidRDefault="003856D6" w:rsidP="00496799">
      <w:pPr>
        <w:pStyle w:val="70"/>
        <w:shd w:val="clear" w:color="auto" w:fill="auto"/>
        <w:spacing w:before="0" w:line="240" w:lineRule="auto"/>
        <w:ind w:left="340" w:firstLine="0"/>
        <w:rPr>
          <w:sz w:val="28"/>
          <w:szCs w:val="28"/>
        </w:rPr>
      </w:pPr>
      <w:r w:rsidRPr="0009075D">
        <w:rPr>
          <w:b/>
          <w:bCs/>
          <w:sz w:val="28"/>
          <w:szCs w:val="28"/>
        </w:rPr>
        <w:t>об отказе в выдаче разрешения на ввод объекта в эксплуатацию</w:t>
      </w:r>
    </w:p>
    <w:p w:rsidR="00496799" w:rsidRPr="0009075D" w:rsidRDefault="00496799" w:rsidP="00496799">
      <w:pPr>
        <w:pStyle w:val="70"/>
        <w:shd w:val="clear" w:color="auto" w:fill="auto"/>
        <w:spacing w:before="0" w:line="240" w:lineRule="auto"/>
        <w:ind w:left="340" w:firstLine="0"/>
        <w:rPr>
          <w:sz w:val="28"/>
          <w:szCs w:val="28"/>
        </w:rPr>
      </w:pPr>
      <w:r w:rsidRPr="0009075D">
        <w:rPr>
          <w:sz w:val="28"/>
          <w:szCs w:val="28"/>
        </w:rPr>
        <w:t>____________________________________________________________________________</w:t>
      </w:r>
    </w:p>
    <w:p w:rsidR="00854622" w:rsidRPr="0009075D" w:rsidRDefault="00854622" w:rsidP="00496799">
      <w:pPr>
        <w:pStyle w:val="70"/>
        <w:shd w:val="clear" w:color="auto" w:fill="auto"/>
        <w:spacing w:before="0" w:line="240" w:lineRule="auto"/>
        <w:ind w:left="340" w:firstLine="0"/>
        <w:rPr>
          <w:sz w:val="28"/>
          <w:szCs w:val="28"/>
        </w:rPr>
      </w:pPr>
      <w:r w:rsidRPr="0009075D">
        <w:rPr>
          <w:sz w:val="28"/>
          <w:szCs w:val="28"/>
        </w:rPr>
        <w:t>(наименование уполномоченного органа местного</w:t>
      </w:r>
      <w:r w:rsidR="00496799" w:rsidRPr="0009075D">
        <w:rPr>
          <w:sz w:val="28"/>
          <w:szCs w:val="28"/>
        </w:rPr>
        <w:t xml:space="preserve"> </w:t>
      </w:r>
      <w:r w:rsidRPr="0009075D">
        <w:rPr>
          <w:sz w:val="28"/>
          <w:szCs w:val="28"/>
        </w:rPr>
        <w:t>самоуправления)</w:t>
      </w:r>
    </w:p>
    <w:p w:rsidR="00496799" w:rsidRPr="0009075D" w:rsidRDefault="00496799" w:rsidP="00496799">
      <w:pPr>
        <w:pStyle w:val="70"/>
        <w:shd w:val="clear" w:color="auto" w:fill="auto"/>
        <w:spacing w:before="0" w:line="240" w:lineRule="auto"/>
        <w:ind w:left="340" w:firstLine="0"/>
        <w:rPr>
          <w:sz w:val="28"/>
          <w:szCs w:val="28"/>
        </w:rPr>
      </w:pPr>
    </w:p>
    <w:p w:rsidR="00496799" w:rsidRPr="0009075D" w:rsidRDefault="003856D6" w:rsidP="00496799">
      <w:pPr>
        <w:pStyle w:val="3"/>
        <w:shd w:val="clear" w:color="auto" w:fill="auto"/>
        <w:spacing w:line="240" w:lineRule="auto"/>
        <w:ind w:firstLine="0"/>
        <w:jc w:val="left"/>
        <w:rPr>
          <w:sz w:val="28"/>
          <w:szCs w:val="28"/>
        </w:rPr>
      </w:pPr>
      <w:proofErr w:type="gramStart"/>
      <w:r w:rsidRPr="0009075D">
        <w:rPr>
          <w:sz w:val="28"/>
          <w:szCs w:val="28"/>
        </w:rPr>
        <w:t>по результатам рассмотрения заявления от________________ № __________ принято решение об отказе в выдаче разрешения на ввод</w:t>
      </w:r>
      <w:proofErr w:type="gramEnd"/>
      <w:r w:rsidRPr="0009075D">
        <w:rPr>
          <w:sz w:val="28"/>
          <w:szCs w:val="28"/>
        </w:rPr>
        <w:t xml:space="preserve"> объекта в эксплуатацию.</w:t>
      </w:r>
    </w:p>
    <w:p w:rsidR="003856D6" w:rsidRPr="0009075D" w:rsidRDefault="003856D6" w:rsidP="00496799">
      <w:pPr>
        <w:pStyle w:val="3"/>
        <w:shd w:val="clear" w:color="auto" w:fill="auto"/>
        <w:spacing w:line="240" w:lineRule="auto"/>
        <w:ind w:firstLine="0"/>
        <w:jc w:val="left"/>
        <w:rPr>
          <w:sz w:val="28"/>
          <w:szCs w:val="28"/>
        </w:rPr>
      </w:pPr>
    </w:p>
    <w:tbl>
      <w:tblPr>
        <w:tblW w:w="5000" w:type="pct"/>
        <w:tblLook w:val="04A0"/>
      </w:tblPr>
      <w:tblGrid>
        <w:gridCol w:w="2802"/>
        <w:gridCol w:w="5192"/>
        <w:gridCol w:w="2279"/>
      </w:tblGrid>
      <w:tr w:rsidR="003856D6" w:rsidRPr="0009075D" w:rsidTr="003856D6">
        <w:trPr>
          <w:trHeight w:val="600"/>
        </w:trPr>
        <w:tc>
          <w:tcPr>
            <w:tcW w:w="1364" w:type="pct"/>
            <w:tcBorders>
              <w:top w:val="single" w:sz="8" w:space="0" w:color="auto"/>
              <w:left w:val="single" w:sz="8" w:space="0" w:color="auto"/>
              <w:bottom w:val="single" w:sz="8" w:space="0" w:color="auto"/>
              <w:right w:val="single" w:sz="8" w:space="0" w:color="auto"/>
            </w:tcBorders>
            <w:shd w:val="clear" w:color="auto" w:fill="auto"/>
            <w:hideMark/>
          </w:tcPr>
          <w:p w:rsidR="003856D6" w:rsidRPr="0009075D" w:rsidRDefault="003856D6" w:rsidP="003856D6">
            <w:pPr>
              <w:jc w:val="cente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пункта Административного регламента</w:t>
            </w:r>
          </w:p>
        </w:tc>
        <w:tc>
          <w:tcPr>
            <w:tcW w:w="2527" w:type="pct"/>
            <w:tcBorders>
              <w:top w:val="single" w:sz="8" w:space="0" w:color="auto"/>
              <w:left w:val="nil"/>
              <w:bottom w:val="single" w:sz="8" w:space="0" w:color="auto"/>
              <w:right w:val="single" w:sz="8" w:space="0" w:color="auto"/>
            </w:tcBorders>
            <w:shd w:val="clear" w:color="auto" w:fill="auto"/>
            <w:hideMark/>
          </w:tcPr>
          <w:p w:rsidR="003856D6" w:rsidRPr="0009075D" w:rsidRDefault="003856D6" w:rsidP="003856D6">
            <w:pPr>
              <w:jc w:val="cente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xml:space="preserve">Наименование основания </w:t>
            </w:r>
            <w:proofErr w:type="gramStart"/>
            <w:r w:rsidRPr="0009075D">
              <w:rPr>
                <w:rFonts w:ascii="Times New Roman" w:eastAsia="Times New Roman" w:hAnsi="Times New Roman" w:cs="Times New Roman"/>
                <w:color w:val="auto"/>
                <w:sz w:val="28"/>
                <w:szCs w:val="28"/>
              </w:rPr>
              <w:t>для отказа в выдаче разрешения на ввод объекта в эксплуатацию в соответствии</w:t>
            </w:r>
            <w:proofErr w:type="gramEnd"/>
            <w:r w:rsidRPr="0009075D">
              <w:rPr>
                <w:rFonts w:ascii="Times New Roman" w:eastAsia="Times New Roman" w:hAnsi="Times New Roman" w:cs="Times New Roman"/>
                <w:color w:val="auto"/>
                <w:sz w:val="28"/>
                <w:szCs w:val="28"/>
              </w:rPr>
              <w:t xml:space="preserve"> с Административным регламентом</w:t>
            </w:r>
          </w:p>
        </w:tc>
        <w:tc>
          <w:tcPr>
            <w:tcW w:w="1109" w:type="pct"/>
            <w:tcBorders>
              <w:top w:val="single" w:sz="8" w:space="0" w:color="auto"/>
              <w:left w:val="nil"/>
              <w:bottom w:val="single" w:sz="8" w:space="0" w:color="auto"/>
              <w:right w:val="single" w:sz="8" w:space="0" w:color="auto"/>
            </w:tcBorders>
            <w:shd w:val="clear" w:color="auto" w:fill="auto"/>
            <w:hideMark/>
          </w:tcPr>
          <w:p w:rsidR="003856D6" w:rsidRPr="0009075D" w:rsidRDefault="003856D6" w:rsidP="003856D6">
            <w:pPr>
              <w:jc w:val="cente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Разъяснение причин отказа в выдаче разрешения на ввод объекта в эксплуатацию</w:t>
            </w:r>
          </w:p>
        </w:tc>
      </w:tr>
      <w:tr w:rsidR="003856D6" w:rsidRPr="0009075D" w:rsidTr="003856D6">
        <w:trPr>
          <w:trHeight w:val="600"/>
        </w:trPr>
        <w:tc>
          <w:tcPr>
            <w:tcW w:w="1364" w:type="pct"/>
            <w:tcBorders>
              <w:top w:val="nil"/>
              <w:left w:val="single" w:sz="8" w:space="0" w:color="auto"/>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"а" пункта 2.7</w:t>
            </w:r>
          </w:p>
        </w:tc>
        <w:tc>
          <w:tcPr>
            <w:tcW w:w="2527" w:type="pct"/>
            <w:tcBorders>
              <w:top w:val="nil"/>
              <w:left w:val="nil"/>
              <w:bottom w:val="single" w:sz="8" w:space="0" w:color="auto"/>
              <w:right w:val="single" w:sz="8" w:space="0" w:color="auto"/>
            </w:tcBorders>
            <w:shd w:val="clear" w:color="auto" w:fill="auto"/>
            <w:hideMark/>
          </w:tcPr>
          <w:p w:rsidR="003856D6" w:rsidRPr="0009075D" w:rsidRDefault="003856D6" w:rsidP="003856D6">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отсутствие документов, предусмотренных подпунктами "г</w:t>
            </w:r>
            <w:proofErr w:type="gramStart"/>
            <w:r w:rsidRPr="0009075D">
              <w:rPr>
                <w:rFonts w:ascii="Times New Roman" w:eastAsia="Times New Roman" w:hAnsi="Times New Roman" w:cs="Times New Roman"/>
                <w:color w:val="auto"/>
                <w:sz w:val="28"/>
                <w:szCs w:val="28"/>
              </w:rPr>
              <w:t>"-</w:t>
            </w:r>
            <w:proofErr w:type="gramEnd"/>
            <w:r w:rsidRPr="0009075D">
              <w:rPr>
                <w:rFonts w:ascii="Times New Roman" w:eastAsia="Times New Roman" w:hAnsi="Times New Roman" w:cs="Times New Roman"/>
                <w:color w:val="auto"/>
                <w:sz w:val="28"/>
                <w:szCs w:val="28"/>
              </w:rPr>
              <w:t>"</w:t>
            </w:r>
            <w:proofErr w:type="spellStart"/>
            <w:r w:rsidRPr="0009075D">
              <w:rPr>
                <w:rFonts w:ascii="Times New Roman" w:eastAsia="Times New Roman" w:hAnsi="Times New Roman" w:cs="Times New Roman"/>
                <w:color w:val="auto"/>
                <w:sz w:val="28"/>
                <w:szCs w:val="28"/>
              </w:rPr>
              <w:t>д</w:t>
            </w:r>
            <w:proofErr w:type="spellEnd"/>
            <w:r w:rsidRPr="0009075D">
              <w:rPr>
                <w:rFonts w:ascii="Times New Roman" w:eastAsia="Times New Roman" w:hAnsi="Times New Roman" w:cs="Times New Roman"/>
                <w:color w:val="auto"/>
                <w:sz w:val="28"/>
                <w:szCs w:val="28"/>
              </w:rPr>
              <w:t>" пункта 2.11, пунктом 2.13 Административного регламента</w:t>
            </w:r>
          </w:p>
        </w:tc>
        <w:tc>
          <w:tcPr>
            <w:tcW w:w="1109" w:type="pct"/>
            <w:tcBorders>
              <w:top w:val="nil"/>
              <w:left w:val="nil"/>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Указываются основания такого вывода</w:t>
            </w:r>
          </w:p>
        </w:tc>
      </w:tr>
      <w:tr w:rsidR="003856D6" w:rsidRPr="0009075D" w:rsidTr="003856D6">
        <w:trPr>
          <w:trHeight w:val="2400"/>
        </w:trPr>
        <w:tc>
          <w:tcPr>
            <w:tcW w:w="1364" w:type="pct"/>
            <w:tcBorders>
              <w:top w:val="single" w:sz="8" w:space="0" w:color="auto"/>
              <w:left w:val="single" w:sz="8" w:space="0" w:color="auto"/>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"б" пункта 2.7</w:t>
            </w:r>
          </w:p>
        </w:tc>
        <w:tc>
          <w:tcPr>
            <w:tcW w:w="2527" w:type="pct"/>
            <w:tcBorders>
              <w:top w:val="single" w:sz="8" w:space="0" w:color="auto"/>
              <w:left w:val="nil"/>
              <w:bottom w:val="single" w:sz="8" w:space="0" w:color="auto"/>
              <w:right w:val="single" w:sz="8" w:space="0" w:color="auto"/>
            </w:tcBorders>
            <w:shd w:val="clear" w:color="auto" w:fill="auto"/>
            <w:hideMark/>
          </w:tcPr>
          <w:p w:rsidR="003856D6" w:rsidRPr="0009075D" w:rsidRDefault="003856D6" w:rsidP="003856D6">
            <w:pPr>
              <w:rPr>
                <w:rFonts w:ascii="Times New Roman" w:eastAsia="Times New Roman" w:hAnsi="Times New Roman" w:cs="Times New Roman"/>
                <w:color w:val="auto"/>
                <w:sz w:val="28"/>
                <w:szCs w:val="28"/>
              </w:rPr>
            </w:pPr>
            <w:proofErr w:type="gramStart"/>
            <w:r w:rsidRPr="0009075D">
              <w:rPr>
                <w:rFonts w:ascii="Times New Roman" w:eastAsia="Times New Roman" w:hAnsi="Times New Roman" w:cs="Times New Roman"/>
                <w:color w:val="auto"/>
                <w:sz w:val="28"/>
                <w:szCs w:val="28"/>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w:t>
            </w:r>
            <w:r w:rsidRPr="0009075D">
              <w:rPr>
                <w:rFonts w:ascii="Times New Roman" w:eastAsia="Times New Roman" w:hAnsi="Times New Roman" w:cs="Times New Roman"/>
                <w:color w:val="auto"/>
                <w:sz w:val="28"/>
                <w:szCs w:val="28"/>
              </w:rPr>
              <w:lastRenderedPageBreak/>
              <w:t>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09075D">
              <w:rPr>
                <w:rFonts w:ascii="Times New Roman" w:eastAsia="Times New Roman" w:hAnsi="Times New Roman" w:cs="Times New Roman"/>
                <w:color w:val="auto"/>
                <w:sz w:val="28"/>
                <w:szCs w:val="28"/>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1109" w:type="pct"/>
            <w:tcBorders>
              <w:top w:val="single" w:sz="8" w:space="0" w:color="auto"/>
              <w:left w:val="nil"/>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lastRenderedPageBreak/>
              <w:t>Указываются основания такого вывода</w:t>
            </w:r>
          </w:p>
        </w:tc>
      </w:tr>
      <w:tr w:rsidR="003856D6" w:rsidRPr="0009075D" w:rsidTr="003856D6">
        <w:trPr>
          <w:trHeight w:val="960"/>
        </w:trPr>
        <w:tc>
          <w:tcPr>
            <w:tcW w:w="1364" w:type="pct"/>
            <w:tcBorders>
              <w:top w:val="nil"/>
              <w:left w:val="single" w:sz="8" w:space="0" w:color="auto"/>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lastRenderedPageBreak/>
              <w:t>подпункт "в" пункта 2.7</w:t>
            </w:r>
          </w:p>
        </w:tc>
        <w:tc>
          <w:tcPr>
            <w:tcW w:w="2527" w:type="pct"/>
            <w:tcBorders>
              <w:top w:val="nil"/>
              <w:left w:val="nil"/>
              <w:bottom w:val="single" w:sz="8" w:space="0" w:color="auto"/>
              <w:right w:val="single" w:sz="8" w:space="0" w:color="auto"/>
            </w:tcBorders>
            <w:shd w:val="clear" w:color="auto" w:fill="auto"/>
            <w:hideMark/>
          </w:tcPr>
          <w:p w:rsidR="003856D6" w:rsidRPr="0009075D" w:rsidRDefault="003856D6" w:rsidP="003856D6">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xml:space="preserve">несоответствие объекта капитального строительства требованиям, установленным в разрешении на строительство, за исключением </w:t>
            </w:r>
            <w:proofErr w:type="gramStart"/>
            <w:r w:rsidRPr="0009075D">
              <w:rPr>
                <w:rFonts w:ascii="Times New Roman" w:eastAsia="Times New Roman" w:hAnsi="Times New Roman" w:cs="Times New Roman"/>
                <w:color w:val="auto"/>
                <w:sz w:val="28"/>
                <w:szCs w:val="28"/>
              </w:rPr>
              <w:t>случаев изменения площади объекта капитального строительства</w:t>
            </w:r>
            <w:proofErr w:type="gramEnd"/>
            <w:r w:rsidRPr="0009075D">
              <w:rPr>
                <w:rFonts w:ascii="Times New Roman" w:eastAsia="Times New Roman" w:hAnsi="Times New Roman" w:cs="Times New Roman"/>
                <w:color w:val="auto"/>
                <w:sz w:val="28"/>
                <w:szCs w:val="28"/>
              </w:rPr>
              <w:t xml:space="preserve"> в соответствии с частью 6</w:t>
            </w:r>
            <w:r w:rsidRPr="0009075D">
              <w:rPr>
                <w:rFonts w:ascii="Times New Roman" w:eastAsia="Times New Roman" w:hAnsi="Times New Roman" w:cs="Times New Roman"/>
                <w:color w:val="auto"/>
                <w:sz w:val="28"/>
                <w:szCs w:val="28"/>
                <w:vertAlign w:val="superscript"/>
              </w:rPr>
              <w:t>2</w:t>
            </w:r>
            <w:r w:rsidRPr="0009075D">
              <w:rPr>
                <w:rFonts w:ascii="Times New Roman" w:eastAsia="Times New Roman" w:hAnsi="Times New Roman" w:cs="Times New Roman"/>
                <w:color w:val="auto"/>
                <w:sz w:val="28"/>
                <w:szCs w:val="28"/>
              </w:rPr>
              <w:t xml:space="preserve"> статьи 55 Градостроительного кодекса Российской Федерации</w:t>
            </w:r>
          </w:p>
        </w:tc>
        <w:tc>
          <w:tcPr>
            <w:tcW w:w="1109" w:type="pct"/>
            <w:tcBorders>
              <w:top w:val="nil"/>
              <w:left w:val="nil"/>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Указываются основания такого вывода</w:t>
            </w:r>
          </w:p>
        </w:tc>
      </w:tr>
      <w:tr w:rsidR="003856D6" w:rsidRPr="0009075D" w:rsidTr="003856D6">
        <w:trPr>
          <w:trHeight w:val="960"/>
        </w:trPr>
        <w:tc>
          <w:tcPr>
            <w:tcW w:w="1364" w:type="pct"/>
            <w:tcBorders>
              <w:top w:val="nil"/>
              <w:left w:val="single" w:sz="8" w:space="0" w:color="auto"/>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"г" пункта 2.7</w:t>
            </w:r>
          </w:p>
        </w:tc>
        <w:tc>
          <w:tcPr>
            <w:tcW w:w="2527" w:type="pct"/>
            <w:tcBorders>
              <w:top w:val="nil"/>
              <w:left w:val="nil"/>
              <w:bottom w:val="single" w:sz="8" w:space="0" w:color="auto"/>
              <w:right w:val="single" w:sz="8" w:space="0" w:color="auto"/>
            </w:tcBorders>
            <w:shd w:val="clear" w:color="auto" w:fill="auto"/>
            <w:hideMark/>
          </w:tcPr>
          <w:p w:rsidR="003856D6" w:rsidRPr="0009075D" w:rsidRDefault="003856D6" w:rsidP="003856D6">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xml:space="preserve">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09075D">
              <w:rPr>
                <w:rFonts w:ascii="Times New Roman" w:eastAsia="Times New Roman" w:hAnsi="Times New Roman" w:cs="Times New Roman"/>
                <w:color w:val="auto"/>
                <w:sz w:val="28"/>
                <w:szCs w:val="28"/>
              </w:rPr>
              <w:t>случаев изменения площади объекта капитального строительства</w:t>
            </w:r>
            <w:proofErr w:type="gramEnd"/>
            <w:r w:rsidRPr="0009075D">
              <w:rPr>
                <w:rFonts w:ascii="Times New Roman" w:eastAsia="Times New Roman" w:hAnsi="Times New Roman" w:cs="Times New Roman"/>
                <w:color w:val="auto"/>
                <w:sz w:val="28"/>
                <w:szCs w:val="28"/>
              </w:rPr>
              <w:t xml:space="preserve"> в соответствии с частью 6</w:t>
            </w:r>
            <w:r w:rsidRPr="0009075D">
              <w:rPr>
                <w:rFonts w:ascii="Times New Roman" w:eastAsia="Times New Roman" w:hAnsi="Times New Roman" w:cs="Times New Roman"/>
                <w:color w:val="auto"/>
                <w:sz w:val="28"/>
                <w:szCs w:val="28"/>
                <w:vertAlign w:val="superscript"/>
              </w:rPr>
              <w:t>2</w:t>
            </w:r>
            <w:r w:rsidRPr="0009075D">
              <w:rPr>
                <w:rFonts w:ascii="Times New Roman" w:eastAsia="Times New Roman" w:hAnsi="Times New Roman" w:cs="Times New Roman"/>
                <w:color w:val="auto"/>
                <w:sz w:val="28"/>
                <w:szCs w:val="28"/>
              </w:rPr>
              <w:t xml:space="preserve"> статьи 55 Градостроительного кодекса Российской Федерации</w:t>
            </w:r>
          </w:p>
        </w:tc>
        <w:tc>
          <w:tcPr>
            <w:tcW w:w="1109" w:type="pct"/>
            <w:tcBorders>
              <w:top w:val="nil"/>
              <w:left w:val="nil"/>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Указываются основания такого вывода</w:t>
            </w:r>
          </w:p>
        </w:tc>
      </w:tr>
      <w:tr w:rsidR="003856D6" w:rsidRPr="0009075D" w:rsidTr="003856D6">
        <w:trPr>
          <w:trHeight w:val="1200"/>
        </w:trPr>
        <w:tc>
          <w:tcPr>
            <w:tcW w:w="1364" w:type="pct"/>
            <w:tcBorders>
              <w:top w:val="nil"/>
              <w:left w:val="single" w:sz="8" w:space="0" w:color="auto"/>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w:t>
            </w:r>
            <w:proofErr w:type="spellStart"/>
            <w:r w:rsidRPr="0009075D">
              <w:rPr>
                <w:rFonts w:ascii="Times New Roman" w:eastAsia="Times New Roman" w:hAnsi="Times New Roman" w:cs="Times New Roman"/>
                <w:color w:val="auto"/>
                <w:sz w:val="28"/>
                <w:szCs w:val="28"/>
              </w:rPr>
              <w:t>д</w:t>
            </w:r>
            <w:proofErr w:type="spellEnd"/>
            <w:r w:rsidRPr="0009075D">
              <w:rPr>
                <w:rFonts w:ascii="Times New Roman" w:eastAsia="Times New Roman" w:hAnsi="Times New Roman" w:cs="Times New Roman"/>
                <w:color w:val="auto"/>
                <w:sz w:val="28"/>
                <w:szCs w:val="28"/>
              </w:rPr>
              <w:t>" пункта 2.7</w:t>
            </w:r>
          </w:p>
        </w:tc>
        <w:tc>
          <w:tcPr>
            <w:tcW w:w="2527" w:type="pct"/>
            <w:tcBorders>
              <w:top w:val="nil"/>
              <w:left w:val="nil"/>
              <w:bottom w:val="single" w:sz="8" w:space="0" w:color="auto"/>
              <w:right w:val="single" w:sz="8" w:space="0" w:color="auto"/>
            </w:tcBorders>
            <w:shd w:val="clear" w:color="auto" w:fill="auto"/>
            <w:hideMark/>
          </w:tcPr>
          <w:p w:rsidR="003856D6" w:rsidRPr="0009075D" w:rsidRDefault="003856D6" w:rsidP="003856D6">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w:t>
            </w:r>
            <w:r w:rsidRPr="0009075D">
              <w:rPr>
                <w:rFonts w:ascii="Times New Roman" w:eastAsia="Times New Roman" w:hAnsi="Times New Roman" w:cs="Times New Roman"/>
                <w:color w:val="auto"/>
                <w:sz w:val="28"/>
                <w:szCs w:val="28"/>
              </w:rPr>
              <w:lastRenderedPageBreak/>
              <w:t>об установлении или изменении зоны с особыми условиями использования</w:t>
            </w:r>
          </w:p>
        </w:tc>
        <w:tc>
          <w:tcPr>
            <w:tcW w:w="1109" w:type="pct"/>
            <w:tcBorders>
              <w:top w:val="nil"/>
              <w:left w:val="nil"/>
              <w:bottom w:val="single" w:sz="8" w:space="0" w:color="auto"/>
              <w:right w:val="single" w:sz="8" w:space="0" w:color="auto"/>
            </w:tcBorders>
            <w:shd w:val="clear" w:color="auto" w:fill="auto"/>
            <w:hideMark/>
          </w:tcPr>
          <w:p w:rsidR="003856D6" w:rsidRPr="0009075D" w:rsidRDefault="003856D6" w:rsidP="003856D6">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lastRenderedPageBreak/>
              <w:t>Указываются основания такого вывода</w:t>
            </w:r>
          </w:p>
        </w:tc>
      </w:tr>
    </w:tbl>
    <w:p w:rsidR="00496799" w:rsidRPr="0009075D" w:rsidRDefault="00496799" w:rsidP="00496799">
      <w:pPr>
        <w:pStyle w:val="3"/>
        <w:shd w:val="clear" w:color="auto" w:fill="auto"/>
        <w:spacing w:line="240" w:lineRule="auto"/>
        <w:ind w:firstLine="0"/>
        <w:jc w:val="left"/>
        <w:rPr>
          <w:sz w:val="28"/>
          <w:szCs w:val="28"/>
        </w:rPr>
      </w:pPr>
    </w:p>
    <w:p w:rsidR="003856D6" w:rsidRPr="0009075D" w:rsidRDefault="003856D6" w:rsidP="003856D6">
      <w:pPr>
        <w:pStyle w:val="3"/>
        <w:spacing w:line="240" w:lineRule="auto"/>
        <w:ind w:firstLine="0"/>
        <w:rPr>
          <w:sz w:val="28"/>
          <w:szCs w:val="28"/>
        </w:rPr>
      </w:pPr>
      <w:r w:rsidRPr="0009075D">
        <w:rPr>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rsidR="003856D6" w:rsidRPr="0009075D" w:rsidRDefault="003856D6" w:rsidP="00496799">
      <w:pPr>
        <w:pStyle w:val="3"/>
        <w:shd w:val="clear" w:color="auto" w:fill="auto"/>
        <w:spacing w:line="240" w:lineRule="auto"/>
        <w:ind w:firstLine="0"/>
        <w:jc w:val="left"/>
        <w:rPr>
          <w:sz w:val="28"/>
          <w:szCs w:val="28"/>
        </w:rPr>
      </w:pPr>
    </w:p>
    <w:p w:rsidR="003856D6" w:rsidRPr="0009075D" w:rsidRDefault="003856D6" w:rsidP="003856D6">
      <w:pPr>
        <w:rPr>
          <w:rFonts w:ascii="Times New Roman" w:eastAsia="Times New Roman" w:hAnsi="Times New Roman" w:cs="Times New Roman"/>
          <w:color w:val="auto"/>
          <w:sz w:val="28"/>
          <w:szCs w:val="28"/>
        </w:rPr>
      </w:pPr>
      <w:proofErr w:type="gramStart"/>
      <w:r w:rsidRPr="0009075D">
        <w:rPr>
          <w:rFonts w:ascii="Times New Roman" w:eastAsia="Times New Roman" w:hAnsi="Times New Roman" w:cs="Times New Roman"/>
          <w:color w:val="auto"/>
          <w:sz w:val="28"/>
          <w:szCs w:val="28"/>
        </w:rPr>
        <w:t>Данный отказ может быть обжалован в досудебном порядке путем</w:t>
      </w:r>
      <w:r w:rsidRPr="0009075D">
        <w:rPr>
          <w:rFonts w:ascii="Times New Roman" w:hAnsi="Times New Roman" w:cs="Times New Roman"/>
          <w:sz w:val="28"/>
          <w:szCs w:val="28"/>
        </w:rPr>
        <w:t xml:space="preserve"> </w:t>
      </w:r>
      <w:r w:rsidRPr="0009075D">
        <w:rPr>
          <w:rFonts w:ascii="Times New Roman" w:eastAsia="Times New Roman" w:hAnsi="Times New Roman" w:cs="Times New Roman"/>
          <w:color w:val="auto"/>
          <w:sz w:val="28"/>
          <w:szCs w:val="28"/>
        </w:rPr>
        <w:t xml:space="preserve">направления жалобы в ____________________________________________________, а также в судебном порядке. </w:t>
      </w:r>
      <w:proofErr w:type="gramEnd"/>
    </w:p>
    <w:p w:rsidR="003856D6" w:rsidRPr="0009075D" w:rsidRDefault="003856D6" w:rsidP="00496799">
      <w:pPr>
        <w:pStyle w:val="3"/>
        <w:shd w:val="clear" w:color="auto" w:fill="auto"/>
        <w:spacing w:line="240" w:lineRule="auto"/>
        <w:ind w:firstLine="0"/>
        <w:jc w:val="left"/>
        <w:rPr>
          <w:sz w:val="28"/>
          <w:szCs w:val="28"/>
        </w:rPr>
      </w:pPr>
    </w:p>
    <w:p w:rsidR="003856D6" w:rsidRPr="0009075D" w:rsidRDefault="003856D6" w:rsidP="00496799">
      <w:pPr>
        <w:pStyle w:val="3"/>
        <w:shd w:val="clear" w:color="auto" w:fill="auto"/>
        <w:spacing w:line="240" w:lineRule="auto"/>
        <w:ind w:firstLine="0"/>
        <w:jc w:val="left"/>
        <w:rPr>
          <w:sz w:val="28"/>
          <w:szCs w:val="28"/>
        </w:rPr>
      </w:pPr>
    </w:p>
    <w:p w:rsidR="00854622" w:rsidRPr="0009075D" w:rsidRDefault="00854622" w:rsidP="00854622">
      <w:pPr>
        <w:rPr>
          <w:rFonts w:ascii="Times New Roman" w:hAnsi="Times New Roman" w:cs="Times New Roman"/>
          <w:sz w:val="28"/>
          <w:szCs w:val="28"/>
        </w:rPr>
      </w:pPr>
    </w:p>
    <w:p w:rsidR="00854622" w:rsidRPr="0009075D" w:rsidRDefault="00854622" w:rsidP="00854622">
      <w:pPr>
        <w:rPr>
          <w:rFonts w:ascii="Times New Roman" w:hAnsi="Times New Roman" w:cs="Times New Roman"/>
          <w:sz w:val="28"/>
          <w:szCs w:val="28"/>
        </w:rPr>
      </w:pPr>
    </w:p>
    <w:p w:rsidR="00854622" w:rsidRPr="0009075D" w:rsidRDefault="00854622" w:rsidP="00854622">
      <w:pPr>
        <w:pStyle w:val="3"/>
        <w:shd w:val="clear" w:color="auto" w:fill="auto"/>
        <w:spacing w:after="293" w:line="270" w:lineRule="exact"/>
        <w:ind w:firstLine="0"/>
        <w:jc w:val="left"/>
        <w:rPr>
          <w:sz w:val="28"/>
          <w:szCs w:val="28"/>
        </w:rPr>
      </w:pPr>
      <w:r w:rsidRPr="0009075D">
        <w:rPr>
          <w:sz w:val="28"/>
          <w:szCs w:val="28"/>
        </w:rPr>
        <w:t>Дополнительно информируем:</w:t>
      </w:r>
      <w:r w:rsidR="00496799" w:rsidRPr="0009075D">
        <w:rPr>
          <w:sz w:val="28"/>
          <w:szCs w:val="28"/>
        </w:rPr>
        <w:t>________________________________________________</w:t>
      </w:r>
    </w:p>
    <w:p w:rsidR="00496799" w:rsidRPr="0009075D" w:rsidRDefault="00496799" w:rsidP="00854622">
      <w:pPr>
        <w:pStyle w:val="3"/>
        <w:shd w:val="clear" w:color="auto" w:fill="auto"/>
        <w:spacing w:after="293" w:line="270" w:lineRule="exact"/>
        <w:ind w:firstLine="0"/>
        <w:jc w:val="left"/>
        <w:rPr>
          <w:sz w:val="28"/>
          <w:szCs w:val="28"/>
        </w:rPr>
      </w:pPr>
      <w:r w:rsidRPr="0009075D">
        <w:rPr>
          <w:sz w:val="28"/>
          <w:szCs w:val="28"/>
        </w:rPr>
        <w:t>__________________________________________________________________________</w:t>
      </w:r>
    </w:p>
    <w:p w:rsidR="00854622" w:rsidRPr="0009075D" w:rsidRDefault="00854622" w:rsidP="00854622">
      <w:pPr>
        <w:pStyle w:val="70"/>
        <w:shd w:val="clear" w:color="auto" w:fill="auto"/>
        <w:spacing w:before="0" w:after="9" w:line="190" w:lineRule="exact"/>
        <w:ind w:left="400" w:firstLine="0"/>
        <w:jc w:val="left"/>
        <w:rPr>
          <w:sz w:val="28"/>
          <w:szCs w:val="28"/>
        </w:rPr>
      </w:pPr>
      <w:proofErr w:type="gramStart"/>
      <w:r w:rsidRPr="0009075D">
        <w:rPr>
          <w:sz w:val="28"/>
          <w:szCs w:val="28"/>
        </w:rPr>
        <w:t>(указывается информация, необходимая для устранения причин отказа в приеме документов, а также иная</w:t>
      </w:r>
      <w:proofErr w:type="gramEnd"/>
    </w:p>
    <w:p w:rsidR="00854622" w:rsidRPr="0009075D" w:rsidRDefault="00854622" w:rsidP="00496799">
      <w:pPr>
        <w:pStyle w:val="70"/>
        <w:shd w:val="clear" w:color="auto" w:fill="auto"/>
        <w:spacing w:before="0" w:line="240" w:lineRule="auto"/>
        <w:ind w:left="3120" w:firstLine="0"/>
        <w:jc w:val="left"/>
        <w:rPr>
          <w:sz w:val="28"/>
          <w:szCs w:val="28"/>
        </w:rPr>
      </w:pPr>
      <w:r w:rsidRPr="0009075D">
        <w:rPr>
          <w:sz w:val="28"/>
          <w:szCs w:val="28"/>
        </w:rPr>
        <w:t>дополнительная информация при наличии)</w:t>
      </w:r>
    </w:p>
    <w:p w:rsidR="00496799" w:rsidRPr="0009075D" w:rsidRDefault="00496799" w:rsidP="00496799">
      <w:pPr>
        <w:pStyle w:val="70"/>
        <w:shd w:val="clear" w:color="auto" w:fill="auto"/>
        <w:spacing w:before="0" w:line="240" w:lineRule="auto"/>
        <w:ind w:left="3120" w:firstLine="0"/>
        <w:jc w:val="left"/>
        <w:rPr>
          <w:sz w:val="28"/>
          <w:szCs w:val="28"/>
        </w:rPr>
      </w:pPr>
    </w:p>
    <w:p w:rsidR="00496799" w:rsidRPr="0009075D" w:rsidRDefault="00496799" w:rsidP="00496799">
      <w:pPr>
        <w:pStyle w:val="70"/>
        <w:shd w:val="clear" w:color="auto" w:fill="auto"/>
        <w:spacing w:before="0" w:line="240" w:lineRule="auto"/>
        <w:ind w:firstLine="0"/>
        <w:jc w:val="left"/>
        <w:rPr>
          <w:sz w:val="28"/>
          <w:szCs w:val="28"/>
        </w:rPr>
      </w:pPr>
    </w:p>
    <w:p w:rsidR="00496799" w:rsidRPr="0009075D" w:rsidRDefault="00496799" w:rsidP="00496799">
      <w:pPr>
        <w:pStyle w:val="70"/>
        <w:shd w:val="clear" w:color="auto" w:fill="auto"/>
        <w:spacing w:before="0" w:line="240" w:lineRule="auto"/>
        <w:ind w:firstLine="0"/>
        <w:rPr>
          <w:sz w:val="28"/>
          <w:szCs w:val="28"/>
        </w:rPr>
      </w:pPr>
      <w:r w:rsidRPr="0009075D">
        <w:rPr>
          <w:sz w:val="28"/>
          <w:szCs w:val="28"/>
        </w:rPr>
        <w:t xml:space="preserve">__________________ </w:t>
      </w:r>
      <w:r w:rsidRPr="0009075D">
        <w:rPr>
          <w:sz w:val="28"/>
          <w:szCs w:val="28"/>
        </w:rPr>
        <w:tab/>
        <w:t xml:space="preserve">_____________ </w:t>
      </w:r>
      <w:r w:rsidRPr="0009075D">
        <w:rPr>
          <w:sz w:val="28"/>
          <w:szCs w:val="28"/>
        </w:rPr>
        <w:tab/>
      </w:r>
      <w:r w:rsidRPr="0009075D">
        <w:rPr>
          <w:sz w:val="28"/>
          <w:szCs w:val="28"/>
        </w:rPr>
        <w:tab/>
        <w:t xml:space="preserve">                   ________________________________</w:t>
      </w:r>
    </w:p>
    <w:p w:rsidR="00854622" w:rsidRPr="0009075D" w:rsidRDefault="00496799" w:rsidP="00496799">
      <w:pPr>
        <w:pStyle w:val="70"/>
        <w:shd w:val="clear" w:color="auto" w:fill="auto"/>
        <w:tabs>
          <w:tab w:val="left" w:pos="4122"/>
          <w:tab w:val="left" w:pos="6037"/>
        </w:tabs>
        <w:spacing w:before="0" w:line="240" w:lineRule="auto"/>
        <w:ind w:firstLine="0"/>
        <w:jc w:val="left"/>
        <w:rPr>
          <w:sz w:val="28"/>
          <w:szCs w:val="28"/>
        </w:rPr>
      </w:pPr>
      <w:r w:rsidRPr="0009075D">
        <w:rPr>
          <w:sz w:val="28"/>
          <w:szCs w:val="28"/>
        </w:rPr>
        <w:t xml:space="preserve">                                </w:t>
      </w:r>
      <w:proofErr w:type="gramStart"/>
      <w:r w:rsidRPr="0009075D">
        <w:rPr>
          <w:sz w:val="28"/>
          <w:szCs w:val="28"/>
        </w:rPr>
        <w:t xml:space="preserve">(должность)                 </w:t>
      </w:r>
      <w:r w:rsidR="00854622" w:rsidRPr="0009075D">
        <w:rPr>
          <w:sz w:val="28"/>
          <w:szCs w:val="28"/>
        </w:rPr>
        <w:t>(подпись)</w:t>
      </w:r>
      <w:r w:rsidR="00854622" w:rsidRPr="0009075D">
        <w:rPr>
          <w:sz w:val="28"/>
          <w:szCs w:val="28"/>
        </w:rPr>
        <w:tab/>
      </w:r>
      <w:r w:rsidRPr="0009075D">
        <w:rPr>
          <w:sz w:val="28"/>
          <w:szCs w:val="28"/>
        </w:rPr>
        <w:tab/>
      </w:r>
      <w:r w:rsidR="00854622" w:rsidRPr="0009075D">
        <w:rPr>
          <w:sz w:val="28"/>
          <w:szCs w:val="28"/>
        </w:rPr>
        <w:t>(фамилия, имя, отчество (при наличии)</w:t>
      </w:r>
      <w:proofErr w:type="gramEnd"/>
    </w:p>
    <w:p w:rsidR="00E7690D" w:rsidRPr="0009075D" w:rsidRDefault="00E7690D" w:rsidP="00496799">
      <w:pPr>
        <w:pStyle w:val="3"/>
        <w:shd w:val="clear" w:color="auto" w:fill="auto"/>
        <w:spacing w:line="240" w:lineRule="auto"/>
        <w:ind w:firstLine="700"/>
        <w:rPr>
          <w:sz w:val="28"/>
          <w:szCs w:val="28"/>
        </w:rPr>
      </w:pPr>
    </w:p>
    <w:p w:rsidR="00E7690D" w:rsidRPr="0009075D" w:rsidRDefault="00E7690D">
      <w:pPr>
        <w:pStyle w:val="3"/>
        <w:shd w:val="clear" w:color="auto" w:fill="auto"/>
        <w:ind w:right="20" w:firstLine="700"/>
        <w:rPr>
          <w:sz w:val="28"/>
          <w:szCs w:val="28"/>
        </w:rPr>
      </w:pPr>
    </w:p>
    <w:p w:rsidR="00445D7B" w:rsidRPr="0009075D" w:rsidRDefault="00445D7B">
      <w:pPr>
        <w:rPr>
          <w:rFonts w:ascii="Times New Roman" w:eastAsia="Times New Roman" w:hAnsi="Times New Roman" w:cs="Times New Roman"/>
          <w:sz w:val="28"/>
          <w:szCs w:val="28"/>
        </w:rPr>
      </w:pPr>
      <w:r w:rsidRPr="0009075D">
        <w:rPr>
          <w:rFonts w:ascii="Times New Roman" w:hAnsi="Times New Roman" w:cs="Times New Roman"/>
          <w:sz w:val="28"/>
          <w:szCs w:val="28"/>
        </w:rPr>
        <w:br w:type="page"/>
      </w:r>
    </w:p>
    <w:p w:rsidR="00445D7B" w:rsidRPr="0009075D" w:rsidRDefault="00445D7B" w:rsidP="00445D7B">
      <w:pPr>
        <w:pStyle w:val="3"/>
        <w:ind w:right="20" w:firstLine="700"/>
        <w:jc w:val="right"/>
        <w:rPr>
          <w:sz w:val="28"/>
          <w:szCs w:val="28"/>
        </w:rPr>
      </w:pPr>
      <w:r w:rsidRPr="0009075D">
        <w:rPr>
          <w:sz w:val="28"/>
          <w:szCs w:val="28"/>
        </w:rPr>
        <w:lastRenderedPageBreak/>
        <w:t xml:space="preserve">Приложение № 3 </w:t>
      </w:r>
    </w:p>
    <w:p w:rsidR="00445D7B" w:rsidRPr="0009075D" w:rsidRDefault="00445D7B" w:rsidP="00445D7B">
      <w:pPr>
        <w:pStyle w:val="3"/>
        <w:ind w:right="20" w:firstLine="700"/>
        <w:jc w:val="right"/>
        <w:rPr>
          <w:sz w:val="28"/>
          <w:szCs w:val="28"/>
        </w:rPr>
      </w:pPr>
      <w:r w:rsidRPr="0009075D">
        <w:rPr>
          <w:sz w:val="28"/>
          <w:szCs w:val="28"/>
        </w:rPr>
        <w:t xml:space="preserve">к Административному регламенту </w:t>
      </w:r>
      <w:r w:rsidRPr="0009075D">
        <w:rPr>
          <w:sz w:val="28"/>
          <w:szCs w:val="28"/>
        </w:rPr>
        <w:br/>
        <w:t xml:space="preserve">предоставления муниципальной услуги </w:t>
      </w:r>
    </w:p>
    <w:p w:rsidR="00445D7B" w:rsidRPr="0009075D" w:rsidRDefault="00445D7B" w:rsidP="00445D7B">
      <w:pPr>
        <w:pStyle w:val="3"/>
        <w:ind w:right="20" w:firstLine="700"/>
        <w:jc w:val="right"/>
        <w:rPr>
          <w:sz w:val="28"/>
          <w:szCs w:val="28"/>
        </w:rPr>
      </w:pPr>
    </w:p>
    <w:p w:rsidR="00445D7B" w:rsidRPr="0009075D" w:rsidRDefault="00445D7B" w:rsidP="00445D7B">
      <w:pPr>
        <w:pStyle w:val="3"/>
        <w:ind w:right="20" w:firstLine="700"/>
        <w:jc w:val="right"/>
        <w:rPr>
          <w:sz w:val="28"/>
          <w:szCs w:val="28"/>
        </w:rPr>
      </w:pPr>
      <w:r w:rsidRPr="0009075D">
        <w:rPr>
          <w:sz w:val="28"/>
          <w:szCs w:val="28"/>
        </w:rPr>
        <w:t>ФОРМА</w:t>
      </w:r>
    </w:p>
    <w:p w:rsidR="00445D7B" w:rsidRPr="0009075D" w:rsidRDefault="00445D7B" w:rsidP="00445D7B">
      <w:pPr>
        <w:pStyle w:val="3"/>
        <w:ind w:right="20" w:firstLine="700"/>
        <w:jc w:val="right"/>
        <w:rPr>
          <w:sz w:val="28"/>
          <w:szCs w:val="28"/>
        </w:rPr>
      </w:pPr>
    </w:p>
    <w:p w:rsidR="00445D7B" w:rsidRPr="0009075D" w:rsidRDefault="00445D7B" w:rsidP="00445D7B">
      <w:pPr>
        <w:pStyle w:val="3"/>
        <w:ind w:right="20" w:firstLine="700"/>
        <w:jc w:val="right"/>
        <w:rPr>
          <w:sz w:val="28"/>
          <w:szCs w:val="28"/>
        </w:rPr>
      </w:pPr>
      <w:r w:rsidRPr="0009075D">
        <w:rPr>
          <w:sz w:val="28"/>
          <w:szCs w:val="28"/>
        </w:rPr>
        <w:t>Кому</w:t>
      </w:r>
      <w:r w:rsidRPr="0009075D">
        <w:rPr>
          <w:sz w:val="28"/>
          <w:szCs w:val="28"/>
        </w:rPr>
        <w:tab/>
        <w:t>_______________________________________________</w:t>
      </w:r>
    </w:p>
    <w:p w:rsidR="00445D7B" w:rsidRPr="0009075D" w:rsidRDefault="00445D7B" w:rsidP="00445D7B">
      <w:pPr>
        <w:pStyle w:val="3"/>
        <w:ind w:right="20" w:firstLine="700"/>
        <w:jc w:val="right"/>
        <w:rPr>
          <w:sz w:val="28"/>
          <w:szCs w:val="28"/>
        </w:rPr>
      </w:pPr>
      <w:proofErr w:type="gramStart"/>
      <w:r w:rsidRPr="0009075D">
        <w:rPr>
          <w:sz w:val="28"/>
          <w:szCs w:val="28"/>
        </w:rPr>
        <w:t xml:space="preserve">(фамилия, имя, отчество (при наличии) застройщика, </w:t>
      </w:r>
      <w:r w:rsidRPr="0009075D">
        <w:rPr>
          <w:sz w:val="28"/>
          <w:szCs w:val="28"/>
        </w:rPr>
        <w:br/>
        <w:t>ОГРНИП (для физического лица, зарегистрированного в</w:t>
      </w:r>
      <w:proofErr w:type="gramEnd"/>
    </w:p>
    <w:p w:rsidR="00445D7B" w:rsidRPr="0009075D" w:rsidRDefault="00445D7B" w:rsidP="00445D7B">
      <w:pPr>
        <w:pStyle w:val="3"/>
        <w:ind w:right="20" w:firstLine="700"/>
        <w:jc w:val="right"/>
        <w:rPr>
          <w:sz w:val="28"/>
          <w:szCs w:val="28"/>
        </w:rPr>
      </w:pPr>
      <w:proofErr w:type="gramStart"/>
      <w:r w:rsidRPr="0009075D">
        <w:rPr>
          <w:sz w:val="28"/>
          <w:szCs w:val="28"/>
        </w:rPr>
        <w:t>качестве</w:t>
      </w:r>
      <w:proofErr w:type="gramEnd"/>
      <w:r w:rsidRPr="0009075D">
        <w:rPr>
          <w:sz w:val="28"/>
          <w:szCs w:val="28"/>
        </w:rPr>
        <w:t xml:space="preserve"> индивидуального предпринимателя) - для физического лица, </w:t>
      </w:r>
      <w:r w:rsidRPr="0009075D">
        <w:rPr>
          <w:sz w:val="28"/>
          <w:szCs w:val="28"/>
        </w:rPr>
        <w:br/>
        <w:t>полное наименование застройщика, ИНН, ОГРН - для юридического лица,</w:t>
      </w:r>
    </w:p>
    <w:p w:rsidR="00E7690D" w:rsidRPr="0009075D" w:rsidRDefault="00445D7B" w:rsidP="00445D7B">
      <w:pPr>
        <w:pStyle w:val="3"/>
        <w:shd w:val="clear" w:color="auto" w:fill="auto"/>
        <w:ind w:right="20" w:firstLine="700"/>
        <w:jc w:val="right"/>
        <w:rPr>
          <w:sz w:val="28"/>
          <w:szCs w:val="28"/>
        </w:rPr>
      </w:pPr>
      <w:r w:rsidRPr="0009075D">
        <w:rPr>
          <w:sz w:val="28"/>
          <w:szCs w:val="28"/>
        </w:rPr>
        <w:t>почтовый индекс и адрес, телефон, адрес электронной почты)</w:t>
      </w:r>
    </w:p>
    <w:p w:rsidR="00E7690D" w:rsidRPr="0009075D" w:rsidRDefault="00E7690D">
      <w:pPr>
        <w:pStyle w:val="3"/>
        <w:shd w:val="clear" w:color="auto" w:fill="auto"/>
        <w:ind w:right="20" w:firstLine="700"/>
        <w:rPr>
          <w:sz w:val="28"/>
          <w:szCs w:val="28"/>
        </w:rPr>
      </w:pPr>
    </w:p>
    <w:p w:rsidR="00E7690D" w:rsidRPr="0009075D" w:rsidRDefault="00E7690D">
      <w:pPr>
        <w:pStyle w:val="3"/>
        <w:shd w:val="clear" w:color="auto" w:fill="auto"/>
        <w:ind w:right="20" w:firstLine="700"/>
        <w:rPr>
          <w:sz w:val="28"/>
          <w:szCs w:val="28"/>
        </w:rPr>
      </w:pPr>
    </w:p>
    <w:p w:rsidR="00445D7B" w:rsidRPr="0009075D" w:rsidRDefault="00445D7B" w:rsidP="00445D7B">
      <w:pPr>
        <w:pStyle w:val="3"/>
        <w:shd w:val="clear" w:color="auto" w:fill="auto"/>
        <w:ind w:right="20" w:firstLine="700"/>
        <w:jc w:val="center"/>
        <w:rPr>
          <w:b/>
          <w:sz w:val="28"/>
          <w:szCs w:val="28"/>
        </w:rPr>
      </w:pPr>
      <w:proofErr w:type="gramStart"/>
      <w:r w:rsidRPr="0009075D">
        <w:rPr>
          <w:b/>
          <w:sz w:val="28"/>
          <w:szCs w:val="28"/>
        </w:rPr>
        <w:t>З</w:t>
      </w:r>
      <w:proofErr w:type="gramEnd"/>
      <w:r w:rsidRPr="0009075D">
        <w:rPr>
          <w:b/>
          <w:sz w:val="28"/>
          <w:szCs w:val="28"/>
        </w:rPr>
        <w:t xml:space="preserve"> А Я В Л Е Н И Е</w:t>
      </w:r>
    </w:p>
    <w:p w:rsidR="00E7690D" w:rsidRPr="0009075D" w:rsidRDefault="00445D7B" w:rsidP="00445D7B">
      <w:pPr>
        <w:pStyle w:val="3"/>
        <w:shd w:val="clear" w:color="auto" w:fill="auto"/>
        <w:ind w:right="20" w:firstLine="700"/>
        <w:jc w:val="center"/>
        <w:rPr>
          <w:b/>
          <w:sz w:val="28"/>
          <w:szCs w:val="28"/>
        </w:rPr>
      </w:pPr>
      <w:r w:rsidRPr="0009075D">
        <w:rPr>
          <w:b/>
          <w:sz w:val="28"/>
          <w:szCs w:val="28"/>
        </w:rPr>
        <w:t>о выдаче разрешения на ввод объекта в эксплуатацию</w:t>
      </w:r>
    </w:p>
    <w:p w:rsidR="00445D7B" w:rsidRPr="0009075D" w:rsidRDefault="00445D7B" w:rsidP="00445D7B">
      <w:pPr>
        <w:ind w:firstLine="709"/>
        <w:jc w:val="center"/>
        <w:rPr>
          <w:rFonts w:ascii="Times New Roman" w:eastAsia="Times New Roman" w:hAnsi="Times New Roman" w:cs="Times New Roman"/>
          <w:sz w:val="28"/>
          <w:szCs w:val="28"/>
        </w:rPr>
      </w:pPr>
    </w:p>
    <w:p w:rsidR="00445D7B" w:rsidRPr="0009075D" w:rsidRDefault="00445D7B" w:rsidP="00445D7B">
      <w:pPr>
        <w:ind w:firstLine="709"/>
        <w:jc w:val="center"/>
        <w:rPr>
          <w:rFonts w:ascii="Times New Roman" w:eastAsia="Times New Roman" w:hAnsi="Times New Roman" w:cs="Times New Roman"/>
          <w:sz w:val="28"/>
          <w:szCs w:val="28"/>
        </w:rPr>
      </w:pPr>
      <w:r w:rsidRPr="0009075D">
        <w:rPr>
          <w:rFonts w:ascii="Times New Roman" w:eastAsia="Times New Roman" w:hAnsi="Times New Roman" w:cs="Times New Roman"/>
          <w:sz w:val="28"/>
          <w:szCs w:val="28"/>
        </w:rPr>
        <w:t>"__" ____________ 20__ г.</w:t>
      </w:r>
    </w:p>
    <w:p w:rsidR="00445D7B" w:rsidRPr="0009075D" w:rsidRDefault="00445D7B" w:rsidP="00445D7B">
      <w:pPr>
        <w:ind w:firstLine="709"/>
        <w:jc w:val="center"/>
        <w:rPr>
          <w:rFonts w:ascii="Times New Roman" w:eastAsia="Times New Roman" w:hAnsi="Times New Roman" w:cs="Times New Roman"/>
          <w:sz w:val="28"/>
          <w:szCs w:val="28"/>
        </w:rPr>
      </w:pPr>
    </w:p>
    <w:p w:rsidR="00445D7B" w:rsidRPr="0009075D" w:rsidRDefault="00445D7B" w:rsidP="00445D7B">
      <w:pPr>
        <w:autoSpaceDE w:val="0"/>
        <w:autoSpaceDN w:val="0"/>
        <w:adjustRightInd w:val="0"/>
        <w:jc w:val="center"/>
        <w:rPr>
          <w:rFonts w:ascii="Times New Roman" w:hAnsi="Times New Roman" w:cs="Times New Roman"/>
          <w:color w:val="auto"/>
          <w:sz w:val="28"/>
          <w:szCs w:val="28"/>
        </w:rPr>
      </w:pPr>
      <w:r w:rsidRPr="0009075D">
        <w:rPr>
          <w:rFonts w:ascii="Times New Roman" w:hAnsi="Times New Roman" w:cs="Times New Roman"/>
          <w:color w:val="auto"/>
          <w:sz w:val="28"/>
          <w:szCs w:val="28"/>
        </w:rPr>
        <w:t>___________________________________________________________________________________</w:t>
      </w:r>
    </w:p>
    <w:p w:rsidR="00E7690D" w:rsidRPr="0009075D" w:rsidRDefault="00445D7B" w:rsidP="00445D7B">
      <w:pPr>
        <w:pStyle w:val="70"/>
        <w:shd w:val="clear" w:color="auto" w:fill="auto"/>
        <w:spacing w:before="0"/>
        <w:ind w:left="200" w:firstLine="0"/>
        <w:rPr>
          <w:sz w:val="28"/>
          <w:szCs w:val="28"/>
        </w:rPr>
      </w:pPr>
      <w:r w:rsidRPr="0009075D">
        <w:rPr>
          <w:sz w:val="28"/>
          <w:szCs w:val="28"/>
        </w:rPr>
        <w:t>(наименование уполномоченного на выдачу разрешений на ввод объекта в эксплуатацию органа местного самоуправления, организации)</w:t>
      </w:r>
    </w:p>
    <w:p w:rsidR="00E7690D" w:rsidRPr="0009075D" w:rsidRDefault="00E7690D" w:rsidP="00445D7B">
      <w:pPr>
        <w:pStyle w:val="3"/>
        <w:shd w:val="clear" w:color="auto" w:fill="auto"/>
        <w:spacing w:line="240" w:lineRule="auto"/>
        <w:ind w:right="20" w:firstLine="700"/>
        <w:rPr>
          <w:sz w:val="28"/>
          <w:szCs w:val="28"/>
        </w:rPr>
      </w:pPr>
    </w:p>
    <w:p w:rsidR="00E7690D" w:rsidRPr="0009075D" w:rsidRDefault="00445D7B" w:rsidP="00445D7B">
      <w:pPr>
        <w:pStyle w:val="3"/>
        <w:shd w:val="clear" w:color="auto" w:fill="auto"/>
        <w:spacing w:line="240" w:lineRule="auto"/>
        <w:ind w:right="20" w:firstLine="700"/>
        <w:rPr>
          <w:sz w:val="28"/>
          <w:szCs w:val="28"/>
        </w:rPr>
      </w:pPr>
      <w:r w:rsidRPr="0009075D">
        <w:rPr>
          <w:sz w:val="28"/>
          <w:szCs w:val="28"/>
        </w:rPr>
        <w:t>В соответствии со статьей 55 Градостроительного кодекса Российской Федерации прошу выдать разрешение на ввод объекта в эксплуатацию.</w:t>
      </w:r>
    </w:p>
    <w:p w:rsidR="00E7690D" w:rsidRPr="0009075D" w:rsidRDefault="00E7690D" w:rsidP="00445D7B">
      <w:pPr>
        <w:pStyle w:val="3"/>
        <w:shd w:val="clear" w:color="auto" w:fill="auto"/>
        <w:spacing w:line="240" w:lineRule="auto"/>
        <w:ind w:right="20" w:firstLine="700"/>
        <w:rPr>
          <w:sz w:val="28"/>
          <w:szCs w:val="28"/>
        </w:rPr>
      </w:pPr>
    </w:p>
    <w:p w:rsidR="00445D7B" w:rsidRPr="0009075D" w:rsidRDefault="00445D7B" w:rsidP="00445D7B">
      <w:pPr>
        <w:pStyle w:val="aa"/>
        <w:shd w:val="clear" w:color="auto" w:fill="auto"/>
        <w:spacing w:line="270" w:lineRule="exact"/>
        <w:jc w:val="center"/>
        <w:rPr>
          <w:sz w:val="28"/>
          <w:szCs w:val="28"/>
        </w:rPr>
      </w:pPr>
      <w:r w:rsidRPr="0009075D">
        <w:rPr>
          <w:sz w:val="28"/>
          <w:szCs w:val="28"/>
        </w:rPr>
        <w:t>1. Сведения о застройщике</w:t>
      </w:r>
    </w:p>
    <w:p w:rsidR="00E7690D" w:rsidRPr="0009075D" w:rsidRDefault="00E7690D" w:rsidP="00445D7B">
      <w:pPr>
        <w:pStyle w:val="3"/>
        <w:shd w:val="clear" w:color="auto" w:fill="auto"/>
        <w:spacing w:line="240" w:lineRule="auto"/>
        <w:ind w:right="20" w:firstLine="700"/>
        <w:rPr>
          <w:sz w:val="28"/>
          <w:szCs w:val="28"/>
        </w:rPr>
      </w:pPr>
    </w:p>
    <w:tbl>
      <w:tblPr>
        <w:tblW w:w="0" w:type="auto"/>
        <w:tblLayout w:type="fixed"/>
        <w:tblCellMar>
          <w:left w:w="10" w:type="dxa"/>
          <w:right w:w="10" w:type="dxa"/>
        </w:tblCellMar>
        <w:tblLook w:val="04A0"/>
      </w:tblPr>
      <w:tblGrid>
        <w:gridCol w:w="1051"/>
        <w:gridCol w:w="4627"/>
        <w:gridCol w:w="4262"/>
      </w:tblGrid>
      <w:tr w:rsidR="00445D7B" w:rsidRPr="0009075D" w:rsidTr="00445D7B">
        <w:trPr>
          <w:trHeight w:val="1214"/>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50"/>
              <w:shd w:val="clear" w:color="auto" w:fill="auto"/>
              <w:spacing w:line="240" w:lineRule="auto"/>
              <w:ind w:left="300"/>
              <w:rPr>
                <w:sz w:val="28"/>
                <w:szCs w:val="28"/>
              </w:rPr>
            </w:pPr>
            <w:r w:rsidRPr="0009075D">
              <w:rPr>
                <w:sz w:val="28"/>
                <w:szCs w:val="28"/>
              </w:rPr>
              <w:t>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Сведения о физическом лице, в случае если застройщиком является физическое лицо:</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r w:rsidR="00445D7B" w:rsidRPr="0009075D" w:rsidTr="00445D7B">
        <w:trPr>
          <w:trHeight w:val="864"/>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50"/>
              <w:shd w:val="clear" w:color="auto" w:fill="auto"/>
              <w:spacing w:line="240" w:lineRule="auto"/>
              <w:ind w:left="300"/>
              <w:rPr>
                <w:sz w:val="28"/>
                <w:szCs w:val="28"/>
              </w:rPr>
            </w:pPr>
            <w:r w:rsidRPr="0009075D">
              <w:rPr>
                <w:sz w:val="28"/>
                <w:szCs w:val="28"/>
              </w:rPr>
              <w:t>1.1.1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Фамилия, имя, отчество (при наличии)</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r w:rsidR="00445D7B" w:rsidRPr="0009075D" w:rsidTr="00445D7B">
        <w:trPr>
          <w:trHeight w:val="2266"/>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50"/>
              <w:shd w:val="clear" w:color="auto" w:fill="auto"/>
              <w:spacing w:line="240" w:lineRule="auto"/>
              <w:ind w:left="300"/>
              <w:rPr>
                <w:sz w:val="28"/>
                <w:szCs w:val="28"/>
              </w:rPr>
            </w:pPr>
            <w:r w:rsidRPr="0009075D">
              <w:rPr>
                <w:sz w:val="28"/>
                <w:szCs w:val="28"/>
              </w:rPr>
              <w:t>1.1.2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r w:rsidR="00445D7B" w:rsidRPr="0009075D" w:rsidTr="00445D7B">
        <w:trPr>
          <w:trHeight w:val="2266"/>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50"/>
              <w:ind w:left="300"/>
              <w:rPr>
                <w:sz w:val="28"/>
                <w:szCs w:val="28"/>
              </w:rPr>
            </w:pPr>
            <w:r w:rsidRPr="0009075D">
              <w:rPr>
                <w:sz w:val="28"/>
                <w:szCs w:val="28"/>
              </w:rPr>
              <w:lastRenderedPageBreak/>
              <w:t>1.1.3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Основной государственный регистрационный номер индивидуального предпринимателя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r w:rsidR="00445D7B" w:rsidRPr="0009075D" w:rsidTr="00445D7B">
        <w:trPr>
          <w:trHeight w:val="2266"/>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50"/>
              <w:ind w:left="300"/>
              <w:rPr>
                <w:sz w:val="28"/>
                <w:szCs w:val="28"/>
              </w:rPr>
            </w:pPr>
            <w:r w:rsidRPr="0009075D">
              <w:rPr>
                <w:sz w:val="28"/>
                <w:szCs w:val="28"/>
              </w:rPr>
              <w:t>1.2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Сведения о юридическом лице: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r w:rsidR="00445D7B" w:rsidRPr="0009075D" w:rsidTr="00445D7B">
        <w:trPr>
          <w:trHeight w:val="2266"/>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50"/>
              <w:ind w:left="300"/>
              <w:rPr>
                <w:sz w:val="28"/>
                <w:szCs w:val="28"/>
              </w:rPr>
            </w:pPr>
            <w:r w:rsidRPr="0009075D">
              <w:rPr>
                <w:sz w:val="28"/>
                <w:szCs w:val="28"/>
              </w:rPr>
              <w:t>1.2.1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Полное наименование</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r w:rsidR="00445D7B" w:rsidRPr="0009075D" w:rsidTr="00445D7B">
        <w:trPr>
          <w:trHeight w:val="2266"/>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50"/>
              <w:ind w:left="300"/>
              <w:rPr>
                <w:sz w:val="28"/>
                <w:szCs w:val="28"/>
              </w:rPr>
            </w:pPr>
            <w:r w:rsidRPr="0009075D">
              <w:rPr>
                <w:sz w:val="28"/>
                <w:szCs w:val="28"/>
              </w:rPr>
              <w:t>1.2.2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Основной государственный регистрационный номер</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r w:rsidR="00445D7B" w:rsidRPr="0009075D" w:rsidTr="00445D7B">
        <w:trPr>
          <w:trHeight w:val="2266"/>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50"/>
              <w:ind w:left="300"/>
              <w:rPr>
                <w:sz w:val="28"/>
                <w:szCs w:val="28"/>
              </w:rPr>
            </w:pPr>
            <w:r w:rsidRPr="0009075D">
              <w:rPr>
                <w:sz w:val="28"/>
                <w:szCs w:val="28"/>
              </w:rPr>
              <w:t>1.2.3</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Идентификационный номер налогоплательщика - юридического лица</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bl>
    <w:p w:rsidR="00E7690D" w:rsidRPr="0009075D" w:rsidRDefault="00E7690D">
      <w:pPr>
        <w:pStyle w:val="3"/>
        <w:shd w:val="clear" w:color="auto" w:fill="auto"/>
        <w:ind w:right="20" w:firstLine="700"/>
        <w:rPr>
          <w:sz w:val="28"/>
          <w:szCs w:val="28"/>
        </w:rPr>
      </w:pPr>
    </w:p>
    <w:p w:rsidR="00E7690D" w:rsidRPr="0009075D" w:rsidRDefault="00445D7B" w:rsidP="00445D7B">
      <w:pPr>
        <w:pStyle w:val="3"/>
        <w:shd w:val="clear" w:color="auto" w:fill="auto"/>
        <w:ind w:right="20" w:firstLine="700"/>
        <w:jc w:val="center"/>
        <w:rPr>
          <w:sz w:val="28"/>
          <w:szCs w:val="28"/>
        </w:rPr>
      </w:pPr>
      <w:r w:rsidRPr="0009075D">
        <w:rPr>
          <w:sz w:val="28"/>
          <w:szCs w:val="28"/>
        </w:rPr>
        <w:t>2. Сведения об объекте</w:t>
      </w:r>
    </w:p>
    <w:p w:rsidR="00E7690D" w:rsidRPr="0009075D" w:rsidRDefault="00E7690D">
      <w:pPr>
        <w:pStyle w:val="3"/>
        <w:shd w:val="clear" w:color="auto" w:fill="auto"/>
        <w:ind w:right="20" w:firstLine="700"/>
        <w:rPr>
          <w:sz w:val="28"/>
          <w:szCs w:val="28"/>
        </w:rPr>
      </w:pPr>
    </w:p>
    <w:tbl>
      <w:tblPr>
        <w:tblW w:w="0" w:type="auto"/>
        <w:tblLayout w:type="fixed"/>
        <w:tblCellMar>
          <w:left w:w="10" w:type="dxa"/>
          <w:right w:w="10" w:type="dxa"/>
        </w:tblCellMar>
        <w:tblLook w:val="04A0"/>
      </w:tblPr>
      <w:tblGrid>
        <w:gridCol w:w="1051"/>
        <w:gridCol w:w="4627"/>
        <w:gridCol w:w="4262"/>
      </w:tblGrid>
      <w:tr w:rsidR="00445D7B" w:rsidRPr="0009075D" w:rsidTr="00445D7B">
        <w:trPr>
          <w:trHeight w:val="3485"/>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240" w:lineRule="auto"/>
              <w:ind w:left="320" w:firstLine="0"/>
              <w:jc w:val="left"/>
              <w:rPr>
                <w:sz w:val="28"/>
                <w:szCs w:val="28"/>
              </w:rPr>
            </w:pPr>
            <w:r w:rsidRPr="0009075D">
              <w:rPr>
                <w:sz w:val="28"/>
                <w:szCs w:val="28"/>
              </w:rPr>
              <w:lastRenderedPageBreak/>
              <w:t>2.1</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Наименование объекта капитального строительства (этапа) в соответствии с проектной документацией</w:t>
            </w:r>
          </w:p>
          <w:p w:rsidR="00445D7B" w:rsidRPr="0009075D" w:rsidRDefault="00445D7B" w:rsidP="00445D7B">
            <w:pPr>
              <w:pStyle w:val="40"/>
              <w:shd w:val="clear" w:color="auto" w:fill="auto"/>
              <w:spacing w:before="0" w:line="346" w:lineRule="exact"/>
              <w:ind w:left="120"/>
              <w:jc w:val="left"/>
              <w:rPr>
                <w:sz w:val="28"/>
                <w:szCs w:val="28"/>
              </w:rPr>
            </w:pPr>
            <w:r w:rsidRPr="0009075D">
              <w:rPr>
                <w:sz w:val="28"/>
                <w:szCs w:val="28"/>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r w:rsidR="00445D7B" w:rsidRPr="0009075D" w:rsidTr="00445D7B">
        <w:trPr>
          <w:trHeight w:val="5232"/>
        </w:trPr>
        <w:tc>
          <w:tcPr>
            <w:tcW w:w="1051"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240" w:lineRule="auto"/>
              <w:ind w:left="320" w:firstLine="0"/>
              <w:jc w:val="left"/>
              <w:rPr>
                <w:sz w:val="28"/>
                <w:szCs w:val="28"/>
              </w:rPr>
            </w:pPr>
            <w:r w:rsidRPr="0009075D">
              <w:rPr>
                <w:sz w:val="28"/>
                <w:szCs w:val="28"/>
              </w:rPr>
              <w:t>2.2</w:t>
            </w:r>
          </w:p>
        </w:tc>
        <w:tc>
          <w:tcPr>
            <w:tcW w:w="4627"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pStyle w:val="3"/>
              <w:shd w:val="clear" w:color="auto" w:fill="auto"/>
              <w:spacing w:line="346" w:lineRule="exact"/>
              <w:ind w:left="120" w:firstLine="0"/>
              <w:jc w:val="left"/>
              <w:rPr>
                <w:sz w:val="28"/>
                <w:szCs w:val="28"/>
              </w:rPr>
            </w:pPr>
            <w:r w:rsidRPr="0009075D">
              <w:rPr>
                <w:sz w:val="28"/>
                <w:szCs w:val="28"/>
              </w:rPr>
              <w:t>Адрес (местоположение) объекта:</w:t>
            </w:r>
          </w:p>
          <w:p w:rsidR="00445D7B" w:rsidRPr="0009075D" w:rsidRDefault="00445D7B" w:rsidP="00445D7B">
            <w:pPr>
              <w:pStyle w:val="40"/>
              <w:shd w:val="clear" w:color="auto" w:fill="auto"/>
              <w:spacing w:before="0" w:line="346" w:lineRule="exact"/>
              <w:ind w:left="120"/>
              <w:jc w:val="left"/>
              <w:rPr>
                <w:sz w:val="28"/>
                <w:szCs w:val="28"/>
              </w:rPr>
            </w:pPr>
            <w:r w:rsidRPr="0009075D">
              <w:rPr>
                <w:sz w:val="28"/>
                <w:szCs w:val="28"/>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445D7B" w:rsidRPr="0009075D" w:rsidRDefault="00445D7B" w:rsidP="00445D7B">
            <w:pPr>
              <w:rPr>
                <w:rFonts w:ascii="Times New Roman" w:hAnsi="Times New Roman" w:cs="Times New Roman"/>
                <w:sz w:val="28"/>
                <w:szCs w:val="28"/>
              </w:rPr>
            </w:pPr>
          </w:p>
        </w:tc>
      </w:tr>
    </w:tbl>
    <w:p w:rsidR="00445D7B" w:rsidRPr="0009075D" w:rsidRDefault="00445D7B" w:rsidP="00445D7B">
      <w:pPr>
        <w:pStyle w:val="3"/>
        <w:shd w:val="clear" w:color="auto" w:fill="auto"/>
        <w:spacing w:line="270" w:lineRule="exact"/>
        <w:ind w:firstLine="0"/>
        <w:jc w:val="left"/>
        <w:rPr>
          <w:sz w:val="28"/>
          <w:szCs w:val="28"/>
        </w:rPr>
      </w:pPr>
    </w:p>
    <w:p w:rsidR="00445D7B" w:rsidRPr="0009075D" w:rsidRDefault="00445D7B" w:rsidP="00445D7B">
      <w:pPr>
        <w:pStyle w:val="3"/>
        <w:shd w:val="clear" w:color="auto" w:fill="auto"/>
        <w:spacing w:line="270" w:lineRule="exact"/>
        <w:ind w:firstLine="0"/>
        <w:jc w:val="center"/>
        <w:rPr>
          <w:sz w:val="28"/>
          <w:szCs w:val="28"/>
        </w:rPr>
      </w:pPr>
      <w:r w:rsidRPr="0009075D">
        <w:rPr>
          <w:sz w:val="28"/>
          <w:szCs w:val="28"/>
        </w:rPr>
        <w:t>3. Сведения о земельном участке</w:t>
      </w:r>
    </w:p>
    <w:p w:rsidR="00E7690D" w:rsidRPr="0009075D" w:rsidRDefault="00E7690D">
      <w:pPr>
        <w:pStyle w:val="3"/>
        <w:shd w:val="clear" w:color="auto" w:fill="auto"/>
        <w:ind w:right="20" w:firstLine="700"/>
        <w:rPr>
          <w:sz w:val="28"/>
          <w:szCs w:val="28"/>
        </w:rPr>
      </w:pPr>
    </w:p>
    <w:tbl>
      <w:tblPr>
        <w:tblStyle w:val="afa"/>
        <w:tblW w:w="0" w:type="auto"/>
        <w:tblLook w:val="04A0"/>
      </w:tblPr>
      <w:tblGrid>
        <w:gridCol w:w="1101"/>
        <w:gridCol w:w="4677"/>
        <w:gridCol w:w="4495"/>
      </w:tblGrid>
      <w:tr w:rsidR="005C72B8" w:rsidRPr="0009075D" w:rsidTr="005C72B8">
        <w:tc>
          <w:tcPr>
            <w:tcW w:w="1101" w:type="dxa"/>
          </w:tcPr>
          <w:p w:rsidR="005C72B8" w:rsidRPr="0009075D" w:rsidRDefault="005C72B8" w:rsidP="005C72B8">
            <w:pPr>
              <w:pStyle w:val="3"/>
              <w:shd w:val="clear" w:color="auto" w:fill="auto"/>
              <w:ind w:right="20" w:firstLine="0"/>
              <w:rPr>
                <w:sz w:val="28"/>
                <w:szCs w:val="28"/>
              </w:rPr>
            </w:pPr>
            <w:r w:rsidRPr="0009075D">
              <w:rPr>
                <w:sz w:val="28"/>
                <w:szCs w:val="28"/>
              </w:rPr>
              <w:t>3.1.</w:t>
            </w:r>
          </w:p>
        </w:tc>
        <w:tc>
          <w:tcPr>
            <w:tcW w:w="4677" w:type="dxa"/>
          </w:tcPr>
          <w:p w:rsidR="005C72B8" w:rsidRPr="0009075D" w:rsidRDefault="005C72B8" w:rsidP="005C72B8">
            <w:pPr>
              <w:pStyle w:val="3"/>
              <w:ind w:firstLine="0"/>
              <w:rPr>
                <w:sz w:val="28"/>
                <w:szCs w:val="28"/>
              </w:rPr>
            </w:pPr>
            <w:r w:rsidRPr="0009075D">
              <w:rPr>
                <w:sz w:val="28"/>
                <w:szCs w:val="28"/>
              </w:rPr>
              <w:t xml:space="preserve">Кадастровый номер </w:t>
            </w:r>
            <w:proofErr w:type="gramStart"/>
            <w:r w:rsidRPr="0009075D">
              <w:rPr>
                <w:sz w:val="28"/>
                <w:szCs w:val="28"/>
              </w:rPr>
              <w:t>земельного</w:t>
            </w:r>
            <w:proofErr w:type="gramEnd"/>
          </w:p>
          <w:p w:rsidR="005C72B8" w:rsidRPr="0009075D" w:rsidRDefault="005C72B8" w:rsidP="005C72B8">
            <w:pPr>
              <w:pStyle w:val="3"/>
              <w:ind w:firstLine="0"/>
              <w:rPr>
                <w:sz w:val="28"/>
                <w:szCs w:val="28"/>
              </w:rPr>
            </w:pPr>
            <w:r w:rsidRPr="0009075D">
              <w:rPr>
                <w:sz w:val="28"/>
                <w:szCs w:val="28"/>
              </w:rPr>
              <w:t>участка (земельных участков),</w:t>
            </w:r>
          </w:p>
          <w:p w:rsidR="005C72B8" w:rsidRPr="0009075D" w:rsidRDefault="005C72B8" w:rsidP="005C72B8">
            <w:pPr>
              <w:pStyle w:val="3"/>
              <w:ind w:firstLine="0"/>
              <w:rPr>
                <w:sz w:val="28"/>
                <w:szCs w:val="28"/>
              </w:rPr>
            </w:pPr>
            <w:r w:rsidRPr="0009075D">
              <w:rPr>
                <w:sz w:val="28"/>
                <w:szCs w:val="28"/>
              </w:rPr>
              <w:t xml:space="preserve">в пределах </w:t>
            </w:r>
            <w:proofErr w:type="gramStart"/>
            <w:r w:rsidRPr="0009075D">
              <w:rPr>
                <w:sz w:val="28"/>
                <w:szCs w:val="28"/>
              </w:rPr>
              <w:t>которого</w:t>
            </w:r>
            <w:proofErr w:type="gramEnd"/>
            <w:r w:rsidRPr="0009075D">
              <w:rPr>
                <w:sz w:val="28"/>
                <w:szCs w:val="28"/>
              </w:rPr>
              <w:t xml:space="preserve"> (которых)</w:t>
            </w:r>
          </w:p>
          <w:p w:rsidR="005C72B8" w:rsidRPr="0009075D" w:rsidRDefault="005C72B8" w:rsidP="005C72B8">
            <w:pPr>
              <w:pStyle w:val="3"/>
              <w:ind w:firstLine="0"/>
              <w:rPr>
                <w:sz w:val="28"/>
                <w:szCs w:val="28"/>
              </w:rPr>
            </w:pPr>
            <w:r w:rsidRPr="0009075D">
              <w:rPr>
                <w:sz w:val="28"/>
                <w:szCs w:val="28"/>
              </w:rPr>
              <w:t>расположен объект</w:t>
            </w:r>
          </w:p>
          <w:p w:rsidR="005C72B8" w:rsidRPr="0009075D" w:rsidRDefault="005C72B8" w:rsidP="005C72B8">
            <w:pPr>
              <w:pStyle w:val="3"/>
              <w:ind w:firstLine="0"/>
              <w:rPr>
                <w:sz w:val="28"/>
                <w:szCs w:val="28"/>
              </w:rPr>
            </w:pPr>
            <w:r w:rsidRPr="0009075D">
              <w:rPr>
                <w:sz w:val="28"/>
                <w:szCs w:val="28"/>
              </w:rPr>
              <w:t>капитального строительства</w:t>
            </w:r>
          </w:p>
          <w:p w:rsidR="005C72B8" w:rsidRPr="0009075D" w:rsidRDefault="005C72B8" w:rsidP="005C72B8">
            <w:pPr>
              <w:pStyle w:val="3"/>
              <w:ind w:firstLine="0"/>
              <w:rPr>
                <w:sz w:val="28"/>
                <w:szCs w:val="28"/>
              </w:rPr>
            </w:pPr>
            <w:proofErr w:type="gramStart"/>
            <w:r w:rsidRPr="0009075D">
              <w:rPr>
                <w:sz w:val="28"/>
                <w:szCs w:val="28"/>
              </w:rPr>
              <w:t>(заполнение не обязательно при</w:t>
            </w:r>
            <w:proofErr w:type="gramEnd"/>
          </w:p>
          <w:p w:rsidR="005C72B8" w:rsidRPr="0009075D" w:rsidRDefault="005C72B8" w:rsidP="005C72B8">
            <w:pPr>
              <w:pStyle w:val="3"/>
              <w:ind w:firstLine="0"/>
              <w:rPr>
                <w:sz w:val="28"/>
                <w:szCs w:val="28"/>
              </w:rPr>
            </w:pPr>
            <w:r w:rsidRPr="0009075D">
              <w:rPr>
                <w:sz w:val="28"/>
                <w:szCs w:val="28"/>
              </w:rPr>
              <w:t>выдаче разрешения на ввод</w:t>
            </w:r>
          </w:p>
          <w:p w:rsidR="005C72B8" w:rsidRPr="0009075D" w:rsidRDefault="005C72B8" w:rsidP="005C72B8">
            <w:pPr>
              <w:pStyle w:val="3"/>
              <w:shd w:val="clear" w:color="auto" w:fill="auto"/>
              <w:ind w:firstLine="0"/>
              <w:rPr>
                <w:sz w:val="28"/>
                <w:szCs w:val="28"/>
              </w:rPr>
            </w:pPr>
            <w:r w:rsidRPr="0009075D">
              <w:rPr>
                <w:sz w:val="28"/>
                <w:szCs w:val="28"/>
              </w:rPr>
              <w:t>линейного объекта)</w:t>
            </w:r>
          </w:p>
          <w:p w:rsidR="005C72B8" w:rsidRPr="0009075D" w:rsidRDefault="005C72B8" w:rsidP="005C72B8">
            <w:pPr>
              <w:pStyle w:val="3"/>
              <w:shd w:val="clear" w:color="auto" w:fill="auto"/>
              <w:ind w:right="20" w:firstLine="0"/>
              <w:rPr>
                <w:sz w:val="28"/>
                <w:szCs w:val="28"/>
              </w:rPr>
            </w:pPr>
          </w:p>
        </w:tc>
        <w:tc>
          <w:tcPr>
            <w:tcW w:w="4495" w:type="dxa"/>
          </w:tcPr>
          <w:p w:rsidR="005C72B8" w:rsidRPr="0009075D" w:rsidRDefault="005C72B8" w:rsidP="005C72B8">
            <w:pPr>
              <w:pStyle w:val="3"/>
              <w:shd w:val="clear" w:color="auto" w:fill="auto"/>
              <w:ind w:right="20" w:firstLine="0"/>
              <w:rPr>
                <w:sz w:val="28"/>
                <w:szCs w:val="28"/>
              </w:rPr>
            </w:pPr>
          </w:p>
        </w:tc>
      </w:tr>
    </w:tbl>
    <w:p w:rsidR="00E7690D" w:rsidRPr="0009075D" w:rsidRDefault="00E7690D">
      <w:pPr>
        <w:pStyle w:val="3"/>
        <w:shd w:val="clear" w:color="auto" w:fill="auto"/>
        <w:ind w:right="20" w:firstLine="700"/>
        <w:rPr>
          <w:sz w:val="28"/>
          <w:szCs w:val="28"/>
        </w:rPr>
      </w:pPr>
    </w:p>
    <w:p w:rsidR="005C72B8" w:rsidRPr="0009075D" w:rsidRDefault="005C72B8" w:rsidP="005C72B8">
      <w:pPr>
        <w:jc w:val="cente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4. Сведения о разрешении на строительство</w:t>
      </w:r>
    </w:p>
    <w:p w:rsidR="00E7690D" w:rsidRPr="0009075D" w:rsidRDefault="00E7690D" w:rsidP="005C72B8">
      <w:pPr>
        <w:pStyle w:val="3"/>
        <w:shd w:val="clear" w:color="auto" w:fill="auto"/>
        <w:ind w:right="20" w:firstLine="700"/>
        <w:jc w:val="center"/>
        <w:rPr>
          <w:sz w:val="28"/>
          <w:szCs w:val="28"/>
        </w:rPr>
      </w:pPr>
    </w:p>
    <w:tbl>
      <w:tblPr>
        <w:tblW w:w="10525" w:type="dxa"/>
        <w:tblInd w:w="-252" w:type="dxa"/>
        <w:tblLook w:val="04A0"/>
      </w:tblPr>
      <w:tblGrid>
        <w:gridCol w:w="1336"/>
        <w:gridCol w:w="4694"/>
        <w:gridCol w:w="1986"/>
        <w:gridCol w:w="2509"/>
      </w:tblGrid>
      <w:tr w:rsidR="005C72B8" w:rsidRPr="0009075D" w:rsidTr="005C72B8">
        <w:trPr>
          <w:trHeight w:val="330"/>
        </w:trPr>
        <w:tc>
          <w:tcPr>
            <w:tcW w:w="1336" w:type="dxa"/>
            <w:tcBorders>
              <w:top w:val="single" w:sz="8" w:space="0" w:color="auto"/>
              <w:left w:val="single" w:sz="8" w:space="0" w:color="auto"/>
              <w:bottom w:val="single" w:sz="8" w:space="0" w:color="auto"/>
              <w:right w:val="single" w:sz="8" w:space="0" w:color="auto"/>
            </w:tcBorders>
            <w:shd w:val="clear" w:color="auto" w:fill="auto"/>
            <w:noWrap/>
            <w:hideMark/>
          </w:tcPr>
          <w:p w:rsidR="005C72B8" w:rsidRPr="0009075D" w:rsidRDefault="005C72B8"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w:t>
            </w:r>
          </w:p>
        </w:tc>
        <w:tc>
          <w:tcPr>
            <w:tcW w:w="4694" w:type="dxa"/>
            <w:tcBorders>
              <w:top w:val="single" w:sz="8" w:space="0" w:color="auto"/>
              <w:left w:val="nil"/>
              <w:bottom w:val="single" w:sz="8" w:space="0" w:color="auto"/>
              <w:right w:val="single" w:sz="8" w:space="0" w:color="auto"/>
            </w:tcBorders>
            <w:shd w:val="clear" w:color="auto" w:fill="auto"/>
            <w:hideMark/>
          </w:tcPr>
          <w:p w:rsidR="005C72B8" w:rsidRPr="0009075D" w:rsidRDefault="005C72B8" w:rsidP="005C72B8">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Орган (организация), выдавший</w:t>
            </w:r>
            <w:proofErr w:type="gramStart"/>
            <w:r w:rsidRPr="0009075D">
              <w:rPr>
                <w:rFonts w:ascii="Times New Roman" w:eastAsia="Times New Roman" w:hAnsi="Times New Roman" w:cs="Times New Roman"/>
                <w:color w:val="auto"/>
                <w:sz w:val="28"/>
                <w:szCs w:val="28"/>
              </w:rPr>
              <w:t xml:space="preserve"> (-</w:t>
            </w:r>
            <w:proofErr w:type="spellStart"/>
            <w:proofErr w:type="gramEnd"/>
            <w:r w:rsidRPr="0009075D">
              <w:rPr>
                <w:rFonts w:ascii="Times New Roman" w:eastAsia="Times New Roman" w:hAnsi="Times New Roman" w:cs="Times New Roman"/>
                <w:color w:val="auto"/>
                <w:sz w:val="28"/>
                <w:szCs w:val="28"/>
              </w:rPr>
              <w:t>ая</w:t>
            </w:r>
            <w:proofErr w:type="spellEnd"/>
            <w:r w:rsidRPr="0009075D">
              <w:rPr>
                <w:rFonts w:ascii="Times New Roman" w:eastAsia="Times New Roman" w:hAnsi="Times New Roman" w:cs="Times New Roman"/>
                <w:color w:val="auto"/>
                <w:sz w:val="28"/>
                <w:szCs w:val="28"/>
              </w:rPr>
              <w:t>) разрешение на строительство</w:t>
            </w:r>
          </w:p>
        </w:tc>
        <w:tc>
          <w:tcPr>
            <w:tcW w:w="1986" w:type="dxa"/>
            <w:tcBorders>
              <w:top w:val="single" w:sz="8" w:space="0" w:color="auto"/>
              <w:left w:val="nil"/>
              <w:bottom w:val="single" w:sz="8" w:space="0" w:color="auto"/>
              <w:right w:val="single" w:sz="8" w:space="0" w:color="auto"/>
            </w:tcBorders>
            <w:shd w:val="clear" w:color="auto" w:fill="auto"/>
            <w:hideMark/>
          </w:tcPr>
          <w:p w:rsidR="005C72B8" w:rsidRPr="0009075D" w:rsidRDefault="005C72B8" w:rsidP="005C72B8">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Номер документа</w:t>
            </w:r>
          </w:p>
        </w:tc>
        <w:tc>
          <w:tcPr>
            <w:tcW w:w="2509" w:type="dxa"/>
            <w:tcBorders>
              <w:top w:val="single" w:sz="8" w:space="0" w:color="auto"/>
              <w:left w:val="nil"/>
              <w:bottom w:val="single" w:sz="8" w:space="0" w:color="auto"/>
              <w:right w:val="single" w:sz="8" w:space="0" w:color="auto"/>
            </w:tcBorders>
            <w:shd w:val="clear" w:color="auto" w:fill="auto"/>
            <w:noWrap/>
            <w:hideMark/>
          </w:tcPr>
          <w:p w:rsidR="005C72B8" w:rsidRPr="0009075D" w:rsidRDefault="005C72B8" w:rsidP="005C72B8">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Дата документа</w:t>
            </w:r>
          </w:p>
        </w:tc>
      </w:tr>
      <w:tr w:rsidR="005C72B8" w:rsidRPr="0009075D" w:rsidTr="005C72B8">
        <w:trPr>
          <w:trHeight w:val="255"/>
        </w:trPr>
        <w:tc>
          <w:tcPr>
            <w:tcW w:w="1336" w:type="dxa"/>
            <w:tcBorders>
              <w:top w:val="nil"/>
              <w:left w:val="single" w:sz="8" w:space="0" w:color="auto"/>
              <w:bottom w:val="single" w:sz="8" w:space="0" w:color="auto"/>
              <w:right w:val="single" w:sz="8" w:space="0" w:color="auto"/>
            </w:tcBorders>
            <w:shd w:val="clear" w:color="auto" w:fill="auto"/>
            <w:noWrap/>
            <w:hideMark/>
          </w:tcPr>
          <w:p w:rsidR="005C72B8" w:rsidRPr="0009075D" w:rsidRDefault="005C72B8"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lastRenderedPageBreak/>
              <w:t> </w:t>
            </w:r>
          </w:p>
        </w:tc>
        <w:tc>
          <w:tcPr>
            <w:tcW w:w="4694" w:type="dxa"/>
            <w:tcBorders>
              <w:top w:val="nil"/>
              <w:left w:val="nil"/>
              <w:bottom w:val="single" w:sz="8" w:space="0" w:color="auto"/>
              <w:right w:val="single" w:sz="8" w:space="0" w:color="auto"/>
            </w:tcBorders>
            <w:shd w:val="clear" w:color="auto" w:fill="auto"/>
            <w:noWrap/>
            <w:hideMark/>
          </w:tcPr>
          <w:p w:rsidR="005C72B8" w:rsidRPr="0009075D" w:rsidRDefault="005C72B8" w:rsidP="005C72B8">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c>
          <w:tcPr>
            <w:tcW w:w="1986" w:type="dxa"/>
            <w:tcBorders>
              <w:top w:val="nil"/>
              <w:left w:val="nil"/>
              <w:bottom w:val="single" w:sz="8" w:space="0" w:color="auto"/>
              <w:right w:val="single" w:sz="8" w:space="0" w:color="auto"/>
            </w:tcBorders>
            <w:shd w:val="clear" w:color="auto" w:fill="auto"/>
            <w:noWrap/>
            <w:hideMark/>
          </w:tcPr>
          <w:p w:rsidR="005C72B8" w:rsidRPr="0009075D" w:rsidRDefault="005C72B8" w:rsidP="005C72B8">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c>
          <w:tcPr>
            <w:tcW w:w="2509" w:type="dxa"/>
            <w:tcBorders>
              <w:top w:val="nil"/>
              <w:left w:val="nil"/>
              <w:bottom w:val="single" w:sz="8" w:space="0" w:color="auto"/>
              <w:right w:val="single" w:sz="8" w:space="0" w:color="auto"/>
            </w:tcBorders>
            <w:shd w:val="clear" w:color="auto" w:fill="auto"/>
            <w:noWrap/>
            <w:hideMark/>
          </w:tcPr>
          <w:p w:rsidR="005C72B8" w:rsidRPr="0009075D" w:rsidRDefault="005C72B8" w:rsidP="005C72B8">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bl>
    <w:p w:rsidR="00E7690D" w:rsidRPr="0009075D" w:rsidRDefault="00E7690D">
      <w:pPr>
        <w:pStyle w:val="3"/>
        <w:shd w:val="clear" w:color="auto" w:fill="auto"/>
        <w:ind w:right="20" w:firstLine="700"/>
        <w:rPr>
          <w:sz w:val="28"/>
          <w:szCs w:val="28"/>
        </w:rPr>
      </w:pPr>
    </w:p>
    <w:p w:rsidR="005C72B8" w:rsidRPr="0009075D" w:rsidRDefault="005C72B8" w:rsidP="005C72B8">
      <w:pPr>
        <w:pStyle w:val="3"/>
        <w:ind w:right="20" w:firstLine="700"/>
        <w:jc w:val="center"/>
        <w:rPr>
          <w:sz w:val="28"/>
          <w:szCs w:val="28"/>
        </w:rPr>
      </w:pPr>
      <w:r w:rsidRPr="0009075D">
        <w:rPr>
          <w:sz w:val="28"/>
          <w:szCs w:val="28"/>
        </w:rPr>
        <w:t xml:space="preserve">5. Сведения о ранее выданных разрешениях на ввод объекта в эксплуатацию </w:t>
      </w:r>
      <w:proofErr w:type="gramStart"/>
      <w:r w:rsidRPr="0009075D">
        <w:rPr>
          <w:sz w:val="28"/>
          <w:szCs w:val="28"/>
        </w:rPr>
        <w:t>в</w:t>
      </w:r>
      <w:proofErr w:type="gramEnd"/>
    </w:p>
    <w:p w:rsidR="00E7690D" w:rsidRPr="0009075D" w:rsidRDefault="005C72B8" w:rsidP="005C72B8">
      <w:pPr>
        <w:pStyle w:val="3"/>
        <w:shd w:val="clear" w:color="auto" w:fill="auto"/>
        <w:ind w:right="20" w:firstLine="700"/>
        <w:jc w:val="center"/>
        <w:rPr>
          <w:sz w:val="28"/>
          <w:szCs w:val="28"/>
        </w:rPr>
      </w:pPr>
      <w:proofErr w:type="gramStart"/>
      <w:r w:rsidRPr="0009075D">
        <w:rPr>
          <w:sz w:val="28"/>
          <w:szCs w:val="28"/>
        </w:rPr>
        <w:t>отношении</w:t>
      </w:r>
      <w:proofErr w:type="gramEnd"/>
      <w:r w:rsidRPr="0009075D">
        <w:rPr>
          <w:sz w:val="28"/>
          <w:szCs w:val="28"/>
        </w:rPr>
        <w:t xml:space="preserve"> этапа строительства, реконструкции объекта капитального</w:t>
      </w:r>
    </w:p>
    <w:p w:rsidR="005C72B8" w:rsidRPr="0009075D" w:rsidRDefault="005C72B8" w:rsidP="005C72B8">
      <w:pPr>
        <w:jc w:val="cente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строительства (при наличии)</w:t>
      </w:r>
    </w:p>
    <w:p w:rsidR="00E7690D" w:rsidRPr="0009075D" w:rsidRDefault="00E7690D" w:rsidP="005C72B8">
      <w:pPr>
        <w:pStyle w:val="3"/>
        <w:shd w:val="clear" w:color="auto" w:fill="auto"/>
        <w:ind w:right="20" w:firstLine="700"/>
        <w:jc w:val="center"/>
        <w:rPr>
          <w:sz w:val="28"/>
          <w:szCs w:val="28"/>
        </w:rPr>
      </w:pPr>
    </w:p>
    <w:tbl>
      <w:tblPr>
        <w:tblW w:w="10525" w:type="dxa"/>
        <w:tblInd w:w="-252" w:type="dxa"/>
        <w:tblLook w:val="04A0"/>
      </w:tblPr>
      <w:tblGrid>
        <w:gridCol w:w="1336"/>
        <w:gridCol w:w="4694"/>
        <w:gridCol w:w="1986"/>
        <w:gridCol w:w="2509"/>
      </w:tblGrid>
      <w:tr w:rsidR="00DE7EBB" w:rsidRPr="0009075D" w:rsidTr="00AA6A41">
        <w:trPr>
          <w:trHeight w:val="330"/>
        </w:trPr>
        <w:tc>
          <w:tcPr>
            <w:tcW w:w="1336" w:type="dxa"/>
            <w:tcBorders>
              <w:top w:val="single" w:sz="8" w:space="0" w:color="auto"/>
              <w:left w:val="single" w:sz="8" w:space="0" w:color="auto"/>
              <w:bottom w:val="single" w:sz="8" w:space="0" w:color="auto"/>
              <w:right w:val="single" w:sz="8" w:space="0" w:color="auto"/>
            </w:tcBorders>
            <w:shd w:val="clear" w:color="auto" w:fill="auto"/>
            <w:noWrap/>
            <w:hideMark/>
          </w:tcPr>
          <w:p w:rsidR="00DE7EBB" w:rsidRPr="0009075D" w:rsidRDefault="00DE7EBB"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w:t>
            </w:r>
          </w:p>
        </w:tc>
        <w:tc>
          <w:tcPr>
            <w:tcW w:w="4694" w:type="dxa"/>
            <w:tcBorders>
              <w:top w:val="single" w:sz="8" w:space="0" w:color="auto"/>
              <w:left w:val="nil"/>
              <w:bottom w:val="single" w:sz="8" w:space="0" w:color="auto"/>
              <w:right w:val="single" w:sz="8" w:space="0" w:color="auto"/>
            </w:tcBorders>
            <w:shd w:val="clear" w:color="auto" w:fill="auto"/>
            <w:hideMark/>
          </w:tcPr>
          <w:p w:rsidR="00DE7EBB" w:rsidRPr="0009075D" w:rsidRDefault="00DE7EBB"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Орган (организация), выдавший</w:t>
            </w:r>
            <w:proofErr w:type="gramStart"/>
            <w:r w:rsidRPr="0009075D">
              <w:rPr>
                <w:rFonts w:ascii="Times New Roman" w:eastAsia="Times New Roman" w:hAnsi="Times New Roman" w:cs="Times New Roman"/>
                <w:color w:val="auto"/>
                <w:sz w:val="28"/>
                <w:szCs w:val="28"/>
              </w:rPr>
              <w:t xml:space="preserve"> (-</w:t>
            </w:r>
            <w:proofErr w:type="spellStart"/>
            <w:proofErr w:type="gramEnd"/>
            <w:r w:rsidRPr="0009075D">
              <w:rPr>
                <w:rFonts w:ascii="Times New Roman" w:eastAsia="Times New Roman" w:hAnsi="Times New Roman" w:cs="Times New Roman"/>
                <w:color w:val="auto"/>
                <w:sz w:val="28"/>
                <w:szCs w:val="28"/>
              </w:rPr>
              <w:t>ая</w:t>
            </w:r>
            <w:proofErr w:type="spellEnd"/>
            <w:r w:rsidRPr="0009075D">
              <w:rPr>
                <w:rFonts w:ascii="Times New Roman" w:eastAsia="Times New Roman" w:hAnsi="Times New Roman" w:cs="Times New Roman"/>
                <w:color w:val="auto"/>
                <w:sz w:val="28"/>
                <w:szCs w:val="28"/>
              </w:rPr>
              <w:t>) разрешение на ввод объекта в эксплуатацию</w:t>
            </w:r>
          </w:p>
        </w:tc>
        <w:tc>
          <w:tcPr>
            <w:tcW w:w="1986" w:type="dxa"/>
            <w:tcBorders>
              <w:top w:val="single" w:sz="8" w:space="0" w:color="auto"/>
              <w:left w:val="nil"/>
              <w:bottom w:val="single" w:sz="8" w:space="0" w:color="auto"/>
              <w:right w:val="single" w:sz="8" w:space="0" w:color="auto"/>
            </w:tcBorders>
            <w:shd w:val="clear" w:color="auto" w:fill="auto"/>
            <w:hideMark/>
          </w:tcPr>
          <w:p w:rsidR="00DE7EBB" w:rsidRPr="0009075D" w:rsidRDefault="00DE7EBB"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Номер документа</w:t>
            </w:r>
          </w:p>
        </w:tc>
        <w:tc>
          <w:tcPr>
            <w:tcW w:w="2509" w:type="dxa"/>
            <w:tcBorders>
              <w:top w:val="single" w:sz="8" w:space="0" w:color="auto"/>
              <w:left w:val="nil"/>
              <w:bottom w:val="single" w:sz="8" w:space="0" w:color="auto"/>
              <w:right w:val="single" w:sz="8" w:space="0" w:color="auto"/>
            </w:tcBorders>
            <w:shd w:val="clear" w:color="auto" w:fill="auto"/>
            <w:noWrap/>
            <w:hideMark/>
          </w:tcPr>
          <w:p w:rsidR="00DE7EBB" w:rsidRPr="0009075D" w:rsidRDefault="00DE7EBB"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Дата документа</w:t>
            </w:r>
          </w:p>
        </w:tc>
      </w:tr>
      <w:tr w:rsidR="00DE7EBB" w:rsidRPr="0009075D" w:rsidTr="00AA6A41">
        <w:trPr>
          <w:trHeight w:val="255"/>
        </w:trPr>
        <w:tc>
          <w:tcPr>
            <w:tcW w:w="1336" w:type="dxa"/>
            <w:tcBorders>
              <w:top w:val="nil"/>
              <w:left w:val="single" w:sz="8" w:space="0" w:color="auto"/>
              <w:bottom w:val="single" w:sz="8" w:space="0" w:color="auto"/>
              <w:right w:val="single" w:sz="8" w:space="0" w:color="auto"/>
            </w:tcBorders>
            <w:shd w:val="clear" w:color="auto" w:fill="auto"/>
            <w:noWrap/>
            <w:hideMark/>
          </w:tcPr>
          <w:p w:rsidR="00DE7EBB" w:rsidRPr="0009075D" w:rsidRDefault="00DE7EBB"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c>
          <w:tcPr>
            <w:tcW w:w="4694" w:type="dxa"/>
            <w:tcBorders>
              <w:top w:val="nil"/>
              <w:left w:val="nil"/>
              <w:bottom w:val="single" w:sz="8" w:space="0" w:color="auto"/>
              <w:right w:val="single" w:sz="8" w:space="0" w:color="auto"/>
            </w:tcBorders>
            <w:shd w:val="clear" w:color="auto" w:fill="auto"/>
            <w:noWrap/>
            <w:hideMark/>
          </w:tcPr>
          <w:p w:rsidR="00DE7EBB" w:rsidRPr="0009075D" w:rsidRDefault="00DE7EBB"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c>
          <w:tcPr>
            <w:tcW w:w="1986" w:type="dxa"/>
            <w:tcBorders>
              <w:top w:val="nil"/>
              <w:left w:val="nil"/>
              <w:bottom w:val="single" w:sz="8" w:space="0" w:color="auto"/>
              <w:right w:val="single" w:sz="8" w:space="0" w:color="auto"/>
            </w:tcBorders>
            <w:shd w:val="clear" w:color="auto" w:fill="auto"/>
            <w:noWrap/>
            <w:hideMark/>
          </w:tcPr>
          <w:p w:rsidR="00DE7EBB" w:rsidRPr="0009075D" w:rsidRDefault="00DE7EBB"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c>
          <w:tcPr>
            <w:tcW w:w="2509" w:type="dxa"/>
            <w:tcBorders>
              <w:top w:val="nil"/>
              <w:left w:val="nil"/>
              <w:bottom w:val="single" w:sz="8" w:space="0" w:color="auto"/>
              <w:right w:val="single" w:sz="8" w:space="0" w:color="auto"/>
            </w:tcBorders>
            <w:shd w:val="clear" w:color="auto" w:fill="auto"/>
            <w:noWrap/>
            <w:hideMark/>
          </w:tcPr>
          <w:p w:rsidR="00DE7EBB" w:rsidRPr="0009075D" w:rsidRDefault="00DE7EBB"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bl>
    <w:p w:rsidR="00E7690D" w:rsidRPr="0009075D" w:rsidRDefault="00E7690D">
      <w:pPr>
        <w:pStyle w:val="3"/>
        <w:shd w:val="clear" w:color="auto" w:fill="auto"/>
        <w:ind w:right="20" w:firstLine="700"/>
        <w:rPr>
          <w:sz w:val="28"/>
          <w:szCs w:val="28"/>
        </w:rPr>
      </w:pPr>
    </w:p>
    <w:p w:rsidR="00E7690D" w:rsidRPr="0009075D" w:rsidRDefault="00DE7EBB" w:rsidP="00DE7EBB">
      <w:pPr>
        <w:pStyle w:val="3"/>
        <w:ind w:right="20" w:firstLine="700"/>
        <w:rPr>
          <w:sz w:val="28"/>
          <w:szCs w:val="28"/>
        </w:rPr>
      </w:pPr>
      <w:r w:rsidRPr="0009075D">
        <w:rPr>
          <w:sz w:val="28"/>
          <w:szCs w:val="28"/>
        </w:rPr>
        <w:t>При этом сообщаю, что ввод объекта в эксплуатацию будет осуществляться на основании следующих документов:</w:t>
      </w:r>
    </w:p>
    <w:p w:rsidR="00E7690D" w:rsidRPr="0009075D" w:rsidRDefault="00E7690D">
      <w:pPr>
        <w:pStyle w:val="3"/>
        <w:shd w:val="clear" w:color="auto" w:fill="auto"/>
        <w:ind w:right="20" w:firstLine="700"/>
        <w:rPr>
          <w:sz w:val="28"/>
          <w:szCs w:val="28"/>
        </w:rPr>
      </w:pPr>
    </w:p>
    <w:tbl>
      <w:tblPr>
        <w:tblW w:w="10614" w:type="dxa"/>
        <w:tblInd w:w="-341" w:type="dxa"/>
        <w:tblLook w:val="04A0"/>
      </w:tblPr>
      <w:tblGrid>
        <w:gridCol w:w="1434"/>
        <w:gridCol w:w="4682"/>
        <w:gridCol w:w="1988"/>
        <w:gridCol w:w="2510"/>
      </w:tblGrid>
      <w:tr w:rsidR="00DE7EBB" w:rsidRPr="0009075D" w:rsidTr="00DE7EBB">
        <w:trPr>
          <w:trHeight w:val="330"/>
        </w:trPr>
        <w:tc>
          <w:tcPr>
            <w:tcW w:w="1434" w:type="dxa"/>
            <w:tcBorders>
              <w:top w:val="single" w:sz="8" w:space="0" w:color="auto"/>
              <w:left w:val="single" w:sz="8" w:space="0" w:color="auto"/>
              <w:bottom w:val="single" w:sz="8" w:space="0" w:color="auto"/>
              <w:right w:val="single" w:sz="8" w:space="0" w:color="auto"/>
            </w:tcBorders>
            <w:shd w:val="clear" w:color="auto" w:fill="auto"/>
            <w:noWrap/>
            <w:hideMark/>
          </w:tcPr>
          <w:p w:rsidR="00DE7EBB" w:rsidRPr="0009075D" w:rsidRDefault="00DE7EBB"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w:t>
            </w:r>
          </w:p>
        </w:tc>
        <w:tc>
          <w:tcPr>
            <w:tcW w:w="4682" w:type="dxa"/>
            <w:tcBorders>
              <w:top w:val="single" w:sz="8" w:space="0" w:color="auto"/>
              <w:left w:val="nil"/>
              <w:bottom w:val="single" w:sz="8" w:space="0" w:color="auto"/>
              <w:right w:val="single" w:sz="8" w:space="0" w:color="auto"/>
            </w:tcBorders>
            <w:shd w:val="clear" w:color="auto" w:fill="auto"/>
            <w:noWrap/>
            <w:hideMark/>
          </w:tcPr>
          <w:p w:rsidR="00DE7EBB" w:rsidRPr="0009075D" w:rsidRDefault="00DE7EBB" w:rsidP="0009075D">
            <w:pPr>
              <w:ind w:firstLineChars="600" w:firstLine="168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Наименование документа</w:t>
            </w:r>
          </w:p>
        </w:tc>
        <w:tc>
          <w:tcPr>
            <w:tcW w:w="1988" w:type="dxa"/>
            <w:tcBorders>
              <w:top w:val="single" w:sz="8" w:space="0" w:color="auto"/>
              <w:left w:val="nil"/>
              <w:bottom w:val="single" w:sz="8" w:space="0" w:color="auto"/>
              <w:right w:val="single" w:sz="8" w:space="0" w:color="auto"/>
            </w:tcBorders>
            <w:shd w:val="clear" w:color="auto" w:fill="auto"/>
            <w:hideMark/>
          </w:tcPr>
          <w:p w:rsidR="00DE7EBB" w:rsidRPr="0009075D" w:rsidRDefault="00DE7EBB" w:rsidP="00DE7EBB">
            <w:pPr>
              <w:jc w:val="cente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Номер документа</w:t>
            </w:r>
          </w:p>
        </w:tc>
        <w:tc>
          <w:tcPr>
            <w:tcW w:w="2510" w:type="dxa"/>
            <w:tcBorders>
              <w:top w:val="single" w:sz="8" w:space="0" w:color="auto"/>
              <w:left w:val="nil"/>
              <w:bottom w:val="single" w:sz="8" w:space="0" w:color="auto"/>
              <w:right w:val="single" w:sz="8" w:space="0" w:color="auto"/>
            </w:tcBorders>
            <w:shd w:val="clear" w:color="auto" w:fill="auto"/>
            <w:hideMark/>
          </w:tcPr>
          <w:p w:rsidR="00DE7EBB" w:rsidRPr="0009075D" w:rsidRDefault="00DE7EBB" w:rsidP="00DE7EBB">
            <w:pPr>
              <w:jc w:val="cente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Дата документа</w:t>
            </w:r>
          </w:p>
        </w:tc>
      </w:tr>
      <w:tr w:rsidR="00DE7EBB" w:rsidRPr="0009075D" w:rsidTr="00DE7EBB">
        <w:trPr>
          <w:trHeight w:val="660"/>
        </w:trPr>
        <w:tc>
          <w:tcPr>
            <w:tcW w:w="1434" w:type="dxa"/>
            <w:tcBorders>
              <w:top w:val="nil"/>
              <w:left w:val="single" w:sz="8" w:space="0" w:color="auto"/>
              <w:bottom w:val="single" w:sz="8" w:space="0" w:color="auto"/>
              <w:right w:val="single" w:sz="8" w:space="0" w:color="auto"/>
            </w:tcBorders>
            <w:shd w:val="clear" w:color="auto" w:fill="auto"/>
            <w:noWrap/>
            <w:hideMark/>
          </w:tcPr>
          <w:p w:rsidR="00DE7EBB" w:rsidRPr="0009075D" w:rsidRDefault="00DE7EBB"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1</w:t>
            </w:r>
          </w:p>
        </w:tc>
        <w:tc>
          <w:tcPr>
            <w:tcW w:w="4682" w:type="dxa"/>
            <w:tcBorders>
              <w:top w:val="nil"/>
              <w:left w:val="nil"/>
              <w:bottom w:val="single" w:sz="8" w:space="0" w:color="auto"/>
              <w:right w:val="single" w:sz="8" w:space="0" w:color="auto"/>
            </w:tcBorders>
            <w:shd w:val="clear" w:color="auto" w:fill="auto"/>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Градостроительный план земельного участка или в случае строительства линейного объекта реквизиты проекта планировки и проекта межевания</w:t>
            </w:r>
          </w:p>
        </w:tc>
        <w:tc>
          <w:tcPr>
            <w:tcW w:w="1988" w:type="dxa"/>
            <w:tcBorders>
              <w:top w:val="nil"/>
              <w:left w:val="nil"/>
              <w:bottom w:val="single" w:sz="8" w:space="0" w:color="auto"/>
              <w:right w:val="single" w:sz="8" w:space="0" w:color="auto"/>
            </w:tcBorders>
            <w:shd w:val="clear" w:color="auto" w:fill="auto"/>
            <w:noWrap/>
            <w:hideMark/>
          </w:tcPr>
          <w:p w:rsidR="00DE7EBB" w:rsidRPr="0009075D" w:rsidRDefault="00DE7EBB"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c>
          <w:tcPr>
            <w:tcW w:w="2510" w:type="dxa"/>
            <w:tcBorders>
              <w:top w:val="nil"/>
              <w:left w:val="nil"/>
              <w:bottom w:val="single" w:sz="8" w:space="0" w:color="auto"/>
              <w:right w:val="single" w:sz="8" w:space="0" w:color="auto"/>
            </w:tcBorders>
            <w:shd w:val="clear" w:color="auto" w:fill="auto"/>
            <w:noWrap/>
            <w:hideMark/>
          </w:tcPr>
          <w:p w:rsidR="00DE7EBB" w:rsidRPr="0009075D" w:rsidRDefault="00DE7EBB"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r w:rsidR="00DE7EBB" w:rsidRPr="0009075D" w:rsidTr="00DE7EBB">
        <w:trPr>
          <w:trHeight w:val="1320"/>
        </w:trPr>
        <w:tc>
          <w:tcPr>
            <w:tcW w:w="1434" w:type="dxa"/>
            <w:tcBorders>
              <w:top w:val="single" w:sz="8" w:space="0" w:color="auto"/>
              <w:left w:val="single" w:sz="8" w:space="0" w:color="auto"/>
              <w:bottom w:val="single" w:sz="8" w:space="0" w:color="auto"/>
              <w:right w:val="single" w:sz="8" w:space="0" w:color="auto"/>
            </w:tcBorders>
            <w:shd w:val="clear" w:color="auto" w:fill="auto"/>
            <w:noWrap/>
            <w:hideMark/>
          </w:tcPr>
          <w:p w:rsidR="00DE7EBB" w:rsidRPr="0009075D" w:rsidRDefault="00DE7EBB"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c>
          <w:tcPr>
            <w:tcW w:w="4682" w:type="dxa"/>
            <w:tcBorders>
              <w:top w:val="single" w:sz="8" w:space="0" w:color="auto"/>
              <w:left w:val="nil"/>
              <w:bottom w:val="single" w:sz="8" w:space="0" w:color="auto"/>
              <w:right w:val="single" w:sz="8" w:space="0" w:color="auto"/>
            </w:tcBorders>
            <w:shd w:val="clear" w:color="auto" w:fill="auto"/>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8" w:type="dxa"/>
            <w:tcBorders>
              <w:top w:val="single" w:sz="8" w:space="0" w:color="auto"/>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c>
          <w:tcPr>
            <w:tcW w:w="2510" w:type="dxa"/>
            <w:tcBorders>
              <w:top w:val="single" w:sz="8" w:space="0" w:color="auto"/>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r w:rsidR="00DE7EBB" w:rsidRPr="0009075D" w:rsidTr="00DE7EBB">
        <w:trPr>
          <w:trHeight w:val="2040"/>
        </w:trPr>
        <w:tc>
          <w:tcPr>
            <w:tcW w:w="1434" w:type="dxa"/>
            <w:tcBorders>
              <w:top w:val="nil"/>
              <w:left w:val="single" w:sz="8" w:space="0" w:color="auto"/>
              <w:bottom w:val="single" w:sz="8" w:space="0" w:color="auto"/>
              <w:right w:val="single" w:sz="8" w:space="0" w:color="auto"/>
            </w:tcBorders>
            <w:shd w:val="clear" w:color="auto" w:fill="auto"/>
            <w:noWrap/>
            <w:hideMark/>
          </w:tcPr>
          <w:p w:rsidR="00DE7EBB" w:rsidRPr="0009075D" w:rsidRDefault="00DE7EBB"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2</w:t>
            </w:r>
          </w:p>
        </w:tc>
        <w:tc>
          <w:tcPr>
            <w:tcW w:w="4682" w:type="dxa"/>
            <w:tcBorders>
              <w:top w:val="nil"/>
              <w:left w:val="nil"/>
              <w:bottom w:val="single" w:sz="8" w:space="0" w:color="auto"/>
              <w:right w:val="single" w:sz="8" w:space="0" w:color="auto"/>
            </w:tcBorders>
            <w:shd w:val="clear" w:color="auto" w:fill="auto"/>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xml:space="preserve">Заключение органа государственного строительного </w:t>
            </w:r>
            <w:proofErr w:type="gramStart"/>
            <w:r w:rsidRPr="0009075D">
              <w:rPr>
                <w:rFonts w:ascii="Times New Roman" w:eastAsia="Times New Roman" w:hAnsi="Times New Roman" w:cs="Times New Roman"/>
                <w:color w:val="auto"/>
                <w:sz w:val="28"/>
                <w:szCs w:val="28"/>
              </w:rPr>
              <w:t>надзора</w:t>
            </w:r>
            <w:proofErr w:type="gramEnd"/>
            <w:r w:rsidRPr="0009075D">
              <w:rPr>
                <w:rFonts w:ascii="Times New Roman" w:eastAsia="Times New Roman" w:hAnsi="Times New Roman" w:cs="Times New Roman"/>
                <w:color w:val="auto"/>
                <w:sz w:val="28"/>
                <w:szCs w:val="28"/>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09075D">
              <w:rPr>
                <w:rFonts w:ascii="Times New Roman" w:eastAsia="Times New Roman" w:hAnsi="Times New Roman" w:cs="Times New Roman"/>
                <w:color w:val="auto"/>
                <w:sz w:val="28"/>
                <w:szCs w:val="28"/>
                <w:vertAlign w:val="superscript"/>
              </w:rPr>
              <w:t>8</w:t>
            </w:r>
            <w:r w:rsidRPr="0009075D">
              <w:rPr>
                <w:rFonts w:ascii="Times New Roman" w:eastAsia="Times New Roman" w:hAnsi="Times New Roman" w:cs="Times New Roman"/>
                <w:color w:val="auto"/>
                <w:sz w:val="28"/>
                <w:szCs w:val="28"/>
              </w:rPr>
              <w:t xml:space="preserve"> и 3</w:t>
            </w:r>
            <w:r w:rsidRPr="0009075D">
              <w:rPr>
                <w:rFonts w:ascii="Times New Roman" w:eastAsia="Times New Roman" w:hAnsi="Times New Roman" w:cs="Times New Roman"/>
                <w:color w:val="auto"/>
                <w:sz w:val="28"/>
                <w:szCs w:val="28"/>
                <w:vertAlign w:val="superscript"/>
              </w:rPr>
              <w:t>9</w:t>
            </w:r>
            <w:r w:rsidRPr="0009075D">
              <w:rPr>
                <w:rFonts w:ascii="Times New Roman" w:eastAsia="Times New Roman" w:hAnsi="Times New Roman" w:cs="Times New Roman"/>
                <w:color w:val="auto"/>
                <w:sz w:val="28"/>
                <w:szCs w:val="28"/>
              </w:rPr>
              <w:t xml:space="preserve"> статьи </w:t>
            </w:r>
            <w:r w:rsidRPr="0009075D">
              <w:rPr>
                <w:rFonts w:ascii="Times New Roman" w:eastAsia="Times New Roman" w:hAnsi="Times New Roman" w:cs="Times New Roman"/>
                <w:color w:val="auto"/>
                <w:sz w:val="28"/>
                <w:szCs w:val="28"/>
              </w:rPr>
              <w:lastRenderedPageBreak/>
              <w:t>49 Градостроительного кодекса Российской Федерации) (</w:t>
            </w:r>
            <w:r w:rsidRPr="0009075D">
              <w:rPr>
                <w:rFonts w:ascii="Times New Roman" w:eastAsia="Times New Roman" w:hAnsi="Times New Roman" w:cs="Times New Roman"/>
                <w:i/>
                <w:iCs/>
                <w:color w:val="auto"/>
                <w:sz w:val="28"/>
                <w:szCs w:val="28"/>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988" w:type="dxa"/>
            <w:tcBorders>
              <w:top w:val="nil"/>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lastRenderedPageBreak/>
              <w:t> </w:t>
            </w:r>
          </w:p>
        </w:tc>
        <w:tc>
          <w:tcPr>
            <w:tcW w:w="2510" w:type="dxa"/>
            <w:tcBorders>
              <w:top w:val="nil"/>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r w:rsidR="00DE7EBB" w:rsidRPr="0009075D" w:rsidTr="00DE7EBB">
        <w:trPr>
          <w:trHeight w:val="990"/>
        </w:trPr>
        <w:tc>
          <w:tcPr>
            <w:tcW w:w="1434" w:type="dxa"/>
            <w:tcBorders>
              <w:top w:val="nil"/>
              <w:left w:val="single" w:sz="8" w:space="0" w:color="auto"/>
              <w:bottom w:val="single" w:sz="8" w:space="0" w:color="auto"/>
              <w:right w:val="single" w:sz="8" w:space="0" w:color="auto"/>
            </w:tcBorders>
            <w:shd w:val="clear" w:color="auto" w:fill="auto"/>
            <w:noWrap/>
            <w:hideMark/>
          </w:tcPr>
          <w:p w:rsidR="00DE7EBB" w:rsidRPr="0009075D" w:rsidRDefault="00DE7EBB" w:rsidP="0009075D">
            <w:pPr>
              <w:ind w:firstLineChars="200" w:firstLine="560"/>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lastRenderedPageBreak/>
              <w:t>3</w:t>
            </w:r>
          </w:p>
        </w:tc>
        <w:tc>
          <w:tcPr>
            <w:tcW w:w="4682" w:type="dxa"/>
            <w:tcBorders>
              <w:top w:val="nil"/>
              <w:left w:val="nil"/>
              <w:bottom w:val="single" w:sz="8" w:space="0" w:color="auto"/>
              <w:right w:val="single" w:sz="8" w:space="0" w:color="auto"/>
            </w:tcBorders>
            <w:shd w:val="clear" w:color="auto" w:fill="auto"/>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09075D">
              <w:rPr>
                <w:rFonts w:ascii="Times New Roman" w:eastAsia="Times New Roman" w:hAnsi="Times New Roman" w:cs="Times New Roman"/>
                <w:i/>
                <w:iCs/>
                <w:color w:val="auto"/>
                <w:sz w:val="28"/>
                <w:szCs w:val="28"/>
              </w:rPr>
              <w:t>(указывается в случаях, предусмотренных частью 7 статьи 54 Градостроительного кодекса Российской Федерации)</w:t>
            </w:r>
          </w:p>
        </w:tc>
        <w:tc>
          <w:tcPr>
            <w:tcW w:w="1988" w:type="dxa"/>
            <w:tcBorders>
              <w:top w:val="nil"/>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c>
          <w:tcPr>
            <w:tcW w:w="2510" w:type="dxa"/>
            <w:tcBorders>
              <w:top w:val="nil"/>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bl>
    <w:p w:rsidR="00E7690D" w:rsidRPr="0009075D" w:rsidRDefault="00E7690D">
      <w:pPr>
        <w:pStyle w:val="3"/>
        <w:shd w:val="clear" w:color="auto" w:fill="auto"/>
        <w:ind w:right="20" w:firstLine="700"/>
        <w:rPr>
          <w:sz w:val="28"/>
          <w:szCs w:val="28"/>
        </w:rPr>
      </w:pPr>
    </w:p>
    <w:p w:rsidR="00DE7EBB" w:rsidRPr="0009075D" w:rsidRDefault="00DE7EBB" w:rsidP="00DE7EBB">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Приложение: _________________________________________________________________</w:t>
      </w:r>
    </w:p>
    <w:p w:rsidR="00E7690D" w:rsidRPr="0009075D" w:rsidRDefault="00E7690D">
      <w:pPr>
        <w:pStyle w:val="3"/>
        <w:shd w:val="clear" w:color="auto" w:fill="auto"/>
        <w:ind w:right="20" w:firstLine="700"/>
        <w:rPr>
          <w:sz w:val="28"/>
          <w:szCs w:val="28"/>
        </w:rPr>
      </w:pPr>
    </w:p>
    <w:p w:rsidR="00DE7EBB" w:rsidRPr="0009075D" w:rsidRDefault="00DE7EBB" w:rsidP="00DE7EBB">
      <w:pPr>
        <w:pStyle w:val="3"/>
        <w:ind w:right="20" w:firstLine="0"/>
        <w:rPr>
          <w:sz w:val="28"/>
          <w:szCs w:val="28"/>
        </w:rPr>
      </w:pPr>
      <w:r w:rsidRPr="0009075D">
        <w:rPr>
          <w:sz w:val="28"/>
          <w:szCs w:val="28"/>
        </w:rPr>
        <w:t>Номер телефона и адрес электронной почты для связи:____________________________</w:t>
      </w:r>
    </w:p>
    <w:p w:rsidR="00DE7EBB" w:rsidRPr="0009075D" w:rsidRDefault="00DE7EBB" w:rsidP="00DE7EBB">
      <w:pPr>
        <w:pStyle w:val="3"/>
        <w:shd w:val="clear" w:color="auto" w:fill="auto"/>
        <w:ind w:right="20" w:firstLine="0"/>
        <w:rPr>
          <w:sz w:val="28"/>
          <w:szCs w:val="28"/>
        </w:rPr>
      </w:pPr>
    </w:p>
    <w:p w:rsidR="00E7690D" w:rsidRPr="0009075D" w:rsidRDefault="00DE7EBB" w:rsidP="00DE7EBB">
      <w:pPr>
        <w:pStyle w:val="3"/>
        <w:shd w:val="clear" w:color="auto" w:fill="auto"/>
        <w:ind w:right="20" w:firstLine="0"/>
        <w:rPr>
          <w:sz w:val="28"/>
          <w:szCs w:val="28"/>
        </w:rPr>
      </w:pPr>
      <w:r w:rsidRPr="0009075D">
        <w:rPr>
          <w:sz w:val="28"/>
          <w:szCs w:val="28"/>
        </w:rPr>
        <w:t>Результат предоставления услуги прошу:</w:t>
      </w:r>
    </w:p>
    <w:p w:rsidR="00DE7EBB" w:rsidRPr="0009075D" w:rsidRDefault="00DE7EBB" w:rsidP="00DE7EBB">
      <w:pPr>
        <w:pStyle w:val="3"/>
        <w:ind w:right="20" w:firstLine="0"/>
        <w:rPr>
          <w:sz w:val="28"/>
          <w:szCs w:val="28"/>
        </w:rPr>
      </w:pPr>
      <w:r w:rsidRPr="0009075D">
        <w:rPr>
          <w:sz w:val="28"/>
          <w:szCs w:val="28"/>
        </w:rPr>
        <w:t xml:space="preserve">направить в форме электронного документа в личный кабинет </w:t>
      </w:r>
      <w:proofErr w:type="gramStart"/>
      <w:r w:rsidRPr="0009075D">
        <w:rPr>
          <w:sz w:val="28"/>
          <w:szCs w:val="28"/>
        </w:rPr>
        <w:t>в</w:t>
      </w:r>
      <w:proofErr w:type="gramEnd"/>
    </w:p>
    <w:tbl>
      <w:tblPr>
        <w:tblW w:w="5000" w:type="pct"/>
        <w:tblLook w:val="04A0"/>
      </w:tblPr>
      <w:tblGrid>
        <w:gridCol w:w="6620"/>
        <w:gridCol w:w="3653"/>
      </w:tblGrid>
      <w:tr w:rsidR="00DE7EBB" w:rsidRPr="0009075D" w:rsidTr="00A21520">
        <w:trPr>
          <w:trHeight w:val="660"/>
        </w:trPr>
        <w:tc>
          <w:tcPr>
            <w:tcW w:w="3222" w:type="pct"/>
            <w:tcBorders>
              <w:top w:val="single" w:sz="8" w:space="0" w:color="auto"/>
              <w:left w:val="single" w:sz="8" w:space="0" w:color="auto"/>
              <w:bottom w:val="single" w:sz="8" w:space="0" w:color="auto"/>
              <w:right w:val="single" w:sz="8" w:space="0" w:color="auto"/>
            </w:tcBorders>
            <w:shd w:val="clear" w:color="auto" w:fill="auto"/>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федеральной государственной информационной системе «Единый портал государственных и муниципальных услуг (функций)»</w:t>
            </w:r>
          </w:p>
        </w:tc>
        <w:tc>
          <w:tcPr>
            <w:tcW w:w="1778" w:type="pct"/>
            <w:tcBorders>
              <w:top w:val="single" w:sz="8" w:space="0" w:color="auto"/>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r w:rsidR="00DE7EBB" w:rsidRPr="0009075D" w:rsidTr="00A21520">
        <w:trPr>
          <w:trHeight w:val="990"/>
        </w:trPr>
        <w:tc>
          <w:tcPr>
            <w:tcW w:w="3222" w:type="pct"/>
            <w:tcBorders>
              <w:top w:val="nil"/>
              <w:left w:val="single" w:sz="8" w:space="0" w:color="auto"/>
              <w:bottom w:val="single" w:sz="8" w:space="0" w:color="auto"/>
              <w:right w:val="single" w:sz="8" w:space="0" w:color="auto"/>
            </w:tcBorders>
            <w:shd w:val="clear" w:color="auto" w:fill="auto"/>
            <w:hideMark/>
          </w:tcPr>
          <w:p w:rsidR="00DE7EBB" w:rsidRPr="0009075D" w:rsidRDefault="00DE7EBB" w:rsidP="00DE7EBB">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778" w:type="pct"/>
            <w:tcBorders>
              <w:top w:val="nil"/>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r w:rsidR="00DE7EBB" w:rsidRPr="0009075D" w:rsidTr="00A21520">
        <w:trPr>
          <w:trHeight w:val="330"/>
        </w:trPr>
        <w:tc>
          <w:tcPr>
            <w:tcW w:w="3222" w:type="pct"/>
            <w:tcBorders>
              <w:top w:val="nil"/>
              <w:left w:val="single" w:sz="8" w:space="0" w:color="auto"/>
              <w:bottom w:val="single" w:sz="8" w:space="0" w:color="auto"/>
              <w:right w:val="single" w:sz="8" w:space="0" w:color="auto"/>
            </w:tcBorders>
            <w:shd w:val="clear" w:color="auto" w:fill="auto"/>
            <w:noWrap/>
            <w:hideMark/>
          </w:tcPr>
          <w:p w:rsidR="00DE7EBB" w:rsidRPr="0009075D" w:rsidRDefault="00DE7EBB" w:rsidP="00DE7EBB">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направить на бумажном носителе на почтовый адрес:</w:t>
            </w:r>
          </w:p>
        </w:tc>
        <w:tc>
          <w:tcPr>
            <w:tcW w:w="1778" w:type="pct"/>
            <w:tcBorders>
              <w:top w:val="nil"/>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r w:rsidR="00DE7EBB" w:rsidRPr="0009075D" w:rsidTr="00A21520">
        <w:trPr>
          <w:trHeight w:val="660"/>
        </w:trPr>
        <w:tc>
          <w:tcPr>
            <w:tcW w:w="3222" w:type="pct"/>
            <w:tcBorders>
              <w:top w:val="nil"/>
              <w:left w:val="single" w:sz="8" w:space="0" w:color="auto"/>
              <w:bottom w:val="single" w:sz="8" w:space="0" w:color="auto"/>
              <w:right w:val="single" w:sz="8" w:space="0" w:color="auto"/>
            </w:tcBorders>
            <w:shd w:val="clear" w:color="auto" w:fill="auto"/>
            <w:hideMark/>
          </w:tcPr>
          <w:p w:rsidR="00DE7EBB" w:rsidRPr="0009075D" w:rsidRDefault="00DE7EBB" w:rsidP="00DE7EBB">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направить в форме электронного документа в личный кабинет в единой информационной системе жилищного строительства</w:t>
            </w:r>
          </w:p>
        </w:tc>
        <w:tc>
          <w:tcPr>
            <w:tcW w:w="1778" w:type="pct"/>
            <w:tcBorders>
              <w:top w:val="nil"/>
              <w:left w:val="nil"/>
              <w:bottom w:val="single" w:sz="8" w:space="0" w:color="auto"/>
              <w:right w:val="single" w:sz="8" w:space="0" w:color="auto"/>
            </w:tcBorders>
            <w:shd w:val="clear" w:color="auto" w:fill="auto"/>
            <w:noWrap/>
            <w:hideMark/>
          </w:tcPr>
          <w:p w:rsidR="00DE7EBB" w:rsidRPr="0009075D" w:rsidRDefault="00DE7EBB" w:rsidP="00DE7EBB">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r w:rsidR="00DE7EBB" w:rsidRPr="0009075D" w:rsidTr="00DE7EBB">
        <w:trPr>
          <w:trHeight w:val="255"/>
        </w:trPr>
        <w:tc>
          <w:tcPr>
            <w:tcW w:w="5000" w:type="pct"/>
            <w:gridSpan w:val="2"/>
            <w:tcBorders>
              <w:top w:val="single" w:sz="8" w:space="0" w:color="auto"/>
              <w:left w:val="single" w:sz="8" w:space="0" w:color="auto"/>
              <w:bottom w:val="single" w:sz="8" w:space="0" w:color="auto"/>
              <w:right w:val="single" w:sz="8" w:space="0" w:color="000000"/>
            </w:tcBorders>
            <w:shd w:val="clear" w:color="auto" w:fill="auto"/>
            <w:noWrap/>
            <w:hideMark/>
          </w:tcPr>
          <w:p w:rsidR="00DE7EBB" w:rsidRPr="0009075D" w:rsidRDefault="00DE7EBB" w:rsidP="0009075D">
            <w:pPr>
              <w:ind w:firstLineChars="1500" w:firstLine="4200"/>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Указывается один из перечисленных способов</w:t>
            </w:r>
          </w:p>
        </w:tc>
      </w:tr>
    </w:tbl>
    <w:p w:rsidR="00E7690D" w:rsidRPr="0009075D" w:rsidRDefault="00DE7EBB" w:rsidP="00DE7EBB">
      <w:pPr>
        <w:pStyle w:val="3"/>
        <w:shd w:val="clear" w:color="auto" w:fill="auto"/>
        <w:ind w:right="20" w:firstLine="700"/>
        <w:jc w:val="right"/>
        <w:rPr>
          <w:sz w:val="28"/>
          <w:szCs w:val="28"/>
        </w:rPr>
      </w:pPr>
      <w:r w:rsidRPr="0009075D">
        <w:rPr>
          <w:sz w:val="28"/>
          <w:szCs w:val="28"/>
        </w:rPr>
        <w:t xml:space="preserve">________      _______________________                                     </w:t>
      </w:r>
    </w:p>
    <w:p w:rsidR="00DE7EBB" w:rsidRPr="0009075D" w:rsidRDefault="00DE7EBB" w:rsidP="00A21520">
      <w:pPr>
        <w:pStyle w:val="3"/>
        <w:shd w:val="clear" w:color="auto" w:fill="auto"/>
        <w:ind w:right="20" w:firstLine="700"/>
        <w:jc w:val="right"/>
        <w:rPr>
          <w:sz w:val="28"/>
          <w:szCs w:val="28"/>
        </w:rPr>
      </w:pPr>
      <w:proofErr w:type="gramStart"/>
      <w:r w:rsidRPr="0009075D">
        <w:rPr>
          <w:sz w:val="28"/>
          <w:szCs w:val="28"/>
        </w:rPr>
        <w:t>(подпись)      (фамилия, имя, отчество (при наличии)</w:t>
      </w:r>
      <w:r w:rsidRPr="0009075D">
        <w:rPr>
          <w:sz w:val="28"/>
          <w:szCs w:val="28"/>
        </w:rPr>
        <w:br w:type="page"/>
      </w:r>
      <w:proofErr w:type="gramEnd"/>
    </w:p>
    <w:p w:rsidR="00AA6A41" w:rsidRPr="0009075D" w:rsidRDefault="00AA6A41" w:rsidP="00AA6A41">
      <w:pPr>
        <w:jc w:val="right"/>
        <w:rPr>
          <w:rFonts w:ascii="Times New Roman" w:hAnsi="Times New Roman" w:cs="Times New Roman"/>
          <w:sz w:val="28"/>
          <w:szCs w:val="28"/>
        </w:rPr>
      </w:pPr>
      <w:r w:rsidRPr="0009075D">
        <w:rPr>
          <w:rFonts w:ascii="Times New Roman" w:hAnsi="Times New Roman" w:cs="Times New Roman"/>
          <w:sz w:val="28"/>
          <w:szCs w:val="28"/>
        </w:rPr>
        <w:lastRenderedPageBreak/>
        <w:t xml:space="preserve">Приложение № 4 </w:t>
      </w:r>
    </w:p>
    <w:p w:rsidR="00AA6A41" w:rsidRPr="0009075D" w:rsidRDefault="00AA6A41" w:rsidP="00AA6A41">
      <w:pPr>
        <w:jc w:val="right"/>
        <w:rPr>
          <w:rFonts w:ascii="Times New Roman" w:hAnsi="Times New Roman" w:cs="Times New Roman"/>
          <w:sz w:val="28"/>
          <w:szCs w:val="28"/>
        </w:rPr>
      </w:pPr>
      <w:r w:rsidRPr="0009075D">
        <w:rPr>
          <w:rFonts w:ascii="Times New Roman" w:hAnsi="Times New Roman" w:cs="Times New Roman"/>
          <w:sz w:val="28"/>
          <w:szCs w:val="28"/>
        </w:rPr>
        <w:t>к Административному регламенту</w:t>
      </w:r>
      <w:r w:rsidRPr="0009075D">
        <w:rPr>
          <w:rFonts w:ascii="Times New Roman" w:hAnsi="Times New Roman" w:cs="Times New Roman"/>
          <w:sz w:val="28"/>
          <w:szCs w:val="28"/>
        </w:rPr>
        <w:br/>
        <w:t xml:space="preserve"> предоставления </w:t>
      </w:r>
      <w:r w:rsidRPr="0009075D">
        <w:rPr>
          <w:rFonts w:ascii="Times New Roman" w:hAnsi="Times New Roman" w:cs="Times New Roman"/>
          <w:sz w:val="28"/>
          <w:szCs w:val="28"/>
        </w:rPr>
        <w:br/>
        <w:t xml:space="preserve">муниципальной услуги </w:t>
      </w:r>
    </w:p>
    <w:p w:rsidR="00AA6A41" w:rsidRPr="0009075D" w:rsidRDefault="00AA6A41" w:rsidP="00AA6A41">
      <w:pPr>
        <w:jc w:val="right"/>
        <w:rPr>
          <w:rFonts w:ascii="Times New Roman" w:hAnsi="Times New Roman" w:cs="Times New Roman"/>
          <w:sz w:val="28"/>
          <w:szCs w:val="28"/>
        </w:rPr>
      </w:pPr>
    </w:p>
    <w:p w:rsidR="00AA6A41" w:rsidRPr="0009075D" w:rsidRDefault="00AA6A41" w:rsidP="00AA6A41">
      <w:pPr>
        <w:jc w:val="right"/>
        <w:rPr>
          <w:rFonts w:ascii="Times New Roman" w:hAnsi="Times New Roman" w:cs="Times New Roman"/>
          <w:sz w:val="28"/>
          <w:szCs w:val="28"/>
        </w:rPr>
      </w:pPr>
      <w:r w:rsidRPr="0009075D">
        <w:rPr>
          <w:rFonts w:ascii="Times New Roman" w:hAnsi="Times New Roman" w:cs="Times New Roman"/>
          <w:sz w:val="28"/>
          <w:szCs w:val="28"/>
        </w:rPr>
        <w:t>ФОРМА</w:t>
      </w:r>
    </w:p>
    <w:p w:rsidR="00AA6A41" w:rsidRPr="0009075D" w:rsidRDefault="00AA6A41" w:rsidP="00AA6A41">
      <w:pPr>
        <w:rPr>
          <w:rFonts w:ascii="Times New Roman" w:hAnsi="Times New Roman" w:cs="Times New Roman"/>
          <w:sz w:val="28"/>
          <w:szCs w:val="28"/>
        </w:rPr>
      </w:pPr>
    </w:p>
    <w:p w:rsidR="00AA6A41" w:rsidRPr="0009075D" w:rsidRDefault="00AA6A41" w:rsidP="00AA6A41">
      <w:pPr>
        <w:jc w:val="right"/>
        <w:rPr>
          <w:rFonts w:ascii="Times New Roman" w:hAnsi="Times New Roman" w:cs="Times New Roman"/>
          <w:sz w:val="28"/>
          <w:szCs w:val="28"/>
        </w:rPr>
      </w:pPr>
      <w:r w:rsidRPr="0009075D">
        <w:rPr>
          <w:rFonts w:ascii="Times New Roman" w:hAnsi="Times New Roman" w:cs="Times New Roman"/>
          <w:sz w:val="28"/>
          <w:szCs w:val="28"/>
        </w:rPr>
        <w:t>Кому________________________________________</w:t>
      </w:r>
    </w:p>
    <w:p w:rsidR="00AA6A41" w:rsidRPr="0009075D" w:rsidRDefault="00AA6A41" w:rsidP="00AA6A41">
      <w:pPr>
        <w:jc w:val="right"/>
        <w:rPr>
          <w:rFonts w:ascii="Times New Roman" w:hAnsi="Times New Roman" w:cs="Times New Roman"/>
          <w:sz w:val="28"/>
          <w:szCs w:val="28"/>
        </w:rPr>
      </w:pPr>
      <w:proofErr w:type="gramStart"/>
      <w:r w:rsidRPr="0009075D">
        <w:rPr>
          <w:rFonts w:ascii="Times New Roman" w:hAnsi="Times New Roman" w:cs="Times New Roman"/>
          <w:sz w:val="28"/>
          <w:szCs w:val="28"/>
        </w:rPr>
        <w:t>(фамилия, имя, отчество (при наличии) застройщика,</w:t>
      </w:r>
      <w:proofErr w:type="gramEnd"/>
    </w:p>
    <w:p w:rsidR="00AA6A41" w:rsidRPr="0009075D" w:rsidRDefault="00AA6A41" w:rsidP="00AA6A41">
      <w:pPr>
        <w:jc w:val="right"/>
        <w:rPr>
          <w:rFonts w:ascii="Times New Roman" w:hAnsi="Times New Roman" w:cs="Times New Roman"/>
          <w:sz w:val="28"/>
          <w:szCs w:val="28"/>
        </w:rPr>
      </w:pPr>
      <w:proofErr w:type="gramStart"/>
      <w:r w:rsidRPr="0009075D">
        <w:rPr>
          <w:rFonts w:ascii="Times New Roman" w:hAnsi="Times New Roman" w:cs="Times New Roman"/>
          <w:sz w:val="28"/>
          <w:szCs w:val="28"/>
        </w:rPr>
        <w:t>ОГРНИП (для физического лица, зарегистрированного в</w:t>
      </w:r>
      <w:proofErr w:type="gramEnd"/>
    </w:p>
    <w:p w:rsidR="00AA6A41" w:rsidRPr="0009075D" w:rsidRDefault="00AA6A41" w:rsidP="00AA6A41">
      <w:pPr>
        <w:jc w:val="right"/>
        <w:rPr>
          <w:rFonts w:ascii="Times New Roman" w:hAnsi="Times New Roman" w:cs="Times New Roman"/>
          <w:sz w:val="28"/>
          <w:szCs w:val="28"/>
        </w:rPr>
      </w:pPr>
      <w:r w:rsidRPr="0009075D">
        <w:rPr>
          <w:rFonts w:ascii="Times New Roman" w:hAnsi="Times New Roman" w:cs="Times New Roman"/>
          <w:sz w:val="28"/>
          <w:szCs w:val="28"/>
        </w:rPr>
        <w:t xml:space="preserve">качестве индивидуального предпринимателя) - </w:t>
      </w:r>
      <w:proofErr w:type="gramStart"/>
      <w:r w:rsidRPr="0009075D">
        <w:rPr>
          <w:rFonts w:ascii="Times New Roman" w:hAnsi="Times New Roman" w:cs="Times New Roman"/>
          <w:sz w:val="28"/>
          <w:szCs w:val="28"/>
        </w:rPr>
        <w:t>для</w:t>
      </w:r>
      <w:proofErr w:type="gramEnd"/>
    </w:p>
    <w:p w:rsidR="00AA6A41" w:rsidRPr="0009075D" w:rsidRDefault="00AA6A41" w:rsidP="00AA6A41">
      <w:pPr>
        <w:jc w:val="right"/>
        <w:rPr>
          <w:rFonts w:ascii="Times New Roman" w:hAnsi="Times New Roman" w:cs="Times New Roman"/>
          <w:sz w:val="28"/>
          <w:szCs w:val="28"/>
        </w:rPr>
      </w:pPr>
      <w:r w:rsidRPr="0009075D">
        <w:rPr>
          <w:rFonts w:ascii="Times New Roman" w:hAnsi="Times New Roman" w:cs="Times New Roman"/>
          <w:sz w:val="28"/>
          <w:szCs w:val="28"/>
        </w:rPr>
        <w:t>физического лица, полное наименование застройщика,</w:t>
      </w:r>
    </w:p>
    <w:p w:rsidR="00AA6A41" w:rsidRPr="0009075D" w:rsidRDefault="00AA6A41" w:rsidP="00AA6A41">
      <w:pPr>
        <w:jc w:val="right"/>
        <w:rPr>
          <w:rFonts w:ascii="Times New Roman" w:hAnsi="Times New Roman" w:cs="Times New Roman"/>
          <w:sz w:val="28"/>
          <w:szCs w:val="28"/>
        </w:rPr>
      </w:pPr>
      <w:r w:rsidRPr="0009075D">
        <w:rPr>
          <w:rFonts w:ascii="Times New Roman" w:hAnsi="Times New Roman" w:cs="Times New Roman"/>
          <w:sz w:val="28"/>
          <w:szCs w:val="28"/>
        </w:rPr>
        <w:t>ИНН, ОГРН - для юридического лица,</w:t>
      </w:r>
    </w:p>
    <w:p w:rsidR="00AA6A41" w:rsidRPr="0009075D" w:rsidRDefault="00AA6A41" w:rsidP="00AA6A41">
      <w:pPr>
        <w:jc w:val="right"/>
        <w:rPr>
          <w:rFonts w:ascii="Times New Roman" w:hAnsi="Times New Roman" w:cs="Times New Roman"/>
          <w:sz w:val="28"/>
          <w:szCs w:val="28"/>
        </w:rPr>
      </w:pPr>
      <w:r w:rsidRPr="0009075D">
        <w:rPr>
          <w:rFonts w:ascii="Times New Roman" w:hAnsi="Times New Roman" w:cs="Times New Roman"/>
          <w:sz w:val="28"/>
          <w:szCs w:val="28"/>
        </w:rPr>
        <w:t xml:space="preserve">почтовый индекс и адрес, телефон, адрес </w:t>
      </w:r>
      <w:proofErr w:type="gramStart"/>
      <w:r w:rsidRPr="0009075D">
        <w:rPr>
          <w:rFonts w:ascii="Times New Roman" w:hAnsi="Times New Roman" w:cs="Times New Roman"/>
          <w:sz w:val="28"/>
          <w:szCs w:val="28"/>
        </w:rPr>
        <w:t>электронной</w:t>
      </w:r>
      <w:proofErr w:type="gramEnd"/>
    </w:p>
    <w:p w:rsidR="00AA6A41" w:rsidRPr="0009075D" w:rsidRDefault="00AA6A41" w:rsidP="00AA6A41">
      <w:pPr>
        <w:jc w:val="right"/>
        <w:rPr>
          <w:rFonts w:ascii="Times New Roman" w:hAnsi="Times New Roman" w:cs="Times New Roman"/>
          <w:sz w:val="28"/>
          <w:szCs w:val="28"/>
        </w:rPr>
      </w:pPr>
      <w:r w:rsidRPr="0009075D">
        <w:rPr>
          <w:rFonts w:ascii="Times New Roman" w:hAnsi="Times New Roman" w:cs="Times New Roman"/>
          <w:sz w:val="28"/>
          <w:szCs w:val="28"/>
        </w:rPr>
        <w:t>почты)</w:t>
      </w:r>
    </w:p>
    <w:p w:rsidR="00AA6A41" w:rsidRPr="0009075D" w:rsidRDefault="00AA6A41" w:rsidP="00AA6A41">
      <w:pPr>
        <w:rPr>
          <w:rFonts w:ascii="Times New Roman" w:hAnsi="Times New Roman" w:cs="Times New Roman"/>
          <w:sz w:val="28"/>
          <w:szCs w:val="28"/>
        </w:rPr>
      </w:pPr>
    </w:p>
    <w:p w:rsidR="00AA6A41" w:rsidRPr="0009075D" w:rsidRDefault="00AA6A41" w:rsidP="00AA6A41">
      <w:pPr>
        <w:jc w:val="center"/>
        <w:rPr>
          <w:rFonts w:ascii="Times New Roman" w:hAnsi="Times New Roman" w:cs="Times New Roman"/>
          <w:b/>
          <w:sz w:val="28"/>
          <w:szCs w:val="28"/>
        </w:rPr>
      </w:pPr>
      <w:proofErr w:type="gramStart"/>
      <w:r w:rsidRPr="0009075D">
        <w:rPr>
          <w:rFonts w:ascii="Times New Roman" w:hAnsi="Times New Roman" w:cs="Times New Roman"/>
          <w:b/>
          <w:sz w:val="28"/>
          <w:szCs w:val="28"/>
        </w:rPr>
        <w:t>Р</w:t>
      </w:r>
      <w:proofErr w:type="gramEnd"/>
      <w:r w:rsidRPr="0009075D">
        <w:rPr>
          <w:rFonts w:ascii="Times New Roman" w:hAnsi="Times New Roman" w:cs="Times New Roman"/>
          <w:b/>
          <w:sz w:val="28"/>
          <w:szCs w:val="28"/>
        </w:rPr>
        <w:t xml:space="preserve"> Е Ш Е Н И Е</w:t>
      </w:r>
    </w:p>
    <w:p w:rsidR="00AA6A41" w:rsidRPr="0009075D" w:rsidRDefault="00AA6A41" w:rsidP="00AA6A41">
      <w:pPr>
        <w:jc w:val="center"/>
        <w:rPr>
          <w:rFonts w:ascii="Times New Roman" w:hAnsi="Times New Roman" w:cs="Times New Roman"/>
          <w:b/>
          <w:sz w:val="28"/>
          <w:szCs w:val="28"/>
        </w:rPr>
      </w:pPr>
      <w:r w:rsidRPr="0009075D">
        <w:rPr>
          <w:rFonts w:ascii="Times New Roman" w:hAnsi="Times New Roman" w:cs="Times New Roman"/>
          <w:b/>
          <w:sz w:val="28"/>
          <w:szCs w:val="28"/>
        </w:rPr>
        <w:t>об отказе в приеме документов</w:t>
      </w:r>
    </w:p>
    <w:p w:rsidR="00AA6A41" w:rsidRPr="0009075D" w:rsidRDefault="00AA6A41" w:rsidP="00AA6A41">
      <w:pPr>
        <w:pBdr>
          <w:bottom w:val="single" w:sz="12" w:space="1" w:color="auto"/>
        </w:pBdr>
        <w:rPr>
          <w:rFonts w:ascii="Times New Roman" w:hAnsi="Times New Roman" w:cs="Times New Roman"/>
          <w:sz w:val="28"/>
          <w:szCs w:val="28"/>
        </w:rPr>
      </w:pPr>
    </w:p>
    <w:p w:rsidR="00AA6A41" w:rsidRPr="0009075D" w:rsidRDefault="00AA6A41" w:rsidP="00AA6A41">
      <w:pPr>
        <w:jc w:val="center"/>
        <w:rPr>
          <w:rFonts w:ascii="Times New Roman" w:hAnsi="Times New Roman" w:cs="Times New Roman"/>
          <w:sz w:val="28"/>
          <w:szCs w:val="28"/>
        </w:rPr>
      </w:pPr>
      <w:proofErr w:type="gramStart"/>
      <w:r w:rsidRPr="0009075D">
        <w:rPr>
          <w:rFonts w:ascii="Times New Roman" w:hAnsi="Times New Roman" w:cs="Times New Roman"/>
          <w:sz w:val="28"/>
          <w:szCs w:val="28"/>
        </w:rPr>
        <w:t>(наименование уполномоченного на выдачу разрешений на ввод объекта в эксплуатацию</w:t>
      </w:r>
      <w:proofErr w:type="gramEnd"/>
    </w:p>
    <w:p w:rsidR="00AA6A41" w:rsidRPr="0009075D" w:rsidRDefault="00AA6A41" w:rsidP="00AA6A41">
      <w:pPr>
        <w:jc w:val="center"/>
        <w:rPr>
          <w:rFonts w:ascii="Times New Roman" w:hAnsi="Times New Roman" w:cs="Times New Roman"/>
          <w:sz w:val="28"/>
          <w:szCs w:val="28"/>
        </w:rPr>
      </w:pPr>
      <w:r w:rsidRPr="0009075D">
        <w:rPr>
          <w:rFonts w:ascii="Times New Roman" w:hAnsi="Times New Roman" w:cs="Times New Roman"/>
          <w:sz w:val="28"/>
          <w:szCs w:val="28"/>
        </w:rPr>
        <w:t>органа местного самоуправления, организации)</w:t>
      </w:r>
    </w:p>
    <w:p w:rsidR="00AA6A41" w:rsidRPr="0009075D" w:rsidRDefault="00AA6A41" w:rsidP="00AA6A41">
      <w:pPr>
        <w:jc w:val="both"/>
        <w:rPr>
          <w:rFonts w:ascii="Times New Roman" w:hAnsi="Times New Roman" w:cs="Times New Roman"/>
          <w:sz w:val="28"/>
          <w:szCs w:val="28"/>
        </w:rPr>
      </w:pPr>
    </w:p>
    <w:p w:rsidR="00AA6A41" w:rsidRPr="0009075D" w:rsidRDefault="00AA6A41" w:rsidP="00AA6A41">
      <w:pPr>
        <w:jc w:val="both"/>
        <w:rPr>
          <w:rFonts w:ascii="Times New Roman" w:hAnsi="Times New Roman" w:cs="Times New Roman"/>
          <w:sz w:val="28"/>
          <w:szCs w:val="28"/>
        </w:rPr>
      </w:pPr>
      <w:r w:rsidRPr="0009075D">
        <w:rPr>
          <w:rFonts w:ascii="Times New Roman" w:hAnsi="Times New Roman" w:cs="Times New Roman"/>
          <w:sz w:val="28"/>
          <w:szCs w:val="28"/>
        </w:rPr>
        <w:t>В приеме документов для предоставления услуги "Выдача разрешения на ввод объекта в эксплуатацию" Вам отказано по следующим основаниям:</w:t>
      </w:r>
    </w:p>
    <w:p w:rsidR="00AA6A41" w:rsidRPr="0009075D" w:rsidRDefault="00AA6A41" w:rsidP="00AA6A41">
      <w:pPr>
        <w:rPr>
          <w:rFonts w:ascii="Times New Roman" w:eastAsia="Times New Roman" w:hAnsi="Times New Roman" w:cs="Times New Roman"/>
          <w:sz w:val="28"/>
          <w:szCs w:val="28"/>
        </w:rPr>
      </w:pPr>
    </w:p>
    <w:tbl>
      <w:tblPr>
        <w:tblW w:w="5000" w:type="pct"/>
        <w:tblLook w:val="04A0"/>
      </w:tblPr>
      <w:tblGrid>
        <w:gridCol w:w="2586"/>
        <w:gridCol w:w="2656"/>
        <w:gridCol w:w="5031"/>
      </w:tblGrid>
      <w:tr w:rsidR="00AA6A41" w:rsidRPr="0009075D" w:rsidTr="00AA6A41">
        <w:trPr>
          <w:trHeight w:val="300"/>
        </w:trPr>
        <w:tc>
          <w:tcPr>
            <w:tcW w:w="1589" w:type="pct"/>
            <w:tcBorders>
              <w:top w:val="single" w:sz="8" w:space="0" w:color="auto"/>
              <w:left w:val="single" w:sz="8" w:space="0" w:color="auto"/>
              <w:bottom w:val="single" w:sz="8" w:space="0" w:color="auto"/>
              <w:right w:val="single" w:sz="8" w:space="0" w:color="auto"/>
            </w:tcBorders>
            <w:shd w:val="clear" w:color="auto" w:fill="auto"/>
            <w:hideMark/>
          </w:tcPr>
          <w:p w:rsidR="00AA6A41" w:rsidRPr="0009075D" w:rsidRDefault="00AA6A41" w:rsidP="00AA6A41">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xml:space="preserve">№ пункта </w:t>
            </w:r>
            <w:proofErr w:type="spellStart"/>
            <w:proofErr w:type="gramStart"/>
            <w:r w:rsidRPr="0009075D">
              <w:rPr>
                <w:rFonts w:ascii="Times New Roman" w:eastAsia="Times New Roman" w:hAnsi="Times New Roman" w:cs="Times New Roman"/>
                <w:color w:val="auto"/>
                <w:sz w:val="28"/>
                <w:szCs w:val="28"/>
              </w:rPr>
              <w:t>Админист</w:t>
            </w:r>
            <w:proofErr w:type="spellEnd"/>
            <w:r w:rsidRPr="0009075D">
              <w:rPr>
                <w:rFonts w:ascii="Times New Roman" w:eastAsia="Times New Roman" w:hAnsi="Times New Roman" w:cs="Times New Roman"/>
                <w:color w:val="auto"/>
                <w:sz w:val="28"/>
                <w:szCs w:val="28"/>
              </w:rPr>
              <w:t xml:space="preserve"> </w:t>
            </w:r>
            <w:proofErr w:type="spellStart"/>
            <w:r w:rsidRPr="0009075D">
              <w:rPr>
                <w:rFonts w:ascii="Times New Roman" w:eastAsia="Times New Roman" w:hAnsi="Times New Roman" w:cs="Times New Roman"/>
                <w:color w:val="auto"/>
                <w:sz w:val="28"/>
                <w:szCs w:val="28"/>
              </w:rPr>
              <w:t>ративного</w:t>
            </w:r>
            <w:proofErr w:type="spellEnd"/>
            <w:proofErr w:type="gramEnd"/>
            <w:r w:rsidRPr="0009075D">
              <w:rPr>
                <w:rFonts w:ascii="Times New Roman" w:eastAsia="Times New Roman" w:hAnsi="Times New Roman" w:cs="Times New Roman"/>
                <w:color w:val="auto"/>
                <w:sz w:val="28"/>
                <w:szCs w:val="28"/>
              </w:rPr>
              <w:t xml:space="preserve"> регламента</w:t>
            </w:r>
          </w:p>
        </w:tc>
        <w:tc>
          <w:tcPr>
            <w:tcW w:w="1465" w:type="pct"/>
            <w:tcBorders>
              <w:top w:val="single" w:sz="8" w:space="0" w:color="auto"/>
              <w:left w:val="nil"/>
              <w:bottom w:val="single" w:sz="8" w:space="0" w:color="auto"/>
              <w:right w:val="single" w:sz="8" w:space="0" w:color="auto"/>
            </w:tcBorders>
            <w:shd w:val="clear" w:color="auto" w:fill="auto"/>
            <w:hideMark/>
          </w:tcPr>
          <w:p w:rsidR="00AA6A41" w:rsidRPr="0009075D" w:rsidRDefault="00AA6A41" w:rsidP="00AA6A41">
            <w:pPr>
              <w:jc w:val="cente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Наименование основания для отказа в соответствии с Административным регламентом</w:t>
            </w:r>
          </w:p>
        </w:tc>
        <w:tc>
          <w:tcPr>
            <w:tcW w:w="1946" w:type="pct"/>
            <w:tcBorders>
              <w:top w:val="single" w:sz="8" w:space="0" w:color="auto"/>
              <w:left w:val="nil"/>
              <w:bottom w:val="single" w:sz="8" w:space="0" w:color="auto"/>
              <w:right w:val="single" w:sz="8" w:space="0" w:color="auto"/>
            </w:tcBorders>
            <w:shd w:val="clear" w:color="auto" w:fill="auto"/>
            <w:hideMark/>
          </w:tcPr>
          <w:p w:rsidR="00AA6A41" w:rsidRPr="0009075D" w:rsidRDefault="00AA6A41" w:rsidP="00AA6A41">
            <w:pPr>
              <w:jc w:val="cente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Разъяснение причин отказа в приеме документов</w:t>
            </w:r>
          </w:p>
        </w:tc>
      </w:tr>
      <w:tr w:rsidR="00AA6A41" w:rsidRPr="0009075D" w:rsidTr="00AA6A41">
        <w:trPr>
          <w:trHeight w:val="600"/>
        </w:trPr>
        <w:tc>
          <w:tcPr>
            <w:tcW w:w="1589" w:type="pct"/>
            <w:tcBorders>
              <w:top w:val="nil"/>
              <w:left w:val="single" w:sz="8" w:space="0" w:color="auto"/>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"а" пункта 2.16</w:t>
            </w:r>
          </w:p>
        </w:tc>
        <w:tc>
          <w:tcPr>
            <w:tcW w:w="1465"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заявление о выдаче разрешения на ввод объекта в эксплуатацию представлено в орган государственной власти, орган местного самоуправления или</w:t>
            </w:r>
          </w:p>
        </w:tc>
        <w:tc>
          <w:tcPr>
            <w:tcW w:w="1946" w:type="pct"/>
            <w:tcBorders>
              <w:top w:val="nil"/>
              <w:left w:val="nil"/>
              <w:bottom w:val="single" w:sz="8" w:space="0" w:color="auto"/>
              <w:right w:val="single" w:sz="8" w:space="0" w:color="auto"/>
            </w:tcBorders>
            <w:shd w:val="clear" w:color="auto" w:fill="auto"/>
            <w:hideMark/>
          </w:tcPr>
          <w:p w:rsidR="00AA6A41" w:rsidRPr="0009075D" w:rsidRDefault="00AA6A41" w:rsidP="00AA6A41">
            <w:pPr>
              <w:jc w:val="both"/>
              <w:rPr>
                <w:rFonts w:ascii="Times New Roman" w:eastAsia="Times New Roman" w:hAnsi="Times New Roman" w:cs="Times New Roman"/>
                <w:color w:val="auto"/>
                <w:sz w:val="28"/>
                <w:szCs w:val="28"/>
              </w:rPr>
            </w:pPr>
            <w:proofErr w:type="gramStart"/>
            <w:r w:rsidRPr="0009075D">
              <w:rPr>
                <w:rFonts w:ascii="Times New Roman" w:eastAsia="Times New Roman" w:hAnsi="Times New Roman" w:cs="Times New Roman"/>
                <w:i/>
                <w:iCs/>
                <w:color w:val="auto"/>
                <w:sz w:val="28"/>
                <w:szCs w:val="28"/>
              </w:rPr>
              <w:t>Указывается</w:t>
            </w:r>
            <w:proofErr w:type="gramEnd"/>
            <w:r w:rsidRPr="0009075D">
              <w:rPr>
                <w:rFonts w:ascii="Times New Roman" w:eastAsia="Times New Roman" w:hAnsi="Times New Roman" w:cs="Times New Roman"/>
                <w:i/>
                <w:iCs/>
                <w:color w:val="auto"/>
                <w:sz w:val="28"/>
                <w:szCs w:val="28"/>
              </w:rPr>
              <w:t xml:space="preserve"> какое ведомство, организация предоставляет услугу, информация о его местонахождении</w:t>
            </w:r>
          </w:p>
        </w:tc>
      </w:tr>
      <w:tr w:rsidR="00AA6A41" w:rsidRPr="0009075D" w:rsidTr="00AA6A41">
        <w:trPr>
          <w:trHeight w:val="300"/>
        </w:trPr>
        <w:tc>
          <w:tcPr>
            <w:tcW w:w="1589" w:type="pct"/>
            <w:tcBorders>
              <w:top w:val="single" w:sz="8" w:space="0" w:color="auto"/>
              <w:left w:val="single" w:sz="8" w:space="0" w:color="auto"/>
              <w:bottom w:val="single" w:sz="8" w:space="0" w:color="auto"/>
              <w:right w:val="single" w:sz="8" w:space="0" w:color="auto"/>
            </w:tcBorders>
            <w:shd w:val="clear" w:color="auto" w:fill="auto"/>
            <w:noWrap/>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lastRenderedPageBreak/>
              <w:t> </w:t>
            </w:r>
          </w:p>
        </w:tc>
        <w:tc>
          <w:tcPr>
            <w:tcW w:w="1465" w:type="pct"/>
            <w:tcBorders>
              <w:top w:val="single" w:sz="8" w:space="0" w:color="auto"/>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xml:space="preserve">организацию, в </w:t>
            </w:r>
            <w:proofErr w:type="gramStart"/>
            <w:r w:rsidRPr="0009075D">
              <w:rPr>
                <w:rFonts w:ascii="Times New Roman" w:eastAsia="Times New Roman" w:hAnsi="Times New Roman" w:cs="Times New Roman"/>
                <w:color w:val="auto"/>
                <w:sz w:val="28"/>
                <w:szCs w:val="28"/>
              </w:rPr>
              <w:t>полномочия</w:t>
            </w:r>
            <w:proofErr w:type="gramEnd"/>
            <w:r w:rsidRPr="0009075D">
              <w:rPr>
                <w:rFonts w:ascii="Times New Roman" w:eastAsia="Times New Roman" w:hAnsi="Times New Roman" w:cs="Times New Roman"/>
                <w:color w:val="auto"/>
                <w:sz w:val="28"/>
                <w:szCs w:val="28"/>
              </w:rPr>
              <w:t xml:space="preserve"> которых не входит предоставление услуги</w:t>
            </w:r>
          </w:p>
        </w:tc>
        <w:tc>
          <w:tcPr>
            <w:tcW w:w="1946" w:type="pct"/>
            <w:tcBorders>
              <w:top w:val="single" w:sz="8" w:space="0" w:color="auto"/>
              <w:left w:val="nil"/>
              <w:bottom w:val="single" w:sz="8" w:space="0" w:color="auto"/>
              <w:right w:val="single" w:sz="8" w:space="0" w:color="auto"/>
            </w:tcBorders>
            <w:shd w:val="clear" w:color="auto" w:fill="auto"/>
            <w:noWrap/>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w:t>
            </w:r>
          </w:p>
        </w:tc>
      </w:tr>
      <w:tr w:rsidR="00AA6A41" w:rsidRPr="0009075D" w:rsidTr="00AA6A41">
        <w:trPr>
          <w:trHeight w:val="600"/>
        </w:trPr>
        <w:tc>
          <w:tcPr>
            <w:tcW w:w="1589" w:type="pct"/>
            <w:tcBorders>
              <w:top w:val="nil"/>
              <w:left w:val="single" w:sz="8" w:space="0" w:color="auto"/>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"б" пункта 2.16</w:t>
            </w:r>
          </w:p>
        </w:tc>
        <w:tc>
          <w:tcPr>
            <w:tcW w:w="1465"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неполное заполнение полей в форме заявления, в том числе в интерактивной форме заявления на Едином портале</w:t>
            </w:r>
          </w:p>
        </w:tc>
        <w:tc>
          <w:tcPr>
            <w:tcW w:w="1946" w:type="pct"/>
            <w:tcBorders>
              <w:top w:val="nil"/>
              <w:left w:val="nil"/>
              <w:bottom w:val="single" w:sz="8" w:space="0" w:color="auto"/>
              <w:right w:val="single" w:sz="8" w:space="0" w:color="auto"/>
            </w:tcBorders>
            <w:shd w:val="clear" w:color="auto" w:fill="auto"/>
            <w:noWrap/>
            <w:hideMark/>
          </w:tcPr>
          <w:p w:rsidR="00AA6A41" w:rsidRPr="0009075D" w:rsidRDefault="00AA6A41" w:rsidP="00AA6A41">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Указываются основания такого вывода</w:t>
            </w:r>
          </w:p>
        </w:tc>
      </w:tr>
      <w:tr w:rsidR="00AA6A41" w:rsidRPr="0009075D" w:rsidTr="00AA6A41">
        <w:trPr>
          <w:trHeight w:val="600"/>
        </w:trPr>
        <w:tc>
          <w:tcPr>
            <w:tcW w:w="1589" w:type="pct"/>
            <w:tcBorders>
              <w:top w:val="nil"/>
              <w:left w:val="single" w:sz="8" w:space="0" w:color="auto"/>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"в" пункта 2.16</w:t>
            </w:r>
          </w:p>
        </w:tc>
        <w:tc>
          <w:tcPr>
            <w:tcW w:w="1465"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непредставление документов, предусмотренных подпунктами "а" - "в" пункта 2.11  настоящего Административного регламента</w:t>
            </w:r>
          </w:p>
        </w:tc>
        <w:tc>
          <w:tcPr>
            <w:tcW w:w="1946" w:type="pct"/>
            <w:tcBorders>
              <w:top w:val="nil"/>
              <w:left w:val="nil"/>
              <w:bottom w:val="single" w:sz="8" w:space="0" w:color="auto"/>
              <w:right w:val="single" w:sz="8" w:space="0" w:color="auto"/>
            </w:tcBorders>
            <w:shd w:val="clear" w:color="auto" w:fill="auto"/>
            <w:hideMark/>
          </w:tcPr>
          <w:p w:rsidR="00AA6A41" w:rsidRPr="0009075D" w:rsidRDefault="00AA6A41" w:rsidP="00AA6A41">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Указывается исчерпывающий перечень документов, не представленных заявителем</w:t>
            </w:r>
          </w:p>
        </w:tc>
      </w:tr>
      <w:tr w:rsidR="00AA6A41" w:rsidRPr="0009075D" w:rsidTr="00AA6A41">
        <w:trPr>
          <w:trHeight w:val="900"/>
        </w:trPr>
        <w:tc>
          <w:tcPr>
            <w:tcW w:w="1589" w:type="pct"/>
            <w:tcBorders>
              <w:top w:val="nil"/>
              <w:left w:val="single" w:sz="8" w:space="0" w:color="auto"/>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"г" пункта 2.16</w:t>
            </w:r>
          </w:p>
        </w:tc>
        <w:tc>
          <w:tcPr>
            <w:tcW w:w="1465"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1946" w:type="pct"/>
            <w:tcBorders>
              <w:top w:val="nil"/>
              <w:left w:val="nil"/>
              <w:bottom w:val="single" w:sz="8" w:space="0" w:color="auto"/>
              <w:right w:val="single" w:sz="8" w:space="0" w:color="auto"/>
            </w:tcBorders>
            <w:shd w:val="clear" w:color="auto" w:fill="auto"/>
            <w:hideMark/>
          </w:tcPr>
          <w:p w:rsidR="00AA6A41" w:rsidRPr="0009075D" w:rsidRDefault="00AA6A41" w:rsidP="00AA6A41">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Указывается исчерпывающий перечень документов, утративших силу</w:t>
            </w:r>
          </w:p>
        </w:tc>
      </w:tr>
      <w:tr w:rsidR="00AA6A41" w:rsidRPr="0009075D" w:rsidTr="00AA6A41">
        <w:trPr>
          <w:trHeight w:val="600"/>
        </w:trPr>
        <w:tc>
          <w:tcPr>
            <w:tcW w:w="1589" w:type="pct"/>
            <w:tcBorders>
              <w:top w:val="nil"/>
              <w:left w:val="single" w:sz="8" w:space="0" w:color="auto"/>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w:t>
            </w:r>
            <w:proofErr w:type="spellStart"/>
            <w:r w:rsidRPr="0009075D">
              <w:rPr>
                <w:rFonts w:ascii="Times New Roman" w:eastAsia="Times New Roman" w:hAnsi="Times New Roman" w:cs="Times New Roman"/>
                <w:color w:val="auto"/>
                <w:sz w:val="28"/>
                <w:szCs w:val="28"/>
              </w:rPr>
              <w:t>д</w:t>
            </w:r>
            <w:proofErr w:type="spellEnd"/>
            <w:r w:rsidRPr="0009075D">
              <w:rPr>
                <w:rFonts w:ascii="Times New Roman" w:eastAsia="Times New Roman" w:hAnsi="Times New Roman" w:cs="Times New Roman"/>
                <w:color w:val="auto"/>
                <w:sz w:val="28"/>
                <w:szCs w:val="28"/>
              </w:rPr>
              <w:t>" пункта 2.16</w:t>
            </w:r>
          </w:p>
        </w:tc>
        <w:tc>
          <w:tcPr>
            <w:tcW w:w="1465"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представленные документы содержат подчистки и исправления текста</w:t>
            </w:r>
          </w:p>
        </w:tc>
        <w:tc>
          <w:tcPr>
            <w:tcW w:w="1946" w:type="pct"/>
            <w:tcBorders>
              <w:top w:val="nil"/>
              <w:left w:val="nil"/>
              <w:bottom w:val="single" w:sz="8" w:space="0" w:color="auto"/>
              <w:right w:val="single" w:sz="8" w:space="0" w:color="auto"/>
            </w:tcBorders>
            <w:shd w:val="clear" w:color="auto" w:fill="auto"/>
            <w:hideMark/>
          </w:tcPr>
          <w:p w:rsidR="00AA6A41" w:rsidRPr="0009075D" w:rsidRDefault="00AA6A41" w:rsidP="00AA6A41">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Указывается исчерпывающий перечень документов, содержащих подчистки и исправления текста</w:t>
            </w:r>
          </w:p>
        </w:tc>
      </w:tr>
      <w:tr w:rsidR="00AA6A41" w:rsidRPr="0009075D" w:rsidTr="00AA6A41">
        <w:trPr>
          <w:trHeight w:val="600"/>
        </w:trPr>
        <w:tc>
          <w:tcPr>
            <w:tcW w:w="1589" w:type="pct"/>
            <w:tcBorders>
              <w:top w:val="nil"/>
              <w:left w:val="single" w:sz="8" w:space="0" w:color="auto"/>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"е" пункта 2.16</w:t>
            </w:r>
          </w:p>
        </w:tc>
        <w:tc>
          <w:tcPr>
            <w:tcW w:w="1465"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 xml:space="preserve">представленные в электронной форме документы </w:t>
            </w:r>
            <w:r w:rsidRPr="0009075D">
              <w:rPr>
                <w:rFonts w:ascii="Times New Roman" w:eastAsia="Times New Roman" w:hAnsi="Times New Roman" w:cs="Times New Roman"/>
                <w:color w:val="auto"/>
                <w:sz w:val="28"/>
                <w:szCs w:val="28"/>
              </w:rPr>
              <w:lastRenderedPageBreak/>
              <w:t>содержат повреждения, наличие которых не позволяет в полном объеме получить информацию и сведения, содержащиеся в документах</w:t>
            </w:r>
          </w:p>
        </w:tc>
        <w:tc>
          <w:tcPr>
            <w:tcW w:w="1946" w:type="pct"/>
            <w:tcBorders>
              <w:top w:val="nil"/>
              <w:left w:val="nil"/>
              <w:bottom w:val="single" w:sz="8" w:space="0" w:color="auto"/>
              <w:right w:val="single" w:sz="8" w:space="0" w:color="auto"/>
            </w:tcBorders>
            <w:shd w:val="clear" w:color="auto" w:fill="auto"/>
            <w:hideMark/>
          </w:tcPr>
          <w:p w:rsidR="00AA6A41" w:rsidRPr="0009075D" w:rsidRDefault="00AA6A41" w:rsidP="00AA6A41">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lastRenderedPageBreak/>
              <w:t>Указывается исчерпывающий перечень документов, содержащих повреждения</w:t>
            </w:r>
          </w:p>
        </w:tc>
      </w:tr>
      <w:tr w:rsidR="00AA6A41" w:rsidRPr="0009075D" w:rsidTr="00AA6A41">
        <w:trPr>
          <w:trHeight w:val="900"/>
        </w:trPr>
        <w:tc>
          <w:tcPr>
            <w:tcW w:w="1589" w:type="pct"/>
            <w:tcBorders>
              <w:top w:val="nil"/>
              <w:left w:val="single" w:sz="8" w:space="0" w:color="auto"/>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lastRenderedPageBreak/>
              <w:t>подпункт "ж" пункта 2.16</w:t>
            </w:r>
          </w:p>
        </w:tc>
        <w:tc>
          <w:tcPr>
            <w:tcW w:w="1465"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заявление о выдаче разрешения на ввод объекта в эксплуатацию и документы, указанные в подпунктах "б" - "</w:t>
            </w:r>
            <w:proofErr w:type="spellStart"/>
            <w:r w:rsidRPr="0009075D">
              <w:rPr>
                <w:rFonts w:ascii="Times New Roman" w:eastAsia="Times New Roman" w:hAnsi="Times New Roman" w:cs="Times New Roman"/>
                <w:color w:val="auto"/>
                <w:sz w:val="28"/>
                <w:szCs w:val="28"/>
              </w:rPr>
              <w:t>д</w:t>
            </w:r>
            <w:proofErr w:type="spellEnd"/>
            <w:r w:rsidRPr="0009075D">
              <w:rPr>
                <w:rFonts w:ascii="Times New Roman" w:eastAsia="Times New Roman" w:hAnsi="Times New Roman" w:cs="Times New Roman"/>
                <w:color w:val="auto"/>
                <w:sz w:val="28"/>
                <w:szCs w:val="28"/>
              </w:rPr>
              <w:t>" пункта 2.11 Административного регламента, представлены в электронной форме с нарушением требований, установленных пунктами 2.37- 2.39 Административного регламента</w:t>
            </w:r>
          </w:p>
        </w:tc>
        <w:tc>
          <w:tcPr>
            <w:tcW w:w="1946"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Указывается исчерпывающий перечень электронных документов, не соответствующих указанному критерию</w:t>
            </w:r>
          </w:p>
        </w:tc>
      </w:tr>
      <w:tr w:rsidR="00AA6A41" w:rsidRPr="0009075D" w:rsidTr="00AA6A41">
        <w:trPr>
          <w:trHeight w:val="900"/>
        </w:trPr>
        <w:tc>
          <w:tcPr>
            <w:tcW w:w="1589" w:type="pct"/>
            <w:tcBorders>
              <w:top w:val="nil"/>
              <w:left w:val="single" w:sz="8" w:space="0" w:color="auto"/>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подпункт "</w:t>
            </w:r>
            <w:proofErr w:type="spellStart"/>
            <w:r w:rsidRPr="0009075D">
              <w:rPr>
                <w:rFonts w:ascii="Times New Roman" w:eastAsia="Times New Roman" w:hAnsi="Times New Roman" w:cs="Times New Roman"/>
                <w:color w:val="auto"/>
                <w:sz w:val="28"/>
                <w:szCs w:val="28"/>
              </w:rPr>
              <w:t>з</w:t>
            </w:r>
            <w:proofErr w:type="spellEnd"/>
            <w:r w:rsidRPr="0009075D">
              <w:rPr>
                <w:rFonts w:ascii="Times New Roman" w:eastAsia="Times New Roman" w:hAnsi="Times New Roman" w:cs="Times New Roman"/>
                <w:color w:val="auto"/>
                <w:sz w:val="28"/>
                <w:szCs w:val="28"/>
              </w:rPr>
              <w:t>" пункта 2.16</w:t>
            </w:r>
          </w:p>
        </w:tc>
        <w:tc>
          <w:tcPr>
            <w:tcW w:w="1465"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946" w:type="pct"/>
            <w:tcBorders>
              <w:top w:val="nil"/>
              <w:left w:val="nil"/>
              <w:bottom w:val="single" w:sz="8" w:space="0" w:color="auto"/>
              <w:right w:val="single" w:sz="8" w:space="0" w:color="auto"/>
            </w:tcBorders>
            <w:shd w:val="clear" w:color="auto" w:fill="auto"/>
            <w:hideMark/>
          </w:tcPr>
          <w:p w:rsidR="00AA6A41" w:rsidRPr="0009075D" w:rsidRDefault="00AA6A41" w:rsidP="00AA6A41">
            <w:pPr>
              <w:rPr>
                <w:rFonts w:ascii="Times New Roman" w:eastAsia="Times New Roman" w:hAnsi="Times New Roman" w:cs="Times New Roman"/>
                <w:color w:val="auto"/>
                <w:sz w:val="28"/>
                <w:szCs w:val="28"/>
              </w:rPr>
            </w:pPr>
            <w:r w:rsidRPr="0009075D">
              <w:rPr>
                <w:rFonts w:ascii="Times New Roman" w:eastAsia="Times New Roman" w:hAnsi="Times New Roman" w:cs="Times New Roman"/>
                <w:i/>
                <w:iCs/>
                <w:color w:val="auto"/>
                <w:sz w:val="28"/>
                <w:szCs w:val="28"/>
              </w:rPr>
              <w:t>Указывается исчерпывающий перечень электронных документов, не соответствующих указанному критерию</w:t>
            </w:r>
          </w:p>
        </w:tc>
      </w:tr>
    </w:tbl>
    <w:p w:rsidR="00DE7EBB" w:rsidRPr="0009075D" w:rsidRDefault="00DE7EBB">
      <w:pPr>
        <w:pStyle w:val="3"/>
        <w:shd w:val="clear" w:color="auto" w:fill="auto"/>
        <w:ind w:right="20" w:firstLine="700"/>
        <w:rPr>
          <w:sz w:val="28"/>
          <w:szCs w:val="28"/>
        </w:rPr>
      </w:pPr>
    </w:p>
    <w:p w:rsidR="00AA6A41" w:rsidRPr="0009075D" w:rsidRDefault="00AA6A41" w:rsidP="00AA6A41">
      <w:pPr>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lastRenderedPageBreak/>
        <w:t>Дополнительно информируем:__________________________________________________</w:t>
      </w:r>
    </w:p>
    <w:p w:rsidR="00AA6A41" w:rsidRPr="0009075D" w:rsidRDefault="00AA6A41" w:rsidP="00AA6A41">
      <w:pPr>
        <w:ind w:left="3402"/>
        <w:jc w:val="both"/>
        <w:rPr>
          <w:rFonts w:ascii="Times New Roman" w:eastAsia="Times New Roman" w:hAnsi="Times New Roman" w:cs="Times New Roman"/>
          <w:color w:val="auto"/>
          <w:sz w:val="28"/>
          <w:szCs w:val="28"/>
        </w:rPr>
      </w:pPr>
      <w:r w:rsidRPr="0009075D">
        <w:rPr>
          <w:rFonts w:ascii="Times New Roman" w:eastAsia="Times New Roman" w:hAnsi="Times New Roman" w:cs="Times New Roman"/>
          <w:color w:val="auto"/>
          <w:sz w:val="28"/>
          <w:szCs w:val="28"/>
        </w:rPr>
        <w:t>(указывается информация, необходимая для устранения причин отказа в приеме документов, а также иная дополнительная информация при наличии)</w:t>
      </w:r>
    </w:p>
    <w:p w:rsidR="00DE7EBB" w:rsidRPr="0009075D" w:rsidRDefault="00DE7EBB">
      <w:pPr>
        <w:pStyle w:val="3"/>
        <w:shd w:val="clear" w:color="auto" w:fill="auto"/>
        <w:ind w:right="20" w:firstLine="700"/>
        <w:rPr>
          <w:sz w:val="28"/>
          <w:szCs w:val="28"/>
        </w:rPr>
      </w:pPr>
    </w:p>
    <w:p w:rsidR="003856D6" w:rsidRPr="0009075D" w:rsidRDefault="003856D6" w:rsidP="003856D6">
      <w:pPr>
        <w:pStyle w:val="70"/>
        <w:shd w:val="clear" w:color="auto" w:fill="auto"/>
        <w:spacing w:before="0" w:line="240" w:lineRule="auto"/>
        <w:ind w:firstLine="0"/>
        <w:jc w:val="left"/>
        <w:rPr>
          <w:sz w:val="28"/>
          <w:szCs w:val="28"/>
        </w:rPr>
      </w:pPr>
    </w:p>
    <w:p w:rsidR="003856D6" w:rsidRPr="0009075D" w:rsidRDefault="003856D6" w:rsidP="00A21520">
      <w:pPr>
        <w:pStyle w:val="70"/>
        <w:shd w:val="clear" w:color="auto" w:fill="auto"/>
        <w:spacing w:before="0" w:line="240" w:lineRule="auto"/>
        <w:ind w:firstLine="0"/>
        <w:jc w:val="left"/>
        <w:rPr>
          <w:sz w:val="28"/>
          <w:szCs w:val="28"/>
        </w:rPr>
      </w:pPr>
      <w:r w:rsidRPr="0009075D">
        <w:rPr>
          <w:sz w:val="28"/>
          <w:szCs w:val="28"/>
        </w:rPr>
        <w:t xml:space="preserve">__________________ </w:t>
      </w:r>
      <w:r w:rsidRPr="0009075D">
        <w:rPr>
          <w:sz w:val="28"/>
          <w:szCs w:val="28"/>
        </w:rPr>
        <w:tab/>
        <w:t xml:space="preserve">_____________ </w:t>
      </w:r>
      <w:r w:rsidR="00A21520">
        <w:rPr>
          <w:sz w:val="28"/>
          <w:szCs w:val="28"/>
        </w:rPr>
        <w:t xml:space="preserve">       </w:t>
      </w:r>
      <w:r w:rsidRPr="0009075D">
        <w:rPr>
          <w:sz w:val="28"/>
          <w:szCs w:val="28"/>
        </w:rPr>
        <w:t>________________________________</w:t>
      </w:r>
    </w:p>
    <w:p w:rsidR="003856D6" w:rsidRPr="0009075D" w:rsidRDefault="00A21520" w:rsidP="003856D6">
      <w:pPr>
        <w:pStyle w:val="70"/>
        <w:shd w:val="clear" w:color="auto" w:fill="auto"/>
        <w:tabs>
          <w:tab w:val="left" w:pos="4122"/>
          <w:tab w:val="left" w:pos="6037"/>
        </w:tabs>
        <w:spacing w:before="0" w:line="240" w:lineRule="auto"/>
        <w:ind w:firstLine="0"/>
        <w:jc w:val="left"/>
        <w:rPr>
          <w:sz w:val="28"/>
          <w:szCs w:val="28"/>
        </w:rPr>
      </w:pPr>
      <w:r>
        <w:rPr>
          <w:sz w:val="28"/>
          <w:szCs w:val="28"/>
        </w:rPr>
        <w:t xml:space="preserve">  </w:t>
      </w:r>
      <w:proofErr w:type="gramStart"/>
      <w:r w:rsidR="003856D6" w:rsidRPr="0009075D">
        <w:rPr>
          <w:sz w:val="28"/>
          <w:szCs w:val="28"/>
        </w:rPr>
        <w:t>(должно</w:t>
      </w:r>
      <w:r>
        <w:rPr>
          <w:sz w:val="28"/>
          <w:szCs w:val="28"/>
        </w:rPr>
        <w:t>сть)                 (подпись)</w:t>
      </w:r>
      <w:r>
        <w:rPr>
          <w:sz w:val="28"/>
          <w:szCs w:val="28"/>
        </w:rPr>
        <w:tab/>
        <w:t xml:space="preserve">                </w:t>
      </w:r>
      <w:r w:rsidR="003856D6" w:rsidRPr="0009075D">
        <w:rPr>
          <w:sz w:val="28"/>
          <w:szCs w:val="28"/>
        </w:rPr>
        <w:t>(фамилия, имя, отчество (при наличии)</w:t>
      </w:r>
      <w:proofErr w:type="gramEnd"/>
    </w:p>
    <w:p w:rsidR="003856D6" w:rsidRPr="0009075D" w:rsidRDefault="003856D6" w:rsidP="003856D6">
      <w:pPr>
        <w:pStyle w:val="3"/>
        <w:shd w:val="clear" w:color="auto" w:fill="auto"/>
        <w:spacing w:line="240" w:lineRule="auto"/>
        <w:ind w:firstLine="700"/>
        <w:rPr>
          <w:sz w:val="28"/>
          <w:szCs w:val="28"/>
        </w:rPr>
      </w:pPr>
    </w:p>
    <w:p w:rsidR="003856D6" w:rsidRPr="0009075D" w:rsidRDefault="003856D6">
      <w:pPr>
        <w:rPr>
          <w:rFonts w:ascii="Times New Roman" w:eastAsia="Times New Roman" w:hAnsi="Times New Roman" w:cs="Times New Roman"/>
          <w:sz w:val="28"/>
          <w:szCs w:val="28"/>
        </w:rPr>
      </w:pPr>
    </w:p>
    <w:sectPr w:rsidR="003856D6" w:rsidRPr="0009075D" w:rsidSect="00E30518">
      <w:footerReference w:type="default" r:id="rId17"/>
      <w:type w:val="continuous"/>
      <w:pgSz w:w="11905" w:h="16837"/>
      <w:pgMar w:top="1173" w:right="782" w:bottom="1421" w:left="106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3A9" w:rsidRDefault="009273A9" w:rsidP="002B693F">
      <w:r>
        <w:separator/>
      </w:r>
    </w:p>
  </w:endnote>
  <w:endnote w:type="continuationSeparator" w:id="0">
    <w:p w:rsidR="009273A9" w:rsidRDefault="009273A9" w:rsidP="002B6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9265753"/>
      <w:docPartObj>
        <w:docPartGallery w:val="Page Numbers (Bottom of Page)"/>
        <w:docPartUnique/>
      </w:docPartObj>
    </w:sdtPr>
    <w:sdtContent>
      <w:p w:rsidR="009273A9" w:rsidRDefault="009273A9">
        <w:pPr>
          <w:pStyle w:val="af4"/>
          <w:jc w:val="center"/>
        </w:pPr>
        <w:r w:rsidRPr="00E30518">
          <w:rPr>
            <w:rFonts w:ascii="Times New Roman" w:hAnsi="Times New Roman" w:cs="Times New Roman"/>
          </w:rPr>
          <w:fldChar w:fldCharType="begin"/>
        </w:r>
        <w:r w:rsidRPr="00E30518">
          <w:rPr>
            <w:rFonts w:ascii="Times New Roman" w:hAnsi="Times New Roman" w:cs="Times New Roman"/>
          </w:rPr>
          <w:instrText xml:space="preserve"> PAGE   \* MERGEFORMAT </w:instrText>
        </w:r>
        <w:r w:rsidRPr="00E30518">
          <w:rPr>
            <w:rFonts w:ascii="Times New Roman" w:hAnsi="Times New Roman" w:cs="Times New Roman"/>
          </w:rPr>
          <w:fldChar w:fldCharType="separate"/>
        </w:r>
        <w:r w:rsidR="000949DE">
          <w:rPr>
            <w:rFonts w:ascii="Times New Roman" w:hAnsi="Times New Roman" w:cs="Times New Roman"/>
            <w:noProof/>
          </w:rPr>
          <w:t>49</w:t>
        </w:r>
        <w:r w:rsidRPr="00E30518">
          <w:rPr>
            <w:rFonts w:ascii="Times New Roman" w:hAnsi="Times New Roman" w:cs="Times New Roman"/>
          </w:rPr>
          <w:fldChar w:fldCharType="end"/>
        </w:r>
      </w:p>
    </w:sdtContent>
  </w:sdt>
  <w:p w:rsidR="009273A9" w:rsidRDefault="009273A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3A9" w:rsidRDefault="009273A9"/>
  </w:footnote>
  <w:footnote w:type="continuationSeparator" w:id="0">
    <w:p w:rsidR="009273A9" w:rsidRDefault="009273A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95DDE"/>
    <w:multiLevelType w:val="multilevel"/>
    <w:tmpl w:val="A648B000"/>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D1117E"/>
    <w:multiLevelType w:val="multilevel"/>
    <w:tmpl w:val="9708BC56"/>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631132"/>
    <w:multiLevelType w:val="multilevel"/>
    <w:tmpl w:val="D004E89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0C28AD"/>
    <w:multiLevelType w:val="multilevel"/>
    <w:tmpl w:val="56BE4AC4"/>
    <w:lvl w:ilvl="0">
      <w:start w:val="3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5D55FE"/>
    <w:multiLevelType w:val="multilevel"/>
    <w:tmpl w:val="4EA8F6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D40213"/>
    <w:multiLevelType w:val="multilevel"/>
    <w:tmpl w:val="9B9401CC"/>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C11C9A"/>
    <w:multiLevelType w:val="multilevel"/>
    <w:tmpl w:val="E8DE0F6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0FE703F"/>
    <w:multiLevelType w:val="multilevel"/>
    <w:tmpl w:val="DBD2C9C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376276"/>
    <w:multiLevelType w:val="multilevel"/>
    <w:tmpl w:val="3A123388"/>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97553D"/>
    <w:multiLevelType w:val="hybridMultilevel"/>
    <w:tmpl w:val="4D1C89D8"/>
    <w:lvl w:ilvl="0" w:tplc="C6A2E310">
      <w:start w:val="1"/>
      <w:numFmt w:val="decimal"/>
      <w:lvlText w:val="%1."/>
      <w:lvlJc w:val="left"/>
      <w:pPr>
        <w:ind w:left="1428" w:hanging="888"/>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6A267D57"/>
    <w:multiLevelType w:val="multilevel"/>
    <w:tmpl w:val="AFD2B88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CD1344"/>
    <w:multiLevelType w:val="multilevel"/>
    <w:tmpl w:val="ACA2539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4B66EB"/>
    <w:multiLevelType w:val="multilevel"/>
    <w:tmpl w:val="3E34D7A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A23386"/>
    <w:multiLevelType w:val="multilevel"/>
    <w:tmpl w:val="A678D9BC"/>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9"/>
  </w:num>
  <w:num w:numId="4">
    <w:abstractNumId w:val="0"/>
  </w:num>
  <w:num w:numId="5">
    <w:abstractNumId w:val="6"/>
  </w:num>
  <w:num w:numId="6">
    <w:abstractNumId w:val="3"/>
  </w:num>
  <w:num w:numId="7">
    <w:abstractNumId w:val="7"/>
  </w:num>
  <w:num w:numId="8">
    <w:abstractNumId w:val="13"/>
  </w:num>
  <w:num w:numId="9">
    <w:abstractNumId w:val="12"/>
  </w:num>
  <w:num w:numId="10">
    <w:abstractNumId w:val="1"/>
  </w:num>
  <w:num w:numId="11">
    <w:abstractNumId w:val="11"/>
  </w:num>
  <w:num w:numId="12">
    <w:abstractNumId w:val="10"/>
  </w:num>
  <w:num w:numId="13">
    <w:abstractNumId w:val="2"/>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2B693F"/>
    <w:rsid w:val="0000766F"/>
    <w:rsid w:val="000532DB"/>
    <w:rsid w:val="00056443"/>
    <w:rsid w:val="00075CA7"/>
    <w:rsid w:val="0009075D"/>
    <w:rsid w:val="000949DE"/>
    <w:rsid w:val="00094B20"/>
    <w:rsid w:val="000A074A"/>
    <w:rsid w:val="000C0A02"/>
    <w:rsid w:val="000F0C8C"/>
    <w:rsid w:val="000F0E60"/>
    <w:rsid w:val="00114FC9"/>
    <w:rsid w:val="001230EB"/>
    <w:rsid w:val="00135CF3"/>
    <w:rsid w:val="001525B7"/>
    <w:rsid w:val="00166E23"/>
    <w:rsid w:val="001A2B17"/>
    <w:rsid w:val="001D37E9"/>
    <w:rsid w:val="00221A21"/>
    <w:rsid w:val="0028659C"/>
    <w:rsid w:val="002B693F"/>
    <w:rsid w:val="002C59FA"/>
    <w:rsid w:val="00300E36"/>
    <w:rsid w:val="00366613"/>
    <w:rsid w:val="00367B61"/>
    <w:rsid w:val="003856D6"/>
    <w:rsid w:val="003860DD"/>
    <w:rsid w:val="003A2D90"/>
    <w:rsid w:val="003E3F20"/>
    <w:rsid w:val="003F1468"/>
    <w:rsid w:val="00445D7B"/>
    <w:rsid w:val="004547D6"/>
    <w:rsid w:val="00496799"/>
    <w:rsid w:val="004B55D0"/>
    <w:rsid w:val="004B5D62"/>
    <w:rsid w:val="004B7E8B"/>
    <w:rsid w:val="00571A10"/>
    <w:rsid w:val="00585FB3"/>
    <w:rsid w:val="005C72B8"/>
    <w:rsid w:val="006264E2"/>
    <w:rsid w:val="00634D6C"/>
    <w:rsid w:val="006400B1"/>
    <w:rsid w:val="006465D9"/>
    <w:rsid w:val="00666B6E"/>
    <w:rsid w:val="00683CA1"/>
    <w:rsid w:val="006D2825"/>
    <w:rsid w:val="00736950"/>
    <w:rsid w:val="00781917"/>
    <w:rsid w:val="00795F0E"/>
    <w:rsid w:val="007E6688"/>
    <w:rsid w:val="0084467B"/>
    <w:rsid w:val="00854622"/>
    <w:rsid w:val="0085567F"/>
    <w:rsid w:val="00872293"/>
    <w:rsid w:val="008F5CDE"/>
    <w:rsid w:val="009273A9"/>
    <w:rsid w:val="009D6CF7"/>
    <w:rsid w:val="009E5B20"/>
    <w:rsid w:val="00A007F9"/>
    <w:rsid w:val="00A21520"/>
    <w:rsid w:val="00A37139"/>
    <w:rsid w:val="00AA6A41"/>
    <w:rsid w:val="00AB45A6"/>
    <w:rsid w:val="00AE1395"/>
    <w:rsid w:val="00AF5E76"/>
    <w:rsid w:val="00B6327C"/>
    <w:rsid w:val="00B951CA"/>
    <w:rsid w:val="00BB42CF"/>
    <w:rsid w:val="00BD3D6D"/>
    <w:rsid w:val="00BF22BE"/>
    <w:rsid w:val="00C2580F"/>
    <w:rsid w:val="00C4122A"/>
    <w:rsid w:val="00C626F4"/>
    <w:rsid w:val="00C96004"/>
    <w:rsid w:val="00CD4DB7"/>
    <w:rsid w:val="00D21921"/>
    <w:rsid w:val="00D60E12"/>
    <w:rsid w:val="00DC0494"/>
    <w:rsid w:val="00DC0BD2"/>
    <w:rsid w:val="00DE7EBB"/>
    <w:rsid w:val="00DF7EA6"/>
    <w:rsid w:val="00E079E0"/>
    <w:rsid w:val="00E30518"/>
    <w:rsid w:val="00E56112"/>
    <w:rsid w:val="00E7690D"/>
    <w:rsid w:val="00EA2954"/>
    <w:rsid w:val="00EE2327"/>
    <w:rsid w:val="00EF50E5"/>
    <w:rsid w:val="00EF7EF4"/>
    <w:rsid w:val="00F428B4"/>
    <w:rsid w:val="00F72363"/>
    <w:rsid w:val="00F75557"/>
    <w:rsid w:val="00FD56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B693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B693F"/>
    <w:rPr>
      <w:color w:val="0066CC"/>
      <w:u w:val="single"/>
    </w:rPr>
  </w:style>
  <w:style w:type="character" w:customStyle="1" w:styleId="2">
    <w:name w:val="Основной текст (2)_"/>
    <w:basedOn w:val="a0"/>
    <w:link w:val="20"/>
    <w:rsid w:val="002B693F"/>
    <w:rPr>
      <w:rFonts w:ascii="Times New Roman" w:eastAsia="Times New Roman" w:hAnsi="Times New Roman" w:cs="Times New Roman"/>
      <w:b w:val="0"/>
      <w:bCs w:val="0"/>
      <w:i w:val="0"/>
      <w:iCs w:val="0"/>
      <w:smallCaps w:val="0"/>
      <w:strike w:val="0"/>
      <w:spacing w:val="0"/>
      <w:sz w:val="27"/>
      <w:szCs w:val="27"/>
    </w:rPr>
  </w:style>
  <w:style w:type="character" w:customStyle="1" w:styleId="213pt">
    <w:name w:val="Основной текст (2) + 13 pt;Не курсив"/>
    <w:basedOn w:val="2"/>
    <w:rsid w:val="002B693F"/>
    <w:rPr>
      <w:i/>
      <w:iCs/>
      <w:spacing w:val="0"/>
      <w:sz w:val="26"/>
      <w:szCs w:val="26"/>
    </w:rPr>
  </w:style>
  <w:style w:type="character" w:customStyle="1" w:styleId="1">
    <w:name w:val="Оглавление 1 Знак"/>
    <w:basedOn w:val="a0"/>
    <w:link w:val="10"/>
    <w:rsid w:val="002B693F"/>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3"/>
    <w:rsid w:val="002B693F"/>
    <w:rPr>
      <w:rFonts w:ascii="Times New Roman" w:eastAsia="Times New Roman" w:hAnsi="Times New Roman" w:cs="Times New Roman"/>
      <w:b w:val="0"/>
      <w:bCs w:val="0"/>
      <w:i w:val="0"/>
      <w:iCs w:val="0"/>
      <w:smallCaps w:val="0"/>
      <w:strike w:val="0"/>
      <w:spacing w:val="0"/>
      <w:sz w:val="27"/>
      <w:szCs w:val="27"/>
    </w:rPr>
  </w:style>
  <w:style w:type="character" w:customStyle="1" w:styleId="11">
    <w:name w:val="Заголовок №1_"/>
    <w:basedOn w:val="a0"/>
    <w:link w:val="12"/>
    <w:rsid w:val="002B693F"/>
    <w:rPr>
      <w:rFonts w:ascii="Times New Roman" w:eastAsia="Times New Roman" w:hAnsi="Times New Roman" w:cs="Times New Roman"/>
      <w:b w:val="0"/>
      <w:bCs w:val="0"/>
      <w:i w:val="0"/>
      <w:iCs w:val="0"/>
      <w:smallCaps w:val="0"/>
      <w:strike w:val="0"/>
      <w:sz w:val="26"/>
      <w:szCs w:val="26"/>
    </w:rPr>
  </w:style>
  <w:style w:type="character" w:customStyle="1" w:styleId="13">
    <w:name w:val="Заголовок №1"/>
    <w:basedOn w:val="11"/>
    <w:rsid w:val="002B693F"/>
    <w:rPr>
      <w:spacing w:val="0"/>
    </w:rPr>
  </w:style>
  <w:style w:type="character" w:customStyle="1" w:styleId="a5">
    <w:name w:val="Основной текст + Курсив"/>
    <w:basedOn w:val="a4"/>
    <w:rsid w:val="002B693F"/>
    <w:rPr>
      <w:i/>
      <w:iCs/>
      <w:spacing w:val="0"/>
    </w:rPr>
  </w:style>
  <w:style w:type="character" w:customStyle="1" w:styleId="14">
    <w:name w:val="Заголовок №1"/>
    <w:basedOn w:val="11"/>
    <w:rsid w:val="002B693F"/>
    <w:rPr>
      <w:spacing w:val="0"/>
    </w:rPr>
  </w:style>
  <w:style w:type="character" w:customStyle="1" w:styleId="30">
    <w:name w:val="Основной текст (3)_"/>
    <w:basedOn w:val="a0"/>
    <w:link w:val="31"/>
    <w:rsid w:val="002B693F"/>
    <w:rPr>
      <w:rFonts w:ascii="Times New Roman" w:eastAsia="Times New Roman" w:hAnsi="Times New Roman" w:cs="Times New Roman"/>
      <w:b w:val="0"/>
      <w:bCs w:val="0"/>
      <w:i w:val="0"/>
      <w:iCs w:val="0"/>
      <w:smallCaps w:val="0"/>
      <w:strike w:val="0"/>
      <w:sz w:val="26"/>
      <w:szCs w:val="26"/>
    </w:rPr>
  </w:style>
  <w:style w:type="character" w:customStyle="1" w:styleId="4">
    <w:name w:val="Основной текст (4)_"/>
    <w:basedOn w:val="a0"/>
    <w:link w:val="40"/>
    <w:rsid w:val="002B693F"/>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 Не курсив"/>
    <w:basedOn w:val="4"/>
    <w:rsid w:val="002B693F"/>
    <w:rPr>
      <w:i/>
      <w:iCs/>
      <w:spacing w:val="0"/>
    </w:rPr>
  </w:style>
  <w:style w:type="character" w:customStyle="1" w:styleId="a6">
    <w:name w:val="Основной текст + Курсив"/>
    <w:basedOn w:val="a4"/>
    <w:rsid w:val="002B693F"/>
    <w:rPr>
      <w:i/>
      <w:iCs/>
      <w:spacing w:val="0"/>
    </w:rPr>
  </w:style>
  <w:style w:type="character" w:customStyle="1" w:styleId="15">
    <w:name w:val="Заголовок №1"/>
    <w:basedOn w:val="11"/>
    <w:rsid w:val="002B693F"/>
    <w:rPr>
      <w:spacing w:val="0"/>
    </w:rPr>
  </w:style>
  <w:style w:type="character" w:customStyle="1" w:styleId="16">
    <w:name w:val="Заголовок №1"/>
    <w:basedOn w:val="11"/>
    <w:rsid w:val="002B693F"/>
    <w:rPr>
      <w:spacing w:val="0"/>
    </w:rPr>
  </w:style>
  <w:style w:type="character" w:customStyle="1" w:styleId="a7">
    <w:name w:val="Основной текст + Курсив"/>
    <w:basedOn w:val="a4"/>
    <w:rsid w:val="002B693F"/>
    <w:rPr>
      <w:i/>
      <w:iCs/>
      <w:spacing w:val="0"/>
    </w:rPr>
  </w:style>
  <w:style w:type="character" w:customStyle="1" w:styleId="42">
    <w:name w:val="Основной текст (4) + Не курсив"/>
    <w:basedOn w:val="4"/>
    <w:rsid w:val="002B693F"/>
    <w:rPr>
      <w:i/>
      <w:iCs/>
      <w:spacing w:val="0"/>
    </w:rPr>
  </w:style>
  <w:style w:type="character" w:customStyle="1" w:styleId="a8">
    <w:name w:val="Основной текст + Курсив"/>
    <w:basedOn w:val="a4"/>
    <w:rsid w:val="002B693F"/>
    <w:rPr>
      <w:i/>
      <w:iCs/>
      <w:spacing w:val="0"/>
    </w:rPr>
  </w:style>
  <w:style w:type="character" w:customStyle="1" w:styleId="17">
    <w:name w:val="Заголовок №1"/>
    <w:basedOn w:val="11"/>
    <w:rsid w:val="002B693F"/>
    <w:rPr>
      <w:spacing w:val="0"/>
    </w:rPr>
  </w:style>
  <w:style w:type="character" w:customStyle="1" w:styleId="43">
    <w:name w:val="Основной текст (4) + Не курсив"/>
    <w:basedOn w:val="4"/>
    <w:rsid w:val="002B693F"/>
    <w:rPr>
      <w:i/>
      <w:iCs/>
      <w:spacing w:val="0"/>
    </w:rPr>
  </w:style>
  <w:style w:type="character" w:customStyle="1" w:styleId="7">
    <w:name w:val="Основной текст (7)_"/>
    <w:basedOn w:val="a0"/>
    <w:link w:val="70"/>
    <w:rsid w:val="002B693F"/>
    <w:rPr>
      <w:rFonts w:ascii="Times New Roman" w:eastAsia="Times New Roman" w:hAnsi="Times New Roman" w:cs="Times New Roman"/>
      <w:b w:val="0"/>
      <w:bCs w:val="0"/>
      <w:i w:val="0"/>
      <w:iCs w:val="0"/>
      <w:smallCaps w:val="0"/>
      <w:strike w:val="0"/>
      <w:spacing w:val="0"/>
      <w:sz w:val="19"/>
      <w:szCs w:val="19"/>
    </w:rPr>
  </w:style>
  <w:style w:type="character" w:customStyle="1" w:styleId="a9">
    <w:name w:val="Подпись к таблице_"/>
    <w:basedOn w:val="a0"/>
    <w:link w:val="aa"/>
    <w:rsid w:val="002B693F"/>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sid w:val="002B693F"/>
    <w:rPr>
      <w:rFonts w:ascii="Times New Roman" w:eastAsia="Times New Roman" w:hAnsi="Times New Roman" w:cs="Times New Roman"/>
      <w:b w:val="0"/>
      <w:bCs w:val="0"/>
      <w:i w:val="0"/>
      <w:iCs w:val="0"/>
      <w:smallCaps w:val="0"/>
      <w:strike w:val="0"/>
      <w:spacing w:val="0"/>
      <w:sz w:val="25"/>
      <w:szCs w:val="25"/>
    </w:rPr>
  </w:style>
  <w:style w:type="character" w:customStyle="1" w:styleId="6">
    <w:name w:val="Основной текст (6)_"/>
    <w:basedOn w:val="a0"/>
    <w:link w:val="60"/>
    <w:rsid w:val="002B693F"/>
    <w:rPr>
      <w:rFonts w:ascii="Times New Roman" w:eastAsia="Times New Roman" w:hAnsi="Times New Roman" w:cs="Times New Roman"/>
      <w:b w:val="0"/>
      <w:bCs w:val="0"/>
      <w:i w:val="0"/>
      <w:iCs w:val="0"/>
      <w:smallCaps w:val="0"/>
      <w:strike w:val="0"/>
      <w:sz w:val="20"/>
      <w:szCs w:val="20"/>
    </w:rPr>
  </w:style>
  <w:style w:type="character" w:customStyle="1" w:styleId="ab">
    <w:name w:val="Основной текст + Курсив"/>
    <w:basedOn w:val="a4"/>
    <w:rsid w:val="002B693F"/>
    <w:rPr>
      <w:i/>
      <w:iCs/>
      <w:spacing w:val="0"/>
    </w:rPr>
  </w:style>
  <w:style w:type="character" w:customStyle="1" w:styleId="8">
    <w:name w:val="Основной текст (8)_"/>
    <w:basedOn w:val="a0"/>
    <w:link w:val="80"/>
    <w:rsid w:val="002B693F"/>
    <w:rPr>
      <w:rFonts w:ascii="Times New Roman" w:eastAsia="Times New Roman" w:hAnsi="Times New Roman" w:cs="Times New Roman"/>
      <w:b w:val="0"/>
      <w:bCs w:val="0"/>
      <w:i w:val="0"/>
      <w:iCs w:val="0"/>
      <w:smallCaps w:val="0"/>
      <w:strike w:val="0"/>
      <w:sz w:val="28"/>
      <w:szCs w:val="28"/>
    </w:rPr>
  </w:style>
  <w:style w:type="character" w:customStyle="1" w:styleId="44">
    <w:name w:val="Основной текст (4) + Не курсив"/>
    <w:basedOn w:val="4"/>
    <w:rsid w:val="002B693F"/>
    <w:rPr>
      <w:i/>
      <w:iCs/>
      <w:spacing w:val="0"/>
    </w:rPr>
  </w:style>
  <w:style w:type="character" w:customStyle="1" w:styleId="ac">
    <w:name w:val="Основной текст + Курсив"/>
    <w:basedOn w:val="a4"/>
    <w:rsid w:val="002B693F"/>
    <w:rPr>
      <w:i/>
      <w:iCs/>
      <w:spacing w:val="0"/>
    </w:rPr>
  </w:style>
  <w:style w:type="character" w:customStyle="1" w:styleId="18">
    <w:name w:val="Основной текст1"/>
    <w:basedOn w:val="a4"/>
    <w:rsid w:val="002B693F"/>
    <w:rPr>
      <w:u w:val="single"/>
    </w:rPr>
  </w:style>
  <w:style w:type="character" w:customStyle="1" w:styleId="9">
    <w:name w:val="Основной текст (9)_"/>
    <w:basedOn w:val="a0"/>
    <w:link w:val="90"/>
    <w:rsid w:val="002B693F"/>
    <w:rPr>
      <w:rFonts w:ascii="Times New Roman" w:eastAsia="Times New Roman" w:hAnsi="Times New Roman" w:cs="Times New Roman"/>
      <w:b w:val="0"/>
      <w:bCs w:val="0"/>
      <w:i w:val="0"/>
      <w:iCs w:val="0"/>
      <w:smallCaps w:val="0"/>
      <w:strike w:val="0"/>
      <w:spacing w:val="0"/>
      <w:sz w:val="18"/>
      <w:szCs w:val="18"/>
    </w:rPr>
  </w:style>
  <w:style w:type="character" w:customStyle="1" w:styleId="100">
    <w:name w:val="Основной текст (10)_"/>
    <w:basedOn w:val="a0"/>
    <w:link w:val="101"/>
    <w:rsid w:val="002B693F"/>
    <w:rPr>
      <w:rFonts w:ascii="Times New Roman" w:eastAsia="Times New Roman" w:hAnsi="Times New Roman" w:cs="Times New Roman"/>
      <w:b w:val="0"/>
      <w:bCs w:val="0"/>
      <w:i w:val="0"/>
      <w:iCs w:val="0"/>
      <w:smallCaps w:val="0"/>
      <w:strike w:val="0"/>
      <w:spacing w:val="0"/>
      <w:sz w:val="23"/>
      <w:szCs w:val="23"/>
    </w:rPr>
  </w:style>
  <w:style w:type="character" w:customStyle="1" w:styleId="110">
    <w:name w:val="Основной текст (11)_"/>
    <w:basedOn w:val="a0"/>
    <w:link w:val="111"/>
    <w:rsid w:val="002B693F"/>
    <w:rPr>
      <w:rFonts w:ascii="Times New Roman" w:eastAsia="Times New Roman" w:hAnsi="Times New Roman" w:cs="Times New Roman"/>
      <w:b w:val="0"/>
      <w:bCs w:val="0"/>
      <w:i w:val="0"/>
      <w:iCs w:val="0"/>
      <w:smallCaps w:val="0"/>
      <w:strike w:val="0"/>
      <w:spacing w:val="0"/>
      <w:sz w:val="23"/>
      <w:szCs w:val="23"/>
    </w:rPr>
  </w:style>
  <w:style w:type="character" w:customStyle="1" w:styleId="120">
    <w:name w:val="Основной текст (12)_"/>
    <w:basedOn w:val="a0"/>
    <w:link w:val="121"/>
    <w:rsid w:val="002B693F"/>
    <w:rPr>
      <w:rFonts w:ascii="Times New Roman" w:eastAsia="Times New Roman" w:hAnsi="Times New Roman" w:cs="Times New Roman"/>
      <w:b w:val="0"/>
      <w:bCs w:val="0"/>
      <w:i w:val="0"/>
      <w:iCs w:val="0"/>
      <w:smallCaps w:val="0"/>
      <w:strike w:val="0"/>
      <w:spacing w:val="0"/>
      <w:sz w:val="21"/>
      <w:szCs w:val="21"/>
    </w:rPr>
  </w:style>
  <w:style w:type="character" w:customStyle="1" w:styleId="ad">
    <w:name w:val="Подпись к таблице"/>
    <w:basedOn w:val="a9"/>
    <w:rsid w:val="002B693F"/>
    <w:rPr>
      <w:u w:val="single"/>
    </w:rPr>
  </w:style>
  <w:style w:type="character" w:customStyle="1" w:styleId="ae">
    <w:name w:val="Подпись к таблице"/>
    <w:basedOn w:val="a9"/>
    <w:rsid w:val="002B693F"/>
    <w:rPr>
      <w:u w:val="single"/>
    </w:rPr>
  </w:style>
  <w:style w:type="character" w:customStyle="1" w:styleId="21">
    <w:name w:val="Основной текст2"/>
    <w:basedOn w:val="a4"/>
    <w:rsid w:val="002B693F"/>
    <w:rPr>
      <w:spacing w:val="0"/>
    </w:rPr>
  </w:style>
  <w:style w:type="character" w:customStyle="1" w:styleId="130">
    <w:name w:val="Основной текст (13)_"/>
    <w:basedOn w:val="a0"/>
    <w:link w:val="131"/>
    <w:rsid w:val="002B693F"/>
    <w:rPr>
      <w:rFonts w:ascii="Times New Roman" w:eastAsia="Times New Roman" w:hAnsi="Times New Roman" w:cs="Times New Roman"/>
      <w:b w:val="0"/>
      <w:bCs w:val="0"/>
      <w:i w:val="0"/>
      <w:iCs w:val="0"/>
      <w:smallCaps w:val="0"/>
      <w:strike w:val="0"/>
      <w:spacing w:val="0"/>
      <w:sz w:val="27"/>
      <w:szCs w:val="27"/>
    </w:rPr>
  </w:style>
  <w:style w:type="character" w:customStyle="1" w:styleId="132">
    <w:name w:val="Основной текст (13)"/>
    <w:basedOn w:val="130"/>
    <w:rsid w:val="002B693F"/>
    <w:rPr>
      <w:spacing w:val="0"/>
    </w:rPr>
  </w:style>
  <w:style w:type="character" w:customStyle="1" w:styleId="140">
    <w:name w:val="Основной текст (14)_"/>
    <w:basedOn w:val="a0"/>
    <w:link w:val="141"/>
    <w:rsid w:val="002B693F"/>
    <w:rPr>
      <w:rFonts w:ascii="Times New Roman" w:eastAsia="Times New Roman" w:hAnsi="Times New Roman" w:cs="Times New Roman"/>
      <w:b w:val="0"/>
      <w:bCs w:val="0"/>
      <w:i w:val="0"/>
      <w:iCs w:val="0"/>
      <w:smallCaps w:val="0"/>
      <w:strike w:val="0"/>
      <w:spacing w:val="0"/>
      <w:sz w:val="23"/>
      <w:szCs w:val="23"/>
    </w:rPr>
  </w:style>
  <w:style w:type="paragraph" w:customStyle="1" w:styleId="20">
    <w:name w:val="Основной текст (2)"/>
    <w:basedOn w:val="a"/>
    <w:link w:val="2"/>
    <w:rsid w:val="002B693F"/>
    <w:pPr>
      <w:shd w:val="clear" w:color="auto" w:fill="FFFFFF"/>
      <w:spacing w:after="600" w:line="322" w:lineRule="exact"/>
      <w:jc w:val="center"/>
    </w:pPr>
    <w:rPr>
      <w:rFonts w:ascii="Times New Roman" w:eastAsia="Times New Roman" w:hAnsi="Times New Roman" w:cs="Times New Roman"/>
      <w:b/>
      <w:bCs/>
      <w:i/>
      <w:iCs/>
      <w:sz w:val="27"/>
      <w:szCs w:val="27"/>
    </w:rPr>
  </w:style>
  <w:style w:type="paragraph" w:styleId="10">
    <w:name w:val="toc 1"/>
    <w:basedOn w:val="a"/>
    <w:link w:val="1"/>
    <w:autoRedefine/>
    <w:rsid w:val="002B693F"/>
    <w:pPr>
      <w:shd w:val="clear" w:color="auto" w:fill="FFFFFF"/>
      <w:spacing w:before="600" w:line="317" w:lineRule="exact"/>
    </w:pPr>
    <w:rPr>
      <w:rFonts w:ascii="Times New Roman" w:eastAsia="Times New Roman" w:hAnsi="Times New Roman" w:cs="Times New Roman"/>
      <w:sz w:val="27"/>
      <w:szCs w:val="27"/>
    </w:rPr>
  </w:style>
  <w:style w:type="paragraph" w:customStyle="1" w:styleId="3">
    <w:name w:val="Основной текст3"/>
    <w:basedOn w:val="a"/>
    <w:link w:val="a4"/>
    <w:rsid w:val="002B693F"/>
    <w:pPr>
      <w:shd w:val="clear" w:color="auto" w:fill="FFFFFF"/>
      <w:spacing w:line="322" w:lineRule="exact"/>
      <w:ind w:hanging="420"/>
      <w:jc w:val="both"/>
    </w:pPr>
    <w:rPr>
      <w:rFonts w:ascii="Times New Roman" w:eastAsia="Times New Roman" w:hAnsi="Times New Roman" w:cs="Times New Roman"/>
      <w:sz w:val="27"/>
      <w:szCs w:val="27"/>
    </w:rPr>
  </w:style>
  <w:style w:type="paragraph" w:customStyle="1" w:styleId="12">
    <w:name w:val="Заголовок №1"/>
    <w:basedOn w:val="a"/>
    <w:link w:val="11"/>
    <w:rsid w:val="002B693F"/>
    <w:pPr>
      <w:shd w:val="clear" w:color="auto" w:fill="FFFFFF"/>
      <w:spacing w:before="600" w:line="638" w:lineRule="exact"/>
      <w:ind w:hanging="1580"/>
      <w:jc w:val="center"/>
      <w:outlineLvl w:val="0"/>
    </w:pPr>
    <w:rPr>
      <w:rFonts w:ascii="Times New Roman" w:eastAsia="Times New Roman" w:hAnsi="Times New Roman" w:cs="Times New Roman"/>
      <w:b/>
      <w:bCs/>
      <w:sz w:val="26"/>
      <w:szCs w:val="26"/>
    </w:rPr>
  </w:style>
  <w:style w:type="paragraph" w:customStyle="1" w:styleId="31">
    <w:name w:val="Основной текст (3)"/>
    <w:basedOn w:val="a"/>
    <w:link w:val="30"/>
    <w:rsid w:val="002B693F"/>
    <w:pPr>
      <w:shd w:val="clear" w:color="auto" w:fill="FFFFFF"/>
      <w:spacing w:line="317" w:lineRule="exact"/>
      <w:ind w:hanging="440"/>
      <w:jc w:val="right"/>
    </w:pPr>
    <w:rPr>
      <w:rFonts w:ascii="Times New Roman" w:eastAsia="Times New Roman" w:hAnsi="Times New Roman" w:cs="Times New Roman"/>
      <w:b/>
      <w:bCs/>
      <w:sz w:val="26"/>
      <w:szCs w:val="26"/>
    </w:rPr>
  </w:style>
  <w:style w:type="paragraph" w:customStyle="1" w:styleId="40">
    <w:name w:val="Основной текст (4)"/>
    <w:basedOn w:val="a"/>
    <w:link w:val="4"/>
    <w:rsid w:val="002B693F"/>
    <w:pPr>
      <w:shd w:val="clear" w:color="auto" w:fill="FFFFFF"/>
      <w:spacing w:before="300" w:line="322" w:lineRule="exact"/>
      <w:jc w:val="both"/>
    </w:pPr>
    <w:rPr>
      <w:rFonts w:ascii="Times New Roman" w:eastAsia="Times New Roman" w:hAnsi="Times New Roman" w:cs="Times New Roman"/>
      <w:i/>
      <w:iCs/>
      <w:sz w:val="27"/>
      <w:szCs w:val="27"/>
    </w:rPr>
  </w:style>
  <w:style w:type="paragraph" w:customStyle="1" w:styleId="70">
    <w:name w:val="Основной текст (7)"/>
    <w:basedOn w:val="a"/>
    <w:link w:val="7"/>
    <w:rsid w:val="002B693F"/>
    <w:pPr>
      <w:shd w:val="clear" w:color="auto" w:fill="FFFFFF"/>
      <w:spacing w:before="900" w:line="226" w:lineRule="exact"/>
      <w:ind w:hanging="460"/>
      <w:jc w:val="center"/>
    </w:pPr>
    <w:rPr>
      <w:rFonts w:ascii="Times New Roman" w:eastAsia="Times New Roman" w:hAnsi="Times New Roman" w:cs="Times New Roman"/>
      <w:sz w:val="19"/>
      <w:szCs w:val="19"/>
    </w:rPr>
  </w:style>
  <w:style w:type="paragraph" w:customStyle="1" w:styleId="aa">
    <w:name w:val="Подпись к таблице"/>
    <w:basedOn w:val="a"/>
    <w:link w:val="a9"/>
    <w:rsid w:val="002B693F"/>
    <w:pPr>
      <w:shd w:val="clear" w:color="auto" w:fill="FFFFFF"/>
      <w:spacing w:line="0" w:lineRule="atLeast"/>
    </w:pPr>
    <w:rPr>
      <w:rFonts w:ascii="Times New Roman" w:eastAsia="Times New Roman" w:hAnsi="Times New Roman" w:cs="Times New Roman"/>
      <w:sz w:val="27"/>
      <w:szCs w:val="27"/>
    </w:rPr>
  </w:style>
  <w:style w:type="paragraph" w:customStyle="1" w:styleId="50">
    <w:name w:val="Основной текст (5)"/>
    <w:basedOn w:val="a"/>
    <w:link w:val="5"/>
    <w:rsid w:val="002B693F"/>
    <w:pPr>
      <w:shd w:val="clear" w:color="auto" w:fill="FFFFFF"/>
      <w:spacing w:line="0" w:lineRule="atLeast"/>
    </w:pPr>
    <w:rPr>
      <w:rFonts w:ascii="Times New Roman" w:eastAsia="Times New Roman" w:hAnsi="Times New Roman" w:cs="Times New Roman"/>
      <w:sz w:val="25"/>
      <w:szCs w:val="25"/>
    </w:rPr>
  </w:style>
  <w:style w:type="paragraph" w:customStyle="1" w:styleId="60">
    <w:name w:val="Основной текст (6)"/>
    <w:basedOn w:val="a"/>
    <w:link w:val="6"/>
    <w:rsid w:val="002B693F"/>
    <w:pPr>
      <w:shd w:val="clear" w:color="auto" w:fill="FFFFFF"/>
      <w:spacing w:line="0" w:lineRule="atLeast"/>
    </w:pPr>
    <w:rPr>
      <w:rFonts w:ascii="Times New Roman" w:eastAsia="Times New Roman" w:hAnsi="Times New Roman" w:cs="Times New Roman"/>
      <w:sz w:val="20"/>
      <w:szCs w:val="20"/>
    </w:rPr>
  </w:style>
  <w:style w:type="paragraph" w:customStyle="1" w:styleId="80">
    <w:name w:val="Основной текст (8)"/>
    <w:basedOn w:val="a"/>
    <w:link w:val="8"/>
    <w:rsid w:val="002B693F"/>
    <w:pPr>
      <w:shd w:val="clear" w:color="auto" w:fill="FFFFFF"/>
      <w:spacing w:line="0" w:lineRule="atLeast"/>
    </w:pPr>
    <w:rPr>
      <w:rFonts w:ascii="Times New Roman" w:eastAsia="Times New Roman" w:hAnsi="Times New Roman" w:cs="Times New Roman"/>
      <w:sz w:val="28"/>
      <w:szCs w:val="28"/>
    </w:rPr>
  </w:style>
  <w:style w:type="paragraph" w:customStyle="1" w:styleId="90">
    <w:name w:val="Основной текст (9)"/>
    <w:basedOn w:val="a"/>
    <w:link w:val="9"/>
    <w:rsid w:val="002B693F"/>
    <w:pPr>
      <w:shd w:val="clear" w:color="auto" w:fill="FFFFFF"/>
      <w:spacing w:line="0" w:lineRule="atLeast"/>
    </w:pPr>
    <w:rPr>
      <w:rFonts w:ascii="Times New Roman" w:eastAsia="Times New Roman" w:hAnsi="Times New Roman" w:cs="Times New Roman"/>
      <w:i/>
      <w:iCs/>
      <w:sz w:val="18"/>
      <w:szCs w:val="18"/>
    </w:rPr>
  </w:style>
  <w:style w:type="paragraph" w:customStyle="1" w:styleId="101">
    <w:name w:val="Основной текст (10)"/>
    <w:basedOn w:val="a"/>
    <w:link w:val="100"/>
    <w:rsid w:val="002B693F"/>
    <w:pPr>
      <w:shd w:val="clear" w:color="auto" w:fill="FFFFFF"/>
      <w:spacing w:line="278" w:lineRule="exact"/>
    </w:pPr>
    <w:rPr>
      <w:rFonts w:ascii="Times New Roman" w:eastAsia="Times New Roman" w:hAnsi="Times New Roman" w:cs="Times New Roman"/>
      <w:sz w:val="23"/>
      <w:szCs w:val="23"/>
    </w:rPr>
  </w:style>
  <w:style w:type="paragraph" w:customStyle="1" w:styleId="111">
    <w:name w:val="Основной текст (11)"/>
    <w:basedOn w:val="a"/>
    <w:link w:val="110"/>
    <w:rsid w:val="002B693F"/>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121">
    <w:name w:val="Основной текст (12)"/>
    <w:basedOn w:val="a"/>
    <w:link w:val="120"/>
    <w:rsid w:val="002B693F"/>
    <w:pPr>
      <w:shd w:val="clear" w:color="auto" w:fill="FFFFFF"/>
      <w:spacing w:line="254" w:lineRule="exact"/>
    </w:pPr>
    <w:rPr>
      <w:rFonts w:ascii="Times New Roman" w:eastAsia="Times New Roman" w:hAnsi="Times New Roman" w:cs="Times New Roman"/>
      <w:i/>
      <w:iCs/>
      <w:sz w:val="21"/>
      <w:szCs w:val="21"/>
    </w:rPr>
  </w:style>
  <w:style w:type="paragraph" w:customStyle="1" w:styleId="131">
    <w:name w:val="Основной текст (13)"/>
    <w:basedOn w:val="a"/>
    <w:link w:val="130"/>
    <w:rsid w:val="002B693F"/>
    <w:pPr>
      <w:shd w:val="clear" w:color="auto" w:fill="FFFFFF"/>
      <w:spacing w:before="240" w:after="900" w:line="0" w:lineRule="atLeast"/>
    </w:pPr>
    <w:rPr>
      <w:rFonts w:ascii="Times New Roman" w:eastAsia="Times New Roman" w:hAnsi="Times New Roman" w:cs="Times New Roman"/>
      <w:sz w:val="27"/>
      <w:szCs w:val="27"/>
    </w:rPr>
  </w:style>
  <w:style w:type="paragraph" w:customStyle="1" w:styleId="141">
    <w:name w:val="Основной текст (14)"/>
    <w:basedOn w:val="a"/>
    <w:link w:val="140"/>
    <w:rsid w:val="002B693F"/>
    <w:pPr>
      <w:shd w:val="clear" w:color="auto" w:fill="FFFFFF"/>
      <w:spacing w:before="420" w:after="120" w:line="0" w:lineRule="atLeast"/>
    </w:pPr>
    <w:rPr>
      <w:rFonts w:ascii="Times New Roman" w:eastAsia="Times New Roman" w:hAnsi="Times New Roman" w:cs="Times New Roman"/>
      <w:b/>
      <w:bCs/>
      <w:sz w:val="23"/>
      <w:szCs w:val="23"/>
    </w:rPr>
  </w:style>
  <w:style w:type="paragraph" w:styleId="af">
    <w:name w:val="footnote text"/>
    <w:basedOn w:val="a"/>
    <w:link w:val="af0"/>
    <w:uiPriority w:val="99"/>
    <w:semiHidden/>
    <w:unhideWhenUsed/>
    <w:rsid w:val="004B5D62"/>
    <w:rPr>
      <w:sz w:val="20"/>
      <w:szCs w:val="20"/>
    </w:rPr>
  </w:style>
  <w:style w:type="character" w:customStyle="1" w:styleId="af0">
    <w:name w:val="Текст сноски Знак"/>
    <w:basedOn w:val="a0"/>
    <w:link w:val="af"/>
    <w:uiPriority w:val="99"/>
    <w:semiHidden/>
    <w:rsid w:val="004B5D62"/>
    <w:rPr>
      <w:color w:val="000000"/>
      <w:sz w:val="20"/>
      <w:szCs w:val="20"/>
    </w:rPr>
  </w:style>
  <w:style w:type="character" w:styleId="af1">
    <w:name w:val="footnote reference"/>
    <w:basedOn w:val="a0"/>
    <w:uiPriority w:val="99"/>
    <w:semiHidden/>
    <w:unhideWhenUsed/>
    <w:rsid w:val="004B5D62"/>
    <w:rPr>
      <w:vertAlign w:val="superscript"/>
    </w:rPr>
  </w:style>
  <w:style w:type="paragraph" w:styleId="af2">
    <w:name w:val="header"/>
    <w:basedOn w:val="a"/>
    <w:link w:val="af3"/>
    <w:uiPriority w:val="99"/>
    <w:semiHidden/>
    <w:unhideWhenUsed/>
    <w:rsid w:val="00367B61"/>
    <w:pPr>
      <w:tabs>
        <w:tab w:val="center" w:pos="4677"/>
        <w:tab w:val="right" w:pos="9355"/>
      </w:tabs>
    </w:pPr>
  </w:style>
  <w:style w:type="character" w:customStyle="1" w:styleId="af3">
    <w:name w:val="Верхний колонтитул Знак"/>
    <w:basedOn w:val="a0"/>
    <w:link w:val="af2"/>
    <w:uiPriority w:val="99"/>
    <w:semiHidden/>
    <w:rsid w:val="00367B61"/>
    <w:rPr>
      <w:color w:val="000000"/>
    </w:rPr>
  </w:style>
  <w:style w:type="paragraph" w:styleId="af4">
    <w:name w:val="footer"/>
    <w:basedOn w:val="a"/>
    <w:link w:val="af5"/>
    <w:uiPriority w:val="99"/>
    <w:unhideWhenUsed/>
    <w:rsid w:val="00367B61"/>
    <w:pPr>
      <w:tabs>
        <w:tab w:val="center" w:pos="4677"/>
        <w:tab w:val="right" w:pos="9355"/>
      </w:tabs>
    </w:pPr>
  </w:style>
  <w:style w:type="character" w:customStyle="1" w:styleId="af5">
    <w:name w:val="Нижний колонтитул Знак"/>
    <w:basedOn w:val="a0"/>
    <w:link w:val="af4"/>
    <w:uiPriority w:val="99"/>
    <w:rsid w:val="00367B61"/>
    <w:rPr>
      <w:color w:val="000000"/>
    </w:rPr>
  </w:style>
  <w:style w:type="paragraph" w:customStyle="1" w:styleId="ConsPlusNormal">
    <w:name w:val="ConsPlusNormal"/>
    <w:rsid w:val="00634D6C"/>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634D6C"/>
    <w:pPr>
      <w:widowControl w:val="0"/>
      <w:autoSpaceDE w:val="0"/>
      <w:autoSpaceDN w:val="0"/>
      <w:adjustRightInd w:val="0"/>
    </w:pPr>
    <w:rPr>
      <w:rFonts w:ascii="Calibri" w:eastAsia="Times New Roman" w:hAnsi="Calibri" w:cs="Calibri"/>
      <w:b/>
      <w:bCs/>
      <w:sz w:val="22"/>
      <w:szCs w:val="22"/>
    </w:rPr>
  </w:style>
  <w:style w:type="paragraph" w:styleId="af6">
    <w:name w:val="List Paragraph"/>
    <w:basedOn w:val="a"/>
    <w:uiPriority w:val="34"/>
    <w:qFormat/>
    <w:rsid w:val="00634D6C"/>
    <w:pPr>
      <w:ind w:left="720"/>
      <w:contextualSpacing/>
    </w:pPr>
    <w:rPr>
      <w:rFonts w:ascii="Times New Roman" w:eastAsia="Times New Roman" w:hAnsi="Times New Roman" w:cs="Times New Roman"/>
      <w:color w:val="auto"/>
      <w:sz w:val="20"/>
      <w:szCs w:val="20"/>
    </w:rPr>
  </w:style>
  <w:style w:type="character" w:customStyle="1" w:styleId="160">
    <w:name w:val="Основной текст (16)_"/>
    <w:basedOn w:val="a0"/>
    <w:link w:val="161"/>
    <w:rsid w:val="00221A21"/>
    <w:rPr>
      <w:rFonts w:ascii="Times New Roman" w:eastAsia="Times New Roman" w:hAnsi="Times New Roman" w:cs="Times New Roman"/>
      <w:sz w:val="21"/>
      <w:szCs w:val="21"/>
      <w:shd w:val="clear" w:color="auto" w:fill="FFFFFF"/>
    </w:rPr>
  </w:style>
  <w:style w:type="paragraph" w:customStyle="1" w:styleId="161">
    <w:name w:val="Основной текст (16)"/>
    <w:basedOn w:val="a"/>
    <w:link w:val="160"/>
    <w:rsid w:val="00221A21"/>
    <w:pPr>
      <w:shd w:val="clear" w:color="auto" w:fill="FFFFFF"/>
      <w:spacing w:line="250" w:lineRule="exact"/>
      <w:ind w:hanging="280"/>
      <w:jc w:val="center"/>
    </w:pPr>
    <w:rPr>
      <w:rFonts w:ascii="Times New Roman" w:eastAsia="Times New Roman" w:hAnsi="Times New Roman" w:cs="Times New Roman"/>
      <w:color w:val="auto"/>
      <w:sz w:val="21"/>
      <w:szCs w:val="21"/>
    </w:rPr>
  </w:style>
  <w:style w:type="paragraph" w:customStyle="1" w:styleId="112">
    <w:name w:val="Основной текст11"/>
    <w:basedOn w:val="a"/>
    <w:rsid w:val="00221A21"/>
    <w:pPr>
      <w:shd w:val="clear" w:color="auto" w:fill="FFFFFF"/>
      <w:spacing w:before="60" w:line="0" w:lineRule="atLeast"/>
      <w:jc w:val="center"/>
    </w:pPr>
    <w:rPr>
      <w:rFonts w:ascii="Times New Roman" w:eastAsia="Times New Roman" w:hAnsi="Times New Roman" w:cs="Times New Roman"/>
      <w:sz w:val="27"/>
      <w:szCs w:val="27"/>
    </w:rPr>
  </w:style>
  <w:style w:type="character" w:customStyle="1" w:styleId="71">
    <w:name w:val="Основной текст (7) + Не курсив"/>
    <w:basedOn w:val="7"/>
    <w:rsid w:val="00221A21"/>
    <w:rPr>
      <w:i/>
      <w:iCs/>
      <w:sz w:val="27"/>
      <w:szCs w:val="27"/>
    </w:rPr>
  </w:style>
  <w:style w:type="character" w:customStyle="1" w:styleId="91">
    <w:name w:val="Основной текст9"/>
    <w:basedOn w:val="a4"/>
    <w:rsid w:val="00221A21"/>
  </w:style>
  <w:style w:type="paragraph" w:styleId="af7">
    <w:name w:val="endnote text"/>
    <w:basedOn w:val="a"/>
    <w:link w:val="af8"/>
    <w:uiPriority w:val="99"/>
    <w:rsid w:val="00366613"/>
    <w:pPr>
      <w:autoSpaceDE w:val="0"/>
      <w:autoSpaceDN w:val="0"/>
    </w:pPr>
    <w:rPr>
      <w:rFonts w:ascii="Times New Roman" w:eastAsiaTheme="minorEastAsia" w:hAnsi="Times New Roman" w:cs="Times New Roman"/>
      <w:color w:val="auto"/>
      <w:sz w:val="20"/>
      <w:szCs w:val="20"/>
    </w:rPr>
  </w:style>
  <w:style w:type="character" w:customStyle="1" w:styleId="af8">
    <w:name w:val="Текст концевой сноски Знак"/>
    <w:basedOn w:val="a0"/>
    <w:link w:val="af7"/>
    <w:uiPriority w:val="99"/>
    <w:rsid w:val="00366613"/>
    <w:rPr>
      <w:rFonts w:ascii="Times New Roman" w:eastAsiaTheme="minorEastAsia" w:hAnsi="Times New Roman" w:cs="Times New Roman"/>
      <w:sz w:val="20"/>
      <w:szCs w:val="20"/>
    </w:rPr>
  </w:style>
  <w:style w:type="character" w:styleId="af9">
    <w:name w:val="endnote reference"/>
    <w:basedOn w:val="a0"/>
    <w:uiPriority w:val="99"/>
    <w:rsid w:val="00366613"/>
    <w:rPr>
      <w:vertAlign w:val="superscript"/>
    </w:rPr>
  </w:style>
  <w:style w:type="table" w:styleId="afa">
    <w:name w:val="Table Grid"/>
    <w:basedOn w:val="a1"/>
    <w:uiPriority w:val="39"/>
    <w:rsid w:val="005C72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Document Map"/>
    <w:basedOn w:val="a"/>
    <w:link w:val="afc"/>
    <w:uiPriority w:val="99"/>
    <w:semiHidden/>
    <w:unhideWhenUsed/>
    <w:rsid w:val="003E3F20"/>
    <w:rPr>
      <w:rFonts w:ascii="Tahoma" w:hAnsi="Tahoma" w:cs="Tahoma"/>
      <w:sz w:val="16"/>
      <w:szCs w:val="16"/>
    </w:rPr>
  </w:style>
  <w:style w:type="character" w:customStyle="1" w:styleId="afc">
    <w:name w:val="Схема документа Знак"/>
    <w:basedOn w:val="a0"/>
    <w:link w:val="afb"/>
    <w:uiPriority w:val="99"/>
    <w:semiHidden/>
    <w:rsid w:val="003E3F20"/>
    <w:rPr>
      <w:rFonts w:ascii="Tahoma" w:hAnsi="Tahoma" w:cs="Tahoma"/>
      <w:color w:val="000000"/>
      <w:sz w:val="16"/>
      <w:szCs w:val="16"/>
    </w:rPr>
  </w:style>
  <w:style w:type="paragraph" w:styleId="afd">
    <w:name w:val="Normal (Web)"/>
    <w:basedOn w:val="a"/>
    <w:uiPriority w:val="99"/>
    <w:semiHidden/>
    <w:unhideWhenUsed/>
    <w:rsid w:val="002C59FA"/>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305018062">
      <w:bodyDiv w:val="1"/>
      <w:marLeft w:val="0"/>
      <w:marRight w:val="0"/>
      <w:marTop w:val="0"/>
      <w:marBottom w:val="0"/>
      <w:divBdr>
        <w:top w:val="none" w:sz="0" w:space="0" w:color="auto"/>
        <w:left w:val="none" w:sz="0" w:space="0" w:color="auto"/>
        <w:bottom w:val="none" w:sz="0" w:space="0" w:color="auto"/>
        <w:right w:val="none" w:sz="0" w:space="0" w:color="auto"/>
      </w:divBdr>
    </w:div>
    <w:div w:id="307981183">
      <w:bodyDiv w:val="1"/>
      <w:marLeft w:val="0"/>
      <w:marRight w:val="0"/>
      <w:marTop w:val="0"/>
      <w:marBottom w:val="0"/>
      <w:divBdr>
        <w:top w:val="none" w:sz="0" w:space="0" w:color="auto"/>
        <w:left w:val="none" w:sz="0" w:space="0" w:color="auto"/>
        <w:bottom w:val="none" w:sz="0" w:space="0" w:color="auto"/>
        <w:right w:val="none" w:sz="0" w:space="0" w:color="auto"/>
      </w:divBdr>
    </w:div>
    <w:div w:id="317540797">
      <w:bodyDiv w:val="1"/>
      <w:marLeft w:val="0"/>
      <w:marRight w:val="0"/>
      <w:marTop w:val="0"/>
      <w:marBottom w:val="0"/>
      <w:divBdr>
        <w:top w:val="none" w:sz="0" w:space="0" w:color="auto"/>
        <w:left w:val="none" w:sz="0" w:space="0" w:color="auto"/>
        <w:bottom w:val="none" w:sz="0" w:space="0" w:color="auto"/>
        <w:right w:val="none" w:sz="0" w:space="0" w:color="auto"/>
      </w:divBdr>
    </w:div>
    <w:div w:id="376203653">
      <w:bodyDiv w:val="1"/>
      <w:marLeft w:val="0"/>
      <w:marRight w:val="0"/>
      <w:marTop w:val="0"/>
      <w:marBottom w:val="0"/>
      <w:divBdr>
        <w:top w:val="none" w:sz="0" w:space="0" w:color="auto"/>
        <w:left w:val="none" w:sz="0" w:space="0" w:color="auto"/>
        <w:bottom w:val="none" w:sz="0" w:space="0" w:color="auto"/>
        <w:right w:val="none" w:sz="0" w:space="0" w:color="auto"/>
      </w:divBdr>
    </w:div>
    <w:div w:id="392315547">
      <w:bodyDiv w:val="1"/>
      <w:marLeft w:val="0"/>
      <w:marRight w:val="0"/>
      <w:marTop w:val="0"/>
      <w:marBottom w:val="0"/>
      <w:divBdr>
        <w:top w:val="none" w:sz="0" w:space="0" w:color="auto"/>
        <w:left w:val="none" w:sz="0" w:space="0" w:color="auto"/>
        <w:bottom w:val="none" w:sz="0" w:space="0" w:color="auto"/>
        <w:right w:val="none" w:sz="0" w:space="0" w:color="auto"/>
      </w:divBdr>
    </w:div>
    <w:div w:id="436288561">
      <w:bodyDiv w:val="1"/>
      <w:marLeft w:val="0"/>
      <w:marRight w:val="0"/>
      <w:marTop w:val="0"/>
      <w:marBottom w:val="0"/>
      <w:divBdr>
        <w:top w:val="none" w:sz="0" w:space="0" w:color="auto"/>
        <w:left w:val="none" w:sz="0" w:space="0" w:color="auto"/>
        <w:bottom w:val="none" w:sz="0" w:space="0" w:color="auto"/>
        <w:right w:val="none" w:sz="0" w:space="0" w:color="auto"/>
      </w:divBdr>
    </w:div>
    <w:div w:id="456799522">
      <w:bodyDiv w:val="1"/>
      <w:marLeft w:val="0"/>
      <w:marRight w:val="0"/>
      <w:marTop w:val="0"/>
      <w:marBottom w:val="0"/>
      <w:divBdr>
        <w:top w:val="none" w:sz="0" w:space="0" w:color="auto"/>
        <w:left w:val="none" w:sz="0" w:space="0" w:color="auto"/>
        <w:bottom w:val="none" w:sz="0" w:space="0" w:color="auto"/>
        <w:right w:val="none" w:sz="0" w:space="0" w:color="auto"/>
      </w:divBdr>
    </w:div>
    <w:div w:id="518275623">
      <w:bodyDiv w:val="1"/>
      <w:marLeft w:val="0"/>
      <w:marRight w:val="0"/>
      <w:marTop w:val="0"/>
      <w:marBottom w:val="0"/>
      <w:divBdr>
        <w:top w:val="none" w:sz="0" w:space="0" w:color="auto"/>
        <w:left w:val="none" w:sz="0" w:space="0" w:color="auto"/>
        <w:bottom w:val="none" w:sz="0" w:space="0" w:color="auto"/>
        <w:right w:val="none" w:sz="0" w:space="0" w:color="auto"/>
      </w:divBdr>
    </w:div>
    <w:div w:id="534536918">
      <w:bodyDiv w:val="1"/>
      <w:marLeft w:val="0"/>
      <w:marRight w:val="0"/>
      <w:marTop w:val="0"/>
      <w:marBottom w:val="0"/>
      <w:divBdr>
        <w:top w:val="none" w:sz="0" w:space="0" w:color="auto"/>
        <w:left w:val="none" w:sz="0" w:space="0" w:color="auto"/>
        <w:bottom w:val="none" w:sz="0" w:space="0" w:color="auto"/>
        <w:right w:val="none" w:sz="0" w:space="0" w:color="auto"/>
      </w:divBdr>
    </w:div>
    <w:div w:id="576012637">
      <w:bodyDiv w:val="1"/>
      <w:marLeft w:val="0"/>
      <w:marRight w:val="0"/>
      <w:marTop w:val="0"/>
      <w:marBottom w:val="0"/>
      <w:divBdr>
        <w:top w:val="none" w:sz="0" w:space="0" w:color="auto"/>
        <w:left w:val="none" w:sz="0" w:space="0" w:color="auto"/>
        <w:bottom w:val="none" w:sz="0" w:space="0" w:color="auto"/>
        <w:right w:val="none" w:sz="0" w:space="0" w:color="auto"/>
      </w:divBdr>
    </w:div>
    <w:div w:id="706610083">
      <w:bodyDiv w:val="1"/>
      <w:marLeft w:val="0"/>
      <w:marRight w:val="0"/>
      <w:marTop w:val="0"/>
      <w:marBottom w:val="0"/>
      <w:divBdr>
        <w:top w:val="none" w:sz="0" w:space="0" w:color="auto"/>
        <w:left w:val="none" w:sz="0" w:space="0" w:color="auto"/>
        <w:bottom w:val="none" w:sz="0" w:space="0" w:color="auto"/>
        <w:right w:val="none" w:sz="0" w:space="0" w:color="auto"/>
      </w:divBdr>
    </w:div>
    <w:div w:id="904680748">
      <w:bodyDiv w:val="1"/>
      <w:marLeft w:val="0"/>
      <w:marRight w:val="0"/>
      <w:marTop w:val="0"/>
      <w:marBottom w:val="0"/>
      <w:divBdr>
        <w:top w:val="none" w:sz="0" w:space="0" w:color="auto"/>
        <w:left w:val="none" w:sz="0" w:space="0" w:color="auto"/>
        <w:bottom w:val="none" w:sz="0" w:space="0" w:color="auto"/>
        <w:right w:val="none" w:sz="0" w:space="0" w:color="auto"/>
      </w:divBdr>
    </w:div>
    <w:div w:id="1091510456">
      <w:bodyDiv w:val="1"/>
      <w:marLeft w:val="0"/>
      <w:marRight w:val="0"/>
      <w:marTop w:val="0"/>
      <w:marBottom w:val="0"/>
      <w:divBdr>
        <w:top w:val="none" w:sz="0" w:space="0" w:color="auto"/>
        <w:left w:val="none" w:sz="0" w:space="0" w:color="auto"/>
        <w:bottom w:val="none" w:sz="0" w:space="0" w:color="auto"/>
        <w:right w:val="none" w:sz="0" w:space="0" w:color="auto"/>
      </w:divBdr>
    </w:div>
    <w:div w:id="1149204774">
      <w:bodyDiv w:val="1"/>
      <w:marLeft w:val="0"/>
      <w:marRight w:val="0"/>
      <w:marTop w:val="0"/>
      <w:marBottom w:val="0"/>
      <w:divBdr>
        <w:top w:val="none" w:sz="0" w:space="0" w:color="auto"/>
        <w:left w:val="none" w:sz="0" w:space="0" w:color="auto"/>
        <w:bottom w:val="none" w:sz="0" w:space="0" w:color="auto"/>
        <w:right w:val="none" w:sz="0" w:space="0" w:color="auto"/>
      </w:divBdr>
    </w:div>
    <w:div w:id="1210648754">
      <w:bodyDiv w:val="1"/>
      <w:marLeft w:val="0"/>
      <w:marRight w:val="0"/>
      <w:marTop w:val="0"/>
      <w:marBottom w:val="0"/>
      <w:divBdr>
        <w:top w:val="none" w:sz="0" w:space="0" w:color="auto"/>
        <w:left w:val="none" w:sz="0" w:space="0" w:color="auto"/>
        <w:bottom w:val="none" w:sz="0" w:space="0" w:color="auto"/>
        <w:right w:val="none" w:sz="0" w:space="0" w:color="auto"/>
      </w:divBdr>
    </w:div>
    <w:div w:id="1281914882">
      <w:bodyDiv w:val="1"/>
      <w:marLeft w:val="0"/>
      <w:marRight w:val="0"/>
      <w:marTop w:val="0"/>
      <w:marBottom w:val="0"/>
      <w:divBdr>
        <w:top w:val="none" w:sz="0" w:space="0" w:color="auto"/>
        <w:left w:val="none" w:sz="0" w:space="0" w:color="auto"/>
        <w:bottom w:val="none" w:sz="0" w:space="0" w:color="auto"/>
        <w:right w:val="none" w:sz="0" w:space="0" w:color="auto"/>
      </w:divBdr>
      <w:divsChild>
        <w:div w:id="1913156961">
          <w:marLeft w:val="0"/>
          <w:marRight w:val="0"/>
          <w:marTop w:val="0"/>
          <w:marBottom w:val="0"/>
          <w:divBdr>
            <w:top w:val="none" w:sz="0" w:space="0" w:color="auto"/>
            <w:left w:val="none" w:sz="0" w:space="0" w:color="auto"/>
            <w:bottom w:val="none" w:sz="0" w:space="0" w:color="auto"/>
            <w:right w:val="none" w:sz="0" w:space="0" w:color="auto"/>
          </w:divBdr>
        </w:div>
        <w:div w:id="976715279">
          <w:marLeft w:val="0"/>
          <w:marRight w:val="0"/>
          <w:marTop w:val="0"/>
          <w:marBottom w:val="0"/>
          <w:divBdr>
            <w:top w:val="none" w:sz="0" w:space="0" w:color="auto"/>
            <w:left w:val="none" w:sz="0" w:space="0" w:color="auto"/>
            <w:bottom w:val="none" w:sz="0" w:space="0" w:color="auto"/>
            <w:right w:val="none" w:sz="0" w:space="0" w:color="auto"/>
          </w:divBdr>
        </w:div>
        <w:div w:id="609706879">
          <w:marLeft w:val="0"/>
          <w:marRight w:val="0"/>
          <w:marTop w:val="0"/>
          <w:marBottom w:val="0"/>
          <w:divBdr>
            <w:top w:val="none" w:sz="0" w:space="0" w:color="auto"/>
            <w:left w:val="none" w:sz="0" w:space="0" w:color="auto"/>
            <w:bottom w:val="none" w:sz="0" w:space="0" w:color="auto"/>
            <w:right w:val="none" w:sz="0" w:space="0" w:color="auto"/>
          </w:divBdr>
        </w:div>
      </w:divsChild>
    </w:div>
    <w:div w:id="1294604946">
      <w:bodyDiv w:val="1"/>
      <w:marLeft w:val="0"/>
      <w:marRight w:val="0"/>
      <w:marTop w:val="0"/>
      <w:marBottom w:val="0"/>
      <w:divBdr>
        <w:top w:val="none" w:sz="0" w:space="0" w:color="auto"/>
        <w:left w:val="none" w:sz="0" w:space="0" w:color="auto"/>
        <w:bottom w:val="none" w:sz="0" w:space="0" w:color="auto"/>
        <w:right w:val="none" w:sz="0" w:space="0" w:color="auto"/>
      </w:divBdr>
    </w:div>
    <w:div w:id="1304849090">
      <w:bodyDiv w:val="1"/>
      <w:marLeft w:val="0"/>
      <w:marRight w:val="0"/>
      <w:marTop w:val="0"/>
      <w:marBottom w:val="0"/>
      <w:divBdr>
        <w:top w:val="none" w:sz="0" w:space="0" w:color="auto"/>
        <w:left w:val="none" w:sz="0" w:space="0" w:color="auto"/>
        <w:bottom w:val="none" w:sz="0" w:space="0" w:color="auto"/>
        <w:right w:val="none" w:sz="0" w:space="0" w:color="auto"/>
      </w:divBdr>
    </w:div>
    <w:div w:id="1415781348">
      <w:bodyDiv w:val="1"/>
      <w:marLeft w:val="0"/>
      <w:marRight w:val="0"/>
      <w:marTop w:val="0"/>
      <w:marBottom w:val="0"/>
      <w:divBdr>
        <w:top w:val="none" w:sz="0" w:space="0" w:color="auto"/>
        <w:left w:val="none" w:sz="0" w:space="0" w:color="auto"/>
        <w:bottom w:val="none" w:sz="0" w:space="0" w:color="auto"/>
        <w:right w:val="none" w:sz="0" w:space="0" w:color="auto"/>
      </w:divBdr>
    </w:div>
    <w:div w:id="1454329281">
      <w:bodyDiv w:val="1"/>
      <w:marLeft w:val="0"/>
      <w:marRight w:val="0"/>
      <w:marTop w:val="0"/>
      <w:marBottom w:val="0"/>
      <w:divBdr>
        <w:top w:val="none" w:sz="0" w:space="0" w:color="auto"/>
        <w:left w:val="none" w:sz="0" w:space="0" w:color="auto"/>
        <w:bottom w:val="none" w:sz="0" w:space="0" w:color="auto"/>
        <w:right w:val="none" w:sz="0" w:space="0" w:color="auto"/>
      </w:divBdr>
    </w:div>
    <w:div w:id="1705792976">
      <w:bodyDiv w:val="1"/>
      <w:marLeft w:val="0"/>
      <w:marRight w:val="0"/>
      <w:marTop w:val="0"/>
      <w:marBottom w:val="0"/>
      <w:divBdr>
        <w:top w:val="none" w:sz="0" w:space="0" w:color="auto"/>
        <w:left w:val="none" w:sz="0" w:space="0" w:color="auto"/>
        <w:bottom w:val="none" w:sz="0" w:space="0" w:color="auto"/>
        <w:right w:val="none" w:sz="0" w:space="0" w:color="auto"/>
      </w:divBdr>
    </w:div>
    <w:div w:id="1816869260">
      <w:bodyDiv w:val="1"/>
      <w:marLeft w:val="0"/>
      <w:marRight w:val="0"/>
      <w:marTop w:val="0"/>
      <w:marBottom w:val="0"/>
      <w:divBdr>
        <w:top w:val="none" w:sz="0" w:space="0" w:color="auto"/>
        <w:left w:val="none" w:sz="0" w:space="0" w:color="auto"/>
        <w:bottom w:val="none" w:sz="0" w:space="0" w:color="auto"/>
        <w:right w:val="none" w:sz="0" w:space="0" w:color="auto"/>
      </w:divBdr>
    </w:div>
    <w:div w:id="1834492312">
      <w:bodyDiv w:val="1"/>
      <w:marLeft w:val="0"/>
      <w:marRight w:val="0"/>
      <w:marTop w:val="0"/>
      <w:marBottom w:val="0"/>
      <w:divBdr>
        <w:top w:val="none" w:sz="0" w:space="0" w:color="auto"/>
        <w:left w:val="none" w:sz="0" w:space="0" w:color="auto"/>
        <w:bottom w:val="none" w:sz="0" w:space="0" w:color="auto"/>
        <w:right w:val="none" w:sz="0" w:space="0" w:color="auto"/>
      </w:divBdr>
    </w:div>
    <w:div w:id="1873571172">
      <w:bodyDiv w:val="1"/>
      <w:marLeft w:val="0"/>
      <w:marRight w:val="0"/>
      <w:marTop w:val="0"/>
      <w:marBottom w:val="0"/>
      <w:divBdr>
        <w:top w:val="none" w:sz="0" w:space="0" w:color="auto"/>
        <w:left w:val="none" w:sz="0" w:space="0" w:color="auto"/>
        <w:bottom w:val="none" w:sz="0" w:space="0" w:color="auto"/>
        <w:right w:val="none" w:sz="0" w:space="0" w:color="auto"/>
      </w:divBdr>
    </w:div>
    <w:div w:id="1987516244">
      <w:bodyDiv w:val="1"/>
      <w:marLeft w:val="0"/>
      <w:marRight w:val="0"/>
      <w:marTop w:val="0"/>
      <w:marBottom w:val="0"/>
      <w:divBdr>
        <w:top w:val="none" w:sz="0" w:space="0" w:color="auto"/>
        <w:left w:val="none" w:sz="0" w:space="0" w:color="auto"/>
        <w:bottom w:val="none" w:sz="0" w:space="0" w:color="auto"/>
        <w:right w:val="none" w:sz="0" w:space="0" w:color="auto"/>
      </w:divBdr>
    </w:div>
    <w:div w:id="2022580697">
      <w:bodyDiv w:val="1"/>
      <w:marLeft w:val="0"/>
      <w:marRight w:val="0"/>
      <w:marTop w:val="0"/>
      <w:marBottom w:val="0"/>
      <w:divBdr>
        <w:top w:val="none" w:sz="0" w:space="0" w:color="auto"/>
        <w:left w:val="none" w:sz="0" w:space="0" w:color="auto"/>
        <w:bottom w:val="none" w:sz="0" w:space="0" w:color="auto"/>
        <w:right w:val="none" w:sz="0" w:space="0" w:color="auto"/>
      </w:divBdr>
    </w:div>
    <w:div w:id="2093240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783;fld=134;dst=100041" TargetMode="External"/><Relationship Id="rId13" Type="http://schemas.openxmlformats.org/officeDocument/2006/relationships/hyperlink" Target="http://nla-service.minjust.ru:8080/rnla-links/ws/content/act/9cf2f1c3-393d-4051-a52d-9923b0e51c0c.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la-service.minjust.ru:8080/rnla-links/ws/content/act/387507c3-b80d-4c0d-9291-8cdc81673f2b.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la-service.minjust.ru:8080/rnla-links/ws/content/act/a372aaad-88e9-4526-81ed-e7c6cb3ccc7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la-service.minjust.ru:8080/rnla-links/ws/content/act/387507c3-b80d-4c0d-9291-8cdc81673f2b.html" TargetMode="External"/><Relationship Id="rId5" Type="http://schemas.openxmlformats.org/officeDocument/2006/relationships/webSettings" Target="webSettings.xml"/><Relationship Id="rId15" Type="http://schemas.openxmlformats.org/officeDocument/2006/relationships/hyperlink" Target="http://nla-service.minjust.ru:8080/rnla-links/ws/content/act/4f48675c-2dc2-4b7b-8f43-c7d17ab9072f.html" TargetMode="External"/><Relationship Id="rId10" Type="http://schemas.openxmlformats.org/officeDocument/2006/relationships/hyperlink" Target="http://nla-service.minjust.ru:8080/rnla-links/ws/content/act/15d4560c-d530-4955-bf7e-f734337ae80b.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RLAW011;n=54631;fld=134;dst=100009" TargetMode="External"/><Relationship Id="rId14" Type="http://schemas.openxmlformats.org/officeDocument/2006/relationships/hyperlink" Target="http://nla-service.minjust.ru:8080/rnla-links/ws/content/act/bba0bfb1-06c7-4e50-a8d3-fe1045784bf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72C65-541A-4EF8-B469-36766BAA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50</Pages>
  <Words>14949</Words>
  <Characters>85210</Characters>
  <Application>Microsoft Office Word</Application>
  <DocSecurity>0</DocSecurity>
  <Lines>710</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Чиркова А.Д.</dc:creator>
  <cp:lastModifiedBy>Швейцер</cp:lastModifiedBy>
  <cp:revision>29</cp:revision>
  <cp:lastPrinted>2024-05-29T07:12:00Z</cp:lastPrinted>
  <dcterms:created xsi:type="dcterms:W3CDTF">2022-03-22T07:18:00Z</dcterms:created>
  <dcterms:modified xsi:type="dcterms:W3CDTF">2024-05-29T08:54:00Z</dcterms:modified>
</cp:coreProperties>
</file>