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BA" w:rsidRDefault="00AA48BA" w:rsidP="00AA48BA">
      <w:pPr>
        <w:pStyle w:val="1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Администрация Тунгокоченского </w:t>
      </w:r>
    </w:p>
    <w:p w:rsidR="00AA48BA" w:rsidRDefault="00AA48BA" w:rsidP="00AA48BA">
      <w:pPr>
        <w:pStyle w:val="1"/>
        <w:rPr>
          <w:b/>
          <w:sz w:val="28"/>
        </w:rPr>
      </w:pPr>
      <w:r>
        <w:rPr>
          <w:b/>
          <w:sz w:val="28"/>
        </w:rPr>
        <w:t>муниципального округа</w:t>
      </w:r>
    </w:p>
    <w:p w:rsidR="00AA48BA" w:rsidRDefault="00AA48BA" w:rsidP="00AA48BA">
      <w:pPr>
        <w:pStyle w:val="1"/>
        <w:rPr>
          <w:b/>
          <w:sz w:val="28"/>
        </w:rPr>
      </w:pPr>
      <w:r>
        <w:rPr>
          <w:b/>
          <w:sz w:val="28"/>
        </w:rPr>
        <w:t>Забайкальского края</w:t>
      </w:r>
    </w:p>
    <w:p w:rsidR="00AA48BA" w:rsidRDefault="00AA48BA" w:rsidP="00AA48BA">
      <w:pPr>
        <w:pStyle w:val="6"/>
        <w:rPr>
          <w:sz w:val="28"/>
          <w:szCs w:val="28"/>
        </w:rPr>
      </w:pPr>
    </w:p>
    <w:p w:rsidR="00AA48BA" w:rsidRDefault="00AA48BA" w:rsidP="00AA48BA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</w:t>
      </w:r>
    </w:p>
    <w:p w:rsidR="00AA48BA" w:rsidRDefault="00AA48BA" w:rsidP="00AA48BA"/>
    <w:p w:rsidR="00AA48BA" w:rsidRDefault="00DC5D22" w:rsidP="00AA48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13 февраля </w:t>
      </w:r>
      <w:r w:rsidR="00AA48BA">
        <w:rPr>
          <w:rFonts w:ascii="Times New Roman" w:hAnsi="Times New Roman" w:cs="Times New Roman"/>
          <w:sz w:val="28"/>
        </w:rPr>
        <w:t xml:space="preserve"> 2026 года  </w:t>
      </w:r>
      <w:r w:rsidR="00AA48BA">
        <w:rPr>
          <w:rFonts w:ascii="Times New Roman" w:hAnsi="Times New Roman" w:cs="Times New Roman"/>
          <w:sz w:val="28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№  113</w:t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  <w:r w:rsidR="00AA48BA">
        <w:rPr>
          <w:rFonts w:ascii="Times New Roman" w:hAnsi="Times New Roman" w:cs="Times New Roman"/>
          <w:sz w:val="28"/>
        </w:rPr>
        <w:tab/>
      </w:r>
    </w:p>
    <w:p w:rsidR="00AA48BA" w:rsidRDefault="00AA48BA" w:rsidP="00AA48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Верх – </w:t>
      </w:r>
      <w:proofErr w:type="spellStart"/>
      <w:r>
        <w:rPr>
          <w:rFonts w:ascii="Times New Roman" w:hAnsi="Times New Roman" w:cs="Times New Roman"/>
          <w:sz w:val="28"/>
        </w:rPr>
        <w:t>Усугли</w:t>
      </w:r>
      <w:proofErr w:type="spellEnd"/>
    </w:p>
    <w:p w:rsidR="00AA48BA" w:rsidRDefault="00AA48BA" w:rsidP="00AA48BA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 внесении изменений в постановление администрации Тунгокоченского муниципального округа  от 06 февраля 2024года № 505  </w:t>
      </w:r>
    </w:p>
    <w:p w:rsidR="00AA48BA" w:rsidRDefault="00AA48BA" w:rsidP="00AA48BA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 Об утверждении порядка предоставления муниципальной социальной помощи в Тунгокоченском муниципальном округе»</w:t>
      </w:r>
    </w:p>
    <w:p w:rsidR="00AA48BA" w:rsidRDefault="00AA48BA" w:rsidP="00AA48BA">
      <w:pPr>
        <w:shd w:val="clear" w:color="auto" w:fill="FFFFFF"/>
        <w:spacing w:line="278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AA48BA" w:rsidRDefault="00AA48BA" w:rsidP="00AA48BA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Руководствуясь статьями 32,37 Устава  Тунгокоченского муниципального округа, администрация Тунгокоченского муниципального округа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постановляет:</w:t>
      </w:r>
    </w:p>
    <w:p w:rsidR="00AA48BA" w:rsidRPr="00AA48BA" w:rsidRDefault="00AA48BA" w:rsidP="00AA48BA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1.Внести изменения в постановление администрации Тунгокоченского муниципальног</w:t>
      </w:r>
      <w:r w:rsidR="00DC5D22">
        <w:rPr>
          <w:rFonts w:ascii="Times New Roman" w:eastAsia="Times New Roman" w:hAnsi="Times New Roman" w:cs="Times New Roman"/>
          <w:sz w:val="28"/>
          <w:szCs w:val="28"/>
        </w:rPr>
        <w:t>о округа от 06.02.2024года № 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D22">
        <w:rPr>
          <w:rFonts w:ascii="Times New Roman" w:eastAsia="Times New Roman" w:hAnsi="Times New Roman" w:cs="Times New Roman"/>
          <w:color w:val="333333"/>
          <w:sz w:val="28"/>
          <w:szCs w:val="28"/>
        </w:rPr>
        <w:t>« Об утверждении П</w:t>
      </w:r>
      <w:r w:rsidRPr="00AA48BA">
        <w:rPr>
          <w:rFonts w:ascii="Times New Roman" w:eastAsia="Times New Roman" w:hAnsi="Times New Roman" w:cs="Times New Roman"/>
          <w:color w:val="333333"/>
          <w:sz w:val="28"/>
          <w:szCs w:val="28"/>
        </w:rPr>
        <w:t>орядка предоставления муниципальной соц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иальной помощи в Тунгокоченском </w:t>
      </w:r>
      <w:r w:rsidRPr="00AA48BA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муниципальном округе»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DC5D2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</w:t>
      </w:r>
      <w:r w:rsidR="00DC5D22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  П</w:t>
      </w:r>
      <w:r w:rsidRPr="00AA48BA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остановление</w:t>
      </w:r>
      <w:r w:rsidR="00DC5D22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A48BA" w:rsidRDefault="00AA48BA" w:rsidP="00AA48BA">
      <w:pPr>
        <w:shd w:val="clear" w:color="auto" w:fill="FFFFFF"/>
        <w:spacing w:line="27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1.1.Приложение № 1 изложить в новой редакции, согласно приложению к настоящему Постановлению.</w:t>
      </w:r>
    </w:p>
    <w:p w:rsidR="00AA48BA" w:rsidRDefault="00AA48BA" w:rsidP="00AA48BA">
      <w:pPr>
        <w:shd w:val="clear" w:color="auto" w:fill="FFFFFF"/>
        <w:spacing w:line="27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Настоящее  Постановление опубликовать  в газете «Вести Севера» и р</w:t>
      </w:r>
      <w:r>
        <w:rPr>
          <w:rFonts w:ascii="Times New Roman" w:hAnsi="Times New Roman" w:cs="Times New Roman"/>
          <w:color w:val="000000"/>
          <w:sz w:val="28"/>
          <w:szCs w:val="28"/>
        </w:rPr>
        <w:t>азместить  на официальном сайте  Тунгокоченского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</w:rPr>
        <w:t>.</w:t>
      </w:r>
    </w:p>
    <w:p w:rsidR="00AA48BA" w:rsidRDefault="00AA48BA" w:rsidP="00AA48BA">
      <w:pPr>
        <w:ind w:left="36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 возложить на заместителя главы Тунгокоченского муниципального округа</w:t>
      </w:r>
      <w:r w:rsidR="00DC5D22">
        <w:rPr>
          <w:rFonts w:ascii="Times New Roman" w:eastAsia="Times New Roman" w:hAnsi="Times New Roman" w:cs="Times New Roman"/>
          <w:sz w:val="28"/>
          <w:szCs w:val="28"/>
        </w:rPr>
        <w:t xml:space="preserve"> по социальным вопросам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 Мальцеву.</w:t>
      </w:r>
    </w:p>
    <w:p w:rsidR="00AA48BA" w:rsidRDefault="00AA48BA" w:rsidP="00AA48BA">
      <w:pPr>
        <w:ind w:left="360" w:firstLine="360"/>
        <w:jc w:val="both"/>
        <w:rPr>
          <w:rFonts w:ascii="Times New Roman" w:hAnsi="Times New Roman" w:cs="Times New Roman"/>
          <w:sz w:val="28"/>
        </w:rPr>
      </w:pPr>
    </w:p>
    <w:p w:rsidR="00AA48BA" w:rsidRDefault="00AA48BA" w:rsidP="00AA48BA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</w:p>
    <w:p w:rsidR="00AA48BA" w:rsidRDefault="00AA48BA" w:rsidP="00AA48BA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</w:p>
    <w:p w:rsidR="00AA48BA" w:rsidRDefault="00AA48BA" w:rsidP="00AA48BA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Тунгокоченского </w:t>
      </w:r>
    </w:p>
    <w:p w:rsidR="00AA48BA" w:rsidRDefault="00AA48BA" w:rsidP="00AA48BA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муниципального округа                                                                   Н.С. Ананенко</w:t>
      </w:r>
    </w:p>
    <w:p w:rsidR="00AA48BA" w:rsidRDefault="00AA48BA" w:rsidP="00AA48BA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A48BA" w:rsidRDefault="00AA48BA" w:rsidP="00AA48BA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AA48BA" w:rsidRDefault="00AA48BA" w:rsidP="00AA48BA">
      <w:pPr>
        <w:spacing w:after="0"/>
        <w:ind w:hanging="360"/>
        <w:jc w:val="right"/>
        <w:rPr>
          <w:rFonts w:ascii="Times New Roman" w:hAnsi="Times New Roman" w:cs="Times New Roman"/>
          <w:sz w:val="28"/>
        </w:rPr>
      </w:pPr>
    </w:p>
    <w:p w:rsidR="00AA48BA" w:rsidRDefault="00AA48BA" w:rsidP="00AA48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AA48BA" w:rsidRDefault="00AA48BA" w:rsidP="00AA48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постановлению администрации</w:t>
      </w:r>
    </w:p>
    <w:p w:rsidR="00AA48BA" w:rsidRDefault="00AA48BA" w:rsidP="00AA48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Тунгокоченского муниципального округа </w:t>
      </w:r>
    </w:p>
    <w:p w:rsidR="00AA48BA" w:rsidRDefault="00AA48BA" w:rsidP="00AA48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C5D22">
        <w:rPr>
          <w:rFonts w:ascii="Times New Roman" w:eastAsia="Times New Roman" w:hAnsi="Times New Roman" w:cs="Times New Roman"/>
          <w:sz w:val="28"/>
          <w:szCs w:val="28"/>
        </w:rPr>
        <w:t xml:space="preserve"> 13.02.2026г. №   113</w:t>
      </w:r>
    </w:p>
    <w:p w:rsidR="00AA48BA" w:rsidRDefault="00AA48BA" w:rsidP="00AA48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 № 1</w:t>
      </w:r>
    </w:p>
    <w:p w:rsidR="00AA48BA" w:rsidRDefault="00AA48BA" w:rsidP="00AA48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AA48BA" w:rsidRDefault="00AA48BA" w:rsidP="00AA48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Тунгокоченского муниципального округа</w:t>
      </w:r>
    </w:p>
    <w:p w:rsidR="00AA48BA" w:rsidRDefault="001C2CD3" w:rsidP="00AA48B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06.02. 2024г.  №  505</w:t>
      </w:r>
    </w:p>
    <w:p w:rsidR="00AA48BA" w:rsidRDefault="00AA48BA" w:rsidP="00DC5D2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C5D22" w:rsidRPr="00DC5D22" w:rsidRDefault="001C2CD3" w:rsidP="00DC5D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D22">
        <w:rPr>
          <w:rFonts w:ascii="Times New Roman" w:eastAsia="Times New Roman" w:hAnsi="Times New Roman" w:cs="Times New Roman"/>
          <w:b/>
          <w:sz w:val="28"/>
          <w:szCs w:val="28"/>
        </w:rPr>
        <w:t>Состав комиссии</w:t>
      </w:r>
    </w:p>
    <w:p w:rsidR="001C2CD3" w:rsidRPr="00DC5D22" w:rsidRDefault="001C2CD3" w:rsidP="00DC5D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D22">
        <w:rPr>
          <w:rFonts w:ascii="Times New Roman" w:eastAsia="Times New Roman" w:hAnsi="Times New Roman" w:cs="Times New Roman"/>
          <w:b/>
          <w:sz w:val="28"/>
          <w:szCs w:val="28"/>
        </w:rPr>
        <w:t>по оказанию материальной помощи гражданам, проживающим на территории Тунгокоченского муниципального округа, оказавшимся в трудной жизненной ситуации</w:t>
      </w:r>
    </w:p>
    <w:p w:rsidR="001C2CD3" w:rsidRDefault="001C2CD3" w:rsidP="00AA48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3420"/>
        <w:gridCol w:w="3163"/>
      </w:tblGrid>
      <w:tr w:rsidR="00AA48BA" w:rsidTr="001A42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AA48BA" w:rsidTr="001A42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Мальцева Светлана Валерьевна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 главы Тунгокоченского муниципального округа по социальным вопросам</w:t>
            </w:r>
          </w:p>
        </w:tc>
      </w:tr>
      <w:tr w:rsidR="00AA48BA" w:rsidTr="001A42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1C2CD3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1C2CD3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Горелова Оксана Владимировна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1C2CD3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Тунгокоченского отдела ГКУ « КЦСЗН» Забайкальского края</w:t>
            </w:r>
          </w:p>
        </w:tc>
      </w:tr>
      <w:tr w:rsidR="00AA48BA" w:rsidTr="001A42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EC5F8F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Тарасова Анастасия Анатольевна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1C2CD3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 социальной работе ГУСО ШСРЦ « Сибиряк»</w:t>
            </w:r>
          </w:p>
        </w:tc>
      </w:tr>
      <w:tr w:rsidR="00AA48BA" w:rsidTr="001A42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D3" w:rsidRDefault="001C2CD3" w:rsidP="001C2CD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Марина Вячеславовна</w:t>
            </w:r>
          </w:p>
          <w:p w:rsidR="00AA48BA" w:rsidRDefault="001C2CD3" w:rsidP="001C2CD3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1C2CD3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ГУСО ШСРЦ  «Сибиряк» заведующая отделением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Верх-Усуглинское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48BA" w:rsidTr="001A42C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8BA" w:rsidRDefault="00AA48BA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DC5D22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Щеко</w:t>
            </w:r>
            <w:r w:rsidR="001C2CD3">
              <w:rPr>
                <w:rFonts w:ascii="Times New Roman" w:eastAsia="Times New Roman" w:hAnsi="Times New Roman" w:cs="Times New Roman"/>
                <w:sz w:val="28"/>
                <w:szCs w:val="28"/>
              </w:rPr>
              <w:t>турова</w:t>
            </w:r>
            <w:proofErr w:type="spellEnd"/>
            <w:r w:rsidR="001C2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Ирина </w:t>
            </w:r>
            <w:r w:rsidR="001C2C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Дмитриевна </w:t>
            </w:r>
            <w:proofErr w:type="gramStart"/>
            <w:r w:rsidR="001C2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1C2CD3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8BA" w:rsidRDefault="001C2CD3" w:rsidP="001A42C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отдела опеки и попечительства Комитета образования </w:t>
            </w:r>
            <w:r w:rsidR="00DC5D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</w:p>
        </w:tc>
      </w:tr>
    </w:tbl>
    <w:p w:rsidR="005837D8" w:rsidRDefault="005837D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p w:rsidR="00C40A88" w:rsidRDefault="00C40A88"/>
    <w:sectPr w:rsidR="00C40A88" w:rsidSect="0058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8BA"/>
    <w:rsid w:val="001C2CD3"/>
    <w:rsid w:val="004A3631"/>
    <w:rsid w:val="005837D8"/>
    <w:rsid w:val="00AA48BA"/>
    <w:rsid w:val="00C40A88"/>
    <w:rsid w:val="00DC492C"/>
    <w:rsid w:val="00DC5D22"/>
    <w:rsid w:val="00EC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D8"/>
  </w:style>
  <w:style w:type="paragraph" w:styleId="1">
    <w:name w:val="heading 1"/>
    <w:basedOn w:val="a"/>
    <w:next w:val="a"/>
    <w:link w:val="10"/>
    <w:qFormat/>
    <w:rsid w:val="00AA48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AA48B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8BA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AA48BA"/>
    <w:rPr>
      <w:rFonts w:ascii="Times New Roman" w:eastAsia="Times New Roman" w:hAnsi="Times New Roman" w:cs="Times New Roman"/>
      <w:b/>
      <w:bCs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MaltsevaSV</cp:lastModifiedBy>
  <cp:revision>2</cp:revision>
  <cp:lastPrinted>2026-02-12T08:18:00Z</cp:lastPrinted>
  <dcterms:created xsi:type="dcterms:W3CDTF">2026-02-17T01:38:00Z</dcterms:created>
  <dcterms:modified xsi:type="dcterms:W3CDTF">2026-02-17T01:38:00Z</dcterms:modified>
</cp:coreProperties>
</file>