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7A3" w:rsidRDefault="00E837A3" w:rsidP="00E05B32">
      <w:pPr>
        <w:tabs>
          <w:tab w:val="left" w:pos="3090"/>
        </w:tabs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2F8C" w:rsidRPr="00F82F8C" w:rsidRDefault="00F82F8C" w:rsidP="00F82F8C">
      <w:pPr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F82F8C">
        <w:rPr>
          <w:rFonts w:ascii="Times New Roman" w:hAnsi="Times New Roman" w:cs="Times New Roman"/>
          <w:sz w:val="32"/>
          <w:szCs w:val="32"/>
        </w:rPr>
        <w:t>Мука, созданная в Забайкалье, впервые появится на полках крупных торговых сетей региона</w:t>
      </w:r>
    </w:p>
    <w:bookmarkEnd w:id="0"/>
    <w:p w:rsidR="00F82F8C" w:rsidRDefault="00F82F8C" w:rsidP="00F82F8C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F82F8C">
        <w:rPr>
          <w:rFonts w:ascii="Times New Roman" w:hAnsi="Times New Roman" w:cs="Times New Roman"/>
          <w:sz w:val="32"/>
          <w:szCs w:val="32"/>
        </w:rPr>
        <w:t>Торговая сеть «Караван» в настоящее время проводит тестирование продукции местного производителя муки - «Мелькомбината Дальневосточный». Предприятие работает в Могойтуе, прежде муку можно было купить только в магазинах Агинского округа.</w:t>
      </w:r>
    </w:p>
    <w:p w:rsidR="00F82F8C" w:rsidRPr="00F82F8C" w:rsidRDefault="00F82F8C" w:rsidP="00F82F8C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F82F8C">
        <w:rPr>
          <w:rFonts w:ascii="Times New Roman" w:hAnsi="Times New Roman" w:cs="Times New Roman"/>
          <w:sz w:val="32"/>
          <w:szCs w:val="32"/>
        </w:rPr>
        <w:t>«С другими торговыми сетями («Абсолют», «</w:t>
      </w:r>
      <w:proofErr w:type="spellStart"/>
      <w:r w:rsidRPr="00F82F8C">
        <w:rPr>
          <w:rFonts w:ascii="Times New Roman" w:hAnsi="Times New Roman" w:cs="Times New Roman"/>
          <w:sz w:val="32"/>
          <w:szCs w:val="32"/>
        </w:rPr>
        <w:t>Читинка</w:t>
      </w:r>
      <w:proofErr w:type="spellEnd"/>
      <w:r w:rsidRPr="00F82F8C">
        <w:rPr>
          <w:rFonts w:ascii="Times New Roman" w:hAnsi="Times New Roman" w:cs="Times New Roman"/>
          <w:sz w:val="32"/>
          <w:szCs w:val="32"/>
        </w:rPr>
        <w:t xml:space="preserve">», «Фирменный Нерчинский») также ведутся переговоры по реализации муки </w:t>
      </w:r>
      <w:proofErr w:type="spellStart"/>
      <w:r w:rsidRPr="00F82F8C">
        <w:rPr>
          <w:rFonts w:ascii="Times New Roman" w:hAnsi="Times New Roman" w:cs="Times New Roman"/>
          <w:sz w:val="32"/>
          <w:szCs w:val="32"/>
        </w:rPr>
        <w:t>Могойтуйского</w:t>
      </w:r>
      <w:proofErr w:type="spellEnd"/>
      <w:r w:rsidRPr="00F82F8C">
        <w:rPr>
          <w:rFonts w:ascii="Times New Roman" w:hAnsi="Times New Roman" w:cs="Times New Roman"/>
          <w:sz w:val="32"/>
          <w:szCs w:val="32"/>
        </w:rPr>
        <w:t xml:space="preserve"> завода на полках сетей. Это произойдет в рамках нашего проекта «Произведено в Забайкалье», направленного на популяризацию и поддержку местных товаропроизводителей», - рассказала министр экономики Забайкалья </w:t>
      </w:r>
      <w:proofErr w:type="spellStart"/>
      <w:r w:rsidRPr="00F82F8C">
        <w:rPr>
          <w:rFonts w:ascii="Times New Roman" w:hAnsi="Times New Roman" w:cs="Times New Roman"/>
          <w:sz w:val="32"/>
          <w:szCs w:val="32"/>
        </w:rPr>
        <w:t>Жаргалма</w:t>
      </w:r>
      <w:proofErr w:type="spellEnd"/>
      <w:r w:rsidRPr="00F82F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2F8C">
        <w:rPr>
          <w:rFonts w:ascii="Times New Roman" w:hAnsi="Times New Roman" w:cs="Times New Roman"/>
          <w:sz w:val="32"/>
          <w:szCs w:val="32"/>
        </w:rPr>
        <w:t>Бадмажапова</w:t>
      </w:r>
      <w:proofErr w:type="spellEnd"/>
      <w:r w:rsidRPr="00F82F8C">
        <w:rPr>
          <w:rFonts w:ascii="Times New Roman" w:hAnsi="Times New Roman" w:cs="Times New Roman"/>
          <w:sz w:val="32"/>
          <w:szCs w:val="32"/>
        </w:rPr>
        <w:t>.</w:t>
      </w:r>
    </w:p>
    <w:p w:rsidR="00F82F8C" w:rsidRDefault="00F82F8C" w:rsidP="00F82F8C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F82F8C">
        <w:rPr>
          <w:rFonts w:ascii="Times New Roman" w:hAnsi="Times New Roman" w:cs="Times New Roman"/>
          <w:sz w:val="32"/>
          <w:szCs w:val="32"/>
        </w:rPr>
        <w:t>В Дальневосточном федеральном округе крупное мукомольное производство практически отсутствует, почти вся продукция привозится с центральных регионов страны. Организация производства в Забайкальском крае открыла возможности снижения себестоимости, как в части закупки сырья, так и транспортно-логистических расходов.</w:t>
      </w:r>
    </w:p>
    <w:p w:rsidR="00F82F8C" w:rsidRPr="00F82F8C" w:rsidRDefault="00F82F8C" w:rsidP="00F82F8C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F82F8C">
        <w:rPr>
          <w:rFonts w:ascii="Times New Roman" w:hAnsi="Times New Roman" w:cs="Times New Roman"/>
          <w:sz w:val="32"/>
          <w:szCs w:val="32"/>
        </w:rPr>
        <w:t xml:space="preserve">«Вкусовые качества забайкальской муки на высоте. Она отличается стабильно высоким качеством и соответствует стандартам экстра, первого и высшего сорта, с хорошими показателями белизны и клейковины. Поэтому мы рады и за производителей и за тех, кто станет ее потребителями»,- подытожила </w:t>
      </w:r>
      <w:proofErr w:type="spellStart"/>
      <w:r w:rsidRPr="00F82F8C">
        <w:rPr>
          <w:rFonts w:ascii="Times New Roman" w:hAnsi="Times New Roman" w:cs="Times New Roman"/>
          <w:sz w:val="32"/>
          <w:szCs w:val="32"/>
        </w:rPr>
        <w:t>Жаргалма</w:t>
      </w:r>
      <w:proofErr w:type="spellEnd"/>
      <w:r w:rsidRPr="00F82F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2F8C">
        <w:rPr>
          <w:rFonts w:ascii="Times New Roman" w:hAnsi="Times New Roman" w:cs="Times New Roman"/>
          <w:sz w:val="32"/>
          <w:szCs w:val="32"/>
        </w:rPr>
        <w:t>Бадмажапова</w:t>
      </w:r>
      <w:proofErr w:type="spellEnd"/>
      <w:r w:rsidRPr="00F82F8C">
        <w:rPr>
          <w:rFonts w:ascii="Times New Roman" w:hAnsi="Times New Roman" w:cs="Times New Roman"/>
          <w:sz w:val="32"/>
          <w:szCs w:val="32"/>
        </w:rPr>
        <w:t>.</w:t>
      </w:r>
    </w:p>
    <w:p w:rsidR="00B678B7" w:rsidRPr="00F82F8C" w:rsidRDefault="00F82F8C" w:rsidP="00F82F8C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F82F8C">
        <w:rPr>
          <w:rFonts w:ascii="Times New Roman" w:hAnsi="Times New Roman" w:cs="Times New Roman"/>
          <w:sz w:val="32"/>
          <w:szCs w:val="32"/>
        </w:rPr>
        <w:t xml:space="preserve">Вся поддержка бизнеса региона осуществляется </w:t>
      </w:r>
      <w:proofErr w:type="gramStart"/>
      <w:r w:rsidRPr="00F82F8C">
        <w:rPr>
          <w:rFonts w:ascii="Times New Roman" w:hAnsi="Times New Roman" w:cs="Times New Roman"/>
          <w:sz w:val="32"/>
          <w:szCs w:val="32"/>
        </w:rPr>
        <w:t>благодаря</w:t>
      </w:r>
      <w:proofErr w:type="gramEnd"/>
      <w:r w:rsidRPr="00F82F8C">
        <w:rPr>
          <w:rFonts w:ascii="Times New Roman" w:hAnsi="Times New Roman" w:cs="Times New Roman"/>
          <w:sz w:val="32"/>
          <w:szCs w:val="32"/>
        </w:rPr>
        <w:t xml:space="preserve"> национальному проекту «Эффективная и конкурентная экономика».</w:t>
      </w:r>
    </w:p>
    <w:sectPr w:rsidR="00B678B7" w:rsidRPr="00F82F8C" w:rsidSect="00DC6B5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1031"/>
    <w:rsid w:val="00016704"/>
    <w:rsid w:val="00037B37"/>
    <w:rsid w:val="0005798C"/>
    <w:rsid w:val="001D493F"/>
    <w:rsid w:val="003C09D8"/>
    <w:rsid w:val="00464734"/>
    <w:rsid w:val="00464B44"/>
    <w:rsid w:val="004C5595"/>
    <w:rsid w:val="0051013F"/>
    <w:rsid w:val="005243CD"/>
    <w:rsid w:val="0056580E"/>
    <w:rsid w:val="0059463C"/>
    <w:rsid w:val="005D62F7"/>
    <w:rsid w:val="005F2150"/>
    <w:rsid w:val="008857DA"/>
    <w:rsid w:val="008D2417"/>
    <w:rsid w:val="00956EA2"/>
    <w:rsid w:val="00AD1031"/>
    <w:rsid w:val="00AE38EE"/>
    <w:rsid w:val="00B1238C"/>
    <w:rsid w:val="00B678B7"/>
    <w:rsid w:val="00BD6BE9"/>
    <w:rsid w:val="00DC6B56"/>
    <w:rsid w:val="00E05B32"/>
    <w:rsid w:val="00E837A3"/>
    <w:rsid w:val="00ED2299"/>
    <w:rsid w:val="00F8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13F"/>
  </w:style>
  <w:style w:type="paragraph" w:styleId="1">
    <w:name w:val="heading 1"/>
    <w:basedOn w:val="a"/>
    <w:link w:val="10"/>
    <w:uiPriority w:val="9"/>
    <w:qFormat/>
    <w:rsid w:val="00DC6B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5B3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C6B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DC6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464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647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5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612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BOLDYREVAEN</dc:creator>
  <cp:keywords/>
  <dc:description/>
  <cp:lastModifiedBy>Пользователь Windows</cp:lastModifiedBy>
  <cp:revision>19</cp:revision>
  <dcterms:created xsi:type="dcterms:W3CDTF">2021-05-27T01:57:00Z</dcterms:created>
  <dcterms:modified xsi:type="dcterms:W3CDTF">2026-04-14T05:42:00Z</dcterms:modified>
</cp:coreProperties>
</file>