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7A3" w:rsidRDefault="00E837A3" w:rsidP="00E05B32">
      <w:pPr>
        <w:tabs>
          <w:tab w:val="left" w:pos="3090"/>
        </w:tabs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218" w:rsidRPr="005F73AD" w:rsidRDefault="00186218" w:rsidP="005F73AD">
      <w:pPr>
        <w:ind w:firstLine="708"/>
        <w:jc w:val="center"/>
        <w:rPr>
          <w:rFonts w:ascii="Times New Roman" w:hAnsi="Times New Roman" w:cs="Times New Roman"/>
          <w:sz w:val="36"/>
          <w:szCs w:val="36"/>
        </w:rPr>
      </w:pPr>
      <w:r w:rsidRPr="005F73AD">
        <w:rPr>
          <w:rFonts w:ascii="Times New Roman" w:hAnsi="Times New Roman" w:cs="Times New Roman"/>
          <w:sz w:val="36"/>
          <w:szCs w:val="36"/>
        </w:rPr>
        <w:t>Полуфинал Всероссийского конкурса «Я в Агро» пройдет в Мордовии</w:t>
      </w:r>
    </w:p>
    <w:p w:rsidR="00B678B7" w:rsidRPr="0078018B" w:rsidRDefault="00186218" w:rsidP="005F73A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86218">
        <w:rPr>
          <w:rFonts w:ascii="Times New Roman" w:hAnsi="Times New Roman" w:cs="Times New Roman"/>
          <w:sz w:val="32"/>
          <w:szCs w:val="32"/>
        </w:rPr>
        <w:t>С 22 по 24 июля в Саранске пройдёт полуфинал Всероссийского конкурса «Я в Агро». Полуфинал конкурса — этап индивидуальных профильных испытаний для участников, успешно прошедших отборочный этап и имеющих наивысшие рейтинги.</w:t>
      </w:r>
    </w:p>
    <w:p w:rsidR="00186218" w:rsidRPr="005F73AD" w:rsidRDefault="00186218" w:rsidP="005F73A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86218">
        <w:rPr>
          <w:rFonts w:ascii="Times New Roman" w:hAnsi="Times New Roman" w:cs="Times New Roman"/>
          <w:sz w:val="32"/>
          <w:szCs w:val="32"/>
        </w:rPr>
        <w:t>Программа станет одним из ключевых этапов формирования всероссийского сообщества «Я в Агро» – масштабного проекта, который объединяет школьников, студентов, молодых специалистов, работников агропромышленного комплекса, предпринимателей и активну</w:t>
      </w:r>
      <w:r w:rsidR="005F73AD">
        <w:rPr>
          <w:rFonts w:ascii="Times New Roman" w:hAnsi="Times New Roman" w:cs="Times New Roman"/>
          <w:sz w:val="32"/>
          <w:szCs w:val="32"/>
        </w:rPr>
        <w:t>ю молодёжь сельских территорий.</w:t>
      </w:r>
    </w:p>
    <w:p w:rsidR="00186218" w:rsidRPr="005F73AD" w:rsidRDefault="00186218" w:rsidP="005F73A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86218">
        <w:rPr>
          <w:rFonts w:ascii="Times New Roman" w:hAnsi="Times New Roman" w:cs="Times New Roman"/>
          <w:sz w:val="32"/>
          <w:szCs w:val="32"/>
        </w:rPr>
        <w:t xml:space="preserve">Главная задача программы – подготовить региональные команды, которые будут развивать сообщество «Я в Агро» на местах, вовлекать молодёжь в проекты агропромышленного комплекса и </w:t>
      </w:r>
      <w:proofErr w:type="gramStart"/>
      <w:r w:rsidRPr="00186218">
        <w:rPr>
          <w:rFonts w:ascii="Times New Roman" w:hAnsi="Times New Roman" w:cs="Times New Roman"/>
          <w:sz w:val="32"/>
          <w:szCs w:val="32"/>
        </w:rPr>
        <w:t>помогать молодым людям видеть</w:t>
      </w:r>
      <w:proofErr w:type="gramEnd"/>
      <w:r w:rsidRPr="00186218">
        <w:rPr>
          <w:rFonts w:ascii="Times New Roman" w:hAnsi="Times New Roman" w:cs="Times New Roman"/>
          <w:sz w:val="32"/>
          <w:szCs w:val="32"/>
        </w:rPr>
        <w:t xml:space="preserve"> возможности для самор</w:t>
      </w:r>
      <w:r w:rsidR="005F73AD">
        <w:rPr>
          <w:rFonts w:ascii="Times New Roman" w:hAnsi="Times New Roman" w:cs="Times New Roman"/>
          <w:sz w:val="32"/>
          <w:szCs w:val="32"/>
        </w:rPr>
        <w:t>еализации в сельской местности.</w:t>
      </w:r>
    </w:p>
    <w:p w:rsidR="00186218" w:rsidRPr="005F73AD" w:rsidRDefault="00186218" w:rsidP="005F73A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86218">
        <w:rPr>
          <w:rFonts w:ascii="Times New Roman" w:hAnsi="Times New Roman" w:cs="Times New Roman"/>
          <w:sz w:val="32"/>
          <w:szCs w:val="32"/>
        </w:rPr>
        <w:t xml:space="preserve">Конкурсные испытания проводятся отдельно по каждому направлению: участники выполняют задания, направленные на выявление профессиональных и </w:t>
      </w:r>
      <w:proofErr w:type="spellStart"/>
      <w:r w:rsidRPr="00186218">
        <w:rPr>
          <w:rFonts w:ascii="Times New Roman" w:hAnsi="Times New Roman" w:cs="Times New Roman"/>
          <w:sz w:val="32"/>
          <w:szCs w:val="32"/>
        </w:rPr>
        <w:t>надпрофессиональных</w:t>
      </w:r>
      <w:proofErr w:type="spellEnd"/>
      <w:r w:rsidRPr="00186218">
        <w:rPr>
          <w:rFonts w:ascii="Times New Roman" w:hAnsi="Times New Roman" w:cs="Times New Roman"/>
          <w:sz w:val="32"/>
          <w:szCs w:val="32"/>
        </w:rPr>
        <w:t xml:space="preserve"> компетенций. По итогам формируется индивидуальный рейтинг в рамках профиля, на основании которого определяются победители полуфинала.</w:t>
      </w:r>
      <w:r w:rsidR="005F73AD">
        <w:rPr>
          <w:rFonts w:ascii="Times New Roman" w:hAnsi="Times New Roman" w:cs="Times New Roman"/>
          <w:sz w:val="32"/>
          <w:szCs w:val="32"/>
        </w:rPr>
        <w:t xml:space="preserve"> Программа полуфинала включает:</w:t>
      </w:r>
    </w:p>
    <w:p w:rsidR="00186218" w:rsidRPr="005F73AD" w:rsidRDefault="00186218" w:rsidP="005F73A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86218">
        <w:rPr>
          <w:rFonts w:ascii="Times New Roman" w:hAnsi="Times New Roman" w:cs="Times New Roman"/>
          <w:sz w:val="32"/>
          <w:szCs w:val="32"/>
        </w:rPr>
        <w:t xml:space="preserve">- индивидуальные конкурсные испытания (тестирование профессиональных знаний, </w:t>
      </w:r>
      <w:proofErr w:type="spellStart"/>
      <w:r w:rsidRPr="00186218">
        <w:rPr>
          <w:rFonts w:ascii="Times New Roman" w:hAnsi="Times New Roman" w:cs="Times New Roman"/>
          <w:sz w:val="32"/>
          <w:szCs w:val="32"/>
        </w:rPr>
        <w:t>самопрезентация</w:t>
      </w:r>
      <w:proofErr w:type="spellEnd"/>
      <w:r w:rsidRPr="00186218">
        <w:rPr>
          <w:rFonts w:ascii="Times New Roman" w:hAnsi="Times New Roman" w:cs="Times New Roman"/>
          <w:sz w:val="32"/>
          <w:szCs w:val="32"/>
        </w:rPr>
        <w:t xml:space="preserve">, </w:t>
      </w:r>
      <w:r w:rsidR="005F73AD">
        <w:rPr>
          <w:rFonts w:ascii="Times New Roman" w:hAnsi="Times New Roman" w:cs="Times New Roman"/>
          <w:sz w:val="32"/>
          <w:szCs w:val="32"/>
        </w:rPr>
        <w:t>решение кейсов);</w:t>
      </w:r>
    </w:p>
    <w:p w:rsidR="00186218" w:rsidRPr="005F73AD" w:rsidRDefault="00186218" w:rsidP="005F73A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86218">
        <w:rPr>
          <w:rFonts w:ascii="Times New Roman" w:hAnsi="Times New Roman" w:cs="Times New Roman"/>
          <w:sz w:val="32"/>
          <w:szCs w:val="32"/>
        </w:rPr>
        <w:t xml:space="preserve">- образовательно-деловую программу (мастер‑классы от лидеров АПК, панельные дискуссии на актуальные темы развития </w:t>
      </w:r>
      <w:proofErr w:type="spellStart"/>
      <w:r w:rsidRPr="00186218">
        <w:rPr>
          <w:rFonts w:ascii="Times New Roman" w:hAnsi="Times New Roman" w:cs="Times New Roman"/>
          <w:sz w:val="32"/>
          <w:szCs w:val="32"/>
        </w:rPr>
        <w:t>агросектора</w:t>
      </w:r>
      <w:proofErr w:type="spellEnd"/>
      <w:r w:rsidRPr="00186218">
        <w:rPr>
          <w:rFonts w:ascii="Times New Roman" w:hAnsi="Times New Roman" w:cs="Times New Roman"/>
          <w:sz w:val="32"/>
          <w:szCs w:val="32"/>
        </w:rPr>
        <w:t>, лекции экспертов о трендах в науке, технологиях и бизнесе АПК</w:t>
      </w:r>
      <w:r w:rsidR="005F73AD">
        <w:rPr>
          <w:rFonts w:ascii="Times New Roman" w:hAnsi="Times New Roman" w:cs="Times New Roman"/>
          <w:sz w:val="32"/>
          <w:szCs w:val="32"/>
        </w:rPr>
        <w:t>);</w:t>
      </w:r>
    </w:p>
    <w:p w:rsidR="00186218" w:rsidRPr="0078018B" w:rsidRDefault="005F73AD" w:rsidP="005F73A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культурно-досуговую.</w:t>
      </w:r>
    </w:p>
    <w:p w:rsidR="00186218" w:rsidRPr="00186218" w:rsidRDefault="00186218" w:rsidP="005F73A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86218">
        <w:rPr>
          <w:rFonts w:ascii="Times New Roman" w:hAnsi="Times New Roman" w:cs="Times New Roman"/>
          <w:sz w:val="32"/>
          <w:szCs w:val="32"/>
        </w:rPr>
        <w:t>Победители полуфинала - лучшие молодые специалисты страны в своих профильных направлениях. Они удостаиваются почетных наград и официального признания на федеральном уровне, подтверждая свой высокий статус и право называться лидерами агропромышленной отрасли России.</w:t>
      </w:r>
    </w:p>
    <w:p w:rsidR="00186218" w:rsidRPr="00186218" w:rsidRDefault="00186218" w:rsidP="00186218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186218" w:rsidRPr="0078018B" w:rsidRDefault="00186218" w:rsidP="005F73A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186218">
        <w:rPr>
          <w:rFonts w:ascii="Times New Roman" w:hAnsi="Times New Roman" w:cs="Times New Roman"/>
          <w:sz w:val="32"/>
          <w:szCs w:val="32"/>
        </w:rPr>
        <w:lastRenderedPageBreak/>
        <w:t xml:space="preserve">По просьбам участников организаторы конкурса продлили регистрацию на полуфинал до 26 июня. Для регистрации участнику необходимо перейти на платформу ФГАИС «Молодёжь и дети» и подать заявку в соответствующем профиле участия: </w:t>
      </w:r>
      <w:r w:rsidRPr="0078018B">
        <w:rPr>
          <w:rFonts w:ascii="Times New Roman" w:hAnsi="Times New Roman" w:cs="Times New Roman"/>
          <w:sz w:val="32"/>
          <w:szCs w:val="32"/>
          <w:u w:val="single"/>
          <w:lang w:val="en-US"/>
        </w:rPr>
        <w:t>https</w:t>
      </w:r>
      <w:r w:rsidRPr="0078018B">
        <w:rPr>
          <w:rFonts w:ascii="Times New Roman" w:hAnsi="Times New Roman" w:cs="Times New Roman"/>
          <w:sz w:val="32"/>
          <w:szCs w:val="32"/>
          <w:u w:val="single"/>
        </w:rPr>
        <w:t>://</w:t>
      </w:r>
      <w:proofErr w:type="spellStart"/>
      <w:r w:rsidRPr="0078018B">
        <w:rPr>
          <w:rFonts w:ascii="Times New Roman" w:hAnsi="Times New Roman" w:cs="Times New Roman"/>
          <w:sz w:val="32"/>
          <w:szCs w:val="32"/>
          <w:u w:val="single"/>
          <w:lang w:val="en-US"/>
        </w:rPr>
        <w:t>myrosmol</w:t>
      </w:r>
      <w:proofErr w:type="spellEnd"/>
      <w:r w:rsidRPr="0078018B">
        <w:rPr>
          <w:rFonts w:ascii="Times New Roman" w:hAnsi="Times New Roman" w:cs="Times New Roman"/>
          <w:sz w:val="32"/>
          <w:szCs w:val="32"/>
          <w:u w:val="single"/>
        </w:rPr>
        <w:t>.</w:t>
      </w:r>
      <w:proofErr w:type="spellStart"/>
      <w:r w:rsidRPr="0078018B">
        <w:rPr>
          <w:rFonts w:ascii="Times New Roman" w:hAnsi="Times New Roman" w:cs="Times New Roman"/>
          <w:sz w:val="32"/>
          <w:szCs w:val="32"/>
          <w:u w:val="single"/>
          <w:lang w:val="en-US"/>
        </w:rPr>
        <w:t>ru</w:t>
      </w:r>
      <w:proofErr w:type="spellEnd"/>
      <w:r w:rsidRPr="0078018B">
        <w:rPr>
          <w:rFonts w:ascii="Times New Roman" w:hAnsi="Times New Roman" w:cs="Times New Roman"/>
          <w:sz w:val="32"/>
          <w:szCs w:val="32"/>
          <w:u w:val="single"/>
        </w:rPr>
        <w:t>/</w:t>
      </w:r>
      <w:r w:rsidRPr="0078018B">
        <w:rPr>
          <w:rFonts w:ascii="Times New Roman" w:hAnsi="Times New Roman" w:cs="Times New Roman"/>
          <w:sz w:val="32"/>
          <w:szCs w:val="32"/>
          <w:u w:val="single"/>
          <w:lang w:val="en-US"/>
        </w:rPr>
        <w:t>events</w:t>
      </w:r>
      <w:r w:rsidRPr="0078018B">
        <w:rPr>
          <w:rFonts w:ascii="Times New Roman" w:hAnsi="Times New Roman" w:cs="Times New Roman"/>
          <w:sz w:val="32"/>
          <w:szCs w:val="32"/>
          <w:u w:val="single"/>
        </w:rPr>
        <w:t>/</w:t>
      </w:r>
      <w:proofErr w:type="spellStart"/>
      <w:r w:rsidRPr="0078018B">
        <w:rPr>
          <w:rFonts w:ascii="Times New Roman" w:hAnsi="Times New Roman" w:cs="Times New Roman"/>
          <w:sz w:val="32"/>
          <w:szCs w:val="32"/>
          <w:u w:val="single"/>
          <w:lang w:val="en-US"/>
        </w:rPr>
        <w:t>ef</w:t>
      </w:r>
      <w:proofErr w:type="spellEnd"/>
      <w:r w:rsidRPr="0078018B">
        <w:rPr>
          <w:rFonts w:ascii="Times New Roman" w:hAnsi="Times New Roman" w:cs="Times New Roman"/>
          <w:sz w:val="32"/>
          <w:szCs w:val="32"/>
          <w:u w:val="single"/>
        </w:rPr>
        <w:t>6905</w:t>
      </w:r>
      <w:r w:rsidRPr="0078018B">
        <w:rPr>
          <w:rFonts w:ascii="Times New Roman" w:hAnsi="Times New Roman" w:cs="Times New Roman"/>
          <w:sz w:val="32"/>
          <w:szCs w:val="32"/>
          <w:u w:val="single"/>
          <w:lang w:val="en-US"/>
        </w:rPr>
        <w:t>e</w:t>
      </w:r>
      <w:r w:rsidRPr="0078018B">
        <w:rPr>
          <w:rFonts w:ascii="Times New Roman" w:hAnsi="Times New Roman" w:cs="Times New Roman"/>
          <w:sz w:val="32"/>
          <w:szCs w:val="32"/>
          <w:u w:val="single"/>
        </w:rPr>
        <w:t>4-1</w:t>
      </w:r>
      <w:proofErr w:type="spellStart"/>
      <w:r w:rsidRPr="0078018B">
        <w:rPr>
          <w:rFonts w:ascii="Times New Roman" w:hAnsi="Times New Roman" w:cs="Times New Roman"/>
          <w:sz w:val="32"/>
          <w:szCs w:val="32"/>
          <w:u w:val="single"/>
          <w:lang w:val="en-US"/>
        </w:rPr>
        <w:t>fb</w:t>
      </w:r>
      <w:proofErr w:type="spellEnd"/>
      <w:r w:rsidRPr="0078018B">
        <w:rPr>
          <w:rFonts w:ascii="Times New Roman" w:hAnsi="Times New Roman" w:cs="Times New Roman"/>
          <w:sz w:val="32"/>
          <w:szCs w:val="32"/>
          <w:u w:val="single"/>
        </w:rPr>
        <w:t>4-456</w:t>
      </w:r>
      <w:r w:rsidRPr="0078018B">
        <w:rPr>
          <w:rFonts w:ascii="Times New Roman" w:hAnsi="Times New Roman" w:cs="Times New Roman"/>
          <w:sz w:val="32"/>
          <w:szCs w:val="32"/>
          <w:u w:val="single"/>
          <w:lang w:val="en-US"/>
        </w:rPr>
        <w:t>d</w:t>
      </w:r>
      <w:r w:rsidRPr="0078018B">
        <w:rPr>
          <w:rFonts w:ascii="Times New Roman" w:hAnsi="Times New Roman" w:cs="Times New Roman"/>
          <w:sz w:val="32"/>
          <w:szCs w:val="32"/>
          <w:u w:val="single"/>
        </w:rPr>
        <w:t>-8</w:t>
      </w:r>
      <w:r w:rsidRPr="0078018B">
        <w:rPr>
          <w:rFonts w:ascii="Times New Roman" w:hAnsi="Times New Roman" w:cs="Times New Roman"/>
          <w:sz w:val="32"/>
          <w:szCs w:val="32"/>
          <w:u w:val="single"/>
          <w:lang w:val="en-US"/>
        </w:rPr>
        <w:t>de</w:t>
      </w:r>
      <w:r w:rsidRPr="0078018B">
        <w:rPr>
          <w:rFonts w:ascii="Times New Roman" w:hAnsi="Times New Roman" w:cs="Times New Roman"/>
          <w:sz w:val="32"/>
          <w:szCs w:val="32"/>
          <w:u w:val="single"/>
        </w:rPr>
        <w:t>4-5261</w:t>
      </w:r>
      <w:proofErr w:type="spellStart"/>
      <w:r w:rsidRPr="0078018B">
        <w:rPr>
          <w:rFonts w:ascii="Times New Roman" w:hAnsi="Times New Roman" w:cs="Times New Roman"/>
          <w:sz w:val="32"/>
          <w:szCs w:val="32"/>
          <w:u w:val="single"/>
          <w:lang w:val="en-US"/>
        </w:rPr>
        <w:t>adbd</w:t>
      </w:r>
      <w:proofErr w:type="spellEnd"/>
      <w:r w:rsidRPr="0078018B">
        <w:rPr>
          <w:rFonts w:ascii="Times New Roman" w:hAnsi="Times New Roman" w:cs="Times New Roman"/>
          <w:sz w:val="32"/>
          <w:szCs w:val="32"/>
          <w:u w:val="single"/>
        </w:rPr>
        <w:t>7</w:t>
      </w:r>
      <w:r w:rsidRPr="0078018B">
        <w:rPr>
          <w:rFonts w:ascii="Times New Roman" w:hAnsi="Times New Roman" w:cs="Times New Roman"/>
          <w:sz w:val="32"/>
          <w:szCs w:val="32"/>
          <w:u w:val="single"/>
          <w:lang w:val="en-US"/>
        </w:rPr>
        <w:t>b</w:t>
      </w:r>
      <w:r w:rsidRPr="0078018B">
        <w:rPr>
          <w:rFonts w:ascii="Times New Roman" w:hAnsi="Times New Roman" w:cs="Times New Roman"/>
          <w:sz w:val="32"/>
          <w:szCs w:val="32"/>
          <w:u w:val="single"/>
        </w:rPr>
        <w:t>7</w:t>
      </w:r>
      <w:r w:rsidRPr="0078018B">
        <w:rPr>
          <w:rFonts w:ascii="Times New Roman" w:hAnsi="Times New Roman" w:cs="Times New Roman"/>
          <w:sz w:val="32"/>
          <w:szCs w:val="32"/>
          <w:u w:val="single"/>
          <w:lang w:val="en-US"/>
        </w:rPr>
        <w:t>a</w:t>
      </w:r>
    </w:p>
    <w:p w:rsidR="00186218" w:rsidRPr="0078018B" w:rsidRDefault="00186218" w:rsidP="005F73A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86218">
        <w:rPr>
          <w:rFonts w:ascii="Times New Roman" w:hAnsi="Times New Roman" w:cs="Times New Roman"/>
          <w:sz w:val="32"/>
          <w:szCs w:val="32"/>
        </w:rPr>
        <w:t>Учредителями Всероссийского конкурса «Я в Агро» выступают: Министерство сельского хозяйства Российской Федерации, Федеральное агентство по делам молодёжи (</w:t>
      </w:r>
      <w:proofErr w:type="spellStart"/>
      <w:r w:rsidRPr="00186218">
        <w:rPr>
          <w:rFonts w:ascii="Times New Roman" w:hAnsi="Times New Roman" w:cs="Times New Roman"/>
          <w:sz w:val="32"/>
          <w:szCs w:val="32"/>
        </w:rPr>
        <w:t>Росмолодёжь</w:t>
      </w:r>
      <w:proofErr w:type="spellEnd"/>
      <w:r w:rsidRPr="00186218">
        <w:rPr>
          <w:rFonts w:ascii="Times New Roman" w:hAnsi="Times New Roman" w:cs="Times New Roman"/>
          <w:sz w:val="32"/>
          <w:szCs w:val="32"/>
        </w:rPr>
        <w:t>), Акционерное общество «</w:t>
      </w:r>
      <w:proofErr w:type="spellStart"/>
      <w:r w:rsidRPr="00186218">
        <w:rPr>
          <w:rFonts w:ascii="Times New Roman" w:hAnsi="Times New Roman" w:cs="Times New Roman"/>
          <w:sz w:val="32"/>
          <w:szCs w:val="32"/>
        </w:rPr>
        <w:t>Россельхозбанк</w:t>
      </w:r>
      <w:proofErr w:type="spellEnd"/>
      <w:r w:rsidRPr="00186218">
        <w:rPr>
          <w:rFonts w:ascii="Times New Roman" w:hAnsi="Times New Roman" w:cs="Times New Roman"/>
          <w:sz w:val="32"/>
          <w:szCs w:val="32"/>
        </w:rPr>
        <w:t>» и Общероссийская общественная организа</w:t>
      </w:r>
      <w:r w:rsidR="005F73AD">
        <w:rPr>
          <w:rFonts w:ascii="Times New Roman" w:hAnsi="Times New Roman" w:cs="Times New Roman"/>
          <w:sz w:val="32"/>
          <w:szCs w:val="32"/>
        </w:rPr>
        <w:t>ция «Российский Союз Молодежи».</w:t>
      </w:r>
    </w:p>
    <w:p w:rsidR="00186218" w:rsidRPr="00186218" w:rsidRDefault="00186218" w:rsidP="005F73A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86218">
        <w:rPr>
          <w:rFonts w:ascii="Times New Roman" w:hAnsi="Times New Roman" w:cs="Times New Roman"/>
          <w:sz w:val="32"/>
          <w:szCs w:val="32"/>
        </w:rPr>
        <w:t>Конкурс реализуется в рамках Нацпроекта «Молодёжь и дети».</w:t>
      </w:r>
      <w:bookmarkStart w:id="0" w:name="_GoBack"/>
      <w:bookmarkEnd w:id="0"/>
    </w:p>
    <w:sectPr w:rsidR="00186218" w:rsidRPr="00186218" w:rsidSect="00DC6B5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031"/>
    <w:rsid w:val="00016704"/>
    <w:rsid w:val="00037B37"/>
    <w:rsid w:val="0005798C"/>
    <w:rsid w:val="00186218"/>
    <w:rsid w:val="001D493F"/>
    <w:rsid w:val="002A66FC"/>
    <w:rsid w:val="00365E46"/>
    <w:rsid w:val="003C09D8"/>
    <w:rsid w:val="00464734"/>
    <w:rsid w:val="00464B44"/>
    <w:rsid w:val="004C5595"/>
    <w:rsid w:val="0051013F"/>
    <w:rsid w:val="005243CD"/>
    <w:rsid w:val="0056580E"/>
    <w:rsid w:val="0059463C"/>
    <w:rsid w:val="005D62F7"/>
    <w:rsid w:val="005F2150"/>
    <w:rsid w:val="005F73AD"/>
    <w:rsid w:val="0078018B"/>
    <w:rsid w:val="008857DA"/>
    <w:rsid w:val="008D2417"/>
    <w:rsid w:val="00956EA2"/>
    <w:rsid w:val="00AD1031"/>
    <w:rsid w:val="00AE38EE"/>
    <w:rsid w:val="00B1238C"/>
    <w:rsid w:val="00B678B7"/>
    <w:rsid w:val="00BD6BE9"/>
    <w:rsid w:val="00DC6B56"/>
    <w:rsid w:val="00DF0925"/>
    <w:rsid w:val="00E05B32"/>
    <w:rsid w:val="00E837A3"/>
    <w:rsid w:val="00ED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13F"/>
  </w:style>
  <w:style w:type="paragraph" w:styleId="1">
    <w:name w:val="heading 1"/>
    <w:basedOn w:val="a"/>
    <w:link w:val="10"/>
    <w:uiPriority w:val="9"/>
    <w:qFormat/>
    <w:rsid w:val="00DC6B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5B3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C6B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DC6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464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647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5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612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BOLDYREVAEN</dc:creator>
  <cp:keywords/>
  <dc:description/>
  <cp:lastModifiedBy>Пользователь Windows</cp:lastModifiedBy>
  <cp:revision>25</cp:revision>
  <dcterms:created xsi:type="dcterms:W3CDTF">2021-05-27T01:57:00Z</dcterms:created>
  <dcterms:modified xsi:type="dcterms:W3CDTF">2026-06-11T03:30:00Z</dcterms:modified>
</cp:coreProperties>
</file>