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631" w:rsidRDefault="00FD1631" w:rsidP="007D0595">
      <w:pPr>
        <w:shd w:val="clear" w:color="auto" w:fill="FFFFFF"/>
        <w:spacing w:after="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FD1631" w:rsidRDefault="00FD1631" w:rsidP="007D0595">
      <w:pPr>
        <w:shd w:val="clear" w:color="auto" w:fill="FFFFFF"/>
        <w:spacing w:after="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ПАМЯТКА</w:t>
      </w:r>
      <w:bookmarkStart w:id="0" w:name="_GoBack"/>
      <w:bookmarkEnd w:id="0"/>
    </w:p>
    <w:p w:rsidR="007D0595" w:rsidRPr="007D0595" w:rsidRDefault="007D0595" w:rsidP="007D0595">
      <w:pPr>
        <w:shd w:val="clear" w:color="auto" w:fill="FFFFFF"/>
        <w:spacing w:after="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</w:rPr>
      </w:pPr>
      <w:r w:rsidRPr="0075398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Уважаемые жители </w:t>
      </w:r>
      <w:proofErr w:type="spellStart"/>
      <w:r w:rsidRPr="0075398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Тунгокоченского</w:t>
      </w:r>
      <w:proofErr w:type="spellEnd"/>
      <w:r w:rsidRPr="0075398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округа! Знайте и</w:t>
      </w:r>
      <w:r w:rsidRPr="007D0595"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</w:rPr>
        <w:t xml:space="preserve"> соблюдайте правила продажи алкоголя</w:t>
      </w:r>
    </w:p>
    <w:p w:rsidR="00961759" w:rsidRDefault="00961759" w:rsidP="003062C3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color w:val="0F1115"/>
          <w:sz w:val="32"/>
          <w:szCs w:val="32"/>
          <w:lang w:eastAsia="ru-RU"/>
        </w:rPr>
      </w:pPr>
      <w:r w:rsidRPr="00961759">
        <w:rPr>
          <w:rFonts w:ascii="Times New Roman" w:eastAsia="Times New Roman" w:hAnsi="Times New Roman" w:cs="Times New Roman"/>
          <w:b/>
          <w:color w:val="0F1115"/>
          <w:sz w:val="32"/>
          <w:szCs w:val="32"/>
          <w:lang w:eastAsia="ru-RU"/>
        </w:rPr>
        <w:t>Продажа алкоголя несоверш</w:t>
      </w:r>
      <w:r>
        <w:rPr>
          <w:rFonts w:ascii="Times New Roman" w:eastAsia="Times New Roman" w:hAnsi="Times New Roman" w:cs="Times New Roman"/>
          <w:b/>
          <w:color w:val="0F1115"/>
          <w:sz w:val="32"/>
          <w:szCs w:val="32"/>
          <w:lang w:eastAsia="ru-RU"/>
        </w:rPr>
        <w:t>еннолетним — ЗАПРЕЩЕНА ЗАКОНОМ!</w:t>
      </w:r>
    </w:p>
    <w:p w:rsidR="00F158C5" w:rsidRDefault="00961759" w:rsidP="00F158C5">
      <w:pPr>
        <w:shd w:val="clear" w:color="auto" w:fill="FFFFFF"/>
        <w:spacing w:after="0" w:line="480" w:lineRule="atLeast"/>
        <w:ind w:firstLine="708"/>
        <w:jc w:val="both"/>
        <w:outlineLvl w:val="1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96175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Уважаемые взрослые, предприниматели и продавцы! Администрация </w:t>
      </w:r>
      <w:proofErr w:type="spellStart"/>
      <w:r w:rsidRPr="0096175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Тунгокоченского</w:t>
      </w:r>
      <w:proofErr w:type="spellEnd"/>
      <w:r w:rsidRPr="0096175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муниципального округа напоминает, что продажа алкогольной продукции лицам, не достигшим 18 лет, является грубейшим нарушением законод</w:t>
      </w: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ательства Российской Федерации.</w:t>
      </w:r>
      <w:r w:rsidR="00472DF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</w:t>
      </w:r>
    </w:p>
    <w:p w:rsidR="00961759" w:rsidRPr="00961759" w:rsidRDefault="00961759" w:rsidP="00F158C5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961759">
        <w:rPr>
          <w:rFonts w:ascii="Times New Roman" w:eastAsia="Times New Roman" w:hAnsi="Times New Roman" w:cs="Times New Roman"/>
          <w:b/>
          <w:color w:val="0F1115"/>
          <w:sz w:val="32"/>
          <w:szCs w:val="32"/>
          <w:lang w:eastAsia="ru-RU"/>
        </w:rPr>
        <w:t>Законодательный запрет установлен</w:t>
      </w:r>
      <w:r w:rsidRPr="0096175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Федеральным законом от 22.11.1995 № 171-ФЗ «О государственном регулировании производства и оборота этилового спирта, алкогольной и спиртосодержащей продукции». Согласно части 2 статьи 16 этого закона, розничная продажа алкогольной продукции несовершенноле</w:t>
      </w:r>
      <w:r w:rsidR="00AC18AC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тним </w:t>
      </w:r>
      <w:r w:rsidR="00AC18AC" w:rsidRPr="00523AAB">
        <w:rPr>
          <w:rFonts w:ascii="Times New Roman" w:eastAsia="Times New Roman" w:hAnsi="Times New Roman" w:cs="Times New Roman"/>
          <w:b/>
          <w:color w:val="0F1115"/>
          <w:sz w:val="32"/>
          <w:szCs w:val="32"/>
          <w:lang w:eastAsia="ru-RU"/>
        </w:rPr>
        <w:t>НЕ ДОПУСКАЕТСЯ</w:t>
      </w:r>
      <w:r w:rsidR="00AC18AC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</w:t>
      </w:r>
    </w:p>
    <w:p w:rsidR="00961759" w:rsidRPr="00961759" w:rsidRDefault="00961759" w:rsidP="00961759">
      <w:pPr>
        <w:shd w:val="clear" w:color="auto" w:fill="FFFFFF"/>
        <w:spacing w:after="0" w:line="480" w:lineRule="atLeast"/>
        <w:ind w:firstLine="708"/>
        <w:jc w:val="both"/>
        <w:outlineLvl w:val="1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</w:p>
    <w:p w:rsidR="00961759" w:rsidRPr="00961759" w:rsidRDefault="00961759" w:rsidP="003062C3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color w:val="0F1115"/>
          <w:sz w:val="32"/>
          <w:szCs w:val="32"/>
          <w:lang w:eastAsia="ru-RU"/>
        </w:rPr>
      </w:pPr>
      <w:r w:rsidRPr="00961759">
        <w:rPr>
          <w:rFonts w:ascii="Times New Roman" w:eastAsia="Times New Roman" w:hAnsi="Times New Roman" w:cs="Times New Roman"/>
          <w:b/>
          <w:color w:val="0F1115"/>
          <w:sz w:val="32"/>
          <w:szCs w:val="32"/>
          <w:lang w:eastAsia="ru-RU"/>
        </w:rPr>
        <w:t>Что считается алкогольной продукцией?</w:t>
      </w:r>
    </w:p>
    <w:p w:rsidR="00F87A50" w:rsidRDefault="00961759" w:rsidP="0096175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96175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Запрет распространяется на </w:t>
      </w: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все виды алкогольной продукции: </w:t>
      </w:r>
    </w:p>
    <w:p w:rsidR="00F87A50" w:rsidRDefault="00F87A50" w:rsidP="0096175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- </w:t>
      </w:r>
      <w:r w:rsidR="00961759" w:rsidRPr="0096175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водка, коньяк, ликероводочные изделия;</w:t>
      </w:r>
      <w:r w:rsidR="00600AD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</w:t>
      </w:r>
    </w:p>
    <w:p w:rsidR="00F87A50" w:rsidRDefault="00F87A50" w:rsidP="0096175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- </w:t>
      </w:r>
      <w:r w:rsidR="00961759" w:rsidRPr="0096175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вино, шампанское;</w:t>
      </w:r>
      <w:r w:rsidR="00600AD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</w:t>
      </w:r>
    </w:p>
    <w:p w:rsidR="00F87A50" w:rsidRDefault="00F87A50" w:rsidP="0096175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- </w:t>
      </w:r>
      <w:r w:rsidR="00961759" w:rsidRPr="0096175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пиво, сидр, медовуха;</w:t>
      </w:r>
      <w:r w:rsidR="00600AD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</w:t>
      </w:r>
    </w:p>
    <w:p w:rsidR="00961759" w:rsidRPr="00961759" w:rsidRDefault="00F87A50" w:rsidP="0096175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- </w:t>
      </w:r>
      <w:r w:rsidR="00961759" w:rsidRPr="0096175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слабоалкогольные кок</w:t>
      </w:r>
      <w:r w:rsidR="0096175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тейли</w:t>
      </w:r>
      <w:r w:rsidR="00961759" w:rsidRPr="0096175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</w:t>
      </w:r>
    </w:p>
    <w:p w:rsidR="00961759" w:rsidRDefault="00961759" w:rsidP="0096175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961759">
        <w:rPr>
          <w:rFonts w:ascii="Times New Roman" w:eastAsia="Times New Roman" w:hAnsi="Times New Roman" w:cs="Times New Roman"/>
          <w:b/>
          <w:color w:val="0F1115"/>
          <w:sz w:val="32"/>
          <w:szCs w:val="32"/>
          <w:lang w:eastAsia="ru-RU"/>
        </w:rPr>
        <w:t>Важно:</w:t>
      </w:r>
      <w:r w:rsidRPr="0096175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родительское разрешение не отменяет запрета. Даже если подросток пришел в магазин с папой или мамой, продавец не имеет права продать ему алкоголь. Зап</w:t>
      </w:r>
      <w:r w:rsidR="00CB6A7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рет действует в любых ситуациях</w:t>
      </w:r>
      <w:r w:rsidRPr="0096175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</w:t>
      </w:r>
    </w:p>
    <w:p w:rsidR="00CB6A79" w:rsidRPr="00CB6A79" w:rsidRDefault="00CB6A79" w:rsidP="00CB6A79">
      <w:pPr>
        <w:shd w:val="clear" w:color="auto" w:fill="FFFFFF"/>
        <w:tabs>
          <w:tab w:val="left" w:pos="3073"/>
        </w:tabs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color w:val="0F1115"/>
          <w:sz w:val="32"/>
          <w:szCs w:val="32"/>
          <w:lang w:eastAsia="ru-RU"/>
        </w:rPr>
      </w:pPr>
      <w:r w:rsidRPr="00CB6A79">
        <w:rPr>
          <w:rFonts w:ascii="Times New Roman" w:eastAsia="Times New Roman" w:hAnsi="Times New Roman" w:cs="Times New Roman"/>
          <w:b/>
          <w:color w:val="0F1115"/>
          <w:sz w:val="32"/>
          <w:szCs w:val="32"/>
          <w:lang w:eastAsia="ru-RU"/>
        </w:rPr>
        <w:t>Как продавец должен проверять возраст?</w:t>
      </w:r>
    </w:p>
    <w:p w:rsidR="00CB6A79" w:rsidRPr="00CB6A79" w:rsidRDefault="00CB6A79" w:rsidP="00AC18AC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CB6A7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Если у продавца возникают сомнения в возрасте покупателя, он обязан потребовать документ, удостоверяющий личность. Покупатель, в свою очередь, обязан предъявить такой документ.</w:t>
      </w:r>
    </w:p>
    <w:p w:rsidR="00CB6A79" w:rsidRPr="00AC18AC" w:rsidRDefault="00CB6A79" w:rsidP="00CB6A7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color w:val="0F1115"/>
          <w:sz w:val="32"/>
          <w:szCs w:val="32"/>
          <w:u w:val="single"/>
          <w:lang w:eastAsia="ru-RU"/>
        </w:rPr>
      </w:pPr>
      <w:r w:rsidRPr="00AC18AC">
        <w:rPr>
          <w:rFonts w:ascii="Times New Roman" w:eastAsia="Times New Roman" w:hAnsi="Times New Roman" w:cs="Times New Roman"/>
          <w:color w:val="0F1115"/>
          <w:sz w:val="32"/>
          <w:szCs w:val="32"/>
          <w:u w:val="single"/>
          <w:lang w:eastAsia="ru-RU"/>
        </w:rPr>
        <w:lastRenderedPageBreak/>
        <w:t>Какие документы подходят:</w:t>
      </w:r>
    </w:p>
    <w:p w:rsidR="00CB6A79" w:rsidRPr="00CB6A79" w:rsidRDefault="00AC18AC" w:rsidP="00CB6A7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- </w:t>
      </w:r>
      <w:r w:rsidR="00CB6A79" w:rsidRPr="00CB6A7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Паспорт гражданина РФ</w:t>
      </w: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;</w:t>
      </w:r>
    </w:p>
    <w:p w:rsidR="00CB6A79" w:rsidRPr="00CB6A79" w:rsidRDefault="00AC18AC" w:rsidP="00CB6A7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- </w:t>
      </w:r>
      <w:r w:rsidR="00CB6A79" w:rsidRPr="00CB6A7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Временное удостоверение личности</w:t>
      </w: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;</w:t>
      </w:r>
    </w:p>
    <w:p w:rsidR="00CB6A79" w:rsidRPr="00CB6A79" w:rsidRDefault="00AC18AC" w:rsidP="00CB6A7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- </w:t>
      </w:r>
      <w:r w:rsidR="00CB6A79" w:rsidRPr="00CB6A7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Военный билет или удостоверение личности военнослужащего</w:t>
      </w: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;</w:t>
      </w:r>
    </w:p>
    <w:p w:rsidR="00CB6A79" w:rsidRPr="00CB6A79" w:rsidRDefault="00AC18AC" w:rsidP="00CB6A7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- </w:t>
      </w:r>
      <w:r w:rsidR="00CB6A79" w:rsidRPr="00CB6A7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Заграничный паспорт</w:t>
      </w: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;</w:t>
      </w:r>
    </w:p>
    <w:p w:rsidR="00CB6A79" w:rsidRPr="00CB6A79" w:rsidRDefault="00AC18AC" w:rsidP="00CB6A7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- </w:t>
      </w:r>
      <w:r w:rsidR="00CB6A79" w:rsidRPr="00CB6A7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Вид на жительство</w:t>
      </w: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;</w:t>
      </w:r>
    </w:p>
    <w:p w:rsidR="00CB6A79" w:rsidRPr="00CB6A79" w:rsidRDefault="00AC18AC" w:rsidP="00CB6A7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- </w:t>
      </w:r>
      <w:r w:rsidR="00CB6A79" w:rsidRPr="00CB6A7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Водительское удостоверение</w:t>
      </w: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</w:t>
      </w:r>
    </w:p>
    <w:p w:rsidR="00CB6A79" w:rsidRPr="00CB6A79" w:rsidRDefault="00CB6A79" w:rsidP="00CB6A7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CB6A7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(Перечень утвержден Приказом </w:t>
      </w:r>
      <w:proofErr w:type="spellStart"/>
      <w:r w:rsidRPr="00CB6A7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Минпромторга</w:t>
      </w:r>
      <w:proofErr w:type="spellEnd"/>
      <w:r w:rsidRPr="00CB6A7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России от 31.05.2017 № 1728)</w:t>
      </w:r>
      <w:r w:rsidR="00F87A50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</w:t>
      </w:r>
      <w:r w:rsidRPr="00CB6A7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</w:t>
      </w:r>
    </w:p>
    <w:p w:rsidR="003062C3" w:rsidRDefault="00CB6A79" w:rsidP="00CB6A7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CB6A7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Если покупатель не может предъявить документ, продавец обязан отказать в продаже алкогольной продукции. </w:t>
      </w:r>
    </w:p>
    <w:p w:rsidR="00CB6A79" w:rsidRDefault="00CB6A79" w:rsidP="00CB6A7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AC18AC">
        <w:rPr>
          <w:rFonts w:ascii="Times New Roman" w:eastAsia="Times New Roman" w:hAnsi="Times New Roman" w:cs="Times New Roman"/>
          <w:b/>
          <w:color w:val="0F1115"/>
          <w:sz w:val="32"/>
          <w:szCs w:val="32"/>
          <w:lang w:eastAsia="ru-RU"/>
        </w:rPr>
        <w:t>Помните: алкоголь ломает жизни детей. Равнодушие может стоить будущего.</w:t>
      </w:r>
    </w:p>
    <w:p w:rsidR="007D0595" w:rsidRPr="007D0595" w:rsidRDefault="007D0595" w:rsidP="00F158C5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7D059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Время продажи изменилось</w:t>
      </w:r>
    </w:p>
    <w:p w:rsidR="007D0595" w:rsidRDefault="007D0595" w:rsidP="00560D81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7D059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С 1 сентября 2025 года в розничных магазинах (не в общепите) действует новое временное ограничение: приобрести алкоголь можно только в период с </w:t>
      </w:r>
      <w:r w:rsidRPr="007D059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12:00 до 22:00</w:t>
      </w:r>
      <w:r w:rsidRPr="007D059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</w:t>
      </w:r>
    </w:p>
    <w:p w:rsidR="00F158C5" w:rsidRPr="00F158C5" w:rsidRDefault="00F158C5" w:rsidP="00AC18A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32"/>
          <w:szCs w:val="32"/>
          <w:lang w:eastAsia="ru-RU"/>
        </w:rPr>
      </w:pPr>
      <w:r w:rsidRPr="00F158C5">
        <w:rPr>
          <w:rFonts w:ascii="Times New Roman" w:eastAsia="Times New Roman" w:hAnsi="Times New Roman" w:cs="Times New Roman"/>
          <w:b/>
          <w:color w:val="0F1115"/>
          <w:sz w:val="32"/>
          <w:szCs w:val="32"/>
          <w:lang w:eastAsia="ru-RU"/>
        </w:rPr>
        <w:t>Ответственность взрослых за вовлечение детей</w:t>
      </w:r>
    </w:p>
    <w:p w:rsidR="00BD4C85" w:rsidRPr="003062C3" w:rsidRDefault="00F158C5" w:rsidP="00BD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1115"/>
          <w:sz w:val="32"/>
          <w:szCs w:val="32"/>
          <w:lang w:eastAsia="ru-RU"/>
        </w:rPr>
      </w:pPr>
      <w:r w:rsidRPr="003062C3">
        <w:rPr>
          <w:rFonts w:ascii="Times New Roman" w:eastAsia="Times New Roman" w:hAnsi="Times New Roman" w:cs="Times New Roman"/>
          <w:b/>
          <w:color w:val="0F1115"/>
          <w:sz w:val="32"/>
          <w:szCs w:val="32"/>
          <w:lang w:eastAsia="ru-RU"/>
        </w:rPr>
        <w:t>Помните: покупать алкоголь для подростков по их просьбе — это тоже</w:t>
      </w:r>
      <w:r w:rsidR="00BD4C85" w:rsidRPr="003062C3">
        <w:rPr>
          <w:rFonts w:ascii="Times New Roman" w:eastAsia="Times New Roman" w:hAnsi="Times New Roman" w:cs="Times New Roman"/>
          <w:b/>
          <w:color w:val="0F1115"/>
          <w:sz w:val="32"/>
          <w:szCs w:val="32"/>
          <w:lang w:eastAsia="ru-RU"/>
        </w:rPr>
        <w:t xml:space="preserve"> нарушение закона!</w:t>
      </w:r>
    </w:p>
    <w:p w:rsidR="00BD4C85" w:rsidRDefault="00BD4C85" w:rsidP="00BD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Согласно статье 6.10 КоАП РФ:</w:t>
      </w:r>
    </w:p>
    <w:p w:rsidR="00BD4C85" w:rsidRDefault="00BD4C85" w:rsidP="00BD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- </w:t>
      </w:r>
      <w:r w:rsidR="00F158C5" w:rsidRPr="00F158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за вовлечение несовершеннолетнего в употребление алкоголя — </w:t>
      </w: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штраф от 1 500 до 3 000 рублей;</w:t>
      </w:r>
    </w:p>
    <w:p w:rsidR="00BD4C85" w:rsidRDefault="00BD4C85" w:rsidP="00BD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- </w:t>
      </w:r>
      <w:r w:rsidR="00F158C5" w:rsidRPr="00F158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если это сделали родители или законные представители — ш</w:t>
      </w: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траф от 4 000 до 5 000 рублей.</w:t>
      </w:r>
    </w:p>
    <w:p w:rsidR="00F158C5" w:rsidRDefault="00F158C5" w:rsidP="00BD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F158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Такая «помощь» со стороны взрослых способствует распространению алкоголизма среди детей и подростков, подвергае</w:t>
      </w:r>
      <w:r w:rsidR="00BD4C8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т опасности их жизнь и здоровье</w:t>
      </w:r>
      <w:r w:rsidRPr="00F158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</w:t>
      </w:r>
    </w:p>
    <w:p w:rsidR="00BD4C85" w:rsidRDefault="00BD4C85" w:rsidP="00BD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</w:p>
    <w:p w:rsidR="00BD4C85" w:rsidRPr="00BD4C85" w:rsidRDefault="00BD4C85" w:rsidP="00BD4C85">
      <w:pPr>
        <w:shd w:val="clear" w:color="auto" w:fill="FFFFFF"/>
        <w:tabs>
          <w:tab w:val="left" w:pos="36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32"/>
          <w:szCs w:val="32"/>
          <w:lang w:eastAsia="ru-RU"/>
        </w:rPr>
      </w:pPr>
      <w:r w:rsidRPr="00BD4C85">
        <w:rPr>
          <w:rFonts w:ascii="Times New Roman" w:eastAsia="Times New Roman" w:hAnsi="Times New Roman" w:cs="Times New Roman"/>
          <w:b/>
          <w:color w:val="0F1115"/>
          <w:sz w:val="32"/>
          <w:szCs w:val="32"/>
          <w:lang w:eastAsia="ru-RU"/>
        </w:rPr>
        <w:t>Куда сообщить о факте продажи алкоголя несовершеннолетним?</w:t>
      </w:r>
    </w:p>
    <w:p w:rsidR="00BD4C85" w:rsidRPr="00BD4C85" w:rsidRDefault="00BD4C85" w:rsidP="00523AAB">
      <w:pPr>
        <w:shd w:val="clear" w:color="auto" w:fill="FFFFFF"/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BD4C8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Если вы стали свидетелем продажи алкоголя подростку, не оставайтесь равнодушными! Сообщить о нарушении можно следующими способами:</w:t>
      </w:r>
    </w:p>
    <w:p w:rsidR="00BD4C85" w:rsidRDefault="00BD4C85" w:rsidP="00523A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BD4C8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Полиция (дежурная часть): 8 (30264)</w:t>
      </w: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2-14-79 или 102 (с </w:t>
      </w:r>
      <w:proofErr w:type="gramStart"/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мобильного</w:t>
      </w:r>
      <w:proofErr w:type="gramEnd"/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)</w:t>
      </w:r>
    </w:p>
    <w:p w:rsidR="00BD4C85" w:rsidRDefault="00BD4C85" w:rsidP="00BD4C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BD4C8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lastRenderedPageBreak/>
        <w:t>Еди</w:t>
      </w: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ный номер экстренных служб: 112</w:t>
      </w:r>
    </w:p>
    <w:p w:rsidR="00BD4C85" w:rsidRDefault="00BD4C85" w:rsidP="00BD4C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BD4C8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Горячая линия Региональной службы по тарифам и ценообразованию Забайкальского края:</w:t>
      </w: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</w:t>
      </w:r>
      <w:r w:rsidRPr="00BD4C8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8-800-250-09-12 (бесплатно, по будням с 8:45 до 17:00, перерыв с 13:00 до 14:00) </w:t>
      </w: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          </w:t>
      </w:r>
      <w:r w:rsidR="00661849" w:rsidRPr="0066184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ab/>
        <w:t>Можно подать письменное заявление в общ</w:t>
      </w:r>
      <w:r w:rsidR="0066184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ий отдел администрации (</w:t>
      </w:r>
      <w:proofErr w:type="spellStart"/>
      <w:r w:rsidR="0066184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каб</w:t>
      </w:r>
      <w:proofErr w:type="spellEnd"/>
      <w:r w:rsidR="0066184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 №2</w:t>
      </w:r>
      <w:r w:rsidR="00661849" w:rsidRPr="00661849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) или направить обращение через официальный сайт округа. Сотрудники обязаны перенаправить ваше обращение в контролирующие органы.</w:t>
      </w:r>
    </w:p>
    <w:p w:rsidR="00BD4C85" w:rsidRDefault="00BD4C85" w:rsidP="00A64013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</w:p>
    <w:p w:rsidR="00BD4C85" w:rsidRDefault="00BD4C85" w:rsidP="00A64013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</w:p>
    <w:p w:rsidR="00BD4C85" w:rsidRPr="007D0595" w:rsidRDefault="00BD4C85" w:rsidP="00A64013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</w:p>
    <w:sectPr w:rsidR="00BD4C85" w:rsidRPr="007D0595" w:rsidSect="00DC6B5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B4481"/>
    <w:multiLevelType w:val="multilevel"/>
    <w:tmpl w:val="AFA28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7044D"/>
    <w:multiLevelType w:val="multilevel"/>
    <w:tmpl w:val="4E243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A74EC3"/>
    <w:multiLevelType w:val="multilevel"/>
    <w:tmpl w:val="87BE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5E596C"/>
    <w:multiLevelType w:val="multilevel"/>
    <w:tmpl w:val="BD8C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2E30D1"/>
    <w:multiLevelType w:val="multilevel"/>
    <w:tmpl w:val="F22A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E21221"/>
    <w:multiLevelType w:val="multilevel"/>
    <w:tmpl w:val="726A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031"/>
    <w:rsid w:val="000039C7"/>
    <w:rsid w:val="00016704"/>
    <w:rsid w:val="00034B76"/>
    <w:rsid w:val="0005798C"/>
    <w:rsid w:val="000D10F2"/>
    <w:rsid w:val="001D493F"/>
    <w:rsid w:val="003062C3"/>
    <w:rsid w:val="003353B4"/>
    <w:rsid w:val="003527A8"/>
    <w:rsid w:val="003C09D8"/>
    <w:rsid w:val="00464734"/>
    <w:rsid w:val="00464B44"/>
    <w:rsid w:val="00472DF5"/>
    <w:rsid w:val="004C5595"/>
    <w:rsid w:val="0051013F"/>
    <w:rsid w:val="00523AAB"/>
    <w:rsid w:val="005243CD"/>
    <w:rsid w:val="00560D81"/>
    <w:rsid w:val="0056580E"/>
    <w:rsid w:val="0059463C"/>
    <w:rsid w:val="005A7BEE"/>
    <w:rsid w:val="005D62F7"/>
    <w:rsid w:val="005F2150"/>
    <w:rsid w:val="00600AD5"/>
    <w:rsid w:val="00661849"/>
    <w:rsid w:val="00753984"/>
    <w:rsid w:val="0077106A"/>
    <w:rsid w:val="007D0595"/>
    <w:rsid w:val="008857DA"/>
    <w:rsid w:val="00922ACB"/>
    <w:rsid w:val="00956EA2"/>
    <w:rsid w:val="00961759"/>
    <w:rsid w:val="00A64013"/>
    <w:rsid w:val="00AA402C"/>
    <w:rsid w:val="00AC18AC"/>
    <w:rsid w:val="00AD1031"/>
    <w:rsid w:val="00B1238C"/>
    <w:rsid w:val="00BD4C85"/>
    <w:rsid w:val="00C2649C"/>
    <w:rsid w:val="00CB6A79"/>
    <w:rsid w:val="00DC6B56"/>
    <w:rsid w:val="00DD6C7F"/>
    <w:rsid w:val="00E05B32"/>
    <w:rsid w:val="00E34316"/>
    <w:rsid w:val="00E837A3"/>
    <w:rsid w:val="00F158C5"/>
    <w:rsid w:val="00F87A50"/>
    <w:rsid w:val="00FC6D7C"/>
    <w:rsid w:val="00FD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3F"/>
  </w:style>
  <w:style w:type="paragraph" w:styleId="1">
    <w:name w:val="heading 1"/>
    <w:basedOn w:val="a"/>
    <w:link w:val="10"/>
    <w:uiPriority w:val="9"/>
    <w:qFormat/>
    <w:rsid w:val="00DC6B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5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05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B3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C6B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C6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464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473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D05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D05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600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0A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612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BOLDYREVAEN</dc:creator>
  <cp:keywords/>
  <dc:description/>
  <cp:lastModifiedBy>Пользователь Windows</cp:lastModifiedBy>
  <cp:revision>43</cp:revision>
  <cp:lastPrinted>2026-04-13T01:43:00Z</cp:lastPrinted>
  <dcterms:created xsi:type="dcterms:W3CDTF">2021-05-27T01:57:00Z</dcterms:created>
  <dcterms:modified xsi:type="dcterms:W3CDTF">2026-06-15T05:58:00Z</dcterms:modified>
</cp:coreProperties>
</file>