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68F" w:rsidRDefault="00AC268F" w:rsidP="00AC268F">
      <w:pPr>
        <w:pStyle w:val="Style1"/>
        <w:widowControl/>
        <w:tabs>
          <w:tab w:val="left" w:pos="9923"/>
          <w:tab w:val="left" w:pos="10065"/>
          <w:tab w:val="left" w:pos="10206"/>
        </w:tabs>
        <w:spacing w:line="240" w:lineRule="atLeast"/>
        <w:ind w:right="-1"/>
        <w:contextualSpacing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     </w:t>
      </w:r>
      <w:r w:rsidR="00E30609" w:rsidRPr="00E30609">
        <w:rPr>
          <w:rStyle w:val="FontStyle34"/>
          <w:sz w:val="28"/>
          <w:szCs w:val="28"/>
        </w:rPr>
        <w:t>Администрация муниципального</w:t>
      </w:r>
      <w:r w:rsidR="00A10903">
        <w:rPr>
          <w:rStyle w:val="FontStyle34"/>
          <w:sz w:val="28"/>
          <w:szCs w:val="28"/>
        </w:rPr>
        <w:t xml:space="preserve"> </w:t>
      </w:r>
      <w:r w:rsidR="00E30609" w:rsidRPr="00E30609">
        <w:rPr>
          <w:rStyle w:val="FontStyle34"/>
          <w:sz w:val="28"/>
          <w:szCs w:val="28"/>
        </w:rPr>
        <w:t xml:space="preserve">района </w:t>
      </w:r>
      <w:r>
        <w:rPr>
          <w:rStyle w:val="FontStyle34"/>
          <w:sz w:val="28"/>
          <w:szCs w:val="28"/>
        </w:rPr>
        <w:t xml:space="preserve">                                          </w:t>
      </w:r>
      <w:r w:rsidR="00E30609" w:rsidRPr="00E30609">
        <w:rPr>
          <w:rStyle w:val="FontStyle34"/>
          <w:sz w:val="28"/>
          <w:szCs w:val="28"/>
        </w:rPr>
        <w:t xml:space="preserve">«Тунгокоченский район» </w:t>
      </w:r>
    </w:p>
    <w:p w:rsidR="00E30609" w:rsidRPr="00E30609" w:rsidRDefault="00AC268F" w:rsidP="00AC268F">
      <w:pPr>
        <w:pStyle w:val="Style1"/>
        <w:widowControl/>
        <w:tabs>
          <w:tab w:val="left" w:pos="9923"/>
          <w:tab w:val="left" w:pos="10205"/>
        </w:tabs>
        <w:spacing w:line="240" w:lineRule="atLeast"/>
        <w:ind w:right="2585"/>
        <w:contextualSpacing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                               </w:t>
      </w:r>
      <w:r w:rsidR="00E30609" w:rsidRPr="00E30609">
        <w:rPr>
          <w:rStyle w:val="FontStyle34"/>
          <w:sz w:val="28"/>
          <w:szCs w:val="28"/>
        </w:rPr>
        <w:t>Забайкальского края</w:t>
      </w:r>
    </w:p>
    <w:p w:rsidR="001A3126" w:rsidRDefault="001A3126" w:rsidP="00E30609">
      <w:pPr>
        <w:pStyle w:val="Style3"/>
        <w:widowControl/>
        <w:spacing w:line="317" w:lineRule="exact"/>
        <w:ind w:left="4169"/>
        <w:rPr>
          <w:rStyle w:val="FontStyle34"/>
          <w:sz w:val="28"/>
          <w:szCs w:val="28"/>
        </w:rPr>
      </w:pPr>
    </w:p>
    <w:p w:rsidR="00E30609" w:rsidRPr="00E30609" w:rsidRDefault="00E30609" w:rsidP="00E30609">
      <w:pPr>
        <w:pStyle w:val="Style3"/>
        <w:widowControl/>
        <w:spacing w:line="317" w:lineRule="exact"/>
        <w:ind w:left="4169"/>
        <w:rPr>
          <w:rStyle w:val="FontStyle34"/>
          <w:sz w:val="28"/>
          <w:szCs w:val="28"/>
        </w:rPr>
      </w:pPr>
      <w:r w:rsidRPr="00E30609">
        <w:rPr>
          <w:rStyle w:val="FontStyle34"/>
          <w:sz w:val="28"/>
          <w:szCs w:val="28"/>
        </w:rPr>
        <w:t>ПОСТАНОВЛЕНИЕ</w:t>
      </w:r>
    </w:p>
    <w:p w:rsidR="00D2500E" w:rsidRDefault="00D2500E" w:rsidP="00AB751D">
      <w:pPr>
        <w:pStyle w:val="Style4"/>
        <w:widowControl/>
        <w:tabs>
          <w:tab w:val="left" w:leader="underscore" w:pos="734"/>
          <w:tab w:val="left" w:pos="9043"/>
          <w:tab w:val="left" w:leader="underscore" w:pos="9799"/>
        </w:tabs>
        <w:spacing w:before="91"/>
        <w:rPr>
          <w:rStyle w:val="FontStyle35"/>
          <w:sz w:val="28"/>
          <w:szCs w:val="28"/>
        </w:rPr>
      </w:pPr>
    </w:p>
    <w:p w:rsidR="00D2500E" w:rsidRDefault="00D2500E" w:rsidP="00AB751D">
      <w:pPr>
        <w:pStyle w:val="Style4"/>
        <w:widowControl/>
        <w:tabs>
          <w:tab w:val="left" w:leader="underscore" w:pos="734"/>
          <w:tab w:val="left" w:pos="9043"/>
          <w:tab w:val="left" w:leader="underscore" w:pos="9799"/>
        </w:tabs>
        <w:spacing w:before="91"/>
        <w:rPr>
          <w:rStyle w:val="FontStyle35"/>
          <w:sz w:val="28"/>
          <w:szCs w:val="28"/>
        </w:rPr>
      </w:pPr>
    </w:p>
    <w:p w:rsidR="00E30609" w:rsidRPr="00E30609" w:rsidRDefault="002F1171" w:rsidP="00AB751D">
      <w:pPr>
        <w:pStyle w:val="Style4"/>
        <w:widowControl/>
        <w:tabs>
          <w:tab w:val="left" w:leader="underscore" w:pos="734"/>
          <w:tab w:val="left" w:pos="9043"/>
          <w:tab w:val="left" w:leader="underscore" w:pos="9799"/>
        </w:tabs>
        <w:spacing w:before="91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>23</w:t>
      </w:r>
      <w:r w:rsidR="00EF3B1C">
        <w:rPr>
          <w:rStyle w:val="FontStyle35"/>
          <w:sz w:val="28"/>
          <w:szCs w:val="28"/>
        </w:rPr>
        <w:t xml:space="preserve">  марта  2020</w:t>
      </w:r>
      <w:r>
        <w:rPr>
          <w:rStyle w:val="FontStyle35"/>
          <w:sz w:val="28"/>
          <w:szCs w:val="28"/>
        </w:rPr>
        <w:t xml:space="preserve"> год                                                                                               № 123</w:t>
      </w:r>
    </w:p>
    <w:p w:rsidR="00D2500E" w:rsidRDefault="00D2500E" w:rsidP="00E30609">
      <w:pPr>
        <w:pStyle w:val="Style5"/>
        <w:widowControl/>
        <w:spacing w:before="36"/>
        <w:ind w:left="259"/>
        <w:jc w:val="center"/>
        <w:rPr>
          <w:rStyle w:val="FontStyle35"/>
          <w:sz w:val="28"/>
          <w:szCs w:val="28"/>
        </w:rPr>
      </w:pPr>
    </w:p>
    <w:p w:rsidR="00D2500E" w:rsidRDefault="00D2500E" w:rsidP="00E30609">
      <w:pPr>
        <w:pStyle w:val="Style5"/>
        <w:widowControl/>
        <w:spacing w:before="36"/>
        <w:ind w:left="259"/>
        <w:jc w:val="center"/>
        <w:rPr>
          <w:rStyle w:val="FontStyle35"/>
          <w:sz w:val="28"/>
          <w:szCs w:val="28"/>
        </w:rPr>
      </w:pPr>
    </w:p>
    <w:p w:rsidR="00E30609" w:rsidRPr="00E30609" w:rsidRDefault="00E30609" w:rsidP="00E30609">
      <w:pPr>
        <w:pStyle w:val="Style5"/>
        <w:widowControl/>
        <w:spacing w:before="36"/>
        <w:ind w:left="259"/>
        <w:jc w:val="center"/>
        <w:rPr>
          <w:rStyle w:val="FontStyle35"/>
          <w:sz w:val="28"/>
          <w:szCs w:val="28"/>
        </w:rPr>
      </w:pPr>
      <w:r w:rsidRPr="00E30609">
        <w:rPr>
          <w:rStyle w:val="FontStyle35"/>
          <w:sz w:val="28"/>
          <w:szCs w:val="28"/>
        </w:rPr>
        <w:t>с. Верх-Усугли</w:t>
      </w:r>
    </w:p>
    <w:p w:rsidR="00D2500E" w:rsidRDefault="00D2500E" w:rsidP="00D2500E">
      <w:pPr>
        <w:pStyle w:val="Style6"/>
        <w:widowControl/>
        <w:spacing w:before="84"/>
        <w:jc w:val="center"/>
        <w:rPr>
          <w:rStyle w:val="FontStyle34"/>
          <w:sz w:val="28"/>
          <w:szCs w:val="28"/>
        </w:rPr>
      </w:pPr>
    </w:p>
    <w:p w:rsidR="00E30609" w:rsidRPr="00AB751D" w:rsidRDefault="00E30609" w:rsidP="00D2500E">
      <w:pPr>
        <w:pStyle w:val="Style6"/>
        <w:widowControl/>
        <w:spacing w:before="84"/>
        <w:jc w:val="center"/>
        <w:rPr>
          <w:rStyle w:val="FontStyle34"/>
          <w:sz w:val="28"/>
          <w:szCs w:val="28"/>
        </w:rPr>
      </w:pPr>
      <w:r w:rsidRPr="00AB751D">
        <w:rPr>
          <w:rStyle w:val="FontStyle34"/>
          <w:sz w:val="28"/>
          <w:szCs w:val="28"/>
        </w:rPr>
        <w:t xml:space="preserve">Об  Антитеррористической   </w:t>
      </w:r>
      <w:r w:rsidR="002F1171">
        <w:rPr>
          <w:rStyle w:val="FontStyle34"/>
          <w:sz w:val="28"/>
          <w:szCs w:val="28"/>
        </w:rPr>
        <w:t xml:space="preserve">комиссии  </w:t>
      </w:r>
      <w:r w:rsidRPr="00AB751D">
        <w:rPr>
          <w:rStyle w:val="FontStyle34"/>
          <w:sz w:val="28"/>
          <w:szCs w:val="28"/>
        </w:rPr>
        <w:t xml:space="preserve">  муниципального района «Тунгокоченский район»</w:t>
      </w:r>
    </w:p>
    <w:p w:rsidR="00D2500E" w:rsidRDefault="00D2500E" w:rsidP="007953A6">
      <w:pPr>
        <w:pStyle w:val="Style7"/>
        <w:widowControl/>
        <w:spacing w:before="101" w:line="310" w:lineRule="exact"/>
        <w:ind w:firstLine="382"/>
        <w:jc w:val="both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 </w:t>
      </w:r>
    </w:p>
    <w:p w:rsidR="00E30609" w:rsidRDefault="00E30609" w:rsidP="00250149">
      <w:pPr>
        <w:pStyle w:val="Style7"/>
        <w:widowControl/>
        <w:spacing w:before="101" w:line="276" w:lineRule="auto"/>
        <w:ind w:firstLine="382"/>
        <w:jc w:val="both"/>
        <w:rPr>
          <w:rStyle w:val="FontStyle35"/>
          <w:sz w:val="28"/>
          <w:szCs w:val="28"/>
        </w:rPr>
      </w:pPr>
      <w:r w:rsidRPr="00AB751D">
        <w:rPr>
          <w:rStyle w:val="FontStyle35"/>
          <w:sz w:val="28"/>
          <w:szCs w:val="28"/>
        </w:rPr>
        <w:t xml:space="preserve">Руководствуясь Указом Президента Российской Федерации «О мерах по противодействию терроризму» № 116 от 15 февраля 2006 года, статьями 25, 33 Устава муниципального района «Тунгокоченский район» Забайкальского края, </w:t>
      </w:r>
      <w:r w:rsidRPr="00AB751D">
        <w:rPr>
          <w:rStyle w:val="FontStyle37"/>
          <w:sz w:val="28"/>
          <w:szCs w:val="28"/>
        </w:rPr>
        <w:t xml:space="preserve"> </w:t>
      </w:r>
      <w:proofErr w:type="gramStart"/>
      <w:r w:rsidRPr="00AB751D">
        <w:rPr>
          <w:rStyle w:val="FontStyle35"/>
          <w:sz w:val="28"/>
          <w:szCs w:val="28"/>
        </w:rPr>
        <w:t>в</w:t>
      </w:r>
      <w:proofErr w:type="gramEnd"/>
      <w:r w:rsidRPr="00AB751D">
        <w:rPr>
          <w:rStyle w:val="FontStyle35"/>
          <w:sz w:val="28"/>
          <w:szCs w:val="28"/>
        </w:rPr>
        <w:t xml:space="preserve">   </w:t>
      </w:r>
      <w:proofErr w:type="gramStart"/>
      <w:r w:rsidRPr="00AB751D">
        <w:rPr>
          <w:rStyle w:val="FontStyle35"/>
          <w:sz w:val="28"/>
          <w:szCs w:val="28"/>
        </w:rPr>
        <w:t>целях</w:t>
      </w:r>
      <w:proofErr w:type="gramEnd"/>
      <w:r w:rsidR="00A10903" w:rsidRPr="00AB751D">
        <w:rPr>
          <w:rStyle w:val="FontStyle35"/>
          <w:sz w:val="28"/>
          <w:szCs w:val="28"/>
        </w:rPr>
        <w:t xml:space="preserve"> </w:t>
      </w:r>
      <w:r w:rsidRPr="00AB751D">
        <w:rPr>
          <w:rStyle w:val="FontStyle35"/>
          <w:sz w:val="28"/>
          <w:szCs w:val="28"/>
        </w:rPr>
        <w:t>координации   и   совершенствования   работы   по</w:t>
      </w:r>
      <w:r w:rsidR="003129F7" w:rsidRPr="00AB751D">
        <w:rPr>
          <w:rStyle w:val="FontStyle35"/>
          <w:sz w:val="28"/>
          <w:szCs w:val="28"/>
        </w:rPr>
        <w:t xml:space="preserve"> </w:t>
      </w:r>
      <w:r w:rsidRPr="00AB751D">
        <w:rPr>
          <w:rStyle w:val="FontStyle35"/>
          <w:sz w:val="28"/>
          <w:szCs w:val="28"/>
        </w:rPr>
        <w:t>выявлению и устранению</w:t>
      </w:r>
      <w:r w:rsidR="003129F7" w:rsidRPr="00AB751D">
        <w:rPr>
          <w:rStyle w:val="FontStyle35"/>
          <w:sz w:val="28"/>
          <w:szCs w:val="28"/>
        </w:rPr>
        <w:t xml:space="preserve"> </w:t>
      </w:r>
      <w:r w:rsidRPr="00AB751D">
        <w:rPr>
          <w:rStyle w:val="FontStyle35"/>
          <w:sz w:val="28"/>
          <w:szCs w:val="28"/>
        </w:rPr>
        <w:t>причин и условий, способствующих подготовке и</w:t>
      </w:r>
      <w:r w:rsidR="003129F7" w:rsidRPr="00AB751D">
        <w:rPr>
          <w:rStyle w:val="FontStyle35"/>
          <w:sz w:val="28"/>
          <w:szCs w:val="28"/>
        </w:rPr>
        <w:t xml:space="preserve"> </w:t>
      </w:r>
      <w:r w:rsidRPr="00AB751D">
        <w:rPr>
          <w:rStyle w:val="FontStyle35"/>
          <w:sz w:val="28"/>
          <w:szCs w:val="28"/>
        </w:rPr>
        <w:t>реализации   террористических   акций,   их   выявлению   и   пресечению   на</w:t>
      </w:r>
      <w:r w:rsidR="003129F7" w:rsidRPr="00AB751D">
        <w:rPr>
          <w:rStyle w:val="FontStyle35"/>
          <w:sz w:val="28"/>
          <w:szCs w:val="28"/>
        </w:rPr>
        <w:t xml:space="preserve"> </w:t>
      </w:r>
      <w:r w:rsidRPr="00AB751D">
        <w:rPr>
          <w:rStyle w:val="FontStyle35"/>
          <w:sz w:val="28"/>
          <w:szCs w:val="28"/>
        </w:rPr>
        <w:t>территории муниципальног</w:t>
      </w:r>
      <w:r w:rsidR="00A10903" w:rsidRPr="00AB751D">
        <w:rPr>
          <w:rStyle w:val="FontStyle35"/>
          <w:sz w:val="28"/>
          <w:szCs w:val="28"/>
        </w:rPr>
        <w:t xml:space="preserve">о района «Тунгокоченский район», </w:t>
      </w:r>
      <w:r w:rsidR="00D46489">
        <w:rPr>
          <w:rStyle w:val="FontStyle35"/>
          <w:sz w:val="28"/>
          <w:szCs w:val="28"/>
        </w:rPr>
        <w:t xml:space="preserve"> </w:t>
      </w:r>
      <w:r w:rsidR="00A10903" w:rsidRPr="00AB751D">
        <w:rPr>
          <w:rStyle w:val="FontStyle35"/>
          <w:b/>
          <w:sz w:val="28"/>
          <w:szCs w:val="28"/>
        </w:rPr>
        <w:t>постановляет</w:t>
      </w:r>
      <w:r w:rsidR="00A10903" w:rsidRPr="00AB751D">
        <w:rPr>
          <w:rStyle w:val="FontStyle35"/>
          <w:sz w:val="28"/>
          <w:szCs w:val="28"/>
        </w:rPr>
        <w:t>:</w:t>
      </w:r>
    </w:p>
    <w:p w:rsidR="00250149" w:rsidRPr="00AB751D" w:rsidRDefault="00250149" w:rsidP="007953A6">
      <w:pPr>
        <w:pStyle w:val="Style7"/>
        <w:widowControl/>
        <w:spacing w:before="101" w:line="310" w:lineRule="exact"/>
        <w:ind w:firstLine="382"/>
        <w:jc w:val="both"/>
        <w:rPr>
          <w:rStyle w:val="FontStyle34"/>
          <w:sz w:val="28"/>
          <w:szCs w:val="28"/>
          <w:vertAlign w:val="superscript"/>
        </w:rPr>
      </w:pPr>
    </w:p>
    <w:p w:rsidR="00E30609" w:rsidRPr="00AB751D" w:rsidRDefault="00E30609" w:rsidP="007953A6">
      <w:pPr>
        <w:pStyle w:val="Style7"/>
        <w:widowControl/>
        <w:spacing w:before="22" w:line="317" w:lineRule="exact"/>
        <w:ind w:firstLine="382"/>
        <w:jc w:val="both"/>
        <w:rPr>
          <w:rStyle w:val="FontStyle35"/>
          <w:sz w:val="28"/>
          <w:szCs w:val="28"/>
        </w:rPr>
      </w:pPr>
      <w:r w:rsidRPr="00AB751D">
        <w:rPr>
          <w:rStyle w:val="FontStyle35"/>
          <w:sz w:val="28"/>
          <w:szCs w:val="28"/>
        </w:rPr>
        <w:t>1.</w:t>
      </w:r>
      <w:r w:rsidR="003129F7" w:rsidRPr="00AB751D">
        <w:rPr>
          <w:rStyle w:val="FontStyle35"/>
          <w:sz w:val="28"/>
          <w:szCs w:val="28"/>
        </w:rPr>
        <w:t xml:space="preserve"> </w:t>
      </w:r>
      <w:r w:rsidRPr="00AB751D">
        <w:rPr>
          <w:rStyle w:val="FontStyle35"/>
          <w:sz w:val="28"/>
          <w:szCs w:val="28"/>
        </w:rPr>
        <w:t>Создать Антитеррори</w:t>
      </w:r>
      <w:r w:rsidR="002F1171">
        <w:rPr>
          <w:rStyle w:val="FontStyle35"/>
          <w:sz w:val="28"/>
          <w:szCs w:val="28"/>
        </w:rPr>
        <w:t>стическую комиссию</w:t>
      </w:r>
      <w:r w:rsidRPr="00AB751D">
        <w:rPr>
          <w:rStyle w:val="FontStyle35"/>
          <w:sz w:val="28"/>
          <w:szCs w:val="28"/>
        </w:rPr>
        <w:t xml:space="preserve"> муниципального района «Тунгокоченский район» и утвердить её состав, приложение № 1.</w:t>
      </w:r>
    </w:p>
    <w:p w:rsidR="00E30609" w:rsidRPr="00AB751D" w:rsidRDefault="00E30609" w:rsidP="007953A6">
      <w:pPr>
        <w:pStyle w:val="Style7"/>
        <w:widowControl/>
        <w:spacing w:line="317" w:lineRule="exact"/>
        <w:ind w:firstLine="382"/>
        <w:jc w:val="both"/>
        <w:rPr>
          <w:rStyle w:val="FontStyle35"/>
          <w:sz w:val="28"/>
          <w:szCs w:val="28"/>
        </w:rPr>
      </w:pPr>
      <w:r w:rsidRPr="00AB751D">
        <w:rPr>
          <w:rStyle w:val="FontStyle35"/>
          <w:sz w:val="28"/>
          <w:szCs w:val="28"/>
        </w:rPr>
        <w:t>2.</w:t>
      </w:r>
      <w:r w:rsidR="003129F7" w:rsidRPr="00AB751D">
        <w:rPr>
          <w:rStyle w:val="FontStyle35"/>
          <w:sz w:val="28"/>
          <w:szCs w:val="28"/>
        </w:rPr>
        <w:t xml:space="preserve"> </w:t>
      </w:r>
      <w:r w:rsidRPr="00AB751D">
        <w:rPr>
          <w:rStyle w:val="FontStyle35"/>
          <w:sz w:val="28"/>
          <w:szCs w:val="28"/>
        </w:rPr>
        <w:t>Утвердить положение об Антитеррористической комиссии муниципального района «Тунгокоченский район», приложение № 2.</w:t>
      </w:r>
    </w:p>
    <w:p w:rsidR="00D47EF0" w:rsidRDefault="007953A6" w:rsidP="00D47EF0">
      <w:pPr>
        <w:pStyle w:val="Style11"/>
        <w:widowControl/>
        <w:spacing w:line="317" w:lineRule="exact"/>
        <w:ind w:firstLine="382"/>
        <w:jc w:val="left"/>
        <w:rPr>
          <w:rStyle w:val="FontStyle35"/>
          <w:sz w:val="28"/>
          <w:szCs w:val="28"/>
        </w:rPr>
      </w:pPr>
      <w:r w:rsidRPr="00AB751D">
        <w:rPr>
          <w:rStyle w:val="FontStyle35"/>
          <w:sz w:val="28"/>
          <w:szCs w:val="28"/>
        </w:rPr>
        <w:t xml:space="preserve">3. </w:t>
      </w:r>
      <w:r w:rsidR="00E30609" w:rsidRPr="00AB751D">
        <w:rPr>
          <w:rStyle w:val="FontStyle35"/>
          <w:sz w:val="28"/>
          <w:szCs w:val="28"/>
        </w:rPr>
        <w:t>Признать утратившими силу:</w:t>
      </w:r>
    </w:p>
    <w:p w:rsidR="00736B9A" w:rsidRPr="00AB751D" w:rsidRDefault="00736B9A" w:rsidP="00736B9A">
      <w:pPr>
        <w:pStyle w:val="Style11"/>
        <w:widowControl/>
        <w:spacing w:line="317" w:lineRule="exact"/>
        <w:ind w:firstLine="382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-  постановление  </w:t>
      </w:r>
      <w:r w:rsidRPr="00AB751D">
        <w:rPr>
          <w:rStyle w:val="FontStyle35"/>
          <w:sz w:val="28"/>
          <w:szCs w:val="28"/>
        </w:rPr>
        <w:t xml:space="preserve"> администрации     муниципального    райо</w:t>
      </w:r>
      <w:r>
        <w:rPr>
          <w:rStyle w:val="FontStyle35"/>
          <w:sz w:val="28"/>
          <w:szCs w:val="28"/>
        </w:rPr>
        <w:t xml:space="preserve">на  «Тунгокоченский район» от 11  апреля   2017 года  </w:t>
      </w:r>
      <w:r w:rsidRPr="00DF48BC">
        <w:rPr>
          <w:rStyle w:val="FontStyle35"/>
          <w:sz w:val="28"/>
          <w:szCs w:val="28"/>
        </w:rPr>
        <w:t>№  146</w:t>
      </w:r>
      <w:r>
        <w:rPr>
          <w:rStyle w:val="FontStyle35"/>
          <w:sz w:val="28"/>
          <w:szCs w:val="28"/>
        </w:rPr>
        <w:t xml:space="preserve">  </w:t>
      </w:r>
      <w:r w:rsidRPr="00AB751D">
        <w:rPr>
          <w:rStyle w:val="FontStyle35"/>
          <w:sz w:val="28"/>
          <w:szCs w:val="28"/>
        </w:rPr>
        <w:t>«Об Антитеррористической комиссии администрации муниципальног</w:t>
      </w:r>
      <w:r>
        <w:rPr>
          <w:rStyle w:val="FontStyle35"/>
          <w:sz w:val="28"/>
          <w:szCs w:val="28"/>
        </w:rPr>
        <w:t>о района «Тунгокоченский район»</w:t>
      </w:r>
      <w:r w:rsidRPr="00AB751D">
        <w:rPr>
          <w:rStyle w:val="FontStyle35"/>
          <w:sz w:val="28"/>
          <w:szCs w:val="28"/>
        </w:rPr>
        <w:t>;</w:t>
      </w:r>
    </w:p>
    <w:p w:rsidR="00D47EF0" w:rsidRPr="00AB751D" w:rsidRDefault="00A10903" w:rsidP="00D47EF0">
      <w:pPr>
        <w:pStyle w:val="Style11"/>
        <w:widowControl/>
        <w:spacing w:line="317" w:lineRule="exact"/>
        <w:ind w:firstLine="382"/>
        <w:rPr>
          <w:rStyle w:val="FontStyle35"/>
          <w:sz w:val="28"/>
          <w:szCs w:val="28"/>
        </w:rPr>
      </w:pPr>
      <w:r w:rsidRPr="00AB751D">
        <w:rPr>
          <w:rStyle w:val="FontStyle35"/>
          <w:sz w:val="28"/>
          <w:szCs w:val="28"/>
        </w:rPr>
        <w:t xml:space="preserve">- </w:t>
      </w:r>
      <w:r w:rsidR="00EF3B1C">
        <w:rPr>
          <w:rStyle w:val="FontStyle35"/>
          <w:sz w:val="28"/>
          <w:szCs w:val="28"/>
        </w:rPr>
        <w:t xml:space="preserve">постановление  </w:t>
      </w:r>
      <w:r w:rsidR="00E30609" w:rsidRPr="00AB751D">
        <w:rPr>
          <w:rStyle w:val="FontStyle35"/>
          <w:sz w:val="28"/>
          <w:szCs w:val="28"/>
        </w:rPr>
        <w:t xml:space="preserve"> администрации     муниципального    райо</w:t>
      </w:r>
      <w:r w:rsidR="00EF3B1C">
        <w:rPr>
          <w:rStyle w:val="FontStyle35"/>
          <w:sz w:val="28"/>
          <w:szCs w:val="28"/>
        </w:rPr>
        <w:t xml:space="preserve">на  «Тунгокоченский район» от 03 ноября  2017 года </w:t>
      </w:r>
      <w:r w:rsidR="00EF3B1C" w:rsidRPr="00DF48BC">
        <w:rPr>
          <w:rStyle w:val="FontStyle35"/>
          <w:sz w:val="28"/>
          <w:szCs w:val="28"/>
        </w:rPr>
        <w:t>№ 496</w:t>
      </w:r>
      <w:r w:rsidR="00EF3B1C">
        <w:rPr>
          <w:rStyle w:val="FontStyle35"/>
          <w:sz w:val="28"/>
          <w:szCs w:val="28"/>
        </w:rPr>
        <w:t xml:space="preserve"> «О внесении изменений в постановление администрации муниципального района «Тунгокоченский район» от 11 апреля 2017 года № 146 </w:t>
      </w:r>
      <w:r w:rsidR="00E30609" w:rsidRPr="00AB751D">
        <w:rPr>
          <w:rStyle w:val="FontStyle35"/>
          <w:sz w:val="28"/>
          <w:szCs w:val="28"/>
        </w:rPr>
        <w:t xml:space="preserve"> «Об Антитеррористической комиссии администрации муниципальног</w:t>
      </w:r>
      <w:r w:rsidR="00736B9A">
        <w:rPr>
          <w:rStyle w:val="FontStyle35"/>
          <w:sz w:val="28"/>
          <w:szCs w:val="28"/>
        </w:rPr>
        <w:t>о района «Тунгокоченский район»</w:t>
      </w:r>
      <w:r w:rsidR="00E30609" w:rsidRPr="00AB751D">
        <w:rPr>
          <w:rStyle w:val="FontStyle35"/>
          <w:sz w:val="28"/>
          <w:szCs w:val="28"/>
        </w:rPr>
        <w:t>;</w:t>
      </w:r>
    </w:p>
    <w:p w:rsidR="00A10903" w:rsidRPr="00AB751D" w:rsidRDefault="00A10903" w:rsidP="00736B9A">
      <w:pPr>
        <w:pStyle w:val="Style11"/>
        <w:widowControl/>
        <w:spacing w:line="317" w:lineRule="exact"/>
        <w:ind w:firstLine="382"/>
        <w:rPr>
          <w:rStyle w:val="FontStyle35"/>
          <w:sz w:val="28"/>
          <w:szCs w:val="28"/>
        </w:rPr>
      </w:pPr>
      <w:r w:rsidRPr="00AB751D">
        <w:rPr>
          <w:rStyle w:val="FontStyle35"/>
          <w:sz w:val="28"/>
          <w:szCs w:val="28"/>
        </w:rPr>
        <w:t xml:space="preserve">- </w:t>
      </w:r>
      <w:r w:rsidR="00E30609" w:rsidRPr="00AB751D">
        <w:rPr>
          <w:rStyle w:val="FontStyle35"/>
          <w:sz w:val="28"/>
          <w:szCs w:val="28"/>
        </w:rPr>
        <w:t>постановление администрации муниципального рай</w:t>
      </w:r>
      <w:r w:rsidR="00EF3B1C">
        <w:rPr>
          <w:rStyle w:val="FontStyle35"/>
          <w:sz w:val="28"/>
          <w:szCs w:val="28"/>
        </w:rPr>
        <w:t xml:space="preserve">она «Тунгокоченский район» от 18 июня 2018 года </w:t>
      </w:r>
      <w:r w:rsidR="00EF3B1C" w:rsidRPr="00DF48BC">
        <w:rPr>
          <w:rStyle w:val="FontStyle35"/>
          <w:sz w:val="28"/>
          <w:szCs w:val="28"/>
        </w:rPr>
        <w:t>№ 248</w:t>
      </w:r>
      <w:r w:rsidR="00736B9A">
        <w:rPr>
          <w:rStyle w:val="FontStyle35"/>
          <w:sz w:val="28"/>
          <w:szCs w:val="28"/>
        </w:rPr>
        <w:t xml:space="preserve"> «О внесении изменений в постановление администрации муниципального района «Тунгокоченский район» от 11 апреля 2017 года № 146 </w:t>
      </w:r>
      <w:r w:rsidR="00736B9A" w:rsidRPr="00AB751D">
        <w:rPr>
          <w:rStyle w:val="FontStyle35"/>
          <w:sz w:val="28"/>
          <w:szCs w:val="28"/>
        </w:rPr>
        <w:t xml:space="preserve"> «Об Антитеррористической комиссии администрации муниципальног</w:t>
      </w:r>
      <w:r w:rsidR="00736B9A">
        <w:rPr>
          <w:rStyle w:val="FontStyle35"/>
          <w:sz w:val="28"/>
          <w:szCs w:val="28"/>
        </w:rPr>
        <w:t>о района «Тунгокоченский район»</w:t>
      </w:r>
      <w:r w:rsidR="00736B9A" w:rsidRPr="00AB751D">
        <w:rPr>
          <w:rStyle w:val="FontStyle35"/>
          <w:sz w:val="28"/>
          <w:szCs w:val="28"/>
        </w:rPr>
        <w:t>;</w:t>
      </w:r>
    </w:p>
    <w:p w:rsidR="00E30609" w:rsidRPr="00AB751D" w:rsidRDefault="00D47EF0" w:rsidP="00736B9A">
      <w:pPr>
        <w:pStyle w:val="Style11"/>
        <w:widowControl/>
        <w:spacing w:line="317" w:lineRule="exact"/>
        <w:ind w:firstLine="382"/>
        <w:rPr>
          <w:rStyle w:val="FontStyle35"/>
          <w:sz w:val="28"/>
          <w:szCs w:val="28"/>
        </w:rPr>
      </w:pPr>
      <w:r w:rsidRPr="00AB751D">
        <w:rPr>
          <w:rStyle w:val="FontStyle35"/>
          <w:sz w:val="28"/>
          <w:szCs w:val="28"/>
        </w:rPr>
        <w:tab/>
      </w:r>
      <w:r w:rsidR="00A10903" w:rsidRPr="00AB751D">
        <w:rPr>
          <w:rStyle w:val="FontStyle35"/>
          <w:sz w:val="28"/>
          <w:szCs w:val="28"/>
        </w:rPr>
        <w:t xml:space="preserve">- </w:t>
      </w:r>
      <w:r w:rsidR="00E30609" w:rsidRPr="00AB751D">
        <w:rPr>
          <w:rStyle w:val="FontStyle35"/>
          <w:sz w:val="28"/>
          <w:szCs w:val="28"/>
        </w:rPr>
        <w:t>постановление администрации муниципального рай</w:t>
      </w:r>
      <w:r w:rsidR="00736B9A">
        <w:rPr>
          <w:rStyle w:val="FontStyle35"/>
          <w:sz w:val="28"/>
          <w:szCs w:val="28"/>
        </w:rPr>
        <w:t xml:space="preserve">она «Тунгокоченский район» от 18 февраля  2019 года </w:t>
      </w:r>
      <w:r w:rsidR="00736B9A" w:rsidRPr="00DF48BC">
        <w:rPr>
          <w:rStyle w:val="FontStyle35"/>
          <w:sz w:val="28"/>
          <w:szCs w:val="28"/>
        </w:rPr>
        <w:t>№ 60</w:t>
      </w:r>
      <w:r w:rsidR="00913CF9">
        <w:rPr>
          <w:rStyle w:val="FontStyle35"/>
          <w:sz w:val="28"/>
          <w:szCs w:val="28"/>
        </w:rPr>
        <w:t xml:space="preserve">  </w:t>
      </w:r>
      <w:r w:rsidR="00736B9A">
        <w:rPr>
          <w:rStyle w:val="FontStyle35"/>
          <w:sz w:val="28"/>
          <w:szCs w:val="28"/>
        </w:rPr>
        <w:t xml:space="preserve">«О внесении изменений в постановление администрации муниципального района «Тунгокоченский район» от 11 апреля 2017 </w:t>
      </w:r>
      <w:r w:rsidR="00736B9A">
        <w:rPr>
          <w:rStyle w:val="FontStyle35"/>
          <w:sz w:val="28"/>
          <w:szCs w:val="28"/>
        </w:rPr>
        <w:lastRenderedPageBreak/>
        <w:t xml:space="preserve">года № 146 </w:t>
      </w:r>
      <w:r w:rsidR="00736B9A" w:rsidRPr="00AB751D">
        <w:rPr>
          <w:rStyle w:val="FontStyle35"/>
          <w:sz w:val="28"/>
          <w:szCs w:val="28"/>
        </w:rPr>
        <w:t xml:space="preserve"> «Об Антитеррористической</w:t>
      </w:r>
      <w:r w:rsidR="002F1171">
        <w:rPr>
          <w:rStyle w:val="FontStyle35"/>
          <w:sz w:val="28"/>
          <w:szCs w:val="28"/>
        </w:rPr>
        <w:t xml:space="preserve"> комиссии администрации </w:t>
      </w:r>
      <w:r w:rsidR="00736B9A">
        <w:rPr>
          <w:rStyle w:val="FontStyle35"/>
          <w:sz w:val="28"/>
          <w:szCs w:val="28"/>
        </w:rPr>
        <w:t xml:space="preserve"> района «Тунгокоченский район»</w:t>
      </w:r>
      <w:r w:rsidR="00736B9A" w:rsidRPr="00AB751D">
        <w:rPr>
          <w:rStyle w:val="FontStyle35"/>
          <w:sz w:val="28"/>
          <w:szCs w:val="28"/>
        </w:rPr>
        <w:t>;</w:t>
      </w:r>
    </w:p>
    <w:p w:rsidR="00A10903" w:rsidRPr="00AB751D" w:rsidRDefault="007953A6" w:rsidP="00BF2672">
      <w:pPr>
        <w:pStyle w:val="Style11"/>
        <w:widowControl/>
        <w:tabs>
          <w:tab w:val="left" w:pos="0"/>
        </w:tabs>
        <w:spacing w:line="324" w:lineRule="exact"/>
        <w:ind w:firstLine="0"/>
        <w:rPr>
          <w:rStyle w:val="FontStyle35"/>
          <w:sz w:val="28"/>
          <w:szCs w:val="28"/>
        </w:rPr>
      </w:pPr>
      <w:r w:rsidRPr="00AB751D">
        <w:rPr>
          <w:rStyle w:val="FontStyle35"/>
          <w:sz w:val="28"/>
          <w:szCs w:val="28"/>
        </w:rPr>
        <w:tab/>
        <w:t xml:space="preserve">4. </w:t>
      </w:r>
      <w:r w:rsidR="00E30609" w:rsidRPr="00AB751D">
        <w:rPr>
          <w:rStyle w:val="FontStyle35"/>
          <w:sz w:val="28"/>
          <w:szCs w:val="28"/>
        </w:rPr>
        <w:t>Для участия в заседаниях Антитеррори</w:t>
      </w:r>
      <w:r w:rsidR="002F1171">
        <w:rPr>
          <w:rStyle w:val="FontStyle35"/>
          <w:sz w:val="28"/>
          <w:szCs w:val="28"/>
        </w:rPr>
        <w:t xml:space="preserve">стической комиссии  </w:t>
      </w:r>
      <w:r w:rsidR="00E30609" w:rsidRPr="00AB751D">
        <w:rPr>
          <w:rStyle w:val="FontStyle35"/>
          <w:sz w:val="28"/>
          <w:szCs w:val="28"/>
        </w:rPr>
        <w:t>муниципального района «Тунгокоченский район» приглашать прокурора</w:t>
      </w:r>
      <w:r w:rsidR="00A10903" w:rsidRPr="00AB751D">
        <w:rPr>
          <w:rStyle w:val="FontStyle35"/>
          <w:sz w:val="28"/>
          <w:szCs w:val="28"/>
        </w:rPr>
        <w:t xml:space="preserve"> </w:t>
      </w:r>
      <w:r w:rsidR="00E30609" w:rsidRPr="00AB751D">
        <w:rPr>
          <w:rStyle w:val="FontStyle35"/>
          <w:sz w:val="28"/>
          <w:szCs w:val="28"/>
        </w:rPr>
        <w:t>Тунгокоченского района. Решения комиссии в обязательном порядке доводить</w:t>
      </w:r>
      <w:r w:rsidR="00A10903" w:rsidRPr="00AB751D">
        <w:rPr>
          <w:rStyle w:val="FontStyle35"/>
          <w:sz w:val="28"/>
          <w:szCs w:val="28"/>
        </w:rPr>
        <w:t xml:space="preserve"> </w:t>
      </w:r>
      <w:r w:rsidR="00E30609" w:rsidRPr="00AB751D">
        <w:rPr>
          <w:rStyle w:val="FontStyle35"/>
          <w:sz w:val="28"/>
          <w:szCs w:val="28"/>
        </w:rPr>
        <w:t>до</w:t>
      </w:r>
      <w:r w:rsidR="00A10903" w:rsidRPr="00AB751D">
        <w:rPr>
          <w:rStyle w:val="FontStyle35"/>
          <w:sz w:val="28"/>
          <w:szCs w:val="28"/>
        </w:rPr>
        <w:t xml:space="preserve"> </w:t>
      </w:r>
      <w:r w:rsidR="00E30609" w:rsidRPr="00AB751D">
        <w:rPr>
          <w:rStyle w:val="FontStyle35"/>
          <w:sz w:val="28"/>
          <w:szCs w:val="28"/>
        </w:rPr>
        <w:t>прокурора Тунгокоченского района.</w:t>
      </w:r>
    </w:p>
    <w:p w:rsidR="00A10903" w:rsidRPr="00AB751D" w:rsidRDefault="00A10903" w:rsidP="00A10903">
      <w:pPr>
        <w:pStyle w:val="Style11"/>
        <w:tabs>
          <w:tab w:val="left" w:pos="1375"/>
          <w:tab w:val="left" w:pos="7985"/>
          <w:tab w:val="left" w:pos="9756"/>
        </w:tabs>
        <w:spacing w:line="324" w:lineRule="exact"/>
        <w:rPr>
          <w:rStyle w:val="FontStyle35"/>
          <w:sz w:val="28"/>
          <w:szCs w:val="28"/>
        </w:rPr>
      </w:pPr>
      <w:r w:rsidRPr="00AB751D">
        <w:rPr>
          <w:rStyle w:val="FontStyle35"/>
          <w:sz w:val="28"/>
          <w:szCs w:val="28"/>
        </w:rPr>
        <w:t>5. Настоящее постановление опубликовать в газете «Вести Севера» и на сайте муниципального района «Тунгокоченский район» в  информационно-телекоммуникационной сети «Интернет».</w:t>
      </w:r>
      <w:r w:rsidRPr="00AB751D">
        <w:rPr>
          <w:rStyle w:val="FontStyle35"/>
          <w:sz w:val="28"/>
          <w:szCs w:val="28"/>
        </w:rPr>
        <w:tab/>
      </w:r>
    </w:p>
    <w:p w:rsidR="00E30609" w:rsidRPr="00AB751D" w:rsidRDefault="00A10903" w:rsidP="00EF0A5A">
      <w:pPr>
        <w:pStyle w:val="Style11"/>
        <w:widowControl/>
        <w:tabs>
          <w:tab w:val="left" w:pos="1375"/>
          <w:tab w:val="left" w:pos="7985"/>
          <w:tab w:val="left" w:pos="9756"/>
        </w:tabs>
        <w:spacing w:line="324" w:lineRule="exact"/>
        <w:rPr>
          <w:sz w:val="28"/>
          <w:szCs w:val="28"/>
        </w:rPr>
      </w:pPr>
      <w:r w:rsidRPr="00AB751D">
        <w:rPr>
          <w:rStyle w:val="FontStyle35"/>
          <w:sz w:val="28"/>
          <w:szCs w:val="28"/>
        </w:rPr>
        <w:t xml:space="preserve">6. </w:t>
      </w:r>
      <w:proofErr w:type="gramStart"/>
      <w:r w:rsidRPr="00AB751D">
        <w:rPr>
          <w:rStyle w:val="FontStyle35"/>
          <w:sz w:val="28"/>
          <w:szCs w:val="28"/>
        </w:rPr>
        <w:t>Контроль за</w:t>
      </w:r>
      <w:proofErr w:type="gramEnd"/>
      <w:r w:rsidRPr="00AB751D">
        <w:rPr>
          <w:rStyle w:val="FontStyle35"/>
          <w:sz w:val="28"/>
          <w:szCs w:val="28"/>
        </w:rPr>
        <w:t xml:space="preserve"> исполнением настоящего постановления возложить на первого заместителя руководителя администрации муниципального района «Тунгокоченский район»</w:t>
      </w:r>
      <w:r w:rsidR="00AB751D">
        <w:rPr>
          <w:rStyle w:val="FontStyle35"/>
          <w:sz w:val="28"/>
          <w:szCs w:val="28"/>
        </w:rPr>
        <w:t xml:space="preserve"> </w:t>
      </w:r>
      <w:r w:rsidR="00736B9A">
        <w:rPr>
          <w:rStyle w:val="FontStyle35"/>
          <w:sz w:val="28"/>
          <w:szCs w:val="28"/>
        </w:rPr>
        <w:t xml:space="preserve">  Н.С. Ананенко</w:t>
      </w:r>
      <w:r w:rsidRPr="00AB751D">
        <w:rPr>
          <w:rStyle w:val="FontStyle35"/>
          <w:sz w:val="28"/>
          <w:szCs w:val="28"/>
        </w:rPr>
        <w:t>.</w:t>
      </w:r>
    </w:p>
    <w:p w:rsidR="00736B9A" w:rsidRDefault="00736B9A" w:rsidP="00EF0A5A">
      <w:pPr>
        <w:pStyle w:val="Style6"/>
        <w:widowControl/>
        <w:tabs>
          <w:tab w:val="left" w:pos="6019"/>
          <w:tab w:val="left" w:pos="9749"/>
        </w:tabs>
        <w:spacing w:before="77" w:line="240" w:lineRule="atLeast"/>
        <w:contextualSpacing/>
        <w:rPr>
          <w:rStyle w:val="FontStyle34"/>
          <w:sz w:val="28"/>
          <w:szCs w:val="28"/>
        </w:rPr>
      </w:pPr>
    </w:p>
    <w:p w:rsidR="00736B9A" w:rsidRDefault="00736B9A" w:rsidP="00EF0A5A">
      <w:pPr>
        <w:pStyle w:val="Style6"/>
        <w:widowControl/>
        <w:tabs>
          <w:tab w:val="left" w:pos="6019"/>
          <w:tab w:val="left" w:pos="9749"/>
        </w:tabs>
        <w:spacing w:before="77" w:line="240" w:lineRule="atLeast"/>
        <w:contextualSpacing/>
        <w:rPr>
          <w:rStyle w:val="FontStyle34"/>
          <w:sz w:val="28"/>
          <w:szCs w:val="28"/>
        </w:rPr>
      </w:pPr>
    </w:p>
    <w:p w:rsidR="00AB751D" w:rsidRPr="005D1CB1" w:rsidRDefault="00736B9A" w:rsidP="00736B9A">
      <w:pPr>
        <w:pStyle w:val="Style6"/>
        <w:widowControl/>
        <w:tabs>
          <w:tab w:val="left" w:pos="6019"/>
          <w:tab w:val="left" w:pos="9749"/>
        </w:tabs>
        <w:spacing w:before="77" w:line="240" w:lineRule="atLeast"/>
        <w:contextualSpacing/>
        <w:rPr>
          <w:rStyle w:val="FontStyle34"/>
          <w:b w:val="0"/>
          <w:sz w:val="28"/>
          <w:szCs w:val="28"/>
        </w:rPr>
      </w:pPr>
      <w:r w:rsidRPr="005D1CB1">
        <w:rPr>
          <w:rStyle w:val="FontStyle34"/>
          <w:b w:val="0"/>
          <w:sz w:val="28"/>
          <w:szCs w:val="28"/>
        </w:rPr>
        <w:t xml:space="preserve">Глава  </w:t>
      </w:r>
      <w:r w:rsidR="00E30609" w:rsidRPr="005D1CB1">
        <w:rPr>
          <w:rStyle w:val="FontStyle34"/>
          <w:b w:val="0"/>
          <w:sz w:val="28"/>
          <w:szCs w:val="28"/>
        </w:rPr>
        <w:t>муниципального района</w:t>
      </w:r>
      <w:r w:rsidR="00AB751D" w:rsidRPr="005D1CB1">
        <w:rPr>
          <w:rStyle w:val="FontStyle34"/>
          <w:b w:val="0"/>
          <w:sz w:val="28"/>
          <w:szCs w:val="28"/>
        </w:rPr>
        <w:t xml:space="preserve"> </w:t>
      </w:r>
    </w:p>
    <w:p w:rsidR="00E30609" w:rsidRPr="00AB751D" w:rsidRDefault="00E30609" w:rsidP="00AB751D">
      <w:pPr>
        <w:pStyle w:val="Style6"/>
        <w:widowControl/>
        <w:spacing w:line="240" w:lineRule="atLeast"/>
        <w:contextualSpacing/>
        <w:rPr>
          <w:rStyle w:val="FontStyle34"/>
          <w:sz w:val="28"/>
          <w:szCs w:val="28"/>
        </w:rPr>
      </w:pPr>
      <w:r w:rsidRPr="005D1CB1">
        <w:rPr>
          <w:rStyle w:val="FontStyle34"/>
          <w:b w:val="0"/>
          <w:sz w:val="28"/>
          <w:szCs w:val="28"/>
        </w:rPr>
        <w:t>«Тунгокоченский район»</w:t>
      </w:r>
      <w:r w:rsidR="00A10903" w:rsidRPr="005D1CB1">
        <w:rPr>
          <w:rStyle w:val="FontStyle34"/>
          <w:b w:val="0"/>
          <w:bCs w:val="0"/>
          <w:sz w:val="28"/>
          <w:szCs w:val="28"/>
        </w:rPr>
        <w:t xml:space="preserve">    </w:t>
      </w:r>
      <w:r w:rsidR="00EF0A5A" w:rsidRPr="005D1CB1">
        <w:rPr>
          <w:rStyle w:val="FontStyle34"/>
          <w:b w:val="0"/>
          <w:bCs w:val="0"/>
          <w:sz w:val="28"/>
          <w:szCs w:val="28"/>
        </w:rPr>
        <w:t xml:space="preserve">       </w:t>
      </w:r>
      <w:r w:rsidR="00EF0A5A" w:rsidRPr="00AB751D">
        <w:rPr>
          <w:rStyle w:val="FontStyle34"/>
          <w:b w:val="0"/>
          <w:bCs w:val="0"/>
          <w:sz w:val="28"/>
          <w:szCs w:val="28"/>
        </w:rPr>
        <w:t xml:space="preserve">          </w:t>
      </w:r>
      <w:r w:rsidR="00A10903" w:rsidRPr="00AB751D">
        <w:rPr>
          <w:rStyle w:val="FontStyle34"/>
          <w:b w:val="0"/>
          <w:bCs w:val="0"/>
          <w:sz w:val="28"/>
          <w:szCs w:val="28"/>
        </w:rPr>
        <w:t xml:space="preserve">       </w:t>
      </w:r>
      <w:r w:rsidR="00AB751D">
        <w:rPr>
          <w:rStyle w:val="FontStyle34"/>
          <w:b w:val="0"/>
          <w:bCs w:val="0"/>
          <w:sz w:val="28"/>
          <w:szCs w:val="28"/>
        </w:rPr>
        <w:t xml:space="preserve">              </w:t>
      </w:r>
      <w:r w:rsidR="00736B9A">
        <w:rPr>
          <w:rStyle w:val="FontStyle34"/>
          <w:b w:val="0"/>
          <w:bCs w:val="0"/>
          <w:sz w:val="28"/>
          <w:szCs w:val="28"/>
        </w:rPr>
        <w:t xml:space="preserve">                  С.В. Захарченко</w:t>
      </w:r>
    </w:p>
    <w:p w:rsidR="00AB751D" w:rsidRDefault="00AB751D" w:rsidP="00975B05">
      <w:pPr>
        <w:pStyle w:val="Style12"/>
        <w:widowControl/>
        <w:spacing w:line="240" w:lineRule="atLeast"/>
        <w:ind w:right="5530" w:firstLine="0"/>
        <w:contextualSpacing/>
        <w:rPr>
          <w:rStyle w:val="FontStyle46"/>
          <w:sz w:val="24"/>
          <w:szCs w:val="24"/>
        </w:rPr>
      </w:pPr>
    </w:p>
    <w:p w:rsidR="00AB751D" w:rsidRDefault="00AB751D" w:rsidP="00975B05">
      <w:pPr>
        <w:pStyle w:val="Style12"/>
        <w:widowControl/>
        <w:spacing w:line="240" w:lineRule="atLeast"/>
        <w:ind w:right="5530" w:firstLine="0"/>
        <w:contextualSpacing/>
        <w:rPr>
          <w:rStyle w:val="FontStyle46"/>
          <w:sz w:val="24"/>
          <w:szCs w:val="24"/>
        </w:rPr>
      </w:pPr>
    </w:p>
    <w:p w:rsidR="008110B5" w:rsidRDefault="008110B5" w:rsidP="00975B05">
      <w:pPr>
        <w:spacing w:after="0" w:line="240" w:lineRule="atLeast"/>
        <w:contextualSpacing/>
        <w:rPr>
          <w:rStyle w:val="FontStyle46"/>
        </w:rPr>
      </w:pPr>
    </w:p>
    <w:p w:rsidR="008110B5" w:rsidRDefault="008110B5" w:rsidP="00975B05">
      <w:pPr>
        <w:spacing w:after="0" w:line="240" w:lineRule="atLeast"/>
        <w:contextualSpacing/>
        <w:rPr>
          <w:rStyle w:val="FontStyle46"/>
        </w:rPr>
      </w:pPr>
    </w:p>
    <w:p w:rsidR="008110B5" w:rsidRDefault="008110B5" w:rsidP="00975B05">
      <w:pPr>
        <w:spacing w:after="0" w:line="240" w:lineRule="atLeast"/>
        <w:contextualSpacing/>
        <w:rPr>
          <w:rStyle w:val="FontStyle46"/>
        </w:rPr>
      </w:pPr>
    </w:p>
    <w:p w:rsidR="008110B5" w:rsidRDefault="008110B5" w:rsidP="00975B05">
      <w:pPr>
        <w:spacing w:after="0" w:line="240" w:lineRule="atLeast"/>
        <w:contextualSpacing/>
        <w:rPr>
          <w:rStyle w:val="FontStyle46"/>
        </w:rPr>
      </w:pPr>
    </w:p>
    <w:p w:rsidR="008110B5" w:rsidRDefault="008110B5" w:rsidP="00975B05">
      <w:pPr>
        <w:spacing w:after="0" w:line="240" w:lineRule="atLeast"/>
        <w:contextualSpacing/>
        <w:rPr>
          <w:rStyle w:val="FontStyle46"/>
        </w:rPr>
      </w:pPr>
    </w:p>
    <w:p w:rsidR="008110B5" w:rsidRDefault="008110B5" w:rsidP="00975B05">
      <w:pPr>
        <w:spacing w:after="0" w:line="240" w:lineRule="atLeast"/>
        <w:contextualSpacing/>
        <w:rPr>
          <w:rStyle w:val="FontStyle46"/>
        </w:rPr>
      </w:pPr>
    </w:p>
    <w:p w:rsidR="008110B5" w:rsidRDefault="008110B5" w:rsidP="00975B05">
      <w:pPr>
        <w:spacing w:after="0" w:line="240" w:lineRule="atLeast"/>
        <w:contextualSpacing/>
        <w:rPr>
          <w:rStyle w:val="FontStyle46"/>
        </w:rPr>
      </w:pPr>
    </w:p>
    <w:p w:rsidR="008110B5" w:rsidRDefault="008110B5" w:rsidP="00975B05">
      <w:pPr>
        <w:spacing w:after="0" w:line="240" w:lineRule="atLeast"/>
        <w:contextualSpacing/>
        <w:rPr>
          <w:rStyle w:val="FontStyle46"/>
        </w:rPr>
      </w:pPr>
    </w:p>
    <w:p w:rsidR="008110B5" w:rsidRDefault="008110B5" w:rsidP="00975B05">
      <w:pPr>
        <w:spacing w:after="0" w:line="240" w:lineRule="atLeast"/>
        <w:contextualSpacing/>
        <w:rPr>
          <w:rStyle w:val="FontStyle46"/>
        </w:rPr>
      </w:pPr>
    </w:p>
    <w:p w:rsidR="008110B5" w:rsidRDefault="008110B5" w:rsidP="00975B05">
      <w:pPr>
        <w:spacing w:after="0" w:line="240" w:lineRule="atLeast"/>
        <w:contextualSpacing/>
        <w:rPr>
          <w:rStyle w:val="FontStyle46"/>
        </w:rPr>
      </w:pPr>
    </w:p>
    <w:p w:rsidR="008110B5" w:rsidRDefault="008110B5" w:rsidP="00975B05">
      <w:pPr>
        <w:spacing w:after="0" w:line="240" w:lineRule="atLeast"/>
        <w:contextualSpacing/>
        <w:rPr>
          <w:rStyle w:val="FontStyle46"/>
        </w:rPr>
      </w:pPr>
    </w:p>
    <w:p w:rsidR="008110B5" w:rsidRDefault="008110B5" w:rsidP="00975B05">
      <w:pPr>
        <w:spacing w:after="0" w:line="240" w:lineRule="atLeast"/>
        <w:contextualSpacing/>
        <w:rPr>
          <w:rStyle w:val="FontStyle46"/>
        </w:rPr>
      </w:pPr>
    </w:p>
    <w:p w:rsidR="008110B5" w:rsidRDefault="008110B5" w:rsidP="00975B05">
      <w:pPr>
        <w:spacing w:after="0" w:line="240" w:lineRule="atLeast"/>
        <w:contextualSpacing/>
        <w:rPr>
          <w:rStyle w:val="FontStyle46"/>
        </w:rPr>
      </w:pPr>
    </w:p>
    <w:p w:rsidR="008110B5" w:rsidRDefault="008110B5" w:rsidP="00975B05">
      <w:pPr>
        <w:spacing w:after="0" w:line="240" w:lineRule="atLeast"/>
        <w:contextualSpacing/>
        <w:rPr>
          <w:rStyle w:val="FontStyle46"/>
        </w:rPr>
      </w:pPr>
    </w:p>
    <w:p w:rsidR="008110B5" w:rsidRDefault="008110B5" w:rsidP="00975B05">
      <w:pPr>
        <w:spacing w:after="0" w:line="240" w:lineRule="atLeast"/>
        <w:contextualSpacing/>
        <w:rPr>
          <w:rStyle w:val="FontStyle46"/>
        </w:rPr>
      </w:pPr>
    </w:p>
    <w:p w:rsidR="008110B5" w:rsidRDefault="008110B5" w:rsidP="00975B05">
      <w:pPr>
        <w:spacing w:after="0" w:line="240" w:lineRule="atLeast"/>
        <w:contextualSpacing/>
        <w:rPr>
          <w:rStyle w:val="FontStyle46"/>
        </w:rPr>
      </w:pPr>
    </w:p>
    <w:p w:rsidR="008110B5" w:rsidRDefault="008110B5" w:rsidP="00975B05">
      <w:pPr>
        <w:spacing w:after="0" w:line="240" w:lineRule="atLeast"/>
        <w:contextualSpacing/>
        <w:rPr>
          <w:rStyle w:val="FontStyle46"/>
        </w:rPr>
      </w:pPr>
    </w:p>
    <w:p w:rsidR="008110B5" w:rsidRDefault="008110B5" w:rsidP="00975B05">
      <w:pPr>
        <w:spacing w:after="0" w:line="240" w:lineRule="atLeast"/>
        <w:contextualSpacing/>
        <w:rPr>
          <w:rStyle w:val="FontStyle46"/>
        </w:rPr>
      </w:pPr>
    </w:p>
    <w:p w:rsidR="008110B5" w:rsidRDefault="008110B5" w:rsidP="00975B05">
      <w:pPr>
        <w:spacing w:after="0" w:line="240" w:lineRule="atLeast"/>
        <w:contextualSpacing/>
        <w:rPr>
          <w:rStyle w:val="FontStyle46"/>
        </w:rPr>
      </w:pPr>
    </w:p>
    <w:p w:rsidR="008110B5" w:rsidRDefault="008110B5" w:rsidP="00975B05">
      <w:pPr>
        <w:spacing w:after="0" w:line="240" w:lineRule="atLeast"/>
        <w:contextualSpacing/>
        <w:rPr>
          <w:rStyle w:val="FontStyle46"/>
        </w:rPr>
      </w:pPr>
    </w:p>
    <w:p w:rsidR="005674F9" w:rsidRDefault="005674F9" w:rsidP="008110B5">
      <w:pPr>
        <w:pStyle w:val="Style15"/>
        <w:widowControl/>
        <w:jc w:val="right"/>
        <w:rPr>
          <w:rStyle w:val="FontStyle46"/>
        </w:rPr>
      </w:pPr>
    </w:p>
    <w:p w:rsidR="007409ED" w:rsidRDefault="007409ED" w:rsidP="008110B5">
      <w:pPr>
        <w:pStyle w:val="Style15"/>
        <w:widowControl/>
        <w:jc w:val="right"/>
        <w:rPr>
          <w:rStyle w:val="FontStyle46"/>
          <w:sz w:val="24"/>
          <w:szCs w:val="24"/>
        </w:rPr>
      </w:pPr>
    </w:p>
    <w:p w:rsidR="007409ED" w:rsidRDefault="007409ED" w:rsidP="008110B5">
      <w:pPr>
        <w:pStyle w:val="Style15"/>
        <w:widowControl/>
        <w:jc w:val="right"/>
        <w:rPr>
          <w:rStyle w:val="FontStyle46"/>
          <w:sz w:val="24"/>
          <w:szCs w:val="24"/>
        </w:rPr>
      </w:pPr>
    </w:p>
    <w:p w:rsidR="007409ED" w:rsidRDefault="007409ED" w:rsidP="008110B5">
      <w:pPr>
        <w:pStyle w:val="Style15"/>
        <w:widowControl/>
        <w:jc w:val="right"/>
        <w:rPr>
          <w:rStyle w:val="FontStyle46"/>
          <w:sz w:val="24"/>
          <w:szCs w:val="24"/>
        </w:rPr>
      </w:pPr>
    </w:p>
    <w:p w:rsidR="007409ED" w:rsidRDefault="007409ED" w:rsidP="008110B5">
      <w:pPr>
        <w:pStyle w:val="Style15"/>
        <w:widowControl/>
        <w:jc w:val="right"/>
        <w:rPr>
          <w:rStyle w:val="FontStyle46"/>
          <w:sz w:val="24"/>
          <w:szCs w:val="24"/>
        </w:rPr>
      </w:pPr>
    </w:p>
    <w:p w:rsidR="007409ED" w:rsidRDefault="007409ED" w:rsidP="008110B5">
      <w:pPr>
        <w:pStyle w:val="Style15"/>
        <w:widowControl/>
        <w:jc w:val="right"/>
        <w:rPr>
          <w:rStyle w:val="FontStyle46"/>
          <w:sz w:val="24"/>
          <w:szCs w:val="24"/>
        </w:rPr>
      </w:pPr>
    </w:p>
    <w:p w:rsidR="007409ED" w:rsidRDefault="007409ED" w:rsidP="008110B5">
      <w:pPr>
        <w:pStyle w:val="Style15"/>
        <w:widowControl/>
        <w:jc w:val="right"/>
        <w:rPr>
          <w:rStyle w:val="FontStyle46"/>
          <w:sz w:val="24"/>
          <w:szCs w:val="24"/>
        </w:rPr>
      </w:pPr>
    </w:p>
    <w:p w:rsidR="007409ED" w:rsidRDefault="007409ED" w:rsidP="008110B5">
      <w:pPr>
        <w:pStyle w:val="Style15"/>
        <w:widowControl/>
        <w:jc w:val="right"/>
        <w:rPr>
          <w:rStyle w:val="FontStyle46"/>
          <w:sz w:val="24"/>
          <w:szCs w:val="24"/>
        </w:rPr>
      </w:pPr>
    </w:p>
    <w:p w:rsidR="007409ED" w:rsidRDefault="007409ED" w:rsidP="008110B5">
      <w:pPr>
        <w:pStyle w:val="Style15"/>
        <w:widowControl/>
        <w:jc w:val="right"/>
        <w:rPr>
          <w:rStyle w:val="FontStyle46"/>
          <w:sz w:val="24"/>
          <w:szCs w:val="24"/>
        </w:rPr>
      </w:pPr>
    </w:p>
    <w:p w:rsidR="007409ED" w:rsidRDefault="007409ED" w:rsidP="008110B5">
      <w:pPr>
        <w:pStyle w:val="Style15"/>
        <w:widowControl/>
        <w:jc w:val="right"/>
        <w:rPr>
          <w:rStyle w:val="FontStyle46"/>
          <w:sz w:val="24"/>
          <w:szCs w:val="24"/>
        </w:rPr>
      </w:pPr>
    </w:p>
    <w:p w:rsidR="007409ED" w:rsidRDefault="007409ED" w:rsidP="008110B5">
      <w:pPr>
        <w:pStyle w:val="Style15"/>
        <w:widowControl/>
        <w:jc w:val="right"/>
        <w:rPr>
          <w:rStyle w:val="FontStyle46"/>
          <w:sz w:val="24"/>
          <w:szCs w:val="24"/>
        </w:rPr>
      </w:pPr>
    </w:p>
    <w:p w:rsidR="007409ED" w:rsidRDefault="007409ED" w:rsidP="008110B5">
      <w:pPr>
        <w:pStyle w:val="Style15"/>
        <w:widowControl/>
        <w:jc w:val="right"/>
        <w:rPr>
          <w:rStyle w:val="FontStyle46"/>
          <w:sz w:val="24"/>
          <w:szCs w:val="24"/>
        </w:rPr>
      </w:pPr>
    </w:p>
    <w:p w:rsidR="007409ED" w:rsidRDefault="007409ED" w:rsidP="008110B5">
      <w:pPr>
        <w:pStyle w:val="Style15"/>
        <w:widowControl/>
        <w:jc w:val="right"/>
        <w:rPr>
          <w:rStyle w:val="FontStyle46"/>
          <w:sz w:val="24"/>
          <w:szCs w:val="24"/>
        </w:rPr>
      </w:pPr>
    </w:p>
    <w:p w:rsidR="007409ED" w:rsidRDefault="007409ED" w:rsidP="008110B5">
      <w:pPr>
        <w:pStyle w:val="Style15"/>
        <w:widowControl/>
        <w:jc w:val="right"/>
        <w:rPr>
          <w:rStyle w:val="FontStyle46"/>
          <w:sz w:val="24"/>
          <w:szCs w:val="24"/>
        </w:rPr>
      </w:pPr>
    </w:p>
    <w:p w:rsidR="007409ED" w:rsidRDefault="007409ED" w:rsidP="008110B5">
      <w:pPr>
        <w:pStyle w:val="Style15"/>
        <w:widowControl/>
        <w:jc w:val="right"/>
        <w:rPr>
          <w:rStyle w:val="FontStyle46"/>
          <w:sz w:val="24"/>
          <w:szCs w:val="24"/>
        </w:rPr>
      </w:pPr>
    </w:p>
    <w:p w:rsidR="007409ED" w:rsidRDefault="007409ED" w:rsidP="008110B5">
      <w:pPr>
        <w:pStyle w:val="Style15"/>
        <w:widowControl/>
        <w:jc w:val="right"/>
        <w:rPr>
          <w:rStyle w:val="FontStyle46"/>
          <w:sz w:val="24"/>
          <w:szCs w:val="24"/>
        </w:rPr>
      </w:pPr>
    </w:p>
    <w:p w:rsidR="007409ED" w:rsidRDefault="007409ED" w:rsidP="008110B5">
      <w:pPr>
        <w:pStyle w:val="Style15"/>
        <w:widowControl/>
        <w:jc w:val="right"/>
        <w:rPr>
          <w:rStyle w:val="FontStyle46"/>
          <w:sz w:val="24"/>
          <w:szCs w:val="24"/>
        </w:rPr>
      </w:pPr>
    </w:p>
    <w:p w:rsidR="008110B5" w:rsidRPr="008110B5" w:rsidRDefault="008110B5" w:rsidP="008110B5">
      <w:pPr>
        <w:pStyle w:val="Style15"/>
        <w:widowControl/>
        <w:jc w:val="right"/>
        <w:rPr>
          <w:rStyle w:val="FontStyle46"/>
          <w:sz w:val="24"/>
          <w:szCs w:val="24"/>
        </w:rPr>
      </w:pPr>
      <w:r w:rsidRPr="008110B5">
        <w:rPr>
          <w:rStyle w:val="FontStyle46"/>
          <w:sz w:val="24"/>
          <w:szCs w:val="24"/>
        </w:rPr>
        <w:lastRenderedPageBreak/>
        <w:t xml:space="preserve">Приложение № 1 </w:t>
      </w:r>
    </w:p>
    <w:p w:rsidR="008110B5" w:rsidRPr="008110B5" w:rsidRDefault="008110B5" w:rsidP="008110B5">
      <w:pPr>
        <w:pStyle w:val="Style15"/>
        <w:widowControl/>
        <w:jc w:val="right"/>
        <w:rPr>
          <w:rStyle w:val="FontStyle46"/>
          <w:sz w:val="24"/>
          <w:szCs w:val="24"/>
        </w:rPr>
      </w:pPr>
      <w:r w:rsidRPr="008110B5">
        <w:rPr>
          <w:rStyle w:val="FontStyle46"/>
          <w:sz w:val="24"/>
          <w:szCs w:val="24"/>
        </w:rPr>
        <w:t>УТВЕРЖДЕН</w:t>
      </w:r>
    </w:p>
    <w:p w:rsidR="008110B5" w:rsidRPr="008110B5" w:rsidRDefault="008110B5" w:rsidP="008110B5">
      <w:pPr>
        <w:pStyle w:val="Style15"/>
        <w:widowControl/>
        <w:jc w:val="right"/>
        <w:rPr>
          <w:rStyle w:val="FontStyle44"/>
          <w:i w:val="0"/>
          <w:sz w:val="24"/>
          <w:szCs w:val="24"/>
        </w:rPr>
      </w:pPr>
      <w:r w:rsidRPr="008110B5">
        <w:rPr>
          <w:rStyle w:val="FontStyle44"/>
          <w:i w:val="0"/>
          <w:sz w:val="24"/>
          <w:szCs w:val="24"/>
        </w:rPr>
        <w:t xml:space="preserve"> постановлением администрации</w:t>
      </w:r>
    </w:p>
    <w:p w:rsidR="008110B5" w:rsidRDefault="008110B5" w:rsidP="008110B5">
      <w:pPr>
        <w:pStyle w:val="Style15"/>
        <w:widowControl/>
        <w:jc w:val="right"/>
        <w:rPr>
          <w:rStyle w:val="FontStyle44"/>
          <w:i w:val="0"/>
          <w:sz w:val="24"/>
          <w:szCs w:val="24"/>
        </w:rPr>
      </w:pPr>
      <w:r w:rsidRPr="008110B5">
        <w:rPr>
          <w:rStyle w:val="FontStyle44"/>
          <w:i w:val="0"/>
          <w:sz w:val="24"/>
          <w:szCs w:val="24"/>
        </w:rPr>
        <w:t xml:space="preserve">муниципального района </w:t>
      </w:r>
    </w:p>
    <w:p w:rsidR="008110B5" w:rsidRDefault="008110B5" w:rsidP="008110B5">
      <w:pPr>
        <w:pStyle w:val="Style15"/>
        <w:widowControl/>
        <w:jc w:val="right"/>
        <w:rPr>
          <w:rStyle w:val="FontStyle44"/>
          <w:i w:val="0"/>
          <w:sz w:val="24"/>
          <w:szCs w:val="24"/>
        </w:rPr>
      </w:pPr>
      <w:r w:rsidRPr="008110B5">
        <w:rPr>
          <w:rStyle w:val="FontStyle44"/>
          <w:i w:val="0"/>
          <w:sz w:val="24"/>
          <w:szCs w:val="24"/>
        </w:rPr>
        <w:t xml:space="preserve">«Тунгокоченский район» </w:t>
      </w:r>
    </w:p>
    <w:p w:rsidR="008110B5" w:rsidRDefault="008110B5" w:rsidP="008110B5">
      <w:pPr>
        <w:pStyle w:val="Style15"/>
        <w:widowControl/>
        <w:jc w:val="right"/>
        <w:rPr>
          <w:rStyle w:val="FontStyle44"/>
          <w:i w:val="0"/>
          <w:sz w:val="24"/>
          <w:szCs w:val="24"/>
        </w:rPr>
      </w:pPr>
      <w:r w:rsidRPr="008110B5">
        <w:rPr>
          <w:rStyle w:val="FontStyle44"/>
          <w:i w:val="0"/>
          <w:sz w:val="24"/>
          <w:szCs w:val="24"/>
        </w:rPr>
        <w:t xml:space="preserve">от </w:t>
      </w:r>
      <w:r w:rsidR="008A682C">
        <w:rPr>
          <w:rStyle w:val="FontStyle44"/>
          <w:i w:val="0"/>
          <w:sz w:val="24"/>
          <w:szCs w:val="24"/>
        </w:rPr>
        <w:t xml:space="preserve">23 </w:t>
      </w:r>
      <w:r w:rsidR="002A2282">
        <w:rPr>
          <w:rStyle w:val="FontStyle44"/>
          <w:i w:val="0"/>
          <w:sz w:val="24"/>
          <w:szCs w:val="24"/>
        </w:rPr>
        <w:t xml:space="preserve"> марта  2020</w:t>
      </w:r>
      <w:r w:rsidRPr="008110B5">
        <w:rPr>
          <w:rStyle w:val="FontStyle44"/>
          <w:i w:val="0"/>
          <w:sz w:val="24"/>
          <w:szCs w:val="24"/>
        </w:rPr>
        <w:t xml:space="preserve"> года</w:t>
      </w:r>
      <w:r w:rsidR="008A682C">
        <w:rPr>
          <w:rStyle w:val="FontStyle44"/>
          <w:i w:val="0"/>
          <w:sz w:val="24"/>
          <w:szCs w:val="24"/>
        </w:rPr>
        <w:t xml:space="preserve"> </w:t>
      </w:r>
      <w:r w:rsidRPr="008110B5">
        <w:rPr>
          <w:rStyle w:val="FontStyle44"/>
          <w:i w:val="0"/>
          <w:sz w:val="24"/>
          <w:szCs w:val="24"/>
        </w:rPr>
        <w:t xml:space="preserve"> №</w:t>
      </w:r>
      <w:r>
        <w:rPr>
          <w:rStyle w:val="FontStyle44"/>
          <w:i w:val="0"/>
          <w:sz w:val="24"/>
          <w:szCs w:val="24"/>
        </w:rPr>
        <w:t xml:space="preserve"> </w:t>
      </w:r>
      <w:r w:rsidR="008A682C">
        <w:rPr>
          <w:rStyle w:val="FontStyle44"/>
          <w:i w:val="0"/>
          <w:sz w:val="24"/>
          <w:szCs w:val="24"/>
        </w:rPr>
        <w:t>123</w:t>
      </w:r>
    </w:p>
    <w:p w:rsidR="00DF48BC" w:rsidRPr="008110B5" w:rsidRDefault="00DF48BC" w:rsidP="008110B5">
      <w:pPr>
        <w:pStyle w:val="Style15"/>
        <w:widowControl/>
        <w:jc w:val="right"/>
        <w:rPr>
          <w:rStyle w:val="FontStyle44"/>
          <w:i w:val="0"/>
          <w:sz w:val="24"/>
          <w:szCs w:val="24"/>
        </w:rPr>
      </w:pPr>
    </w:p>
    <w:p w:rsidR="008110B5" w:rsidRPr="00E031D6" w:rsidRDefault="008110B5" w:rsidP="008110B5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30C86" w:rsidRPr="006D5A50" w:rsidRDefault="00730C86" w:rsidP="00DF48BC">
      <w:pPr>
        <w:pStyle w:val="Style17"/>
        <w:widowControl/>
        <w:spacing w:line="240" w:lineRule="atLeast"/>
        <w:contextualSpacing/>
        <w:jc w:val="center"/>
        <w:rPr>
          <w:rStyle w:val="FontStyle34"/>
          <w:sz w:val="28"/>
          <w:szCs w:val="28"/>
        </w:rPr>
      </w:pPr>
      <w:r w:rsidRPr="006D5A50">
        <w:rPr>
          <w:rStyle w:val="FontStyle34"/>
          <w:sz w:val="28"/>
          <w:szCs w:val="28"/>
        </w:rPr>
        <w:t>СОСТАВ</w:t>
      </w:r>
    </w:p>
    <w:p w:rsidR="00E031D6" w:rsidRPr="006D5A50" w:rsidRDefault="00730C86" w:rsidP="00DF48BC">
      <w:pPr>
        <w:spacing w:after="0" w:line="240" w:lineRule="atLeast"/>
        <w:contextualSpacing/>
        <w:jc w:val="center"/>
        <w:rPr>
          <w:rStyle w:val="FontStyle34"/>
          <w:sz w:val="28"/>
          <w:szCs w:val="28"/>
        </w:rPr>
      </w:pPr>
      <w:r w:rsidRPr="006D5A50">
        <w:rPr>
          <w:rStyle w:val="FontStyle34"/>
          <w:sz w:val="28"/>
          <w:szCs w:val="28"/>
        </w:rPr>
        <w:t>Антитеррористической комиссии</w:t>
      </w:r>
    </w:p>
    <w:p w:rsidR="008110B5" w:rsidRDefault="00730C86" w:rsidP="00DF48BC">
      <w:pPr>
        <w:spacing w:after="0" w:line="240" w:lineRule="atLeast"/>
        <w:contextualSpacing/>
        <w:jc w:val="center"/>
        <w:rPr>
          <w:rStyle w:val="FontStyle34"/>
          <w:sz w:val="28"/>
          <w:szCs w:val="28"/>
        </w:rPr>
      </w:pPr>
      <w:r w:rsidRPr="006D5A50">
        <w:rPr>
          <w:rStyle w:val="FontStyle34"/>
          <w:sz w:val="28"/>
          <w:szCs w:val="28"/>
        </w:rPr>
        <w:t>муниципального района «Тунгокоченский район»</w:t>
      </w:r>
    </w:p>
    <w:p w:rsidR="00DF48BC" w:rsidRPr="006D5A50" w:rsidRDefault="00DF48BC" w:rsidP="00DF48BC">
      <w:pPr>
        <w:spacing w:after="0" w:line="240" w:lineRule="atLeast"/>
        <w:contextualSpacing/>
        <w:jc w:val="center"/>
        <w:rPr>
          <w:rStyle w:val="FontStyle34"/>
          <w:sz w:val="28"/>
          <w:szCs w:val="28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2268"/>
        <w:gridCol w:w="7371"/>
      </w:tblGrid>
      <w:tr w:rsidR="00E031D6" w:rsidRPr="006D5A50" w:rsidTr="00E031D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1D6" w:rsidRPr="006D5A50" w:rsidRDefault="00E031D6" w:rsidP="006D5A50">
            <w:pPr>
              <w:pStyle w:val="Style22"/>
              <w:widowControl/>
              <w:spacing w:line="240" w:lineRule="atLeast"/>
              <w:contextualSpacing/>
              <w:jc w:val="center"/>
              <w:rPr>
                <w:rStyle w:val="FontStyle46"/>
                <w:b/>
                <w:sz w:val="28"/>
                <w:szCs w:val="28"/>
              </w:rPr>
            </w:pPr>
            <w:r w:rsidRPr="006D5A50">
              <w:rPr>
                <w:rStyle w:val="FontStyle46"/>
                <w:b/>
                <w:sz w:val="28"/>
                <w:szCs w:val="28"/>
              </w:rPr>
              <w:t>№ 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1D6" w:rsidRPr="006D5A50" w:rsidRDefault="00E031D6" w:rsidP="006D5A50">
            <w:pPr>
              <w:pStyle w:val="Style22"/>
              <w:widowControl/>
              <w:spacing w:line="240" w:lineRule="atLeast"/>
              <w:contextualSpacing/>
              <w:jc w:val="center"/>
              <w:rPr>
                <w:rStyle w:val="FontStyle46"/>
                <w:b/>
                <w:sz w:val="28"/>
                <w:szCs w:val="28"/>
              </w:rPr>
            </w:pPr>
            <w:r w:rsidRPr="006D5A50">
              <w:rPr>
                <w:rStyle w:val="FontStyle46"/>
                <w:b/>
                <w:sz w:val="28"/>
                <w:szCs w:val="28"/>
              </w:rPr>
              <w:t>ФИО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1D6" w:rsidRPr="006D5A50" w:rsidRDefault="00E031D6" w:rsidP="006D5A50">
            <w:pPr>
              <w:pStyle w:val="Style22"/>
              <w:widowControl/>
              <w:spacing w:line="240" w:lineRule="atLeast"/>
              <w:ind w:left="7" w:right="2369" w:hanging="7"/>
              <w:contextualSpacing/>
              <w:jc w:val="center"/>
              <w:rPr>
                <w:rStyle w:val="FontStyle46"/>
                <w:b/>
                <w:sz w:val="28"/>
                <w:szCs w:val="28"/>
              </w:rPr>
            </w:pPr>
            <w:r w:rsidRPr="006D5A50">
              <w:rPr>
                <w:rStyle w:val="FontStyle46"/>
                <w:b/>
                <w:sz w:val="28"/>
                <w:szCs w:val="28"/>
              </w:rPr>
              <w:t>Должность</w:t>
            </w:r>
          </w:p>
        </w:tc>
      </w:tr>
      <w:tr w:rsidR="00E031D6" w:rsidRPr="006D5A50" w:rsidTr="00E031D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1D6" w:rsidRPr="006D5A50" w:rsidRDefault="00161E6C" w:rsidP="006D5A50">
            <w:pPr>
              <w:pStyle w:val="Style22"/>
              <w:widowControl/>
              <w:spacing w:line="240" w:lineRule="atLeast"/>
              <w:contextualSpacing/>
              <w:jc w:val="center"/>
              <w:rPr>
                <w:rStyle w:val="FontStyle46"/>
                <w:sz w:val="28"/>
                <w:szCs w:val="28"/>
                <w:vertAlign w:val="superscript"/>
              </w:rPr>
            </w:pPr>
            <w:r w:rsidRPr="006D5A50">
              <w:rPr>
                <w:rStyle w:val="FontStyle46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1D6" w:rsidRPr="006D5A50" w:rsidRDefault="002A2282" w:rsidP="006D5A50">
            <w:pPr>
              <w:pStyle w:val="Style22"/>
              <w:widowControl/>
              <w:spacing w:line="240" w:lineRule="atLeast"/>
              <w:contextualSpacing/>
              <w:rPr>
                <w:rStyle w:val="FontStyle46"/>
                <w:sz w:val="28"/>
                <w:szCs w:val="28"/>
              </w:rPr>
            </w:pPr>
            <w:r w:rsidRPr="006D5A50">
              <w:rPr>
                <w:rStyle w:val="FontStyle46"/>
                <w:sz w:val="28"/>
                <w:szCs w:val="28"/>
              </w:rPr>
              <w:t>Захарченко       Сергей Владимирович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1D6" w:rsidRPr="006D5A50" w:rsidRDefault="00E031D6" w:rsidP="006D5A50">
            <w:pPr>
              <w:pStyle w:val="Style22"/>
              <w:widowControl/>
              <w:spacing w:line="240" w:lineRule="atLeast"/>
              <w:ind w:left="7" w:hanging="7"/>
              <w:contextualSpacing/>
              <w:rPr>
                <w:rStyle w:val="FontStyle46"/>
                <w:sz w:val="28"/>
                <w:szCs w:val="28"/>
              </w:rPr>
            </w:pPr>
            <w:r w:rsidRPr="006D5A50">
              <w:rPr>
                <w:rStyle w:val="FontStyle46"/>
                <w:sz w:val="28"/>
                <w:szCs w:val="28"/>
              </w:rPr>
              <w:t xml:space="preserve">- </w:t>
            </w:r>
            <w:r w:rsidR="002A2282">
              <w:rPr>
                <w:rStyle w:val="FontStyle46"/>
                <w:sz w:val="28"/>
                <w:szCs w:val="28"/>
              </w:rPr>
              <w:t xml:space="preserve"> Глава </w:t>
            </w:r>
            <w:r w:rsidRPr="006D5A50">
              <w:rPr>
                <w:rStyle w:val="FontStyle46"/>
                <w:sz w:val="28"/>
                <w:szCs w:val="28"/>
              </w:rPr>
              <w:t>муниципального района</w:t>
            </w:r>
          </w:p>
          <w:p w:rsidR="00E031D6" w:rsidRPr="006D5A50" w:rsidRDefault="00E031D6" w:rsidP="006D5A50">
            <w:pPr>
              <w:pStyle w:val="Style22"/>
              <w:widowControl/>
              <w:spacing w:line="240" w:lineRule="atLeast"/>
              <w:ind w:left="7" w:hanging="7"/>
              <w:contextualSpacing/>
              <w:rPr>
                <w:rStyle w:val="FontStyle46"/>
                <w:sz w:val="28"/>
                <w:szCs w:val="28"/>
              </w:rPr>
            </w:pPr>
            <w:r w:rsidRPr="006D5A50">
              <w:rPr>
                <w:rStyle w:val="FontStyle46"/>
                <w:sz w:val="28"/>
                <w:szCs w:val="28"/>
              </w:rPr>
              <w:t xml:space="preserve">«Тунгокоченский район», </w:t>
            </w:r>
            <w:r w:rsidRPr="002A2282">
              <w:rPr>
                <w:rStyle w:val="FontStyle46"/>
                <w:b/>
                <w:sz w:val="28"/>
                <w:szCs w:val="28"/>
              </w:rPr>
              <w:t>председатель комиссии</w:t>
            </w:r>
            <w:r w:rsidRPr="006D5A50">
              <w:rPr>
                <w:rStyle w:val="FontStyle46"/>
                <w:sz w:val="28"/>
                <w:szCs w:val="28"/>
              </w:rPr>
              <w:t>;</w:t>
            </w:r>
          </w:p>
        </w:tc>
      </w:tr>
      <w:tr w:rsidR="00E031D6" w:rsidRPr="006D5A50" w:rsidTr="00E031D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1D6" w:rsidRPr="006D5A50" w:rsidRDefault="00161E6C" w:rsidP="006D5A50">
            <w:pPr>
              <w:pStyle w:val="Style22"/>
              <w:widowControl/>
              <w:spacing w:line="240" w:lineRule="atLeast"/>
              <w:contextualSpacing/>
              <w:jc w:val="center"/>
              <w:rPr>
                <w:rStyle w:val="FontStyle46"/>
                <w:sz w:val="28"/>
                <w:szCs w:val="28"/>
              </w:rPr>
            </w:pPr>
            <w:r w:rsidRPr="006D5A50">
              <w:rPr>
                <w:rStyle w:val="FontStyle46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1D6" w:rsidRDefault="002A2282" w:rsidP="006D5A50">
            <w:pPr>
              <w:pStyle w:val="Style22"/>
              <w:widowControl/>
              <w:spacing w:line="240" w:lineRule="atLeast"/>
              <w:contextualSpacing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 xml:space="preserve">Ананенко </w:t>
            </w:r>
          </w:p>
          <w:p w:rsidR="002A2282" w:rsidRPr="006D5A50" w:rsidRDefault="002A2282" w:rsidP="006D5A50">
            <w:pPr>
              <w:pStyle w:val="Style22"/>
              <w:widowControl/>
              <w:spacing w:line="240" w:lineRule="atLeast"/>
              <w:contextualSpacing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Николай Сергеевич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1D6" w:rsidRPr="006D5A50" w:rsidRDefault="00E031D6" w:rsidP="006D5A50">
            <w:pPr>
              <w:pStyle w:val="Style22"/>
              <w:widowControl/>
              <w:spacing w:line="240" w:lineRule="atLeast"/>
              <w:contextualSpacing/>
              <w:rPr>
                <w:rStyle w:val="FontStyle46"/>
                <w:sz w:val="28"/>
                <w:szCs w:val="28"/>
              </w:rPr>
            </w:pPr>
            <w:r w:rsidRPr="006D5A50">
              <w:rPr>
                <w:rStyle w:val="FontStyle46"/>
                <w:sz w:val="28"/>
                <w:szCs w:val="28"/>
              </w:rPr>
              <w:t xml:space="preserve">- </w:t>
            </w:r>
            <w:r w:rsidR="00161E6C" w:rsidRPr="006D5A50">
              <w:rPr>
                <w:rStyle w:val="FontStyle46"/>
                <w:sz w:val="28"/>
                <w:szCs w:val="28"/>
              </w:rPr>
              <w:t>п</w:t>
            </w:r>
            <w:r w:rsidRPr="006D5A50">
              <w:rPr>
                <w:rStyle w:val="FontStyle46"/>
                <w:sz w:val="28"/>
                <w:szCs w:val="28"/>
              </w:rPr>
              <w:t xml:space="preserve">ервый заместитель руководитель администрации муниципального района «Тунгокоченский район», </w:t>
            </w:r>
            <w:r w:rsidRPr="002A2282">
              <w:rPr>
                <w:rStyle w:val="FontStyle46"/>
                <w:b/>
                <w:sz w:val="28"/>
                <w:szCs w:val="28"/>
              </w:rPr>
              <w:t>заместитель председателя комиссии</w:t>
            </w:r>
            <w:r w:rsidRPr="006D5A50">
              <w:rPr>
                <w:rStyle w:val="FontStyle46"/>
                <w:sz w:val="28"/>
                <w:szCs w:val="28"/>
              </w:rPr>
              <w:t>;</w:t>
            </w:r>
          </w:p>
        </w:tc>
      </w:tr>
      <w:tr w:rsidR="00E031D6" w:rsidRPr="006D5A50" w:rsidTr="00161E6C">
        <w:trPr>
          <w:trHeight w:val="88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1D6" w:rsidRPr="006D5A50" w:rsidRDefault="00161E6C" w:rsidP="006D5A50">
            <w:pPr>
              <w:pStyle w:val="Style22"/>
              <w:widowControl/>
              <w:spacing w:line="240" w:lineRule="atLeast"/>
              <w:contextualSpacing/>
              <w:jc w:val="center"/>
              <w:rPr>
                <w:rStyle w:val="FontStyle46"/>
                <w:sz w:val="28"/>
                <w:szCs w:val="28"/>
              </w:rPr>
            </w:pPr>
            <w:r w:rsidRPr="006D5A50">
              <w:rPr>
                <w:rStyle w:val="FontStyle46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1D6" w:rsidRDefault="002A2282" w:rsidP="006D5A50">
            <w:pPr>
              <w:pStyle w:val="Style22"/>
              <w:widowControl/>
              <w:spacing w:line="240" w:lineRule="atLeast"/>
              <w:contextualSpacing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 xml:space="preserve">Кряжев </w:t>
            </w:r>
          </w:p>
          <w:p w:rsidR="002A2282" w:rsidRDefault="002A2282" w:rsidP="006D5A50">
            <w:pPr>
              <w:pStyle w:val="Style22"/>
              <w:widowControl/>
              <w:spacing w:line="240" w:lineRule="atLeast"/>
              <w:contextualSpacing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 xml:space="preserve">Игорь </w:t>
            </w:r>
          </w:p>
          <w:p w:rsidR="002A2282" w:rsidRPr="006D5A50" w:rsidRDefault="002A2282" w:rsidP="006D5A50">
            <w:pPr>
              <w:pStyle w:val="Style22"/>
              <w:widowControl/>
              <w:spacing w:line="240" w:lineRule="atLeast"/>
              <w:contextualSpacing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Васильевич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1D6" w:rsidRPr="006D5A50" w:rsidRDefault="002A2282" w:rsidP="006D5A50">
            <w:pPr>
              <w:pStyle w:val="Style22"/>
              <w:widowControl/>
              <w:spacing w:line="240" w:lineRule="atLeast"/>
              <w:contextualSpacing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- начальник  О</w:t>
            </w:r>
            <w:r w:rsidRPr="006D5A50">
              <w:rPr>
                <w:rStyle w:val="FontStyle46"/>
                <w:sz w:val="28"/>
                <w:szCs w:val="28"/>
              </w:rPr>
              <w:t xml:space="preserve">МВД России </w:t>
            </w:r>
            <w:r>
              <w:rPr>
                <w:rStyle w:val="FontStyle46"/>
                <w:sz w:val="28"/>
                <w:szCs w:val="28"/>
              </w:rPr>
              <w:t xml:space="preserve">  по Тунгокоченскому район</w:t>
            </w:r>
            <w:r w:rsidR="00913CF9">
              <w:rPr>
                <w:rStyle w:val="FontStyle46"/>
                <w:sz w:val="28"/>
                <w:szCs w:val="28"/>
              </w:rPr>
              <w:t>у</w:t>
            </w:r>
            <w:r w:rsidRPr="006D5A50">
              <w:rPr>
                <w:rStyle w:val="FontStyle46"/>
                <w:sz w:val="28"/>
                <w:szCs w:val="28"/>
              </w:rPr>
              <w:t xml:space="preserve">, </w:t>
            </w:r>
            <w:r w:rsidRPr="00D2500E">
              <w:rPr>
                <w:rStyle w:val="FontStyle46"/>
                <w:b/>
                <w:sz w:val="28"/>
                <w:szCs w:val="28"/>
              </w:rPr>
              <w:t>заместитель председателя комиссии</w:t>
            </w:r>
            <w:r w:rsidRPr="006D5A50">
              <w:rPr>
                <w:rStyle w:val="FontStyle46"/>
                <w:sz w:val="28"/>
                <w:szCs w:val="28"/>
              </w:rPr>
              <w:t>;</w:t>
            </w:r>
          </w:p>
        </w:tc>
      </w:tr>
      <w:tr w:rsidR="00E031D6" w:rsidRPr="006D5A50" w:rsidTr="00E031D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1D6" w:rsidRPr="006D5A50" w:rsidRDefault="002A2282" w:rsidP="006D5A50">
            <w:pPr>
              <w:pStyle w:val="Style22"/>
              <w:widowControl/>
              <w:spacing w:line="240" w:lineRule="atLeast"/>
              <w:contextualSpacing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1D6" w:rsidRDefault="002A2282" w:rsidP="006D5A50">
            <w:pPr>
              <w:pStyle w:val="Style22"/>
              <w:widowControl/>
              <w:spacing w:line="240" w:lineRule="atLeast"/>
              <w:contextualSpacing/>
              <w:rPr>
                <w:rStyle w:val="FontStyle46"/>
                <w:sz w:val="28"/>
                <w:szCs w:val="28"/>
              </w:rPr>
            </w:pPr>
            <w:proofErr w:type="spellStart"/>
            <w:r>
              <w:rPr>
                <w:rStyle w:val="FontStyle46"/>
                <w:sz w:val="28"/>
                <w:szCs w:val="28"/>
              </w:rPr>
              <w:t>Мамчур</w:t>
            </w:r>
            <w:proofErr w:type="spellEnd"/>
            <w:r>
              <w:rPr>
                <w:rStyle w:val="FontStyle46"/>
                <w:sz w:val="28"/>
                <w:szCs w:val="28"/>
              </w:rPr>
              <w:t xml:space="preserve"> </w:t>
            </w:r>
          </w:p>
          <w:p w:rsidR="002A2282" w:rsidRDefault="002A2282" w:rsidP="006D5A50">
            <w:pPr>
              <w:pStyle w:val="Style22"/>
              <w:widowControl/>
              <w:spacing w:line="240" w:lineRule="atLeast"/>
              <w:contextualSpacing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Сергей</w:t>
            </w:r>
          </w:p>
          <w:p w:rsidR="002A2282" w:rsidRPr="006D5A50" w:rsidRDefault="002A2282" w:rsidP="006D5A50">
            <w:pPr>
              <w:pStyle w:val="Style22"/>
              <w:widowControl/>
              <w:spacing w:line="240" w:lineRule="atLeast"/>
              <w:contextualSpacing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Валерьевич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1D6" w:rsidRPr="006D5A50" w:rsidRDefault="002A2282" w:rsidP="006D5A50">
            <w:pPr>
              <w:pStyle w:val="Style22"/>
              <w:widowControl/>
              <w:spacing w:line="240" w:lineRule="atLeast"/>
              <w:contextualSpacing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 xml:space="preserve">- ведущий специалист </w:t>
            </w:r>
            <w:r w:rsidR="00E031D6" w:rsidRPr="006D5A50">
              <w:rPr>
                <w:rStyle w:val="FontStyle46"/>
                <w:sz w:val="28"/>
                <w:szCs w:val="28"/>
              </w:rPr>
              <w:t xml:space="preserve"> администрации муниципального района </w:t>
            </w:r>
            <w:r w:rsidR="00E031D6" w:rsidRPr="006D5A50">
              <w:rPr>
                <w:rStyle w:val="FontStyle45"/>
                <w:sz w:val="28"/>
                <w:szCs w:val="28"/>
              </w:rPr>
              <w:t>«Т</w:t>
            </w:r>
            <w:r>
              <w:rPr>
                <w:rStyle w:val="FontStyle45"/>
                <w:sz w:val="28"/>
                <w:szCs w:val="28"/>
              </w:rPr>
              <w:t>у</w:t>
            </w:r>
            <w:r w:rsidR="00E031D6" w:rsidRPr="006D5A50">
              <w:rPr>
                <w:rStyle w:val="FontStyle46"/>
                <w:sz w:val="28"/>
                <w:szCs w:val="28"/>
              </w:rPr>
              <w:t>нгокоченский район», секретарь комиссии.</w:t>
            </w:r>
          </w:p>
        </w:tc>
      </w:tr>
      <w:tr w:rsidR="00E031D6" w:rsidRPr="006D5A50" w:rsidTr="00E031D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1D6" w:rsidRPr="006D5A50" w:rsidRDefault="00913CF9" w:rsidP="006D5A50">
            <w:pPr>
              <w:pStyle w:val="Style22"/>
              <w:widowControl/>
              <w:spacing w:line="240" w:lineRule="atLeast"/>
              <w:contextualSpacing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1D6" w:rsidRDefault="00D46524" w:rsidP="006D5A50">
            <w:pPr>
              <w:pStyle w:val="Style22"/>
              <w:widowControl/>
              <w:spacing w:line="240" w:lineRule="atLeast"/>
              <w:contextualSpacing/>
              <w:rPr>
                <w:rStyle w:val="FontStyle46"/>
                <w:sz w:val="28"/>
                <w:szCs w:val="28"/>
              </w:rPr>
            </w:pPr>
            <w:proofErr w:type="spellStart"/>
            <w:r>
              <w:rPr>
                <w:rStyle w:val="FontStyle46"/>
                <w:sz w:val="28"/>
                <w:szCs w:val="28"/>
              </w:rPr>
              <w:t>Цагадаева</w:t>
            </w:r>
            <w:proofErr w:type="spellEnd"/>
            <w:r>
              <w:rPr>
                <w:rStyle w:val="FontStyle46"/>
                <w:sz w:val="28"/>
                <w:szCs w:val="28"/>
              </w:rPr>
              <w:t xml:space="preserve"> </w:t>
            </w:r>
          </w:p>
          <w:p w:rsidR="00D46524" w:rsidRDefault="00D46524" w:rsidP="006D5A50">
            <w:pPr>
              <w:pStyle w:val="Style22"/>
              <w:widowControl/>
              <w:spacing w:line="240" w:lineRule="atLeast"/>
              <w:contextualSpacing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 xml:space="preserve">Анна </w:t>
            </w:r>
          </w:p>
          <w:p w:rsidR="00D46524" w:rsidRPr="006D5A50" w:rsidRDefault="00D46524" w:rsidP="006D5A50">
            <w:pPr>
              <w:pStyle w:val="Style22"/>
              <w:widowControl/>
              <w:spacing w:line="240" w:lineRule="atLeast"/>
              <w:contextualSpacing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Валентиновна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1D6" w:rsidRPr="006D5A50" w:rsidRDefault="00E031D6" w:rsidP="00D46524">
            <w:pPr>
              <w:pStyle w:val="Style22"/>
              <w:widowControl/>
              <w:spacing w:line="240" w:lineRule="atLeast"/>
              <w:contextualSpacing/>
              <w:rPr>
                <w:rStyle w:val="FontStyle46"/>
                <w:sz w:val="28"/>
                <w:szCs w:val="28"/>
              </w:rPr>
            </w:pPr>
            <w:r w:rsidRPr="006D5A50">
              <w:rPr>
                <w:rStyle w:val="FontStyle46"/>
                <w:sz w:val="28"/>
                <w:szCs w:val="28"/>
              </w:rPr>
              <w:t xml:space="preserve">- </w:t>
            </w:r>
            <w:r w:rsidR="00D46524">
              <w:rPr>
                <w:rStyle w:val="FontStyle46"/>
                <w:sz w:val="28"/>
                <w:szCs w:val="28"/>
              </w:rPr>
              <w:t>старший инспектор Нерчинского межмуниципального филиала,  дислокации Тунгокоченский район, ФКУ  УИИ  УФСИН  России по Забайкальскому  краю;</w:t>
            </w:r>
          </w:p>
        </w:tc>
      </w:tr>
      <w:tr w:rsidR="00E031D6" w:rsidRPr="006D5A50" w:rsidTr="00E031D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1D6" w:rsidRPr="006D5A50" w:rsidRDefault="00913CF9" w:rsidP="006D5A50">
            <w:pPr>
              <w:pStyle w:val="Style22"/>
              <w:widowControl/>
              <w:spacing w:line="240" w:lineRule="atLeast"/>
              <w:contextualSpacing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1D6" w:rsidRDefault="00D46524" w:rsidP="006D5A50">
            <w:pPr>
              <w:pStyle w:val="Style22"/>
              <w:widowControl/>
              <w:spacing w:line="240" w:lineRule="atLeast"/>
              <w:contextualSpacing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 xml:space="preserve">Якушевский </w:t>
            </w:r>
          </w:p>
          <w:p w:rsidR="00D46524" w:rsidRDefault="00D46524" w:rsidP="006D5A50">
            <w:pPr>
              <w:pStyle w:val="Style22"/>
              <w:widowControl/>
              <w:spacing w:line="240" w:lineRule="atLeast"/>
              <w:contextualSpacing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 xml:space="preserve">Алексей </w:t>
            </w:r>
          </w:p>
          <w:p w:rsidR="00D46524" w:rsidRPr="006D5A50" w:rsidRDefault="00D46524" w:rsidP="006D5A50">
            <w:pPr>
              <w:pStyle w:val="Style22"/>
              <w:widowControl/>
              <w:spacing w:line="240" w:lineRule="atLeast"/>
              <w:contextualSpacing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Викторович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1D6" w:rsidRPr="006D5A50" w:rsidRDefault="00E031D6" w:rsidP="00D46524">
            <w:pPr>
              <w:pStyle w:val="Style22"/>
              <w:widowControl/>
              <w:spacing w:line="240" w:lineRule="atLeast"/>
              <w:ind w:firstLine="7"/>
              <w:contextualSpacing/>
              <w:rPr>
                <w:rStyle w:val="FontStyle46"/>
                <w:sz w:val="28"/>
                <w:szCs w:val="28"/>
              </w:rPr>
            </w:pPr>
            <w:r w:rsidRPr="006D5A50">
              <w:rPr>
                <w:rStyle w:val="FontStyle46"/>
                <w:sz w:val="28"/>
                <w:szCs w:val="28"/>
              </w:rPr>
              <w:t>- начальник</w:t>
            </w:r>
            <w:r w:rsidR="00D46524">
              <w:rPr>
                <w:rStyle w:val="FontStyle46"/>
                <w:sz w:val="28"/>
                <w:szCs w:val="28"/>
              </w:rPr>
              <w:t xml:space="preserve"> </w:t>
            </w:r>
            <w:r w:rsidRPr="006D5A50">
              <w:rPr>
                <w:rStyle w:val="FontStyle46"/>
                <w:sz w:val="28"/>
                <w:szCs w:val="28"/>
              </w:rPr>
              <w:t xml:space="preserve"> № 33</w:t>
            </w:r>
            <w:r w:rsidR="00D46524">
              <w:rPr>
                <w:rStyle w:val="FontStyle46"/>
                <w:sz w:val="28"/>
                <w:szCs w:val="28"/>
              </w:rPr>
              <w:t xml:space="preserve">  </w:t>
            </w:r>
            <w:r w:rsidRPr="006D5A50">
              <w:rPr>
                <w:rStyle w:val="FontStyle46"/>
                <w:sz w:val="28"/>
                <w:szCs w:val="28"/>
              </w:rPr>
              <w:t xml:space="preserve"> </w:t>
            </w:r>
            <w:r w:rsidR="00D46524">
              <w:rPr>
                <w:rStyle w:val="FontStyle46"/>
                <w:sz w:val="28"/>
                <w:szCs w:val="28"/>
              </w:rPr>
              <w:t>пожарно-спасательной части,  третьего пожарно-спасательного отряда федеральной противопожарной службы главного управления МЧС России по Забайкальскому краю</w:t>
            </w:r>
            <w:proofErr w:type="gramStart"/>
            <w:r w:rsidR="00D46524">
              <w:rPr>
                <w:rStyle w:val="FontStyle46"/>
                <w:sz w:val="28"/>
                <w:szCs w:val="28"/>
              </w:rPr>
              <w:t xml:space="preserve"> </w:t>
            </w:r>
            <w:r w:rsidRPr="006D5A50">
              <w:rPr>
                <w:rStyle w:val="FontStyle46"/>
                <w:sz w:val="28"/>
                <w:szCs w:val="28"/>
              </w:rPr>
              <w:t>;</w:t>
            </w:r>
            <w:proofErr w:type="gramEnd"/>
          </w:p>
        </w:tc>
      </w:tr>
      <w:tr w:rsidR="00E031D6" w:rsidRPr="006D5A50" w:rsidTr="00E031D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1D6" w:rsidRPr="006D5A50" w:rsidRDefault="00913CF9" w:rsidP="006D5A50">
            <w:pPr>
              <w:pStyle w:val="Style22"/>
              <w:widowControl/>
              <w:spacing w:line="240" w:lineRule="atLeast"/>
              <w:contextualSpacing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1D6" w:rsidRDefault="00D46524" w:rsidP="006D5A50">
            <w:pPr>
              <w:pStyle w:val="Style22"/>
              <w:widowControl/>
              <w:spacing w:line="240" w:lineRule="atLeast"/>
              <w:contextualSpacing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 xml:space="preserve">Рыбак </w:t>
            </w:r>
          </w:p>
          <w:p w:rsidR="00D46524" w:rsidRDefault="00D46524" w:rsidP="006D5A50">
            <w:pPr>
              <w:pStyle w:val="Style22"/>
              <w:widowControl/>
              <w:spacing w:line="240" w:lineRule="atLeast"/>
              <w:contextualSpacing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Олег</w:t>
            </w:r>
          </w:p>
          <w:p w:rsidR="00D46524" w:rsidRPr="006D5A50" w:rsidRDefault="00D46524" w:rsidP="006D5A50">
            <w:pPr>
              <w:pStyle w:val="Style22"/>
              <w:widowControl/>
              <w:spacing w:line="240" w:lineRule="atLeast"/>
              <w:contextualSpacing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Иванович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1D6" w:rsidRPr="006D5A50" w:rsidRDefault="00E031D6" w:rsidP="006D5A50">
            <w:pPr>
              <w:pStyle w:val="Style22"/>
              <w:widowControl/>
              <w:spacing w:line="240" w:lineRule="atLeast"/>
              <w:ind w:firstLine="14"/>
              <w:contextualSpacing/>
              <w:rPr>
                <w:rStyle w:val="FontStyle46"/>
                <w:sz w:val="28"/>
                <w:szCs w:val="28"/>
              </w:rPr>
            </w:pPr>
            <w:r w:rsidRPr="006D5A50">
              <w:rPr>
                <w:rStyle w:val="FontStyle46"/>
                <w:sz w:val="28"/>
                <w:szCs w:val="28"/>
              </w:rPr>
              <w:t>- Глава сельского поселения «Верх-Усуглинское» (по согласованию);</w:t>
            </w:r>
          </w:p>
        </w:tc>
      </w:tr>
      <w:tr w:rsidR="00E031D6" w:rsidRPr="006D5A50" w:rsidTr="00E031D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1D6" w:rsidRPr="006D5A50" w:rsidRDefault="00913CF9" w:rsidP="006D5A50">
            <w:pPr>
              <w:pStyle w:val="Style22"/>
              <w:widowControl/>
              <w:spacing w:line="240" w:lineRule="atLeast"/>
              <w:contextualSpacing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1D6" w:rsidRPr="006D5A50" w:rsidRDefault="00E031D6" w:rsidP="006D5A50">
            <w:pPr>
              <w:pStyle w:val="Style22"/>
              <w:widowControl/>
              <w:spacing w:line="240" w:lineRule="atLeast"/>
              <w:contextualSpacing/>
              <w:rPr>
                <w:rStyle w:val="FontStyle46"/>
                <w:sz w:val="28"/>
                <w:szCs w:val="28"/>
              </w:rPr>
            </w:pPr>
            <w:r w:rsidRPr="006D5A50">
              <w:rPr>
                <w:rStyle w:val="FontStyle46"/>
                <w:sz w:val="28"/>
                <w:szCs w:val="28"/>
              </w:rPr>
              <w:t>Окладников Александр Викторович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1D6" w:rsidRPr="006D5A50" w:rsidRDefault="00E031D6" w:rsidP="006D5A50">
            <w:pPr>
              <w:pStyle w:val="Style22"/>
              <w:widowControl/>
              <w:spacing w:line="240" w:lineRule="atLeast"/>
              <w:ind w:right="-40" w:firstLine="22"/>
              <w:contextualSpacing/>
              <w:rPr>
                <w:rStyle w:val="FontStyle46"/>
                <w:sz w:val="28"/>
                <w:szCs w:val="28"/>
              </w:rPr>
            </w:pPr>
            <w:r w:rsidRPr="006D5A50">
              <w:rPr>
                <w:rStyle w:val="FontStyle46"/>
                <w:sz w:val="28"/>
                <w:szCs w:val="28"/>
              </w:rPr>
              <w:t>- Глава городского поселения «Вершино-Дарасунское» (по</w:t>
            </w:r>
            <w:r w:rsidR="00161E6C" w:rsidRPr="006D5A50">
              <w:rPr>
                <w:rStyle w:val="FontStyle46"/>
                <w:sz w:val="28"/>
                <w:szCs w:val="28"/>
              </w:rPr>
              <w:t xml:space="preserve"> </w:t>
            </w:r>
            <w:r w:rsidRPr="006D5A50">
              <w:rPr>
                <w:rStyle w:val="FontStyle46"/>
                <w:sz w:val="28"/>
                <w:szCs w:val="28"/>
              </w:rPr>
              <w:t>согласованию)</w:t>
            </w:r>
            <w:r w:rsidR="00DC614C" w:rsidRPr="006D5A50">
              <w:rPr>
                <w:rStyle w:val="FontStyle46"/>
                <w:sz w:val="28"/>
                <w:szCs w:val="28"/>
              </w:rPr>
              <w:t>.</w:t>
            </w:r>
          </w:p>
        </w:tc>
      </w:tr>
      <w:tr w:rsidR="008A682C" w:rsidRPr="006D5A50" w:rsidTr="00E031D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82C" w:rsidRDefault="008A682C" w:rsidP="006D5A50">
            <w:pPr>
              <w:pStyle w:val="Style22"/>
              <w:widowControl/>
              <w:spacing w:line="240" w:lineRule="atLeast"/>
              <w:contextualSpacing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82C" w:rsidRDefault="008A682C" w:rsidP="006D5A50">
            <w:pPr>
              <w:pStyle w:val="Style22"/>
              <w:widowControl/>
              <w:spacing w:line="240" w:lineRule="atLeast"/>
              <w:contextualSpacing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 xml:space="preserve">Кузьмин </w:t>
            </w:r>
          </w:p>
          <w:p w:rsidR="008A682C" w:rsidRDefault="008A682C" w:rsidP="006D5A50">
            <w:pPr>
              <w:pStyle w:val="Style22"/>
              <w:widowControl/>
              <w:spacing w:line="240" w:lineRule="atLeast"/>
              <w:contextualSpacing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Константин</w:t>
            </w:r>
          </w:p>
          <w:p w:rsidR="008A682C" w:rsidRPr="006D5A50" w:rsidRDefault="008A682C" w:rsidP="006D5A50">
            <w:pPr>
              <w:pStyle w:val="Style22"/>
              <w:widowControl/>
              <w:spacing w:line="240" w:lineRule="atLeast"/>
              <w:contextualSpacing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Александрович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82C" w:rsidRPr="006D5A50" w:rsidRDefault="008A682C" w:rsidP="006D5A50">
            <w:pPr>
              <w:pStyle w:val="Style22"/>
              <w:widowControl/>
              <w:spacing w:line="240" w:lineRule="atLeast"/>
              <w:ind w:right="-40" w:firstLine="22"/>
              <w:contextualSpacing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 xml:space="preserve">-дознаватель ТОНД  по Шилкинскому, Нерчинскому, Тунгокоченского районов,   г. Шилка  и  г. Нерчинск УНД и </w:t>
            </w:r>
            <w:proofErr w:type="gramStart"/>
            <w:r>
              <w:rPr>
                <w:rStyle w:val="FontStyle46"/>
                <w:sz w:val="28"/>
                <w:szCs w:val="28"/>
              </w:rPr>
              <w:t>ПР</w:t>
            </w:r>
            <w:proofErr w:type="gramEnd"/>
            <w:r>
              <w:rPr>
                <w:rStyle w:val="FontStyle46"/>
                <w:sz w:val="28"/>
                <w:szCs w:val="28"/>
              </w:rPr>
              <w:t xml:space="preserve">  ГУ  МЧС  России  по Забайкальскому  краю </w:t>
            </w:r>
          </w:p>
        </w:tc>
      </w:tr>
      <w:tr w:rsidR="005674F9" w:rsidRPr="006D5A50" w:rsidTr="00E031D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4F9" w:rsidRDefault="005674F9" w:rsidP="006D5A50">
            <w:pPr>
              <w:pStyle w:val="Style22"/>
              <w:widowControl/>
              <w:spacing w:line="240" w:lineRule="atLeast"/>
              <w:contextualSpacing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4F9" w:rsidRDefault="005674F9" w:rsidP="006D5A50">
            <w:pPr>
              <w:pStyle w:val="Style22"/>
              <w:widowControl/>
              <w:spacing w:line="240" w:lineRule="atLeast"/>
              <w:contextualSpacing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Ковалёва</w:t>
            </w:r>
          </w:p>
          <w:p w:rsidR="005674F9" w:rsidRDefault="005674F9" w:rsidP="006D5A50">
            <w:pPr>
              <w:pStyle w:val="Style22"/>
              <w:widowControl/>
              <w:spacing w:line="240" w:lineRule="atLeast"/>
              <w:contextualSpacing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Елена</w:t>
            </w:r>
          </w:p>
          <w:p w:rsidR="005674F9" w:rsidRDefault="005674F9" w:rsidP="006D5A50">
            <w:pPr>
              <w:pStyle w:val="Style22"/>
              <w:widowControl/>
              <w:spacing w:line="240" w:lineRule="atLeast"/>
              <w:contextualSpacing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Николаевна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4F9" w:rsidRDefault="005674F9" w:rsidP="006D5A50">
            <w:pPr>
              <w:pStyle w:val="Style22"/>
              <w:widowControl/>
              <w:spacing w:line="240" w:lineRule="atLeast"/>
              <w:ind w:right="-40" w:firstLine="22"/>
              <w:contextualSpacing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 xml:space="preserve">-консультант по вопросам ГО ЧС администрации муниципального района «Тунгокоченский район» </w:t>
            </w:r>
          </w:p>
        </w:tc>
      </w:tr>
      <w:tr w:rsidR="00E031D6" w:rsidRPr="006D5A50" w:rsidTr="00E031D6"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031D6" w:rsidRPr="006D5A50" w:rsidRDefault="00E031D6" w:rsidP="006D5A50">
            <w:pPr>
              <w:pStyle w:val="Style16"/>
              <w:widowControl/>
              <w:spacing w:line="240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031D6" w:rsidRPr="006D5A50" w:rsidRDefault="00E031D6" w:rsidP="006D5A50">
            <w:pPr>
              <w:pStyle w:val="Style16"/>
              <w:widowControl/>
              <w:spacing w:line="240" w:lineRule="atLeast"/>
              <w:contextualSpacing/>
              <w:rPr>
                <w:sz w:val="28"/>
                <w:szCs w:val="28"/>
              </w:rPr>
            </w:pPr>
          </w:p>
        </w:tc>
      </w:tr>
    </w:tbl>
    <w:p w:rsidR="005674F9" w:rsidRDefault="005674F9" w:rsidP="00DF48BC">
      <w:pPr>
        <w:pStyle w:val="Style23"/>
        <w:widowControl/>
        <w:tabs>
          <w:tab w:val="left" w:leader="underscore" w:pos="8453"/>
          <w:tab w:val="left" w:leader="underscore" w:pos="10822"/>
        </w:tabs>
        <w:spacing w:before="367" w:line="274" w:lineRule="exact"/>
        <w:ind w:firstLine="0"/>
        <w:rPr>
          <w:rStyle w:val="FontStyle50"/>
          <w:sz w:val="24"/>
          <w:szCs w:val="24"/>
        </w:rPr>
      </w:pPr>
    </w:p>
    <w:p w:rsidR="002F18EC" w:rsidRDefault="002F18EC" w:rsidP="005674F9">
      <w:pPr>
        <w:pStyle w:val="Style23"/>
        <w:widowControl/>
        <w:tabs>
          <w:tab w:val="left" w:leader="underscore" w:pos="8453"/>
          <w:tab w:val="left" w:leader="underscore" w:pos="10822"/>
        </w:tabs>
        <w:spacing w:before="367" w:line="274" w:lineRule="exact"/>
        <w:ind w:firstLine="0"/>
        <w:jc w:val="right"/>
        <w:rPr>
          <w:rStyle w:val="FontStyle44"/>
          <w:i w:val="0"/>
          <w:sz w:val="24"/>
          <w:szCs w:val="24"/>
        </w:rPr>
      </w:pPr>
      <w:r w:rsidRPr="00BA2A48">
        <w:rPr>
          <w:rStyle w:val="FontStyle50"/>
          <w:sz w:val="24"/>
          <w:szCs w:val="24"/>
        </w:rPr>
        <w:lastRenderedPageBreak/>
        <w:t xml:space="preserve">Приложение № </w:t>
      </w:r>
      <w:r w:rsidRPr="00BA2A48">
        <w:rPr>
          <w:rStyle w:val="FontStyle46"/>
          <w:sz w:val="24"/>
          <w:szCs w:val="24"/>
        </w:rPr>
        <w:t>2</w:t>
      </w:r>
      <w:r w:rsidRPr="00BA2A48">
        <w:rPr>
          <w:rStyle w:val="FontStyle46"/>
          <w:sz w:val="24"/>
          <w:szCs w:val="24"/>
        </w:rPr>
        <w:br/>
      </w:r>
      <w:r w:rsidRPr="00BA2A48">
        <w:rPr>
          <w:rStyle w:val="FontStyle50"/>
          <w:sz w:val="24"/>
          <w:szCs w:val="24"/>
        </w:rPr>
        <w:t>УТВЕРЖДЕНО</w:t>
      </w:r>
      <w:r w:rsidRPr="00BA2A48">
        <w:rPr>
          <w:rStyle w:val="FontStyle50"/>
          <w:sz w:val="24"/>
          <w:szCs w:val="24"/>
        </w:rPr>
        <w:br/>
      </w:r>
      <w:r w:rsidRPr="00AB751D">
        <w:rPr>
          <w:rStyle w:val="FontStyle44"/>
          <w:i w:val="0"/>
          <w:sz w:val="24"/>
          <w:szCs w:val="24"/>
        </w:rPr>
        <w:t>постановлением администрации</w:t>
      </w:r>
      <w:r w:rsidRPr="00AB751D">
        <w:rPr>
          <w:rStyle w:val="FontStyle44"/>
          <w:i w:val="0"/>
          <w:sz w:val="24"/>
          <w:szCs w:val="24"/>
        </w:rPr>
        <w:br/>
        <w:t>муниципального района</w:t>
      </w:r>
      <w:r w:rsidRPr="00AB751D">
        <w:rPr>
          <w:rStyle w:val="FontStyle44"/>
          <w:i w:val="0"/>
          <w:sz w:val="24"/>
          <w:szCs w:val="24"/>
        </w:rPr>
        <w:br/>
        <w:t>«Тунгокоченский район»</w:t>
      </w:r>
      <w:r w:rsidRPr="00AB751D">
        <w:rPr>
          <w:rStyle w:val="FontStyle44"/>
          <w:i w:val="0"/>
          <w:sz w:val="24"/>
          <w:szCs w:val="24"/>
        </w:rPr>
        <w:br/>
        <w:t xml:space="preserve">от </w:t>
      </w:r>
      <w:r w:rsidR="008A682C">
        <w:rPr>
          <w:rStyle w:val="FontStyle44"/>
          <w:i w:val="0"/>
          <w:sz w:val="24"/>
          <w:szCs w:val="24"/>
        </w:rPr>
        <w:t xml:space="preserve">23 </w:t>
      </w:r>
      <w:r w:rsidR="00913CF9">
        <w:rPr>
          <w:rStyle w:val="FontStyle44"/>
          <w:i w:val="0"/>
          <w:sz w:val="24"/>
          <w:szCs w:val="24"/>
        </w:rPr>
        <w:t xml:space="preserve"> марта 2020</w:t>
      </w:r>
      <w:r w:rsidRPr="00AB751D">
        <w:rPr>
          <w:rStyle w:val="FontStyle44"/>
          <w:i w:val="0"/>
          <w:sz w:val="24"/>
          <w:szCs w:val="24"/>
        </w:rPr>
        <w:t xml:space="preserve"> года № </w:t>
      </w:r>
      <w:r w:rsidR="008A682C">
        <w:rPr>
          <w:rStyle w:val="FontStyle44"/>
          <w:i w:val="0"/>
          <w:sz w:val="24"/>
          <w:szCs w:val="24"/>
        </w:rPr>
        <w:t xml:space="preserve"> 123</w:t>
      </w:r>
    </w:p>
    <w:p w:rsidR="005674F9" w:rsidRPr="00AB751D" w:rsidRDefault="005674F9" w:rsidP="005674F9">
      <w:pPr>
        <w:pStyle w:val="Style23"/>
        <w:widowControl/>
        <w:tabs>
          <w:tab w:val="left" w:leader="underscore" w:pos="8453"/>
          <w:tab w:val="left" w:leader="underscore" w:pos="10822"/>
        </w:tabs>
        <w:spacing w:before="367" w:line="274" w:lineRule="exact"/>
        <w:ind w:firstLine="0"/>
        <w:jc w:val="right"/>
        <w:rPr>
          <w:rStyle w:val="FontStyle44"/>
          <w:i w:val="0"/>
          <w:sz w:val="24"/>
          <w:szCs w:val="24"/>
        </w:rPr>
      </w:pPr>
    </w:p>
    <w:p w:rsidR="002F18EC" w:rsidRPr="00AB751D" w:rsidRDefault="002F18EC" w:rsidP="002F18EC">
      <w:pPr>
        <w:pStyle w:val="Style24"/>
        <w:widowControl/>
        <w:spacing w:line="240" w:lineRule="exact"/>
        <w:jc w:val="center"/>
      </w:pPr>
    </w:p>
    <w:p w:rsidR="002F18EC" w:rsidRPr="005674F9" w:rsidRDefault="002F18EC" w:rsidP="00DF48BC">
      <w:pPr>
        <w:pStyle w:val="Style24"/>
        <w:widowControl/>
        <w:spacing w:before="19"/>
        <w:jc w:val="center"/>
        <w:rPr>
          <w:rStyle w:val="FontStyle49"/>
          <w:sz w:val="28"/>
          <w:szCs w:val="28"/>
        </w:rPr>
      </w:pPr>
      <w:r w:rsidRPr="005674F9">
        <w:rPr>
          <w:rStyle w:val="FontStyle49"/>
          <w:sz w:val="28"/>
          <w:szCs w:val="28"/>
        </w:rPr>
        <w:t>ПОЛОЖЕНИЕ</w:t>
      </w:r>
    </w:p>
    <w:p w:rsidR="002F18EC" w:rsidRPr="005674F9" w:rsidRDefault="002F18EC" w:rsidP="00DF48BC">
      <w:pPr>
        <w:pStyle w:val="Style25"/>
        <w:widowControl/>
        <w:tabs>
          <w:tab w:val="left" w:pos="8662"/>
        </w:tabs>
        <w:spacing w:line="274" w:lineRule="exact"/>
        <w:jc w:val="center"/>
        <w:rPr>
          <w:rStyle w:val="FontStyle51"/>
          <w:rFonts w:ascii="Times New Roman" w:hAnsi="Times New Roman" w:cs="Times New Roman"/>
          <w:sz w:val="28"/>
          <w:szCs w:val="28"/>
        </w:rPr>
      </w:pPr>
      <w:r w:rsidRPr="005674F9">
        <w:rPr>
          <w:rStyle w:val="FontStyle50"/>
          <w:sz w:val="28"/>
          <w:szCs w:val="28"/>
        </w:rPr>
        <w:t>об Антитеррористической комиссии</w:t>
      </w:r>
    </w:p>
    <w:p w:rsidR="002F18EC" w:rsidRDefault="002F18EC" w:rsidP="00DF48BC">
      <w:pPr>
        <w:pStyle w:val="Style26"/>
        <w:widowControl/>
        <w:tabs>
          <w:tab w:val="left" w:pos="8834"/>
        </w:tabs>
        <w:spacing w:line="274" w:lineRule="exact"/>
        <w:jc w:val="center"/>
        <w:rPr>
          <w:rStyle w:val="FontStyle50"/>
          <w:b w:val="0"/>
          <w:bCs w:val="0"/>
          <w:sz w:val="28"/>
          <w:szCs w:val="28"/>
        </w:rPr>
      </w:pPr>
      <w:r w:rsidRPr="005674F9">
        <w:rPr>
          <w:rStyle w:val="FontStyle50"/>
          <w:sz w:val="28"/>
          <w:szCs w:val="28"/>
        </w:rPr>
        <w:t>муниципального района «Тунгокоченский район»</w:t>
      </w:r>
    </w:p>
    <w:p w:rsidR="005674F9" w:rsidRPr="005674F9" w:rsidRDefault="005674F9" w:rsidP="00DF48BC">
      <w:pPr>
        <w:pStyle w:val="Style26"/>
        <w:widowControl/>
        <w:tabs>
          <w:tab w:val="left" w:pos="8834"/>
        </w:tabs>
        <w:spacing w:line="274" w:lineRule="exact"/>
        <w:jc w:val="center"/>
        <w:rPr>
          <w:rStyle w:val="FontStyle51"/>
          <w:rFonts w:ascii="Times New Roman" w:hAnsi="Times New Roman" w:cs="Times New Roman"/>
          <w:sz w:val="28"/>
          <w:szCs w:val="28"/>
        </w:rPr>
      </w:pPr>
    </w:p>
    <w:p w:rsidR="002F18EC" w:rsidRPr="005674F9" w:rsidRDefault="002F18EC" w:rsidP="002F18EC">
      <w:pPr>
        <w:pStyle w:val="Style27"/>
        <w:widowControl/>
        <w:spacing w:line="240" w:lineRule="exact"/>
        <w:ind w:left="569" w:firstLine="727"/>
        <w:rPr>
          <w:sz w:val="28"/>
          <w:szCs w:val="28"/>
        </w:rPr>
      </w:pPr>
    </w:p>
    <w:p w:rsidR="002F18EC" w:rsidRPr="005674F9" w:rsidRDefault="00AC268F" w:rsidP="00AC268F">
      <w:pPr>
        <w:pStyle w:val="Style27"/>
        <w:widowControl/>
        <w:spacing w:before="34" w:line="274" w:lineRule="exact"/>
        <w:ind w:firstLine="0"/>
        <w:rPr>
          <w:rStyle w:val="FontStyle46"/>
          <w:sz w:val="28"/>
          <w:szCs w:val="28"/>
        </w:rPr>
      </w:pPr>
      <w:r w:rsidRPr="005674F9">
        <w:rPr>
          <w:rStyle w:val="FontStyle46"/>
          <w:sz w:val="28"/>
          <w:szCs w:val="28"/>
        </w:rPr>
        <w:tab/>
      </w:r>
      <w:r w:rsidR="002F18EC" w:rsidRPr="005674F9">
        <w:rPr>
          <w:rStyle w:val="FontStyle46"/>
          <w:sz w:val="28"/>
          <w:szCs w:val="28"/>
        </w:rPr>
        <w:t>1.</w:t>
      </w:r>
      <w:r w:rsidR="002D2B31" w:rsidRPr="005674F9">
        <w:rPr>
          <w:rStyle w:val="FontStyle46"/>
          <w:sz w:val="28"/>
          <w:szCs w:val="28"/>
        </w:rPr>
        <w:t xml:space="preserve"> </w:t>
      </w:r>
      <w:r w:rsidR="002F18EC" w:rsidRPr="005674F9">
        <w:rPr>
          <w:rStyle w:val="FontStyle46"/>
          <w:sz w:val="28"/>
          <w:szCs w:val="28"/>
        </w:rPr>
        <w:t>Антитеррори</w:t>
      </w:r>
      <w:r w:rsidR="002F1171" w:rsidRPr="005674F9">
        <w:rPr>
          <w:rStyle w:val="FontStyle46"/>
          <w:sz w:val="28"/>
          <w:szCs w:val="28"/>
        </w:rPr>
        <w:t xml:space="preserve">стическая комиссия </w:t>
      </w:r>
      <w:r w:rsidR="002F18EC" w:rsidRPr="005674F9">
        <w:rPr>
          <w:rStyle w:val="FontStyle46"/>
          <w:sz w:val="28"/>
          <w:szCs w:val="28"/>
        </w:rPr>
        <w:t>муниципального района</w:t>
      </w:r>
      <w:r w:rsidR="002F18EC" w:rsidRPr="005674F9">
        <w:rPr>
          <w:rStyle w:val="FontStyle46"/>
          <w:sz w:val="28"/>
          <w:szCs w:val="28"/>
        </w:rPr>
        <w:br/>
        <w:t>«Тунгокоченский район» (далее Комиссия) является орга</w:t>
      </w:r>
      <w:r w:rsidR="005674F9">
        <w:rPr>
          <w:rStyle w:val="FontStyle46"/>
          <w:sz w:val="28"/>
          <w:szCs w:val="28"/>
        </w:rPr>
        <w:t xml:space="preserve">ном, обеспечивающим координацию  </w:t>
      </w:r>
      <w:r w:rsidR="002F18EC" w:rsidRPr="005674F9">
        <w:rPr>
          <w:rStyle w:val="FontStyle46"/>
          <w:sz w:val="28"/>
          <w:szCs w:val="28"/>
        </w:rPr>
        <w:t>деятельности органов местного самоуправления по прот</w:t>
      </w:r>
      <w:r w:rsidR="005674F9">
        <w:rPr>
          <w:rStyle w:val="FontStyle46"/>
          <w:sz w:val="28"/>
          <w:szCs w:val="28"/>
        </w:rPr>
        <w:t xml:space="preserve">иводействию терроризму, а также  </w:t>
      </w:r>
      <w:r w:rsidR="002F18EC" w:rsidRPr="005674F9">
        <w:rPr>
          <w:rStyle w:val="FontStyle46"/>
          <w:sz w:val="28"/>
          <w:szCs w:val="28"/>
        </w:rPr>
        <w:t>осуществляющим подготовку соответс</w:t>
      </w:r>
      <w:r w:rsidR="002F1171" w:rsidRPr="005674F9">
        <w:rPr>
          <w:rStyle w:val="FontStyle46"/>
          <w:sz w:val="28"/>
          <w:szCs w:val="28"/>
        </w:rPr>
        <w:t xml:space="preserve">твующих предложений главе </w:t>
      </w:r>
      <w:r w:rsidR="005674F9">
        <w:rPr>
          <w:rStyle w:val="FontStyle46"/>
          <w:sz w:val="28"/>
          <w:szCs w:val="28"/>
        </w:rPr>
        <w:t xml:space="preserve">  </w:t>
      </w:r>
      <w:r w:rsidR="002F18EC" w:rsidRPr="005674F9">
        <w:rPr>
          <w:rStyle w:val="FontStyle46"/>
          <w:sz w:val="28"/>
          <w:szCs w:val="28"/>
        </w:rPr>
        <w:t>муниципального района «Тунгокоченский район».</w:t>
      </w:r>
    </w:p>
    <w:p w:rsidR="002D2B31" w:rsidRPr="005674F9" w:rsidRDefault="00AC268F" w:rsidP="002D2B31">
      <w:pPr>
        <w:pStyle w:val="Style27"/>
        <w:widowControl/>
        <w:spacing w:line="274" w:lineRule="exact"/>
        <w:ind w:firstLine="0"/>
        <w:rPr>
          <w:rStyle w:val="FontStyle46"/>
          <w:sz w:val="28"/>
          <w:szCs w:val="28"/>
        </w:rPr>
      </w:pPr>
      <w:r w:rsidRPr="005674F9">
        <w:rPr>
          <w:rStyle w:val="FontStyle46"/>
          <w:sz w:val="28"/>
          <w:szCs w:val="28"/>
        </w:rPr>
        <w:tab/>
      </w:r>
      <w:r w:rsidR="002F18EC" w:rsidRPr="005674F9">
        <w:rPr>
          <w:rStyle w:val="FontStyle46"/>
          <w:sz w:val="28"/>
          <w:szCs w:val="28"/>
        </w:rPr>
        <w:t>2.</w:t>
      </w:r>
      <w:r w:rsidR="002F18EC" w:rsidRPr="005674F9">
        <w:rPr>
          <w:rStyle w:val="FontStyle46"/>
          <w:sz w:val="28"/>
          <w:szCs w:val="28"/>
        </w:rPr>
        <w:tab/>
        <w:t>Комиссия в своей деятельности руководс</w:t>
      </w:r>
      <w:r w:rsidR="005674F9">
        <w:rPr>
          <w:rStyle w:val="FontStyle46"/>
          <w:sz w:val="28"/>
          <w:szCs w:val="28"/>
        </w:rPr>
        <w:t xml:space="preserve">твуется Конституцией Российской </w:t>
      </w:r>
      <w:r w:rsidR="002F18EC" w:rsidRPr="005674F9">
        <w:rPr>
          <w:rStyle w:val="FontStyle46"/>
          <w:sz w:val="28"/>
          <w:szCs w:val="28"/>
        </w:rPr>
        <w:t>Федерации, федеральными законами, указами и распо</w:t>
      </w:r>
      <w:r w:rsidR="005674F9">
        <w:rPr>
          <w:rStyle w:val="FontStyle46"/>
          <w:sz w:val="28"/>
          <w:szCs w:val="28"/>
        </w:rPr>
        <w:t xml:space="preserve">ряжениями Президента Российской </w:t>
      </w:r>
      <w:r w:rsidR="002F18EC" w:rsidRPr="005674F9">
        <w:rPr>
          <w:rStyle w:val="FontStyle46"/>
          <w:sz w:val="28"/>
          <w:szCs w:val="28"/>
        </w:rPr>
        <w:t>Федерации, постановлениями</w:t>
      </w:r>
      <w:r w:rsidR="005674F9">
        <w:rPr>
          <w:rStyle w:val="FontStyle46"/>
          <w:sz w:val="28"/>
          <w:szCs w:val="28"/>
        </w:rPr>
        <w:t xml:space="preserve"> и распоряжениями Правительства Российской Федерации, </w:t>
      </w:r>
      <w:r w:rsidR="002F18EC" w:rsidRPr="005674F9">
        <w:rPr>
          <w:rStyle w:val="FontStyle46"/>
          <w:sz w:val="28"/>
          <w:szCs w:val="28"/>
        </w:rPr>
        <w:t>законами Забайкальского края, постановлениями</w:t>
      </w:r>
      <w:r w:rsidR="005674F9">
        <w:rPr>
          <w:rStyle w:val="FontStyle46"/>
          <w:sz w:val="28"/>
          <w:szCs w:val="28"/>
        </w:rPr>
        <w:t xml:space="preserve"> и распоряжениями Правительства </w:t>
      </w:r>
      <w:r w:rsidR="002F18EC" w:rsidRPr="005674F9">
        <w:rPr>
          <w:rStyle w:val="FontStyle46"/>
          <w:sz w:val="28"/>
          <w:szCs w:val="28"/>
        </w:rPr>
        <w:t>Забайкальского края, решениями Совета муниципального</w:t>
      </w:r>
      <w:r w:rsidR="005674F9">
        <w:rPr>
          <w:rStyle w:val="FontStyle46"/>
          <w:sz w:val="28"/>
          <w:szCs w:val="28"/>
        </w:rPr>
        <w:t xml:space="preserve"> района «Тунгокоченский район», </w:t>
      </w:r>
      <w:r w:rsidR="002F18EC" w:rsidRPr="005674F9">
        <w:rPr>
          <w:rStyle w:val="FontStyle46"/>
          <w:sz w:val="28"/>
          <w:szCs w:val="28"/>
        </w:rPr>
        <w:t>постановлениями и распоряжениями адми</w:t>
      </w:r>
      <w:r w:rsidR="005674F9">
        <w:rPr>
          <w:rStyle w:val="FontStyle46"/>
          <w:sz w:val="28"/>
          <w:szCs w:val="28"/>
        </w:rPr>
        <w:t xml:space="preserve">нистрации муниципального района «Тунгокоченский  </w:t>
      </w:r>
      <w:r w:rsidR="002F18EC" w:rsidRPr="005674F9">
        <w:rPr>
          <w:rStyle w:val="FontStyle46"/>
          <w:sz w:val="28"/>
          <w:szCs w:val="28"/>
        </w:rPr>
        <w:t>район», а также настоящим Положением.</w:t>
      </w:r>
    </w:p>
    <w:p w:rsidR="004D714B" w:rsidRDefault="00B43F28" w:rsidP="004D714B">
      <w:pPr>
        <w:pStyle w:val="Style27"/>
        <w:widowControl/>
        <w:spacing w:line="274" w:lineRule="exact"/>
        <w:ind w:firstLine="708"/>
        <w:rPr>
          <w:rStyle w:val="FontStyle46"/>
          <w:sz w:val="28"/>
          <w:szCs w:val="28"/>
        </w:rPr>
      </w:pPr>
      <w:r w:rsidRPr="005674F9">
        <w:rPr>
          <w:rStyle w:val="FontStyle46"/>
          <w:sz w:val="28"/>
          <w:szCs w:val="28"/>
        </w:rPr>
        <w:t>3</w:t>
      </w:r>
      <w:r w:rsidR="002D2B31" w:rsidRPr="005674F9">
        <w:rPr>
          <w:rStyle w:val="FontStyle46"/>
          <w:sz w:val="28"/>
          <w:szCs w:val="28"/>
        </w:rPr>
        <w:t xml:space="preserve">. </w:t>
      </w:r>
      <w:r w:rsidR="002F18EC" w:rsidRPr="005674F9">
        <w:rPr>
          <w:rStyle w:val="FontStyle46"/>
          <w:sz w:val="28"/>
          <w:szCs w:val="28"/>
        </w:rPr>
        <w:t>Комиссия осуществляет свои полномочия во взаимодействии с федеральными органами исполнительной государственной власти, органами исполнительной власти Забайкальского края,</w:t>
      </w:r>
      <w:r w:rsidR="002F18EC" w:rsidRPr="005674F9">
        <w:rPr>
          <w:rStyle w:val="FontStyle46"/>
          <w:sz w:val="28"/>
          <w:szCs w:val="28"/>
        </w:rPr>
        <w:tab/>
        <w:t>органами местного самоуправления муниципального района «Тунгокоченский район», а также с заинтересованными общественными объединениями и организациями.</w:t>
      </w:r>
    </w:p>
    <w:p w:rsidR="005674F9" w:rsidRPr="005674F9" w:rsidRDefault="005674F9" w:rsidP="004D714B">
      <w:pPr>
        <w:pStyle w:val="Style27"/>
        <w:widowControl/>
        <w:spacing w:line="274" w:lineRule="exact"/>
        <w:ind w:firstLine="708"/>
        <w:rPr>
          <w:rStyle w:val="FontStyle46"/>
          <w:sz w:val="28"/>
          <w:szCs w:val="28"/>
        </w:rPr>
      </w:pPr>
    </w:p>
    <w:p w:rsidR="004D714B" w:rsidRDefault="00B43F28" w:rsidP="004D714B">
      <w:pPr>
        <w:pStyle w:val="Style27"/>
        <w:widowControl/>
        <w:spacing w:line="274" w:lineRule="exact"/>
        <w:ind w:firstLine="708"/>
        <w:rPr>
          <w:rStyle w:val="FontStyle46"/>
          <w:sz w:val="28"/>
          <w:szCs w:val="28"/>
        </w:rPr>
      </w:pPr>
      <w:r w:rsidRPr="005674F9">
        <w:rPr>
          <w:rStyle w:val="FontStyle46"/>
          <w:sz w:val="28"/>
          <w:szCs w:val="28"/>
        </w:rPr>
        <w:t>4</w:t>
      </w:r>
      <w:r w:rsidR="004D714B" w:rsidRPr="005674F9">
        <w:rPr>
          <w:rStyle w:val="FontStyle46"/>
          <w:sz w:val="28"/>
          <w:szCs w:val="28"/>
        </w:rPr>
        <w:t xml:space="preserve">.  </w:t>
      </w:r>
      <w:r w:rsidR="002F18EC" w:rsidRPr="005674F9">
        <w:rPr>
          <w:rStyle w:val="FontStyle46"/>
          <w:b/>
          <w:sz w:val="28"/>
          <w:szCs w:val="28"/>
        </w:rPr>
        <w:t>Основными задачами Комиссии являются:</w:t>
      </w:r>
      <w:r w:rsidR="004D714B" w:rsidRPr="005674F9">
        <w:rPr>
          <w:rStyle w:val="FontStyle46"/>
          <w:sz w:val="28"/>
          <w:szCs w:val="28"/>
        </w:rPr>
        <w:t xml:space="preserve"> </w:t>
      </w:r>
    </w:p>
    <w:p w:rsidR="005674F9" w:rsidRPr="005674F9" w:rsidRDefault="005674F9" w:rsidP="004D714B">
      <w:pPr>
        <w:pStyle w:val="Style27"/>
        <w:widowControl/>
        <w:spacing w:line="274" w:lineRule="exact"/>
        <w:ind w:firstLine="708"/>
        <w:rPr>
          <w:rStyle w:val="FontStyle46"/>
          <w:sz w:val="28"/>
          <w:szCs w:val="28"/>
        </w:rPr>
      </w:pPr>
    </w:p>
    <w:p w:rsidR="00F82762" w:rsidRPr="005674F9" w:rsidRDefault="002F18EC" w:rsidP="00F82762">
      <w:pPr>
        <w:pStyle w:val="Style27"/>
        <w:widowControl/>
        <w:spacing w:line="274" w:lineRule="exact"/>
        <w:ind w:firstLine="708"/>
        <w:rPr>
          <w:rStyle w:val="FontStyle46"/>
          <w:sz w:val="28"/>
          <w:szCs w:val="28"/>
        </w:rPr>
      </w:pPr>
      <w:r w:rsidRPr="005674F9">
        <w:rPr>
          <w:rStyle w:val="FontStyle46"/>
          <w:sz w:val="28"/>
          <w:szCs w:val="28"/>
        </w:rPr>
        <w:t>а)</w:t>
      </w:r>
      <w:r w:rsidRPr="005674F9">
        <w:rPr>
          <w:rStyle w:val="FontStyle46"/>
          <w:sz w:val="28"/>
          <w:szCs w:val="28"/>
        </w:rPr>
        <w:tab/>
        <w:t>подготовка предложен</w:t>
      </w:r>
      <w:r w:rsidR="002F1171" w:rsidRPr="005674F9">
        <w:rPr>
          <w:rStyle w:val="FontStyle46"/>
          <w:sz w:val="28"/>
          <w:szCs w:val="28"/>
        </w:rPr>
        <w:t>ий главе</w:t>
      </w:r>
      <w:r w:rsidRPr="005674F9">
        <w:rPr>
          <w:rStyle w:val="FontStyle46"/>
          <w:sz w:val="28"/>
          <w:szCs w:val="28"/>
        </w:rPr>
        <w:t xml:space="preserve"> муниципального района       </w:t>
      </w:r>
      <w:r w:rsidRPr="005674F9">
        <w:rPr>
          <w:rStyle w:val="FontStyle46"/>
          <w:sz w:val="28"/>
          <w:szCs w:val="28"/>
        </w:rPr>
        <w:br/>
        <w:t>«Тунгокоченский район» по профилактике терроризма в миним</w:t>
      </w:r>
      <w:r w:rsidR="005674F9">
        <w:rPr>
          <w:rStyle w:val="FontStyle46"/>
          <w:sz w:val="28"/>
          <w:szCs w:val="28"/>
        </w:rPr>
        <w:t xml:space="preserve">изации и ликвидации последствий </w:t>
      </w:r>
      <w:r w:rsidRPr="005674F9">
        <w:rPr>
          <w:rStyle w:val="FontStyle46"/>
          <w:sz w:val="28"/>
          <w:szCs w:val="28"/>
        </w:rPr>
        <w:t>проявлений терроризма, формированию государственной пол</w:t>
      </w:r>
      <w:r w:rsidR="005674F9">
        <w:rPr>
          <w:rStyle w:val="FontStyle46"/>
          <w:sz w:val="28"/>
          <w:szCs w:val="28"/>
        </w:rPr>
        <w:t xml:space="preserve">итики в области противодействия </w:t>
      </w:r>
      <w:r w:rsidRPr="005674F9">
        <w:rPr>
          <w:rStyle w:val="FontStyle46"/>
          <w:sz w:val="28"/>
          <w:szCs w:val="28"/>
        </w:rPr>
        <w:t>терроризму, а также по совершенствованию нормативно-правовой базы в этой области;</w:t>
      </w:r>
    </w:p>
    <w:p w:rsidR="002E27C0" w:rsidRPr="005674F9" w:rsidRDefault="002F18EC" w:rsidP="002E27C0">
      <w:pPr>
        <w:pStyle w:val="Style27"/>
        <w:widowControl/>
        <w:spacing w:line="274" w:lineRule="exact"/>
        <w:ind w:firstLine="708"/>
        <w:rPr>
          <w:rStyle w:val="FontStyle46"/>
          <w:sz w:val="28"/>
          <w:szCs w:val="28"/>
        </w:rPr>
      </w:pPr>
      <w:r w:rsidRPr="005674F9">
        <w:rPr>
          <w:rStyle w:val="FontStyle46"/>
          <w:sz w:val="28"/>
          <w:szCs w:val="28"/>
        </w:rPr>
        <w:t>б)</w:t>
      </w:r>
      <w:r w:rsidR="00F82762" w:rsidRPr="005674F9">
        <w:rPr>
          <w:rStyle w:val="FontStyle46"/>
          <w:sz w:val="28"/>
          <w:szCs w:val="28"/>
        </w:rPr>
        <w:t xml:space="preserve"> </w:t>
      </w:r>
      <w:r w:rsidRPr="005674F9">
        <w:rPr>
          <w:rStyle w:val="FontStyle46"/>
          <w:sz w:val="28"/>
          <w:szCs w:val="28"/>
        </w:rPr>
        <w:t>координация    деятельности по противодействию терроризму администрациями</w:t>
      </w:r>
      <w:r w:rsidR="005674F9">
        <w:rPr>
          <w:rStyle w:val="FontStyle46"/>
          <w:spacing w:val="-20"/>
          <w:sz w:val="28"/>
          <w:szCs w:val="28"/>
        </w:rPr>
        <w:t xml:space="preserve"> </w:t>
      </w:r>
      <w:r w:rsidRPr="005674F9">
        <w:rPr>
          <w:rStyle w:val="FontStyle46"/>
          <w:sz w:val="28"/>
          <w:szCs w:val="28"/>
        </w:rPr>
        <w:t>муниципальных образований, муниципального района, антитеррористическими комиссиями в</w:t>
      </w:r>
      <w:r w:rsidR="005674F9">
        <w:rPr>
          <w:rStyle w:val="FontStyle51"/>
          <w:rFonts w:ascii="Times New Roman" w:hAnsi="Times New Roman" w:cs="Times New Roman"/>
          <w:sz w:val="28"/>
          <w:szCs w:val="28"/>
        </w:rPr>
        <w:t xml:space="preserve"> </w:t>
      </w:r>
      <w:r w:rsidRPr="005674F9">
        <w:rPr>
          <w:rStyle w:val="FontStyle46"/>
          <w:sz w:val="28"/>
          <w:szCs w:val="28"/>
        </w:rPr>
        <w:t xml:space="preserve">муниципальных образованиях, а также организация их взаимодействия с </w:t>
      </w:r>
      <w:r w:rsidR="002F1171" w:rsidRPr="005674F9">
        <w:rPr>
          <w:rStyle w:val="FontStyle46"/>
          <w:sz w:val="28"/>
          <w:szCs w:val="28"/>
        </w:rPr>
        <w:t xml:space="preserve"> органами местного самоуправления</w:t>
      </w:r>
      <w:r w:rsidR="00F82762" w:rsidRPr="005674F9">
        <w:rPr>
          <w:rStyle w:val="FontStyle51"/>
          <w:rFonts w:ascii="Times New Roman" w:hAnsi="Times New Roman" w:cs="Times New Roman"/>
          <w:sz w:val="28"/>
          <w:szCs w:val="28"/>
        </w:rPr>
        <w:t xml:space="preserve"> </w:t>
      </w:r>
      <w:r w:rsidRPr="005674F9">
        <w:rPr>
          <w:rStyle w:val="FontStyle46"/>
          <w:sz w:val="28"/>
          <w:szCs w:val="28"/>
        </w:rPr>
        <w:t>муниципального   района   «Тунгокоченский   район»,   общественными   объединениями   и</w:t>
      </w:r>
      <w:r w:rsidR="00F82762" w:rsidRPr="005674F9">
        <w:rPr>
          <w:rStyle w:val="FontStyle46"/>
          <w:sz w:val="28"/>
          <w:szCs w:val="28"/>
        </w:rPr>
        <w:t xml:space="preserve"> </w:t>
      </w:r>
      <w:r w:rsidRPr="005674F9">
        <w:rPr>
          <w:rStyle w:val="FontStyle46"/>
          <w:sz w:val="28"/>
          <w:szCs w:val="28"/>
        </w:rPr>
        <w:t>организациями;</w:t>
      </w:r>
    </w:p>
    <w:p w:rsidR="00103800" w:rsidRPr="005674F9" w:rsidRDefault="002F18EC" w:rsidP="00103800">
      <w:pPr>
        <w:pStyle w:val="Style27"/>
        <w:widowControl/>
        <w:spacing w:line="274" w:lineRule="exact"/>
        <w:ind w:firstLine="708"/>
        <w:rPr>
          <w:rStyle w:val="FontStyle46"/>
          <w:sz w:val="28"/>
          <w:szCs w:val="28"/>
        </w:rPr>
      </w:pPr>
      <w:r w:rsidRPr="005674F9">
        <w:rPr>
          <w:rStyle w:val="FontStyle46"/>
          <w:sz w:val="28"/>
          <w:szCs w:val="28"/>
        </w:rPr>
        <w:t>в)</w:t>
      </w:r>
      <w:r w:rsidR="002E27C0" w:rsidRPr="005674F9">
        <w:rPr>
          <w:rStyle w:val="FontStyle46"/>
          <w:sz w:val="28"/>
          <w:szCs w:val="28"/>
        </w:rPr>
        <w:t xml:space="preserve"> </w:t>
      </w:r>
      <w:r w:rsidRPr="005674F9">
        <w:rPr>
          <w:rStyle w:val="FontStyle46"/>
          <w:sz w:val="28"/>
          <w:szCs w:val="28"/>
        </w:rPr>
        <w:t>разработка мер по противодействию терроризму</w:t>
      </w:r>
      <w:r w:rsidR="005674F9">
        <w:rPr>
          <w:rStyle w:val="FontStyle46"/>
          <w:sz w:val="28"/>
          <w:szCs w:val="28"/>
        </w:rPr>
        <w:t xml:space="preserve">, устранению способствующих ему </w:t>
      </w:r>
      <w:r w:rsidRPr="005674F9">
        <w:rPr>
          <w:rStyle w:val="FontStyle46"/>
          <w:sz w:val="28"/>
          <w:szCs w:val="28"/>
        </w:rPr>
        <w:t>причин и условий, в том числе мер по обеспечению защи</w:t>
      </w:r>
      <w:r w:rsidR="005674F9">
        <w:rPr>
          <w:rStyle w:val="FontStyle46"/>
          <w:sz w:val="28"/>
          <w:szCs w:val="28"/>
        </w:rPr>
        <w:t xml:space="preserve">щенности потенциальных объектов </w:t>
      </w:r>
      <w:r w:rsidRPr="005674F9">
        <w:rPr>
          <w:rStyle w:val="FontStyle46"/>
          <w:sz w:val="28"/>
          <w:szCs w:val="28"/>
        </w:rPr>
        <w:t>террористических посягательств;</w:t>
      </w:r>
    </w:p>
    <w:p w:rsidR="00103800" w:rsidRPr="005674F9" w:rsidRDefault="002F18EC" w:rsidP="00103800">
      <w:pPr>
        <w:pStyle w:val="Style27"/>
        <w:widowControl/>
        <w:spacing w:line="274" w:lineRule="exact"/>
        <w:ind w:firstLine="708"/>
        <w:rPr>
          <w:rStyle w:val="FontStyle46"/>
          <w:sz w:val="28"/>
          <w:szCs w:val="28"/>
        </w:rPr>
      </w:pPr>
      <w:r w:rsidRPr="005674F9">
        <w:rPr>
          <w:rStyle w:val="FontStyle46"/>
          <w:sz w:val="28"/>
          <w:szCs w:val="28"/>
        </w:rPr>
        <w:t>г)</w:t>
      </w:r>
      <w:r w:rsidR="00103800" w:rsidRPr="005674F9">
        <w:rPr>
          <w:rStyle w:val="FontStyle46"/>
          <w:sz w:val="28"/>
          <w:szCs w:val="28"/>
        </w:rPr>
        <w:t xml:space="preserve"> </w:t>
      </w:r>
      <w:r w:rsidRPr="005674F9">
        <w:rPr>
          <w:rStyle w:val="FontStyle46"/>
          <w:sz w:val="28"/>
          <w:szCs w:val="28"/>
        </w:rPr>
        <w:t>подготовка предложений по обе</w:t>
      </w:r>
      <w:r w:rsidR="005674F9">
        <w:rPr>
          <w:rStyle w:val="FontStyle46"/>
          <w:sz w:val="28"/>
          <w:szCs w:val="28"/>
        </w:rPr>
        <w:t xml:space="preserve">спечению социальной защиты лиц, осуществляющих </w:t>
      </w:r>
      <w:r w:rsidRPr="005674F9">
        <w:rPr>
          <w:rStyle w:val="FontStyle46"/>
          <w:sz w:val="28"/>
          <w:szCs w:val="28"/>
        </w:rPr>
        <w:t>борьбу с терроризмом и (или) привлекаемых к этой деят</w:t>
      </w:r>
      <w:r w:rsidR="005674F9">
        <w:rPr>
          <w:rStyle w:val="FontStyle46"/>
          <w:sz w:val="28"/>
          <w:szCs w:val="28"/>
        </w:rPr>
        <w:t xml:space="preserve">ельности, а также по социальной </w:t>
      </w:r>
      <w:r w:rsidRPr="005674F9">
        <w:rPr>
          <w:rStyle w:val="FontStyle46"/>
          <w:sz w:val="28"/>
          <w:szCs w:val="28"/>
        </w:rPr>
        <w:t>реабилитации лиц, пострадавших от террористических актов;</w:t>
      </w:r>
    </w:p>
    <w:p w:rsidR="005674F9" w:rsidRDefault="002F18EC" w:rsidP="00F153EA">
      <w:pPr>
        <w:pStyle w:val="Style27"/>
        <w:widowControl/>
        <w:spacing w:line="274" w:lineRule="exact"/>
        <w:ind w:firstLine="708"/>
        <w:rPr>
          <w:rStyle w:val="FontStyle46"/>
          <w:sz w:val="28"/>
          <w:szCs w:val="28"/>
        </w:rPr>
      </w:pPr>
      <w:proofErr w:type="spellStart"/>
      <w:r w:rsidRPr="005674F9">
        <w:rPr>
          <w:rStyle w:val="FontStyle46"/>
          <w:sz w:val="28"/>
          <w:szCs w:val="28"/>
        </w:rPr>
        <w:t>д</w:t>
      </w:r>
      <w:proofErr w:type="spellEnd"/>
      <w:r w:rsidRPr="005674F9">
        <w:rPr>
          <w:rStyle w:val="FontStyle46"/>
          <w:sz w:val="28"/>
          <w:szCs w:val="28"/>
        </w:rPr>
        <w:t xml:space="preserve">) решение иных задач, предусмотренных законодательством Российской Федерации, Забайкальского края, по противодействию терроризму. </w:t>
      </w:r>
    </w:p>
    <w:p w:rsidR="00DF48BC" w:rsidRDefault="00DF48BC" w:rsidP="006A29D3">
      <w:pPr>
        <w:pStyle w:val="Style30"/>
        <w:widowControl/>
        <w:spacing w:line="274" w:lineRule="exact"/>
        <w:ind w:left="583" w:firstLine="0"/>
        <w:rPr>
          <w:rStyle w:val="FontStyle46"/>
          <w:sz w:val="28"/>
          <w:szCs w:val="28"/>
        </w:rPr>
      </w:pPr>
    </w:p>
    <w:p w:rsidR="00DF48BC" w:rsidRDefault="00DF48BC" w:rsidP="006A29D3">
      <w:pPr>
        <w:pStyle w:val="Style30"/>
        <w:widowControl/>
        <w:spacing w:line="274" w:lineRule="exact"/>
        <w:ind w:left="583" w:firstLine="0"/>
        <w:rPr>
          <w:rStyle w:val="FontStyle46"/>
          <w:sz w:val="28"/>
          <w:szCs w:val="28"/>
        </w:rPr>
      </w:pPr>
    </w:p>
    <w:p w:rsidR="006A29D3" w:rsidRDefault="00B43F28" w:rsidP="006A29D3">
      <w:pPr>
        <w:pStyle w:val="Style30"/>
        <w:widowControl/>
        <w:spacing w:line="274" w:lineRule="exact"/>
        <w:ind w:left="583" w:firstLine="0"/>
        <w:rPr>
          <w:rStyle w:val="FontStyle46"/>
          <w:b/>
          <w:sz w:val="28"/>
          <w:szCs w:val="28"/>
        </w:rPr>
      </w:pPr>
      <w:r w:rsidRPr="005674F9">
        <w:rPr>
          <w:rStyle w:val="FontStyle46"/>
          <w:sz w:val="28"/>
          <w:szCs w:val="28"/>
        </w:rPr>
        <w:lastRenderedPageBreak/>
        <w:t>5</w:t>
      </w:r>
      <w:r w:rsidR="002F18EC" w:rsidRPr="005674F9">
        <w:rPr>
          <w:rStyle w:val="FontStyle46"/>
          <w:sz w:val="28"/>
          <w:szCs w:val="28"/>
        </w:rPr>
        <w:t xml:space="preserve">. </w:t>
      </w:r>
      <w:r w:rsidR="002F18EC" w:rsidRPr="005674F9">
        <w:rPr>
          <w:rStyle w:val="FontStyle46"/>
          <w:b/>
          <w:sz w:val="28"/>
          <w:szCs w:val="28"/>
        </w:rPr>
        <w:t>Для решения своих задач Комиссия имеет право:</w:t>
      </w:r>
    </w:p>
    <w:p w:rsidR="005674F9" w:rsidRPr="005674F9" w:rsidRDefault="005674F9" w:rsidP="006A29D3">
      <w:pPr>
        <w:pStyle w:val="Style30"/>
        <w:widowControl/>
        <w:spacing w:line="274" w:lineRule="exact"/>
        <w:ind w:left="583" w:firstLine="0"/>
        <w:rPr>
          <w:rStyle w:val="FontStyle46"/>
          <w:b/>
          <w:sz w:val="28"/>
          <w:szCs w:val="28"/>
        </w:rPr>
      </w:pPr>
    </w:p>
    <w:p w:rsidR="002F18EC" w:rsidRPr="005674F9" w:rsidRDefault="002F18EC" w:rsidP="006A29D3">
      <w:pPr>
        <w:pStyle w:val="Style30"/>
        <w:widowControl/>
        <w:spacing w:line="274" w:lineRule="exact"/>
        <w:ind w:firstLine="583"/>
        <w:rPr>
          <w:rStyle w:val="FontStyle46"/>
          <w:sz w:val="28"/>
          <w:szCs w:val="28"/>
        </w:rPr>
      </w:pPr>
      <w:r w:rsidRPr="005674F9">
        <w:rPr>
          <w:rStyle w:val="FontStyle46"/>
          <w:sz w:val="28"/>
          <w:szCs w:val="28"/>
        </w:rPr>
        <w:t>а)</w:t>
      </w:r>
      <w:r w:rsidR="006A29D3" w:rsidRPr="005674F9">
        <w:rPr>
          <w:rStyle w:val="FontStyle46"/>
          <w:sz w:val="28"/>
          <w:szCs w:val="28"/>
        </w:rPr>
        <w:t xml:space="preserve"> </w:t>
      </w:r>
      <w:r w:rsidRPr="005674F9">
        <w:rPr>
          <w:rStyle w:val="FontStyle46"/>
          <w:sz w:val="28"/>
          <w:szCs w:val="28"/>
        </w:rPr>
        <w:t>принимать решения, касающиеся организации, координа</w:t>
      </w:r>
      <w:r w:rsidR="005674F9">
        <w:rPr>
          <w:rStyle w:val="FontStyle46"/>
          <w:sz w:val="28"/>
          <w:szCs w:val="28"/>
        </w:rPr>
        <w:t xml:space="preserve">ции, совершенствования и оценки </w:t>
      </w:r>
      <w:r w:rsidRPr="005674F9">
        <w:rPr>
          <w:rStyle w:val="FontStyle46"/>
          <w:sz w:val="28"/>
          <w:szCs w:val="28"/>
        </w:rPr>
        <w:t>эффективности деятельности органов местного самоуправления</w:t>
      </w:r>
      <w:r w:rsidR="005674F9">
        <w:rPr>
          <w:rStyle w:val="FontStyle46"/>
          <w:sz w:val="28"/>
          <w:szCs w:val="28"/>
        </w:rPr>
        <w:t xml:space="preserve"> по противодействию терроризму, </w:t>
      </w:r>
      <w:r w:rsidRPr="005674F9">
        <w:rPr>
          <w:rStyle w:val="FontStyle46"/>
          <w:sz w:val="28"/>
          <w:szCs w:val="28"/>
        </w:rPr>
        <w:t xml:space="preserve">а также осуществлять </w:t>
      </w:r>
      <w:proofErr w:type="gramStart"/>
      <w:r w:rsidRPr="005674F9">
        <w:rPr>
          <w:rStyle w:val="FontStyle46"/>
          <w:sz w:val="28"/>
          <w:szCs w:val="28"/>
        </w:rPr>
        <w:t>контроль за</w:t>
      </w:r>
      <w:proofErr w:type="gramEnd"/>
      <w:r w:rsidRPr="005674F9">
        <w:rPr>
          <w:rStyle w:val="FontStyle46"/>
          <w:sz w:val="28"/>
          <w:szCs w:val="28"/>
        </w:rPr>
        <w:t xml:space="preserve"> их исполнением;</w:t>
      </w:r>
    </w:p>
    <w:p w:rsidR="00BA2A48" w:rsidRPr="005674F9" w:rsidRDefault="003152D9" w:rsidP="00BA2A48">
      <w:pPr>
        <w:pStyle w:val="Style28"/>
        <w:widowControl/>
        <w:tabs>
          <w:tab w:val="left" w:pos="0"/>
        </w:tabs>
        <w:spacing w:line="274" w:lineRule="exact"/>
        <w:ind w:firstLine="0"/>
        <w:rPr>
          <w:rStyle w:val="FontStyle46"/>
          <w:sz w:val="28"/>
          <w:szCs w:val="28"/>
        </w:rPr>
      </w:pPr>
      <w:r w:rsidRPr="005674F9">
        <w:rPr>
          <w:rStyle w:val="FontStyle46"/>
          <w:sz w:val="28"/>
          <w:szCs w:val="28"/>
        </w:rPr>
        <w:tab/>
      </w:r>
      <w:r w:rsidR="002F18EC" w:rsidRPr="005674F9">
        <w:rPr>
          <w:rStyle w:val="FontStyle46"/>
          <w:sz w:val="28"/>
          <w:szCs w:val="28"/>
        </w:rPr>
        <w:t>б)</w:t>
      </w:r>
      <w:r w:rsidR="002F18EC" w:rsidRPr="005674F9">
        <w:rPr>
          <w:rStyle w:val="FontStyle46"/>
          <w:sz w:val="28"/>
          <w:szCs w:val="28"/>
        </w:rPr>
        <w:tab/>
        <w:t>запрашивать и получать в установленном порядке нео</w:t>
      </w:r>
      <w:r w:rsidR="005674F9">
        <w:rPr>
          <w:rStyle w:val="FontStyle46"/>
          <w:sz w:val="28"/>
          <w:szCs w:val="28"/>
        </w:rPr>
        <w:t xml:space="preserve">бходимые материалы и информацию </w:t>
      </w:r>
      <w:r w:rsidR="002F18EC" w:rsidRPr="005674F9">
        <w:rPr>
          <w:rStyle w:val="FontStyle46"/>
          <w:sz w:val="28"/>
          <w:szCs w:val="28"/>
        </w:rPr>
        <w:t>от Администрации За</w:t>
      </w:r>
      <w:r w:rsidR="002F1171" w:rsidRPr="005674F9">
        <w:rPr>
          <w:rStyle w:val="FontStyle46"/>
          <w:sz w:val="28"/>
          <w:szCs w:val="28"/>
        </w:rPr>
        <w:t xml:space="preserve">байкальского края, органов местного самоуправления </w:t>
      </w:r>
      <w:r w:rsidR="002F18EC" w:rsidRPr="005674F9">
        <w:rPr>
          <w:rStyle w:val="FontStyle46"/>
          <w:sz w:val="28"/>
          <w:szCs w:val="28"/>
        </w:rPr>
        <w:t>муници</w:t>
      </w:r>
      <w:r w:rsidR="002F1171" w:rsidRPr="005674F9">
        <w:rPr>
          <w:rStyle w:val="FontStyle46"/>
          <w:sz w:val="28"/>
          <w:szCs w:val="28"/>
        </w:rPr>
        <w:t xml:space="preserve">пальных образований  </w:t>
      </w:r>
      <w:r w:rsidR="002F18EC" w:rsidRPr="005674F9">
        <w:rPr>
          <w:rStyle w:val="FontStyle46"/>
          <w:sz w:val="28"/>
          <w:szCs w:val="28"/>
        </w:rPr>
        <w:t>расположенных на территории муниципального района «Тунг</w:t>
      </w:r>
      <w:r w:rsidR="002F1171" w:rsidRPr="005674F9">
        <w:rPr>
          <w:rStyle w:val="FontStyle46"/>
          <w:sz w:val="28"/>
          <w:szCs w:val="28"/>
        </w:rPr>
        <w:t xml:space="preserve">окоченский район», общественных   </w:t>
      </w:r>
      <w:r w:rsidR="002F18EC" w:rsidRPr="005674F9">
        <w:rPr>
          <w:rStyle w:val="FontStyle46"/>
          <w:sz w:val="28"/>
          <w:szCs w:val="28"/>
        </w:rPr>
        <w:t>объединений, организаций и должностных лиц;</w:t>
      </w:r>
    </w:p>
    <w:p w:rsidR="00BA2A48" w:rsidRPr="005674F9" w:rsidRDefault="00BA2A48" w:rsidP="00BA2A48">
      <w:pPr>
        <w:pStyle w:val="Style28"/>
        <w:widowControl/>
        <w:tabs>
          <w:tab w:val="left" w:pos="0"/>
        </w:tabs>
        <w:spacing w:line="274" w:lineRule="exact"/>
        <w:ind w:firstLine="0"/>
        <w:rPr>
          <w:rStyle w:val="FontStyle46"/>
          <w:sz w:val="28"/>
          <w:szCs w:val="28"/>
        </w:rPr>
      </w:pPr>
      <w:r w:rsidRPr="005674F9">
        <w:rPr>
          <w:rStyle w:val="FontStyle46"/>
          <w:sz w:val="28"/>
          <w:szCs w:val="28"/>
        </w:rPr>
        <w:tab/>
      </w:r>
      <w:r w:rsidR="002F18EC" w:rsidRPr="005674F9">
        <w:rPr>
          <w:rStyle w:val="FontStyle46"/>
          <w:sz w:val="28"/>
          <w:szCs w:val="28"/>
        </w:rPr>
        <w:t>в)</w:t>
      </w:r>
      <w:r w:rsidRPr="005674F9">
        <w:rPr>
          <w:rStyle w:val="FontStyle46"/>
          <w:sz w:val="28"/>
          <w:szCs w:val="28"/>
        </w:rPr>
        <w:t xml:space="preserve"> </w:t>
      </w:r>
      <w:r w:rsidR="002F18EC" w:rsidRPr="005674F9">
        <w:rPr>
          <w:rStyle w:val="FontStyle46"/>
          <w:sz w:val="28"/>
          <w:szCs w:val="28"/>
        </w:rPr>
        <w:t>создавать рабочие органы для изучения вопрос</w:t>
      </w:r>
      <w:r w:rsidR="005674F9">
        <w:rPr>
          <w:rStyle w:val="FontStyle46"/>
          <w:sz w:val="28"/>
          <w:szCs w:val="28"/>
        </w:rPr>
        <w:t xml:space="preserve">ов,  касающихся противодействия </w:t>
      </w:r>
      <w:r w:rsidR="002F18EC" w:rsidRPr="005674F9">
        <w:rPr>
          <w:rStyle w:val="FontStyle46"/>
          <w:sz w:val="28"/>
          <w:szCs w:val="28"/>
        </w:rPr>
        <w:t>терроризму, а также для подготовки проектов соответствующих решений Комиссии;</w:t>
      </w:r>
    </w:p>
    <w:p w:rsidR="00BA2A48" w:rsidRPr="005674F9" w:rsidRDefault="00BA2A48" w:rsidP="00BA2A48">
      <w:pPr>
        <w:pStyle w:val="Style28"/>
        <w:widowControl/>
        <w:tabs>
          <w:tab w:val="left" w:pos="0"/>
        </w:tabs>
        <w:spacing w:line="274" w:lineRule="exact"/>
        <w:ind w:firstLine="0"/>
        <w:rPr>
          <w:rStyle w:val="FontStyle46"/>
          <w:sz w:val="28"/>
          <w:szCs w:val="28"/>
        </w:rPr>
      </w:pPr>
      <w:r w:rsidRPr="005674F9">
        <w:rPr>
          <w:rStyle w:val="FontStyle46"/>
          <w:sz w:val="28"/>
          <w:szCs w:val="28"/>
        </w:rPr>
        <w:tab/>
      </w:r>
      <w:r w:rsidR="002F18EC" w:rsidRPr="005674F9">
        <w:rPr>
          <w:rStyle w:val="FontStyle46"/>
          <w:sz w:val="28"/>
          <w:szCs w:val="28"/>
        </w:rPr>
        <w:t xml:space="preserve">г) привлекать </w:t>
      </w:r>
      <w:r w:rsidR="002F18EC" w:rsidRPr="005674F9">
        <w:rPr>
          <w:rStyle w:val="FontStyle46"/>
          <w:spacing w:val="-20"/>
          <w:sz w:val="28"/>
          <w:szCs w:val="28"/>
        </w:rPr>
        <w:t>для</w:t>
      </w:r>
      <w:r w:rsidR="002F18EC" w:rsidRPr="005674F9">
        <w:rPr>
          <w:rStyle w:val="FontStyle46"/>
          <w:sz w:val="28"/>
          <w:szCs w:val="28"/>
        </w:rPr>
        <w:t xml:space="preserve"> участия в работе Комиссии должностных</w:t>
      </w:r>
      <w:r w:rsidR="002F1171" w:rsidRPr="005674F9">
        <w:rPr>
          <w:rStyle w:val="FontStyle46"/>
          <w:sz w:val="28"/>
          <w:szCs w:val="28"/>
        </w:rPr>
        <w:t xml:space="preserve"> лиц и специалистов федеральных  </w:t>
      </w:r>
      <w:r w:rsidR="002F18EC" w:rsidRPr="005674F9">
        <w:rPr>
          <w:rStyle w:val="FontStyle46"/>
          <w:sz w:val="28"/>
          <w:szCs w:val="28"/>
        </w:rPr>
        <w:t xml:space="preserve">органов  государственной власти,  органов государственной  </w:t>
      </w:r>
      <w:r w:rsidR="002F1171" w:rsidRPr="005674F9">
        <w:rPr>
          <w:rStyle w:val="FontStyle46"/>
          <w:sz w:val="28"/>
          <w:szCs w:val="28"/>
        </w:rPr>
        <w:t xml:space="preserve">власти  субъектов  Российской  Федерации, органов местного самоуправления </w:t>
      </w:r>
      <w:r w:rsidR="002F18EC" w:rsidRPr="005674F9">
        <w:rPr>
          <w:rStyle w:val="FontStyle46"/>
          <w:sz w:val="28"/>
          <w:szCs w:val="28"/>
        </w:rPr>
        <w:t xml:space="preserve"> муниципальных образований, а также п</w:t>
      </w:r>
      <w:r w:rsidR="002F1171" w:rsidRPr="005674F9">
        <w:rPr>
          <w:rStyle w:val="FontStyle46"/>
          <w:sz w:val="28"/>
          <w:szCs w:val="28"/>
        </w:rPr>
        <w:t xml:space="preserve">редставителей  общественных   </w:t>
      </w:r>
      <w:r w:rsidR="002F18EC" w:rsidRPr="005674F9">
        <w:rPr>
          <w:rStyle w:val="FontStyle46"/>
          <w:sz w:val="28"/>
          <w:szCs w:val="28"/>
        </w:rPr>
        <w:t>объединений и организаций (с их согласия);</w:t>
      </w:r>
    </w:p>
    <w:p w:rsidR="002F18EC" w:rsidRPr="005674F9" w:rsidRDefault="002F18EC" w:rsidP="00BA2A48">
      <w:pPr>
        <w:pStyle w:val="Style28"/>
        <w:widowControl/>
        <w:tabs>
          <w:tab w:val="left" w:pos="0"/>
        </w:tabs>
        <w:spacing w:line="274" w:lineRule="exact"/>
        <w:ind w:firstLine="0"/>
        <w:rPr>
          <w:rStyle w:val="FontStyle46"/>
          <w:sz w:val="28"/>
          <w:szCs w:val="28"/>
        </w:rPr>
      </w:pPr>
      <w:r w:rsidRPr="005674F9">
        <w:rPr>
          <w:rStyle w:val="FontStyle46"/>
          <w:sz w:val="28"/>
          <w:szCs w:val="28"/>
        </w:rPr>
        <w:tab/>
      </w:r>
      <w:proofErr w:type="spellStart"/>
      <w:r w:rsidRPr="005674F9">
        <w:rPr>
          <w:rStyle w:val="FontStyle46"/>
          <w:sz w:val="28"/>
          <w:szCs w:val="28"/>
        </w:rPr>
        <w:t>д</w:t>
      </w:r>
      <w:proofErr w:type="spellEnd"/>
      <w:r w:rsidRPr="005674F9">
        <w:rPr>
          <w:rStyle w:val="FontStyle46"/>
          <w:sz w:val="28"/>
          <w:szCs w:val="28"/>
        </w:rPr>
        <w:t>) вносить в установленном порядке предложения по вопросам, требующим решения</w:t>
      </w:r>
      <w:r w:rsidR="00BA2A48" w:rsidRPr="005674F9">
        <w:rPr>
          <w:rStyle w:val="FontStyle46"/>
          <w:sz w:val="28"/>
          <w:szCs w:val="28"/>
        </w:rPr>
        <w:t xml:space="preserve"> </w:t>
      </w:r>
      <w:r w:rsidRPr="005674F9">
        <w:rPr>
          <w:rStyle w:val="FontStyle46"/>
          <w:sz w:val="28"/>
          <w:szCs w:val="28"/>
        </w:rPr>
        <w:t>Правительства Забайкальского края.</w:t>
      </w:r>
    </w:p>
    <w:p w:rsidR="002F18EC" w:rsidRPr="005674F9" w:rsidRDefault="00B43F28" w:rsidP="00BA2A48">
      <w:pPr>
        <w:pStyle w:val="Style30"/>
        <w:widowControl/>
        <w:spacing w:before="7" w:line="274" w:lineRule="exact"/>
        <w:rPr>
          <w:rStyle w:val="FontStyle46"/>
          <w:sz w:val="28"/>
          <w:szCs w:val="28"/>
        </w:rPr>
      </w:pPr>
      <w:r w:rsidRPr="005674F9">
        <w:rPr>
          <w:rStyle w:val="FontStyle46"/>
          <w:sz w:val="28"/>
          <w:szCs w:val="28"/>
        </w:rPr>
        <w:t>6.</w:t>
      </w:r>
      <w:r w:rsidR="002F18EC" w:rsidRPr="005674F9">
        <w:rPr>
          <w:rStyle w:val="FontStyle46"/>
          <w:sz w:val="28"/>
          <w:szCs w:val="28"/>
        </w:rPr>
        <w:t xml:space="preserve"> Руководство деятельностью Комиссии осуществляет председатель Антитеррористической комиссии (далее - председатель Комиссии). Решения председателя Комиссии оформляются в письменной форме.</w:t>
      </w:r>
    </w:p>
    <w:p w:rsidR="002F18EC" w:rsidRPr="005674F9" w:rsidRDefault="002F18EC" w:rsidP="00BA2A48">
      <w:pPr>
        <w:pStyle w:val="Style30"/>
        <w:widowControl/>
        <w:spacing w:before="14" w:line="274" w:lineRule="exact"/>
        <w:rPr>
          <w:rStyle w:val="FontStyle46"/>
          <w:sz w:val="28"/>
          <w:szCs w:val="28"/>
        </w:rPr>
      </w:pPr>
      <w:r w:rsidRPr="005674F9">
        <w:rPr>
          <w:rStyle w:val="FontStyle46"/>
          <w:sz w:val="28"/>
          <w:szCs w:val="28"/>
        </w:rPr>
        <w:t>Председатель Комиссии имеет право поощрять (награждать ценным подарком, грамотой антитеррористической комиссии, объявлять благодарность) от имени Комиссии физических и юридических лиц, отличившихся в области противодействия терроризму.</w:t>
      </w:r>
    </w:p>
    <w:p w:rsidR="00BA2A48" w:rsidRPr="005674F9" w:rsidRDefault="00B43F28" w:rsidP="00BA2A48">
      <w:pPr>
        <w:pStyle w:val="Style12"/>
        <w:widowControl/>
        <w:spacing w:line="274" w:lineRule="exact"/>
        <w:ind w:firstLine="533"/>
        <w:jc w:val="both"/>
        <w:rPr>
          <w:rStyle w:val="FontStyle46"/>
          <w:sz w:val="28"/>
          <w:szCs w:val="28"/>
        </w:rPr>
      </w:pPr>
      <w:r w:rsidRPr="005674F9">
        <w:rPr>
          <w:rStyle w:val="FontStyle46"/>
          <w:sz w:val="28"/>
          <w:szCs w:val="28"/>
        </w:rPr>
        <w:t>7</w:t>
      </w:r>
      <w:r w:rsidR="002F18EC" w:rsidRPr="005674F9">
        <w:rPr>
          <w:rStyle w:val="FontStyle46"/>
          <w:sz w:val="28"/>
          <w:szCs w:val="28"/>
        </w:rPr>
        <w:t>. Заседания Комиссии проводятся не реже одного раза в три месяца. В случае необходимости по решению председателя Комиссии могут проводиться внеочередные заседания Комиссии.</w:t>
      </w:r>
    </w:p>
    <w:p w:rsidR="002F18EC" w:rsidRPr="005674F9" w:rsidRDefault="00B43F28" w:rsidP="00BA2A48">
      <w:pPr>
        <w:pStyle w:val="Style12"/>
        <w:widowControl/>
        <w:spacing w:line="274" w:lineRule="exact"/>
        <w:ind w:firstLine="533"/>
        <w:jc w:val="both"/>
        <w:rPr>
          <w:rStyle w:val="FontStyle46"/>
          <w:sz w:val="28"/>
          <w:szCs w:val="28"/>
        </w:rPr>
      </w:pPr>
      <w:r w:rsidRPr="005674F9">
        <w:rPr>
          <w:rStyle w:val="FontStyle44"/>
          <w:i w:val="0"/>
          <w:sz w:val="28"/>
          <w:szCs w:val="28"/>
        </w:rPr>
        <w:t>8</w:t>
      </w:r>
      <w:r w:rsidR="002F18EC" w:rsidRPr="005674F9">
        <w:rPr>
          <w:rStyle w:val="FontStyle44"/>
          <w:i w:val="0"/>
          <w:sz w:val="28"/>
          <w:szCs w:val="28"/>
        </w:rPr>
        <w:t>.</w:t>
      </w:r>
      <w:r w:rsidR="002F18EC" w:rsidRPr="005674F9">
        <w:rPr>
          <w:rStyle w:val="FontStyle44"/>
          <w:sz w:val="28"/>
          <w:szCs w:val="28"/>
        </w:rPr>
        <w:t xml:space="preserve"> </w:t>
      </w:r>
      <w:r w:rsidR="002F18EC" w:rsidRPr="005674F9">
        <w:rPr>
          <w:rStyle w:val="FontStyle46"/>
          <w:sz w:val="28"/>
          <w:szCs w:val="28"/>
        </w:rPr>
        <w:t>Присутствие на заседании Комиссии его членов обязательно.</w:t>
      </w:r>
    </w:p>
    <w:p w:rsidR="002F18EC" w:rsidRPr="005674F9" w:rsidRDefault="002F18EC" w:rsidP="00BA2A48">
      <w:pPr>
        <w:pStyle w:val="Style30"/>
        <w:widowControl/>
        <w:spacing w:line="274" w:lineRule="exact"/>
        <w:rPr>
          <w:rStyle w:val="FontStyle46"/>
          <w:sz w:val="28"/>
          <w:szCs w:val="28"/>
        </w:rPr>
      </w:pPr>
      <w:r w:rsidRPr="005674F9">
        <w:rPr>
          <w:rStyle w:val="FontStyle46"/>
          <w:sz w:val="28"/>
          <w:szCs w:val="28"/>
        </w:rPr>
        <w:t>Члены Комиссии обладают равными правами при обсуждении рассматриваемых на заседании вопросов.</w:t>
      </w:r>
    </w:p>
    <w:p w:rsidR="002F18EC" w:rsidRPr="005674F9" w:rsidRDefault="002F18EC" w:rsidP="00BA2A48">
      <w:pPr>
        <w:pStyle w:val="Style30"/>
        <w:widowControl/>
        <w:spacing w:before="7" w:line="274" w:lineRule="exact"/>
        <w:rPr>
          <w:rStyle w:val="FontStyle46"/>
          <w:sz w:val="28"/>
          <w:szCs w:val="28"/>
        </w:rPr>
      </w:pPr>
      <w:r w:rsidRPr="005674F9">
        <w:rPr>
          <w:rStyle w:val="FontStyle46"/>
          <w:sz w:val="28"/>
          <w:szCs w:val="28"/>
        </w:rPr>
        <w:t>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</w:t>
      </w:r>
    </w:p>
    <w:p w:rsidR="002F18EC" w:rsidRPr="005674F9" w:rsidRDefault="002F18EC" w:rsidP="00BA2A48">
      <w:pPr>
        <w:pStyle w:val="Style30"/>
        <w:widowControl/>
        <w:spacing w:line="274" w:lineRule="exact"/>
        <w:rPr>
          <w:rStyle w:val="FontStyle46"/>
          <w:sz w:val="28"/>
          <w:szCs w:val="28"/>
        </w:rPr>
      </w:pPr>
      <w:r w:rsidRPr="005674F9">
        <w:rPr>
          <w:rStyle w:val="FontStyle46"/>
          <w:sz w:val="28"/>
          <w:szCs w:val="28"/>
        </w:rPr>
        <w:t>В случае невозможности присутствия члена Комиссии на заседании лицо, исполняющее его обязанности, после согласования с председателем Комиссии может присутствовать на его заседании с правом совещательного голоса.</w:t>
      </w:r>
    </w:p>
    <w:p w:rsidR="002F18EC" w:rsidRPr="005674F9" w:rsidRDefault="002F18EC" w:rsidP="00BA2A48">
      <w:pPr>
        <w:pStyle w:val="Style30"/>
        <w:widowControl/>
        <w:spacing w:line="274" w:lineRule="exact"/>
        <w:rPr>
          <w:rStyle w:val="FontStyle46"/>
          <w:sz w:val="28"/>
          <w:szCs w:val="28"/>
        </w:rPr>
      </w:pPr>
      <w:r w:rsidRPr="005674F9">
        <w:rPr>
          <w:rStyle w:val="FontStyle46"/>
          <w:sz w:val="28"/>
          <w:szCs w:val="28"/>
        </w:rPr>
        <w:t>Заседание Комиссии считается правомочным, если на нем присутствует более половины его членов.</w:t>
      </w:r>
    </w:p>
    <w:p w:rsidR="002F18EC" w:rsidRPr="005674F9" w:rsidRDefault="002F18EC" w:rsidP="00BA2A48">
      <w:pPr>
        <w:pStyle w:val="Style30"/>
        <w:widowControl/>
        <w:spacing w:line="274" w:lineRule="exact"/>
        <w:rPr>
          <w:rStyle w:val="FontStyle46"/>
          <w:sz w:val="28"/>
          <w:szCs w:val="28"/>
        </w:rPr>
      </w:pPr>
      <w:r w:rsidRPr="005674F9">
        <w:rPr>
          <w:rStyle w:val="FontStyle46"/>
          <w:sz w:val="28"/>
          <w:szCs w:val="28"/>
        </w:rPr>
        <w:t>В зависимости от вопросов, рассматриваемых на заседаниях Комиссии, к участию в них могут привлекаться иные лица.</w:t>
      </w:r>
    </w:p>
    <w:p w:rsidR="002F18EC" w:rsidRPr="005674F9" w:rsidRDefault="002F18EC" w:rsidP="00BA2A48">
      <w:pPr>
        <w:pStyle w:val="Style32"/>
        <w:widowControl/>
        <w:jc w:val="both"/>
        <w:rPr>
          <w:rStyle w:val="FontStyle46"/>
          <w:sz w:val="28"/>
          <w:szCs w:val="28"/>
        </w:rPr>
      </w:pPr>
      <w:r w:rsidRPr="005674F9">
        <w:rPr>
          <w:rStyle w:val="FontStyle46"/>
          <w:sz w:val="28"/>
          <w:szCs w:val="28"/>
        </w:rPr>
        <w:t xml:space="preserve"> </w:t>
      </w:r>
      <w:r w:rsidR="00B43F28" w:rsidRPr="005674F9">
        <w:rPr>
          <w:rStyle w:val="FontStyle46"/>
          <w:sz w:val="28"/>
          <w:szCs w:val="28"/>
        </w:rPr>
        <w:t>10.</w:t>
      </w:r>
      <w:r w:rsidRPr="005674F9">
        <w:rPr>
          <w:rStyle w:val="FontStyle46"/>
          <w:sz w:val="28"/>
          <w:szCs w:val="28"/>
        </w:rPr>
        <w:t xml:space="preserve"> Решение Комиссии оформляется протоколом, который подписывается председателем Комиссии.</w:t>
      </w:r>
    </w:p>
    <w:p w:rsidR="002F18EC" w:rsidRPr="005674F9" w:rsidRDefault="002F18EC" w:rsidP="00BA2A48">
      <w:pPr>
        <w:pStyle w:val="Style30"/>
        <w:widowControl/>
        <w:spacing w:line="274" w:lineRule="exact"/>
        <w:rPr>
          <w:rStyle w:val="FontStyle46"/>
          <w:sz w:val="28"/>
          <w:szCs w:val="28"/>
        </w:rPr>
      </w:pPr>
      <w:r w:rsidRPr="005674F9">
        <w:rPr>
          <w:rStyle w:val="FontStyle46"/>
          <w:sz w:val="28"/>
          <w:szCs w:val="28"/>
        </w:rPr>
        <w:t>Для реализации решений Комиссии могут подгот</w:t>
      </w:r>
      <w:r w:rsidR="002F1171" w:rsidRPr="005674F9">
        <w:rPr>
          <w:rStyle w:val="FontStyle46"/>
          <w:sz w:val="28"/>
          <w:szCs w:val="28"/>
        </w:rPr>
        <w:t xml:space="preserve">авливаться проекты нормативно-правовых актов органов местного самоуправления  </w:t>
      </w:r>
      <w:r w:rsidRPr="005674F9">
        <w:rPr>
          <w:rStyle w:val="FontStyle46"/>
          <w:sz w:val="28"/>
          <w:szCs w:val="28"/>
        </w:rPr>
        <w:t>муниципального района «Тунгокоченский район», которые представляются на рассмотрение в установленном порядке.</w:t>
      </w:r>
    </w:p>
    <w:p w:rsidR="002F18EC" w:rsidRPr="005674F9" w:rsidRDefault="002F18EC" w:rsidP="00BA2A48">
      <w:pPr>
        <w:pStyle w:val="Style13"/>
        <w:widowControl/>
        <w:spacing w:line="274" w:lineRule="exact"/>
        <w:ind w:firstLine="533"/>
        <w:jc w:val="both"/>
        <w:rPr>
          <w:rStyle w:val="FontStyle46"/>
          <w:sz w:val="28"/>
          <w:szCs w:val="28"/>
        </w:rPr>
      </w:pPr>
      <w:r w:rsidRPr="005674F9">
        <w:rPr>
          <w:rStyle w:val="FontStyle46"/>
          <w:sz w:val="28"/>
          <w:szCs w:val="28"/>
        </w:rPr>
        <w:t>Решения принимаются большинством голосов присутствующих членов Комиссии.</w:t>
      </w:r>
    </w:p>
    <w:p w:rsidR="002F18EC" w:rsidRPr="005674F9" w:rsidRDefault="002F18EC" w:rsidP="002F18E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F18EC" w:rsidRPr="005674F9" w:rsidSect="00E30609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0B80646"/>
    <w:lvl w:ilvl="0">
      <w:numFmt w:val="bullet"/>
      <w:lvlText w:val="*"/>
      <w:lvlJc w:val="left"/>
    </w:lvl>
  </w:abstractNum>
  <w:abstractNum w:abstractNumId="1">
    <w:nsid w:val="18762C6F"/>
    <w:multiLevelType w:val="singleLevel"/>
    <w:tmpl w:val="997EF0A0"/>
    <w:lvl w:ilvl="0">
      <w:start w:val="3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30609"/>
    <w:rsid w:val="000160F8"/>
    <w:rsid w:val="0010304E"/>
    <w:rsid w:val="00103800"/>
    <w:rsid w:val="00161E6C"/>
    <w:rsid w:val="001A3126"/>
    <w:rsid w:val="001C52D4"/>
    <w:rsid w:val="001E779A"/>
    <w:rsid w:val="00250149"/>
    <w:rsid w:val="00293DFB"/>
    <w:rsid w:val="002A2282"/>
    <w:rsid w:val="002D2B31"/>
    <w:rsid w:val="002E27C0"/>
    <w:rsid w:val="002F1171"/>
    <w:rsid w:val="002F18EC"/>
    <w:rsid w:val="003129F7"/>
    <w:rsid w:val="003152D9"/>
    <w:rsid w:val="004D714B"/>
    <w:rsid w:val="0052566B"/>
    <w:rsid w:val="00547895"/>
    <w:rsid w:val="005674F9"/>
    <w:rsid w:val="005A10EE"/>
    <w:rsid w:val="005D1CB1"/>
    <w:rsid w:val="006A29D3"/>
    <w:rsid w:val="006D5A50"/>
    <w:rsid w:val="00730C86"/>
    <w:rsid w:val="00736B9A"/>
    <w:rsid w:val="007409ED"/>
    <w:rsid w:val="007953A6"/>
    <w:rsid w:val="007C2E78"/>
    <w:rsid w:val="007F11CB"/>
    <w:rsid w:val="008110B5"/>
    <w:rsid w:val="008A682C"/>
    <w:rsid w:val="009009E6"/>
    <w:rsid w:val="00913CF9"/>
    <w:rsid w:val="00975B05"/>
    <w:rsid w:val="00985522"/>
    <w:rsid w:val="009A0273"/>
    <w:rsid w:val="00A10903"/>
    <w:rsid w:val="00A8533C"/>
    <w:rsid w:val="00AB751D"/>
    <w:rsid w:val="00AC268F"/>
    <w:rsid w:val="00B43F28"/>
    <w:rsid w:val="00BA2A48"/>
    <w:rsid w:val="00BF2672"/>
    <w:rsid w:val="00C272C9"/>
    <w:rsid w:val="00C6284E"/>
    <w:rsid w:val="00D2500E"/>
    <w:rsid w:val="00D46489"/>
    <w:rsid w:val="00D46524"/>
    <w:rsid w:val="00D47EF0"/>
    <w:rsid w:val="00D51487"/>
    <w:rsid w:val="00D86251"/>
    <w:rsid w:val="00DC4943"/>
    <w:rsid w:val="00DC614C"/>
    <w:rsid w:val="00DF48BC"/>
    <w:rsid w:val="00E031D6"/>
    <w:rsid w:val="00E30609"/>
    <w:rsid w:val="00E74055"/>
    <w:rsid w:val="00E765C2"/>
    <w:rsid w:val="00EF0A5A"/>
    <w:rsid w:val="00EF3B1C"/>
    <w:rsid w:val="00F153EA"/>
    <w:rsid w:val="00F82762"/>
    <w:rsid w:val="00FA3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30609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E30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30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E30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E30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E30609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E30609"/>
    <w:pPr>
      <w:widowControl w:val="0"/>
      <w:autoSpaceDE w:val="0"/>
      <w:autoSpaceDN w:val="0"/>
      <w:adjustRightInd w:val="0"/>
      <w:spacing w:after="0" w:line="315" w:lineRule="exact"/>
      <w:ind w:firstLine="698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E30609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E30609"/>
    <w:pPr>
      <w:widowControl w:val="0"/>
      <w:autoSpaceDE w:val="0"/>
      <w:autoSpaceDN w:val="0"/>
      <w:adjustRightInd w:val="0"/>
      <w:spacing w:after="0" w:line="338" w:lineRule="exact"/>
      <w:ind w:hanging="338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E30609"/>
    <w:pPr>
      <w:widowControl w:val="0"/>
      <w:autoSpaceDE w:val="0"/>
      <w:autoSpaceDN w:val="0"/>
      <w:adjustRightInd w:val="0"/>
      <w:spacing w:after="0" w:line="324" w:lineRule="exact"/>
      <w:ind w:firstLine="1634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E30609"/>
    <w:pPr>
      <w:widowControl w:val="0"/>
      <w:autoSpaceDE w:val="0"/>
      <w:autoSpaceDN w:val="0"/>
      <w:adjustRightInd w:val="0"/>
      <w:spacing w:after="0" w:line="329" w:lineRule="exact"/>
      <w:ind w:firstLine="713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E3060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basedOn w:val="a0"/>
    <w:uiPriority w:val="99"/>
    <w:rsid w:val="00E30609"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basedOn w:val="a0"/>
    <w:uiPriority w:val="99"/>
    <w:rsid w:val="00E3060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basedOn w:val="a0"/>
    <w:uiPriority w:val="99"/>
    <w:rsid w:val="00E30609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46">
    <w:name w:val="Font Style46"/>
    <w:basedOn w:val="a0"/>
    <w:uiPriority w:val="99"/>
    <w:rsid w:val="00E30609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uiPriority w:val="99"/>
    <w:rsid w:val="00975B05"/>
    <w:pPr>
      <w:widowControl w:val="0"/>
      <w:autoSpaceDE w:val="0"/>
      <w:autoSpaceDN w:val="0"/>
      <w:adjustRightInd w:val="0"/>
      <w:spacing w:after="0" w:line="281" w:lineRule="exact"/>
      <w:ind w:firstLine="144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975B05"/>
    <w:pPr>
      <w:widowControl w:val="0"/>
      <w:autoSpaceDE w:val="0"/>
      <w:autoSpaceDN w:val="0"/>
      <w:adjustRightInd w:val="0"/>
      <w:spacing w:after="0" w:line="55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basedOn w:val="a0"/>
    <w:uiPriority w:val="99"/>
    <w:rsid w:val="00975B05"/>
    <w:rPr>
      <w:rFonts w:ascii="Times New Roman" w:hAnsi="Times New Roman" w:cs="Times New Roman"/>
      <w:b/>
      <w:bCs/>
      <w:i/>
      <w:iCs/>
      <w:sz w:val="32"/>
      <w:szCs w:val="32"/>
    </w:rPr>
  </w:style>
  <w:style w:type="character" w:customStyle="1" w:styleId="FontStyle44">
    <w:name w:val="Font Style44"/>
    <w:basedOn w:val="a0"/>
    <w:uiPriority w:val="99"/>
    <w:rsid w:val="00975B05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5">
    <w:name w:val="Style15"/>
    <w:basedOn w:val="a"/>
    <w:uiPriority w:val="99"/>
    <w:rsid w:val="008110B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730C86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E031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E031D6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uiPriority w:val="99"/>
    <w:rsid w:val="00E031D6"/>
    <w:rPr>
      <w:rFonts w:ascii="Times New Roman" w:hAnsi="Times New Roman" w:cs="Times New Roman"/>
      <w:sz w:val="22"/>
      <w:szCs w:val="22"/>
    </w:rPr>
  </w:style>
  <w:style w:type="paragraph" w:customStyle="1" w:styleId="Style23">
    <w:name w:val="Style23"/>
    <w:basedOn w:val="a"/>
    <w:uiPriority w:val="99"/>
    <w:rsid w:val="002F18EC"/>
    <w:pPr>
      <w:widowControl w:val="0"/>
      <w:autoSpaceDE w:val="0"/>
      <w:autoSpaceDN w:val="0"/>
      <w:adjustRightInd w:val="0"/>
      <w:spacing w:after="0" w:line="275" w:lineRule="exact"/>
      <w:ind w:hanging="137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2F18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2F18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2F18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2F18EC"/>
    <w:pPr>
      <w:widowControl w:val="0"/>
      <w:autoSpaceDE w:val="0"/>
      <w:autoSpaceDN w:val="0"/>
      <w:adjustRightInd w:val="0"/>
      <w:spacing w:after="0" w:line="275" w:lineRule="exact"/>
      <w:ind w:firstLine="7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2F18EC"/>
    <w:pPr>
      <w:widowControl w:val="0"/>
      <w:autoSpaceDE w:val="0"/>
      <w:autoSpaceDN w:val="0"/>
      <w:adjustRightInd w:val="0"/>
      <w:spacing w:after="0" w:line="277" w:lineRule="exact"/>
      <w:ind w:firstLine="5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2F18EC"/>
    <w:pPr>
      <w:widowControl w:val="0"/>
      <w:autoSpaceDE w:val="0"/>
      <w:autoSpaceDN w:val="0"/>
      <w:adjustRightInd w:val="0"/>
      <w:spacing w:after="0" w:line="278" w:lineRule="exact"/>
      <w:ind w:firstLine="713"/>
    </w:pPr>
    <w:rPr>
      <w:rFonts w:ascii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2F18EC"/>
    <w:pPr>
      <w:widowControl w:val="0"/>
      <w:autoSpaceDE w:val="0"/>
      <w:autoSpaceDN w:val="0"/>
      <w:adjustRightInd w:val="0"/>
      <w:spacing w:after="0" w:line="281" w:lineRule="exact"/>
      <w:ind w:firstLine="53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2F18EC"/>
    <w:pPr>
      <w:widowControl w:val="0"/>
      <w:autoSpaceDE w:val="0"/>
      <w:autoSpaceDN w:val="0"/>
      <w:adjustRightInd w:val="0"/>
      <w:spacing w:after="0" w:line="275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2F18EC"/>
    <w:pPr>
      <w:widowControl w:val="0"/>
      <w:autoSpaceDE w:val="0"/>
      <w:autoSpaceDN w:val="0"/>
      <w:adjustRightInd w:val="0"/>
      <w:spacing w:after="0" w:line="274" w:lineRule="exact"/>
      <w:ind w:firstLine="281"/>
    </w:pPr>
    <w:rPr>
      <w:rFonts w:ascii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2F18E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0">
    <w:name w:val="Font Style50"/>
    <w:basedOn w:val="a0"/>
    <w:uiPriority w:val="99"/>
    <w:rsid w:val="002F18E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1">
    <w:name w:val="Font Style51"/>
    <w:basedOn w:val="a0"/>
    <w:uiPriority w:val="99"/>
    <w:rsid w:val="002F18EC"/>
    <w:rPr>
      <w:rFonts w:ascii="Sylfaen" w:hAnsi="Sylfaen" w:cs="Sylfaen"/>
      <w:w w:val="10"/>
      <w:sz w:val="24"/>
      <w:szCs w:val="24"/>
    </w:rPr>
  </w:style>
  <w:style w:type="character" w:customStyle="1" w:styleId="FontStyle52">
    <w:name w:val="Font Style52"/>
    <w:basedOn w:val="a0"/>
    <w:uiPriority w:val="99"/>
    <w:rsid w:val="002F18EC"/>
    <w:rPr>
      <w:rFonts w:ascii="Times New Roman" w:hAnsi="Times New Roman" w:cs="Times New Roman"/>
      <w:spacing w:val="-40"/>
      <w:sz w:val="42"/>
      <w:szCs w:val="4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1555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PogorelyuBA</cp:lastModifiedBy>
  <cp:revision>5</cp:revision>
  <cp:lastPrinted>2020-03-23T13:17:00Z</cp:lastPrinted>
  <dcterms:created xsi:type="dcterms:W3CDTF">2020-03-23T13:12:00Z</dcterms:created>
  <dcterms:modified xsi:type="dcterms:W3CDTF">2020-03-24T07:25:00Z</dcterms:modified>
</cp:coreProperties>
</file>