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411" w:rsidRDefault="008E4411" w:rsidP="00D576C0">
      <w:pPr>
        <w:autoSpaceDE w:val="0"/>
        <w:autoSpaceDN w:val="0"/>
        <w:adjustRightInd w:val="0"/>
        <w:snapToGrid/>
        <w:ind w:hanging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76C0" w:rsidRPr="00A05293" w:rsidRDefault="00D576C0" w:rsidP="00D576C0">
      <w:pPr>
        <w:autoSpaceDE w:val="0"/>
        <w:autoSpaceDN w:val="0"/>
        <w:adjustRightInd w:val="0"/>
        <w:snapToGrid/>
        <w:ind w:hanging="567"/>
        <w:jc w:val="center"/>
        <w:rPr>
          <w:rFonts w:ascii="Times New Roman" w:hAnsi="Times New Roman" w:cs="Times New Roman"/>
          <w:sz w:val="28"/>
          <w:szCs w:val="28"/>
        </w:rPr>
      </w:pPr>
      <w:r w:rsidRPr="00A05293">
        <w:rPr>
          <w:rFonts w:ascii="Times New Roman" w:hAnsi="Times New Roman" w:cs="Times New Roman"/>
          <w:b/>
          <w:bCs/>
          <w:sz w:val="28"/>
          <w:szCs w:val="28"/>
        </w:rPr>
        <w:t>СОВЕТ МУНИЦИПАЛЬНОГО РАЙОНА «ТУНГОКОЧЕНСКИЙ РАЙОН»</w:t>
      </w:r>
    </w:p>
    <w:p w:rsidR="00D576C0" w:rsidRPr="00A05293" w:rsidRDefault="00D576C0" w:rsidP="00D576C0">
      <w:pPr>
        <w:autoSpaceDE w:val="0"/>
        <w:autoSpaceDN w:val="0"/>
        <w:adjustRightInd w:val="0"/>
        <w:snapToGrid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1324" w:rsidRDefault="00EF1324" w:rsidP="00D576C0">
      <w:pPr>
        <w:autoSpaceDE w:val="0"/>
        <w:autoSpaceDN w:val="0"/>
        <w:adjustRightInd w:val="0"/>
        <w:snapToGrid/>
        <w:ind w:firstLine="7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576C0" w:rsidRPr="00A05293" w:rsidRDefault="00D576C0" w:rsidP="00D576C0">
      <w:pPr>
        <w:autoSpaceDE w:val="0"/>
        <w:autoSpaceDN w:val="0"/>
        <w:adjustRightInd w:val="0"/>
        <w:snapToGrid/>
        <w:ind w:firstLine="7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A05293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D576C0" w:rsidRDefault="00D576C0" w:rsidP="00D576C0">
      <w:pPr>
        <w:autoSpaceDE w:val="0"/>
        <w:autoSpaceDN w:val="0"/>
        <w:adjustRightInd w:val="0"/>
        <w:snapToGrid/>
        <w:rPr>
          <w:rFonts w:ascii="Times New Roman" w:hAnsi="Times New Roman" w:cs="Times New Roman"/>
          <w:b/>
          <w:bCs/>
          <w:sz w:val="28"/>
          <w:szCs w:val="28"/>
        </w:rPr>
      </w:pPr>
    </w:p>
    <w:p w:rsidR="00EF1324" w:rsidRPr="00A05293" w:rsidRDefault="00EF1324" w:rsidP="00D576C0">
      <w:pPr>
        <w:autoSpaceDE w:val="0"/>
        <w:autoSpaceDN w:val="0"/>
        <w:adjustRightInd w:val="0"/>
        <w:snapToGrid/>
        <w:rPr>
          <w:rFonts w:ascii="Times New Roman" w:hAnsi="Times New Roman" w:cs="Times New Roman"/>
          <w:b/>
          <w:bCs/>
          <w:sz w:val="28"/>
          <w:szCs w:val="28"/>
        </w:rPr>
      </w:pPr>
    </w:p>
    <w:p w:rsidR="00D576C0" w:rsidRPr="00A05293" w:rsidRDefault="00FD5D73" w:rsidP="00CA3500">
      <w:pPr>
        <w:autoSpaceDE w:val="0"/>
        <w:autoSpaceDN w:val="0"/>
        <w:adjustRightInd w:val="0"/>
        <w:snapToGri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E679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="00802426">
        <w:rPr>
          <w:rFonts w:ascii="Times New Roman" w:hAnsi="Times New Roman" w:cs="Times New Roman"/>
          <w:sz w:val="28"/>
          <w:szCs w:val="28"/>
        </w:rPr>
        <w:t xml:space="preserve"> </w:t>
      </w:r>
      <w:r w:rsidR="00D576C0" w:rsidRPr="00A05293">
        <w:rPr>
          <w:rFonts w:ascii="Times New Roman" w:hAnsi="Times New Roman" w:cs="Times New Roman"/>
          <w:sz w:val="28"/>
          <w:szCs w:val="28"/>
        </w:rPr>
        <w:t>20</w:t>
      </w:r>
      <w:r w:rsidR="00EE412D">
        <w:rPr>
          <w:rFonts w:ascii="Times New Roman" w:hAnsi="Times New Roman" w:cs="Times New Roman"/>
          <w:sz w:val="28"/>
          <w:szCs w:val="28"/>
        </w:rPr>
        <w:t>2</w:t>
      </w:r>
      <w:r w:rsidR="00E6799B">
        <w:rPr>
          <w:rFonts w:ascii="Times New Roman" w:hAnsi="Times New Roman" w:cs="Times New Roman"/>
          <w:sz w:val="28"/>
          <w:szCs w:val="28"/>
        </w:rPr>
        <w:t>1</w:t>
      </w:r>
      <w:r w:rsidR="00D576C0" w:rsidRPr="00A05293">
        <w:rPr>
          <w:rFonts w:ascii="Times New Roman" w:hAnsi="Times New Roman" w:cs="Times New Roman"/>
          <w:sz w:val="28"/>
          <w:szCs w:val="28"/>
        </w:rPr>
        <w:t xml:space="preserve"> года                     </w:t>
      </w:r>
      <w:r w:rsidR="00A90443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D576C0" w:rsidRPr="00A05293"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 w:rsidR="008E4411">
        <w:rPr>
          <w:rFonts w:ascii="Times New Roman" w:hAnsi="Times New Roman" w:cs="Times New Roman"/>
          <w:sz w:val="28"/>
          <w:szCs w:val="28"/>
        </w:rPr>
        <w:t>8/2</w:t>
      </w:r>
    </w:p>
    <w:p w:rsidR="00D163F6" w:rsidRDefault="00D163F6" w:rsidP="00D576C0">
      <w:pPr>
        <w:autoSpaceDE w:val="0"/>
        <w:autoSpaceDN w:val="0"/>
        <w:adjustRightInd w:val="0"/>
        <w:snapToGrid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D576C0" w:rsidRPr="00A05293" w:rsidRDefault="00D576C0" w:rsidP="00D576C0">
      <w:pPr>
        <w:autoSpaceDE w:val="0"/>
        <w:autoSpaceDN w:val="0"/>
        <w:adjustRightInd w:val="0"/>
        <w:snapToGrid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A05293">
        <w:rPr>
          <w:rFonts w:ascii="Times New Roman" w:hAnsi="Times New Roman" w:cs="Times New Roman"/>
          <w:sz w:val="28"/>
          <w:szCs w:val="28"/>
        </w:rPr>
        <w:t>с</w:t>
      </w:r>
      <w:r w:rsidR="00B5550D" w:rsidRPr="00A05293">
        <w:rPr>
          <w:rFonts w:ascii="Times New Roman" w:hAnsi="Times New Roman" w:cs="Times New Roman"/>
          <w:sz w:val="28"/>
          <w:szCs w:val="28"/>
        </w:rPr>
        <w:t>ело</w:t>
      </w:r>
      <w:r w:rsidRPr="00A05293">
        <w:rPr>
          <w:rFonts w:ascii="Times New Roman" w:hAnsi="Times New Roman" w:cs="Times New Roman"/>
          <w:sz w:val="28"/>
          <w:szCs w:val="28"/>
        </w:rPr>
        <w:t xml:space="preserve"> Верх-Усугли</w:t>
      </w:r>
    </w:p>
    <w:p w:rsidR="00D576C0" w:rsidRPr="00A05293" w:rsidRDefault="00D576C0" w:rsidP="00D576C0">
      <w:pPr>
        <w:autoSpaceDE w:val="0"/>
        <w:autoSpaceDN w:val="0"/>
        <w:adjustRightInd w:val="0"/>
        <w:snapToGrid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D576C0" w:rsidRPr="00A05293" w:rsidRDefault="00D576C0" w:rsidP="00D576C0">
      <w:pPr>
        <w:autoSpaceDE w:val="0"/>
        <w:autoSpaceDN w:val="0"/>
        <w:adjustRightInd w:val="0"/>
        <w:snapToGrid/>
        <w:ind w:right="-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5293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Устав муниципального района</w:t>
      </w:r>
    </w:p>
    <w:p w:rsidR="00D576C0" w:rsidRPr="00A05293" w:rsidRDefault="00D576C0" w:rsidP="00D576C0">
      <w:pPr>
        <w:autoSpaceDE w:val="0"/>
        <w:autoSpaceDN w:val="0"/>
        <w:adjustRightInd w:val="0"/>
        <w:snapToGrid/>
        <w:ind w:right="-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5293">
        <w:rPr>
          <w:rFonts w:ascii="Times New Roman" w:hAnsi="Times New Roman" w:cs="Times New Roman"/>
          <w:b/>
          <w:bCs/>
          <w:sz w:val="28"/>
          <w:szCs w:val="28"/>
        </w:rPr>
        <w:t>«Тунгокоченский район» Забайкальского края</w:t>
      </w:r>
    </w:p>
    <w:p w:rsidR="00D576C0" w:rsidRPr="00A05293" w:rsidRDefault="00D576C0" w:rsidP="00D576C0">
      <w:pPr>
        <w:autoSpaceDE w:val="0"/>
        <w:autoSpaceDN w:val="0"/>
        <w:adjustRightInd w:val="0"/>
        <w:snapToGrid/>
        <w:ind w:right="509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76C0" w:rsidRPr="00EF1324" w:rsidRDefault="00D576C0" w:rsidP="00D576C0">
      <w:pPr>
        <w:autoSpaceDE w:val="0"/>
        <w:autoSpaceDN w:val="0"/>
        <w:adjustRightInd w:val="0"/>
        <w:snapToGrid/>
        <w:ind w:right="-8" w:firstLine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F1324">
        <w:rPr>
          <w:rFonts w:ascii="Times New Roman" w:hAnsi="Times New Roman" w:cs="Times New Roman"/>
          <w:sz w:val="28"/>
          <w:szCs w:val="28"/>
        </w:rPr>
        <w:t xml:space="preserve">В целях приведения положений Устава муниципального района «Тунгокоченский район» Забайкальского края в соответствие </w:t>
      </w:r>
      <w:r w:rsidR="0006564F" w:rsidRPr="00EF1324">
        <w:rPr>
          <w:rFonts w:ascii="Times New Roman" w:hAnsi="Times New Roman" w:cs="Times New Roman"/>
          <w:sz w:val="28"/>
          <w:szCs w:val="28"/>
        </w:rPr>
        <w:t>действующе</w:t>
      </w:r>
      <w:r w:rsidR="00922E23" w:rsidRPr="00EF1324">
        <w:rPr>
          <w:rFonts w:ascii="Times New Roman" w:hAnsi="Times New Roman" w:cs="Times New Roman"/>
          <w:sz w:val="28"/>
          <w:szCs w:val="28"/>
        </w:rPr>
        <w:t>м</w:t>
      </w:r>
      <w:r w:rsidR="0006564F" w:rsidRPr="00EF1324">
        <w:rPr>
          <w:rFonts w:ascii="Times New Roman" w:hAnsi="Times New Roman" w:cs="Times New Roman"/>
          <w:sz w:val="28"/>
          <w:szCs w:val="28"/>
        </w:rPr>
        <w:t>у</w:t>
      </w:r>
      <w:r w:rsidR="00323556">
        <w:rPr>
          <w:rFonts w:ascii="Times New Roman" w:hAnsi="Times New Roman" w:cs="Times New Roman"/>
          <w:sz w:val="28"/>
          <w:szCs w:val="28"/>
        </w:rPr>
        <w:t xml:space="preserve"> </w:t>
      </w:r>
      <w:r w:rsidRPr="00EF1324">
        <w:rPr>
          <w:rFonts w:ascii="Times New Roman" w:hAnsi="Times New Roman" w:cs="Times New Roman"/>
          <w:sz w:val="28"/>
          <w:szCs w:val="28"/>
        </w:rPr>
        <w:t>законодательств</w:t>
      </w:r>
      <w:r w:rsidR="0006564F" w:rsidRPr="00EF1324">
        <w:rPr>
          <w:rFonts w:ascii="Times New Roman" w:hAnsi="Times New Roman" w:cs="Times New Roman"/>
          <w:sz w:val="28"/>
          <w:szCs w:val="28"/>
        </w:rPr>
        <w:t>у</w:t>
      </w:r>
      <w:r w:rsidRPr="00EF1324">
        <w:rPr>
          <w:rFonts w:ascii="Times New Roman" w:hAnsi="Times New Roman" w:cs="Times New Roman"/>
          <w:sz w:val="28"/>
          <w:szCs w:val="28"/>
        </w:rPr>
        <w:t>, руководствуясь статьями 2</w:t>
      </w:r>
      <w:r w:rsidR="00EE657A" w:rsidRPr="00EF1324">
        <w:rPr>
          <w:rFonts w:ascii="Times New Roman" w:hAnsi="Times New Roman" w:cs="Times New Roman"/>
          <w:sz w:val="28"/>
          <w:szCs w:val="28"/>
        </w:rPr>
        <w:t>3</w:t>
      </w:r>
      <w:r w:rsidRPr="00EF1324">
        <w:rPr>
          <w:rFonts w:ascii="Times New Roman" w:hAnsi="Times New Roman" w:cs="Times New Roman"/>
          <w:sz w:val="28"/>
          <w:szCs w:val="28"/>
        </w:rPr>
        <w:t>, 3</w:t>
      </w:r>
      <w:r w:rsidR="00EE657A" w:rsidRPr="00EF1324">
        <w:rPr>
          <w:rFonts w:ascii="Times New Roman" w:hAnsi="Times New Roman" w:cs="Times New Roman"/>
          <w:sz w:val="28"/>
          <w:szCs w:val="28"/>
        </w:rPr>
        <w:t>4</w:t>
      </w:r>
      <w:r w:rsidRPr="00EF1324">
        <w:rPr>
          <w:rFonts w:ascii="Times New Roman" w:hAnsi="Times New Roman" w:cs="Times New Roman"/>
          <w:sz w:val="28"/>
          <w:szCs w:val="28"/>
        </w:rPr>
        <w:t xml:space="preserve"> Устава муниципального района «Тунгокоченский район» Забайкальского края, Совет муниципального района «Тунгокоченский район» </w:t>
      </w:r>
      <w:r w:rsidRPr="00EF13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РЕШИЛ:</w:t>
      </w:r>
    </w:p>
    <w:p w:rsidR="00D576C0" w:rsidRPr="00EF1324" w:rsidRDefault="00D576C0" w:rsidP="00C864B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1324">
        <w:rPr>
          <w:rFonts w:ascii="Times New Roman" w:hAnsi="Times New Roman" w:cs="Times New Roman"/>
          <w:bCs/>
          <w:sz w:val="28"/>
          <w:szCs w:val="28"/>
        </w:rPr>
        <w:t>1.</w:t>
      </w:r>
      <w:r w:rsidRPr="00EF1324">
        <w:rPr>
          <w:rFonts w:ascii="Times New Roman" w:hAnsi="Times New Roman" w:cs="Times New Roman"/>
          <w:sz w:val="28"/>
          <w:szCs w:val="28"/>
        </w:rPr>
        <w:t xml:space="preserve"> Внести в Устав муниципального района «Тунгокоченский район» Забайкальского края следующие изменения:</w:t>
      </w:r>
    </w:p>
    <w:p w:rsidR="00FD5D73" w:rsidRDefault="00BA175E" w:rsidP="00FD5D73">
      <w:pPr>
        <w:widowControl/>
        <w:autoSpaceDE w:val="0"/>
        <w:autoSpaceDN w:val="0"/>
        <w:adjustRightInd w:val="0"/>
        <w:snapToGri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1324">
        <w:rPr>
          <w:rFonts w:ascii="Times New Roman" w:hAnsi="Times New Roman" w:cs="Times New Roman"/>
          <w:sz w:val="28"/>
          <w:szCs w:val="28"/>
        </w:rPr>
        <w:t xml:space="preserve">1.1. </w:t>
      </w:r>
      <w:r w:rsidR="00FD5D73">
        <w:rPr>
          <w:rFonts w:ascii="Times New Roman" w:hAnsi="Times New Roman" w:cs="Times New Roman"/>
          <w:sz w:val="28"/>
          <w:szCs w:val="28"/>
        </w:rPr>
        <w:t>пункт 40 части 1 статьи 8 изложить в следующей редакции:</w:t>
      </w:r>
    </w:p>
    <w:p w:rsidR="00FD5D73" w:rsidRDefault="00FD5D73" w:rsidP="00FD5D73">
      <w:pPr>
        <w:widowControl/>
        <w:autoSpaceDE w:val="0"/>
        <w:autoSpaceDN w:val="0"/>
        <w:adjustRightInd w:val="0"/>
        <w:snapToGri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«40) организация в соответствии с федеральным законом выполнения комплексных кадастровых работ и утверждение карты-плана территории.»</w:t>
      </w:r>
      <w:r w:rsidR="00620307">
        <w:rPr>
          <w:rFonts w:ascii="Times New Roman" w:hAnsi="Times New Roman" w:cs="Times New Roman"/>
          <w:sz w:val="28"/>
          <w:szCs w:val="28"/>
        </w:rPr>
        <w:t>;</w:t>
      </w:r>
    </w:p>
    <w:p w:rsidR="00713652" w:rsidRPr="00EF1324" w:rsidRDefault="006C1B61" w:rsidP="00713652">
      <w:pPr>
        <w:widowControl/>
        <w:autoSpaceDE w:val="0"/>
        <w:autoSpaceDN w:val="0"/>
        <w:adjustRightInd w:val="0"/>
        <w:snapToGri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hyperlink r:id="rId7" w:history="1"/>
      <w:hyperlink r:id="rId8" w:history="1">
        <w:r w:rsidR="00713652" w:rsidRPr="00EF1324">
          <w:rPr>
            <w:rFonts w:ascii="Times New Roman" w:hAnsi="Times New Roman" w:cs="Times New Roman"/>
            <w:sz w:val="28"/>
            <w:szCs w:val="28"/>
          </w:rPr>
          <w:t xml:space="preserve">часть 1 статьи </w:t>
        </w:r>
      </w:hyperlink>
      <w:r w:rsidR="00713652" w:rsidRPr="00EF1324">
        <w:rPr>
          <w:rFonts w:ascii="Times New Roman" w:hAnsi="Times New Roman" w:cs="Times New Roman"/>
          <w:sz w:val="28"/>
          <w:szCs w:val="28"/>
        </w:rPr>
        <w:t>9 дополнить пункт</w:t>
      </w:r>
      <w:r w:rsidR="00E6799B">
        <w:rPr>
          <w:rFonts w:ascii="Times New Roman" w:hAnsi="Times New Roman" w:cs="Times New Roman"/>
          <w:sz w:val="28"/>
          <w:szCs w:val="28"/>
        </w:rPr>
        <w:t>а</w:t>
      </w:r>
      <w:r w:rsidR="00713652" w:rsidRPr="00EF1324">
        <w:rPr>
          <w:rFonts w:ascii="Times New Roman" w:hAnsi="Times New Roman" w:cs="Times New Roman"/>
          <w:sz w:val="28"/>
          <w:szCs w:val="28"/>
        </w:rPr>
        <w:t>м</w:t>
      </w:r>
      <w:r w:rsidR="00E6799B">
        <w:rPr>
          <w:rFonts w:ascii="Times New Roman" w:hAnsi="Times New Roman" w:cs="Times New Roman"/>
          <w:sz w:val="28"/>
          <w:szCs w:val="28"/>
        </w:rPr>
        <w:t>и</w:t>
      </w:r>
      <w:r w:rsidR="00713652" w:rsidRPr="00EF1324">
        <w:rPr>
          <w:rFonts w:ascii="Times New Roman" w:hAnsi="Times New Roman" w:cs="Times New Roman"/>
          <w:sz w:val="28"/>
          <w:szCs w:val="28"/>
        </w:rPr>
        <w:t xml:space="preserve"> 15</w:t>
      </w:r>
      <w:r w:rsidR="00E6799B">
        <w:rPr>
          <w:rFonts w:ascii="Times New Roman" w:hAnsi="Times New Roman" w:cs="Times New Roman"/>
          <w:sz w:val="28"/>
          <w:szCs w:val="28"/>
        </w:rPr>
        <w:t xml:space="preserve"> и 16</w:t>
      </w:r>
      <w:r w:rsidR="00713652" w:rsidRPr="00EF1324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E6799B" w:rsidRDefault="00713652" w:rsidP="00620307">
      <w:pPr>
        <w:widowControl/>
        <w:autoSpaceDE w:val="0"/>
        <w:autoSpaceDN w:val="0"/>
        <w:adjustRightInd w:val="0"/>
        <w:snapToGri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1324">
        <w:rPr>
          <w:rFonts w:ascii="Times New Roman" w:hAnsi="Times New Roman" w:cs="Times New Roman"/>
          <w:sz w:val="28"/>
          <w:szCs w:val="28"/>
        </w:rPr>
        <w:t>«15)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r w:rsidR="00E6799B">
        <w:rPr>
          <w:rFonts w:ascii="Times New Roman" w:hAnsi="Times New Roman" w:cs="Times New Roman"/>
          <w:sz w:val="28"/>
          <w:szCs w:val="28"/>
        </w:rPr>
        <w:t>;</w:t>
      </w:r>
      <w:r w:rsidR="006203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652" w:rsidRDefault="00E6799B" w:rsidP="00620307">
      <w:pPr>
        <w:widowControl/>
        <w:autoSpaceDE w:val="0"/>
        <w:autoSpaceDN w:val="0"/>
        <w:adjustRightInd w:val="0"/>
        <w:snapToGri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16) </w:t>
      </w:r>
      <w:r w:rsidRPr="00E6799B">
        <w:rPr>
          <w:rFonts w:ascii="Times New Roman" w:hAnsi="Times New Roman" w:cs="Times New Roman"/>
          <w:bCs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опьянения.</w:t>
      </w:r>
      <w:r w:rsidR="00713652" w:rsidRPr="00EF1324">
        <w:rPr>
          <w:rFonts w:ascii="Times New Roman" w:hAnsi="Times New Roman" w:cs="Times New Roman"/>
          <w:sz w:val="28"/>
          <w:szCs w:val="28"/>
        </w:rPr>
        <w:t>»</w:t>
      </w:r>
      <w:r w:rsidR="00620307">
        <w:rPr>
          <w:rFonts w:ascii="Times New Roman" w:hAnsi="Times New Roman" w:cs="Times New Roman"/>
          <w:sz w:val="28"/>
          <w:szCs w:val="28"/>
        </w:rPr>
        <w:t>;</w:t>
      </w:r>
    </w:p>
    <w:p w:rsidR="006C1B61" w:rsidRPr="00EF1324" w:rsidRDefault="006C1B61" w:rsidP="00620307">
      <w:pPr>
        <w:widowControl/>
        <w:autoSpaceDE w:val="0"/>
        <w:autoSpaceDN w:val="0"/>
        <w:adjustRightInd w:val="0"/>
        <w:snapToGri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1324">
        <w:rPr>
          <w:rFonts w:ascii="Times New Roman" w:hAnsi="Times New Roman" w:cs="Times New Roman"/>
          <w:sz w:val="28"/>
          <w:szCs w:val="28"/>
        </w:rPr>
        <w:t xml:space="preserve">1.3. </w:t>
      </w:r>
      <w:hyperlink r:id="rId9" w:history="1">
        <w:r w:rsidRPr="00EF1324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Pr="00EF1324">
        <w:rPr>
          <w:rFonts w:ascii="Times New Roman" w:hAnsi="Times New Roman" w:cs="Times New Roman"/>
          <w:sz w:val="28"/>
          <w:szCs w:val="28"/>
        </w:rPr>
        <w:t xml:space="preserve"> статьей 17.3 следующего содержания:</w:t>
      </w:r>
    </w:p>
    <w:p w:rsidR="006C1B61" w:rsidRPr="006C1B61" w:rsidRDefault="006C1B61" w:rsidP="0062030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1B61">
        <w:rPr>
          <w:rFonts w:ascii="Times New Roman" w:hAnsi="Times New Roman" w:cs="Times New Roman"/>
          <w:bCs/>
          <w:sz w:val="28"/>
          <w:szCs w:val="28"/>
        </w:rPr>
        <w:t>«</w:t>
      </w:r>
      <w:r w:rsidRPr="006C1B61">
        <w:rPr>
          <w:rFonts w:ascii="Times New Roman" w:hAnsi="Times New Roman" w:cs="Times New Roman"/>
          <w:b/>
          <w:bCs/>
          <w:sz w:val="28"/>
          <w:szCs w:val="28"/>
        </w:rPr>
        <w:t>Статья 17.3. Инициативные проекты</w:t>
      </w:r>
    </w:p>
    <w:p w:rsidR="006C1B61" w:rsidRPr="006C1B61" w:rsidRDefault="006C1B61" w:rsidP="0062030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B61">
        <w:rPr>
          <w:rFonts w:ascii="Times New Roman" w:hAnsi="Times New Roman" w:cs="Times New Roman"/>
          <w:sz w:val="28"/>
          <w:szCs w:val="28"/>
        </w:rPr>
        <w:t>1. В целях реализации мероприятий, имеющих приоритетное значение для жителей муниципального района или его части, по решению вопросов местного значения или иных вопросов, право решения которых предоставлено органам местного самоуправления муниципального района, в администрацию муниципального района может быть внесен инициативный проект.</w:t>
      </w:r>
    </w:p>
    <w:p w:rsidR="006C1B61" w:rsidRPr="006C1B61" w:rsidRDefault="006C1B61" w:rsidP="0062030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B61">
        <w:rPr>
          <w:rFonts w:ascii="Times New Roman" w:hAnsi="Times New Roman" w:cs="Times New Roman"/>
          <w:sz w:val="28"/>
          <w:szCs w:val="28"/>
        </w:rPr>
        <w:t>Порядок определения части территории муниципального района, на которой могут реализовываться инициативные проекты, устанавливается нормативным правовым актом Совета муниципального района.</w:t>
      </w:r>
    </w:p>
    <w:p w:rsidR="006C1B61" w:rsidRPr="006C1B61" w:rsidRDefault="006C1B61" w:rsidP="0062030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B61">
        <w:rPr>
          <w:rFonts w:ascii="Times New Roman" w:hAnsi="Times New Roman" w:cs="Times New Roman"/>
          <w:sz w:val="28"/>
          <w:szCs w:val="28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муниципального района, органы территориального общественного самоуправления, сельский </w:t>
      </w:r>
      <w:r w:rsidRPr="006C1B61">
        <w:rPr>
          <w:rFonts w:ascii="Times New Roman" w:hAnsi="Times New Roman" w:cs="Times New Roman"/>
          <w:sz w:val="28"/>
          <w:szCs w:val="28"/>
        </w:rPr>
        <w:lastRenderedPageBreak/>
        <w:t>староста (далее – инициаторы проекта). Минимальная численность инициативной группы может быть уменьшена нормативным правовым актом Совета муниципального района. Право выступить инициатором проекта в соответствии с нормативным правовым актом Совета муниципального района может быть предоставлено также иным лицам, осуществляющим деятельность на территории муниципального района.</w:t>
      </w:r>
    </w:p>
    <w:p w:rsidR="006C1B61" w:rsidRPr="006C1B61" w:rsidRDefault="006C1B61" w:rsidP="0062030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B61">
        <w:rPr>
          <w:rFonts w:ascii="Times New Roman" w:hAnsi="Times New Roman" w:cs="Times New Roman"/>
          <w:sz w:val="28"/>
          <w:szCs w:val="28"/>
        </w:rPr>
        <w:t>3. Порядок выдвижения, внесения, обсуждения, рассмотрения инициативных проектов, а также проведения их конкурсного отбора устанавливается нормативным правовым актом Совета муниципального района в соответствии с Федеральным законом № 131-ФЗ.»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3B23" w:rsidRPr="00EF1324" w:rsidRDefault="00713652" w:rsidP="00620307">
      <w:pPr>
        <w:widowControl/>
        <w:autoSpaceDE w:val="0"/>
        <w:autoSpaceDN w:val="0"/>
        <w:adjustRightInd w:val="0"/>
        <w:snapToGrid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1324">
        <w:rPr>
          <w:rFonts w:ascii="Times New Roman" w:hAnsi="Times New Roman" w:cs="Times New Roman"/>
          <w:bCs/>
          <w:sz w:val="28"/>
          <w:szCs w:val="28"/>
        </w:rPr>
        <w:t>1.</w:t>
      </w:r>
      <w:r w:rsidR="006C1B61">
        <w:rPr>
          <w:rFonts w:ascii="Times New Roman" w:hAnsi="Times New Roman" w:cs="Times New Roman"/>
          <w:bCs/>
          <w:sz w:val="28"/>
          <w:szCs w:val="28"/>
        </w:rPr>
        <w:t>4</w:t>
      </w:r>
      <w:r w:rsidRPr="00EF132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73B23" w:rsidRPr="00EF1324">
        <w:rPr>
          <w:rFonts w:ascii="Times New Roman" w:hAnsi="Times New Roman" w:cs="Times New Roman"/>
          <w:bCs/>
          <w:sz w:val="28"/>
          <w:szCs w:val="28"/>
        </w:rPr>
        <w:t xml:space="preserve">статью 30 дополнить частью 3.1 следующего содержания: </w:t>
      </w:r>
    </w:p>
    <w:p w:rsidR="00F73B23" w:rsidRPr="00EF1324" w:rsidRDefault="00F73B23" w:rsidP="00620307">
      <w:pPr>
        <w:widowControl/>
        <w:snapToGri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1324">
        <w:rPr>
          <w:rFonts w:ascii="Times New Roman" w:hAnsi="Times New Roman" w:cs="Times New Roman"/>
          <w:sz w:val="28"/>
          <w:szCs w:val="28"/>
        </w:rPr>
        <w:t>«3.1. Депутату для осуществления своих полномочий на непостоянной основе гарантируется сохранение места работы (должности) на период три рабочих дня в месяц.»</w:t>
      </w:r>
      <w:r w:rsidR="009919F5">
        <w:rPr>
          <w:rFonts w:ascii="Times New Roman" w:hAnsi="Times New Roman" w:cs="Times New Roman"/>
          <w:sz w:val="28"/>
          <w:szCs w:val="28"/>
        </w:rPr>
        <w:t>.</w:t>
      </w:r>
    </w:p>
    <w:p w:rsidR="006D1256" w:rsidRPr="00EF1324" w:rsidRDefault="001C0FD2" w:rsidP="00620307">
      <w:pPr>
        <w:widowControl/>
        <w:autoSpaceDE w:val="0"/>
        <w:autoSpaceDN w:val="0"/>
        <w:adjustRightInd w:val="0"/>
        <w:snapToGri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1324">
        <w:rPr>
          <w:rFonts w:ascii="Times New Roman" w:hAnsi="Times New Roman" w:cs="Times New Roman"/>
          <w:sz w:val="28"/>
          <w:szCs w:val="28"/>
        </w:rPr>
        <w:t>2</w:t>
      </w:r>
      <w:r w:rsidR="006D1256" w:rsidRPr="00EF1324">
        <w:rPr>
          <w:rFonts w:ascii="Times New Roman" w:hAnsi="Times New Roman" w:cs="Times New Roman"/>
          <w:sz w:val="28"/>
          <w:szCs w:val="28"/>
        </w:rPr>
        <w:t>. Настоящее решение о внесении изменений в Устав  муниципального района «Тунгокоченский район» Забайкальского края направить на государственную регистрацию в Управление Министерства юстиции Российской Федерации по Забайкальскому краю.</w:t>
      </w:r>
    </w:p>
    <w:p w:rsidR="006D1256" w:rsidRPr="00EF1324" w:rsidRDefault="006D1256" w:rsidP="00D45A47">
      <w:pPr>
        <w:pStyle w:val="article"/>
        <w:ind w:firstLine="720"/>
        <w:rPr>
          <w:rFonts w:ascii="Times New Roman" w:hAnsi="Times New Roman" w:cs="Times New Roman"/>
          <w:sz w:val="28"/>
          <w:szCs w:val="28"/>
        </w:rPr>
      </w:pPr>
      <w:r w:rsidRPr="00EF1324">
        <w:rPr>
          <w:rFonts w:ascii="Times New Roman" w:hAnsi="Times New Roman" w:cs="Times New Roman"/>
          <w:sz w:val="28"/>
          <w:szCs w:val="28"/>
        </w:rPr>
        <w:t>3. Решение после его государственной регистрации опубликовать в газете «Вести Севера».</w:t>
      </w:r>
    </w:p>
    <w:p w:rsidR="006D1256" w:rsidRPr="00EF1324" w:rsidRDefault="006D1256" w:rsidP="00612EF2">
      <w:pPr>
        <w:autoSpaceDE w:val="0"/>
        <w:autoSpaceDN w:val="0"/>
        <w:adjustRightInd w:val="0"/>
        <w:snapToGri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1324">
        <w:rPr>
          <w:rFonts w:ascii="Times New Roman" w:hAnsi="Times New Roman" w:cs="Times New Roman"/>
          <w:sz w:val="28"/>
          <w:szCs w:val="28"/>
        </w:rPr>
        <w:t>4. Решение вступает в силу на следующий день после его официального опубликования.</w:t>
      </w:r>
    </w:p>
    <w:p w:rsidR="00E4463B" w:rsidRPr="00EF1324" w:rsidRDefault="00E4463B" w:rsidP="003F47F4">
      <w:pPr>
        <w:autoSpaceDE w:val="0"/>
        <w:autoSpaceDN w:val="0"/>
        <w:adjustRightInd w:val="0"/>
        <w:snapToGrid/>
        <w:jc w:val="both"/>
        <w:rPr>
          <w:rFonts w:ascii="Times New Roman" w:hAnsi="Times New Roman" w:cs="Times New Roman"/>
          <w:sz w:val="28"/>
          <w:szCs w:val="28"/>
        </w:rPr>
      </w:pPr>
    </w:p>
    <w:p w:rsidR="00E4463B" w:rsidRPr="00A05293" w:rsidRDefault="00E4463B" w:rsidP="00E4463B">
      <w:pPr>
        <w:autoSpaceDE w:val="0"/>
        <w:autoSpaceDN w:val="0"/>
        <w:adjustRightInd w:val="0"/>
        <w:snapToGrid/>
        <w:jc w:val="both"/>
        <w:rPr>
          <w:rFonts w:ascii="Times New Roman" w:hAnsi="Times New Roman" w:cs="Times New Roman"/>
          <w:sz w:val="28"/>
          <w:szCs w:val="28"/>
        </w:rPr>
      </w:pPr>
      <w:r w:rsidRPr="00EF1324"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="003235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A05293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E4463B" w:rsidRPr="00A05293" w:rsidRDefault="00E4463B" w:rsidP="00E4463B">
      <w:pPr>
        <w:autoSpaceDE w:val="0"/>
        <w:autoSpaceDN w:val="0"/>
        <w:adjustRightInd w:val="0"/>
        <w:snapToGrid/>
        <w:jc w:val="both"/>
        <w:rPr>
          <w:rFonts w:ascii="Times New Roman" w:hAnsi="Times New Roman" w:cs="Times New Roman"/>
          <w:sz w:val="28"/>
          <w:szCs w:val="28"/>
        </w:rPr>
      </w:pPr>
      <w:r w:rsidRPr="00A05293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муниципального района</w:t>
      </w:r>
    </w:p>
    <w:p w:rsidR="00E4463B" w:rsidRPr="00A05293" w:rsidRDefault="00E4463B" w:rsidP="00E4463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5293">
        <w:rPr>
          <w:rFonts w:ascii="Times New Roman" w:hAnsi="Times New Roman" w:cs="Times New Roman"/>
          <w:sz w:val="28"/>
          <w:szCs w:val="28"/>
        </w:rPr>
        <w:t>«Тунгокоченский район»                                              «Тунгокоченский район»</w:t>
      </w:r>
    </w:p>
    <w:p w:rsidR="00E4463B" w:rsidRPr="00A05293" w:rsidRDefault="00E4463B" w:rsidP="00EF1324">
      <w:pPr>
        <w:jc w:val="both"/>
        <w:rPr>
          <w:rFonts w:ascii="Times New Roman" w:hAnsi="Times New Roman" w:cs="Times New Roman"/>
          <w:sz w:val="28"/>
          <w:szCs w:val="28"/>
        </w:rPr>
      </w:pPr>
      <w:r w:rsidRPr="00A05293">
        <w:rPr>
          <w:rFonts w:ascii="Times New Roman" w:hAnsi="Times New Roman" w:cs="Times New Roman"/>
          <w:sz w:val="28"/>
          <w:szCs w:val="28"/>
        </w:rPr>
        <w:t xml:space="preserve">             Т. Г. Кривоногих                                                            С. В. Захарченко</w:t>
      </w:r>
    </w:p>
    <w:sectPr w:rsidR="00E4463B" w:rsidRPr="00A05293" w:rsidSect="00EF1324">
      <w:footerReference w:type="default" r:id="rId10"/>
      <w:type w:val="continuous"/>
      <w:pgSz w:w="11900" w:h="16820"/>
      <w:pgMar w:top="851" w:right="567" w:bottom="851" w:left="1701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3C3" w:rsidRDefault="005503C3">
      <w:pPr>
        <w:autoSpaceDE w:val="0"/>
        <w:autoSpaceDN w:val="0"/>
        <w:adjustRightInd w:val="0"/>
        <w:snapToGrid/>
        <w:spacing w:line="300" w:lineRule="auto"/>
        <w:ind w:firstLine="7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1">
    <w:p w:rsidR="005503C3" w:rsidRDefault="005503C3">
      <w:pPr>
        <w:autoSpaceDE w:val="0"/>
        <w:autoSpaceDN w:val="0"/>
        <w:adjustRightInd w:val="0"/>
        <w:snapToGrid/>
        <w:spacing w:line="300" w:lineRule="auto"/>
        <w:ind w:firstLine="7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784" w:rsidRDefault="0014382A" w:rsidP="006A1CDF">
    <w:pPr>
      <w:pStyle w:val="a6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A178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E4411">
      <w:rPr>
        <w:rStyle w:val="a7"/>
        <w:noProof/>
      </w:rPr>
      <w:t>2</w:t>
    </w:r>
    <w:r>
      <w:rPr>
        <w:rStyle w:val="a7"/>
      </w:rPr>
      <w:fldChar w:fldCharType="end"/>
    </w:r>
  </w:p>
  <w:p w:rsidR="006A1784" w:rsidRDefault="006A1784" w:rsidP="004D7C41">
    <w:pPr>
      <w:pStyle w:val="a6"/>
      <w:ind w:right="360"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3C3" w:rsidRDefault="005503C3">
      <w:pPr>
        <w:autoSpaceDE w:val="0"/>
        <w:autoSpaceDN w:val="0"/>
        <w:adjustRightInd w:val="0"/>
        <w:snapToGrid/>
        <w:spacing w:line="300" w:lineRule="auto"/>
        <w:ind w:firstLine="7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1">
    <w:p w:rsidR="005503C3" w:rsidRDefault="005503C3">
      <w:pPr>
        <w:autoSpaceDE w:val="0"/>
        <w:autoSpaceDN w:val="0"/>
        <w:adjustRightInd w:val="0"/>
        <w:snapToGrid/>
        <w:spacing w:line="300" w:lineRule="auto"/>
        <w:ind w:firstLine="7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06D81"/>
    <w:multiLevelType w:val="singleLevel"/>
    <w:tmpl w:val="67581F72"/>
    <w:lvl w:ilvl="0">
      <w:start w:val="3"/>
      <w:numFmt w:val="decimal"/>
      <w:lvlText w:val="%1."/>
      <w:legacy w:legacy="1" w:legacySpace="0" w:legacyIndent="347"/>
      <w:lvlJc w:val="left"/>
      <w:rPr>
        <w:rFonts w:ascii="Times New Roman" w:hAnsi="Times New Roman" w:cs="Times New Roman" w:hint="default"/>
      </w:rPr>
    </w:lvl>
  </w:abstractNum>
  <w:abstractNum w:abstractNumId="1">
    <w:nsid w:val="4A317F4F"/>
    <w:multiLevelType w:val="singleLevel"/>
    <w:tmpl w:val="BE148C1A"/>
    <w:lvl w:ilvl="0">
      <w:start w:val="1"/>
      <w:numFmt w:val="decimal"/>
      <w:lvlText w:val="%1)"/>
      <w:legacy w:legacy="1" w:legacySpace="0" w:legacyIndent="329"/>
      <w:lvlJc w:val="left"/>
      <w:rPr>
        <w:rFonts w:ascii="Times New Roman" w:hAnsi="Times New Roman" w:cs="Times New Roman" w:hint="default"/>
      </w:rPr>
    </w:lvl>
  </w:abstractNum>
  <w:abstractNum w:abstractNumId="2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3A782B"/>
    <w:rsid w:val="00000457"/>
    <w:rsid w:val="000017EE"/>
    <w:rsid w:val="00013511"/>
    <w:rsid w:val="00014114"/>
    <w:rsid w:val="00016743"/>
    <w:rsid w:val="00016CB0"/>
    <w:rsid w:val="00021058"/>
    <w:rsid w:val="00043DFC"/>
    <w:rsid w:val="00046605"/>
    <w:rsid w:val="000469D4"/>
    <w:rsid w:val="0005249A"/>
    <w:rsid w:val="000562F6"/>
    <w:rsid w:val="0005693C"/>
    <w:rsid w:val="000572DB"/>
    <w:rsid w:val="0006147C"/>
    <w:rsid w:val="00061C5E"/>
    <w:rsid w:val="00062D6C"/>
    <w:rsid w:val="00063AAE"/>
    <w:rsid w:val="000643F4"/>
    <w:rsid w:val="00064417"/>
    <w:rsid w:val="0006554D"/>
    <w:rsid w:val="0006564F"/>
    <w:rsid w:val="00065737"/>
    <w:rsid w:val="00066BED"/>
    <w:rsid w:val="000708BD"/>
    <w:rsid w:val="00071DC3"/>
    <w:rsid w:val="000722F5"/>
    <w:rsid w:val="00076567"/>
    <w:rsid w:val="0007710B"/>
    <w:rsid w:val="00077DF3"/>
    <w:rsid w:val="00080B6B"/>
    <w:rsid w:val="00081A8E"/>
    <w:rsid w:val="00084AE2"/>
    <w:rsid w:val="00084B54"/>
    <w:rsid w:val="000869FD"/>
    <w:rsid w:val="00086F7C"/>
    <w:rsid w:val="000902A4"/>
    <w:rsid w:val="000918ED"/>
    <w:rsid w:val="00091DDB"/>
    <w:rsid w:val="00095FE7"/>
    <w:rsid w:val="00096C62"/>
    <w:rsid w:val="00097A26"/>
    <w:rsid w:val="000A083D"/>
    <w:rsid w:val="000A19CB"/>
    <w:rsid w:val="000A5678"/>
    <w:rsid w:val="000B1B17"/>
    <w:rsid w:val="000B1BA1"/>
    <w:rsid w:val="000B1D58"/>
    <w:rsid w:val="000B56DE"/>
    <w:rsid w:val="000B7D5D"/>
    <w:rsid w:val="000C00BF"/>
    <w:rsid w:val="000D189B"/>
    <w:rsid w:val="000D27EA"/>
    <w:rsid w:val="000D3312"/>
    <w:rsid w:val="000D35A7"/>
    <w:rsid w:val="000D3BC6"/>
    <w:rsid w:val="000D41E5"/>
    <w:rsid w:val="000D649E"/>
    <w:rsid w:val="000D70FF"/>
    <w:rsid w:val="000E05EA"/>
    <w:rsid w:val="000E1A94"/>
    <w:rsid w:val="000E4159"/>
    <w:rsid w:val="000E4B5A"/>
    <w:rsid w:val="000E613A"/>
    <w:rsid w:val="000E6AC6"/>
    <w:rsid w:val="000F01E1"/>
    <w:rsid w:val="000F1717"/>
    <w:rsid w:val="000F3099"/>
    <w:rsid w:val="000F49CB"/>
    <w:rsid w:val="000F4EF2"/>
    <w:rsid w:val="000F5FA5"/>
    <w:rsid w:val="000F73A2"/>
    <w:rsid w:val="00101B82"/>
    <w:rsid w:val="00102E8B"/>
    <w:rsid w:val="001033A2"/>
    <w:rsid w:val="001045A4"/>
    <w:rsid w:val="001135D4"/>
    <w:rsid w:val="001144AB"/>
    <w:rsid w:val="00114ABA"/>
    <w:rsid w:val="00114C3B"/>
    <w:rsid w:val="00122ED5"/>
    <w:rsid w:val="0012363C"/>
    <w:rsid w:val="00123D75"/>
    <w:rsid w:val="00123FD4"/>
    <w:rsid w:val="00125BA7"/>
    <w:rsid w:val="001262DB"/>
    <w:rsid w:val="00127BD7"/>
    <w:rsid w:val="001360EB"/>
    <w:rsid w:val="001363B3"/>
    <w:rsid w:val="00140357"/>
    <w:rsid w:val="001409C2"/>
    <w:rsid w:val="00141955"/>
    <w:rsid w:val="0014382A"/>
    <w:rsid w:val="001463D8"/>
    <w:rsid w:val="00150424"/>
    <w:rsid w:val="0015325C"/>
    <w:rsid w:val="0016065A"/>
    <w:rsid w:val="00162400"/>
    <w:rsid w:val="001631A2"/>
    <w:rsid w:val="00163BDC"/>
    <w:rsid w:val="001661EC"/>
    <w:rsid w:val="001665C5"/>
    <w:rsid w:val="00166BDD"/>
    <w:rsid w:val="00170674"/>
    <w:rsid w:val="00171774"/>
    <w:rsid w:val="0017237A"/>
    <w:rsid w:val="00182AD4"/>
    <w:rsid w:val="0018478C"/>
    <w:rsid w:val="001854B0"/>
    <w:rsid w:val="001854D4"/>
    <w:rsid w:val="00190A01"/>
    <w:rsid w:val="001914EB"/>
    <w:rsid w:val="00192D54"/>
    <w:rsid w:val="001947B6"/>
    <w:rsid w:val="001959BF"/>
    <w:rsid w:val="001A0FD8"/>
    <w:rsid w:val="001A1067"/>
    <w:rsid w:val="001A18E8"/>
    <w:rsid w:val="001A2612"/>
    <w:rsid w:val="001A4563"/>
    <w:rsid w:val="001A5E80"/>
    <w:rsid w:val="001A6594"/>
    <w:rsid w:val="001B420C"/>
    <w:rsid w:val="001B4785"/>
    <w:rsid w:val="001B6DD0"/>
    <w:rsid w:val="001C0798"/>
    <w:rsid w:val="001C0FD2"/>
    <w:rsid w:val="001C1591"/>
    <w:rsid w:val="001C2A64"/>
    <w:rsid w:val="001C2F4B"/>
    <w:rsid w:val="001D0ACC"/>
    <w:rsid w:val="001D1416"/>
    <w:rsid w:val="001D43D0"/>
    <w:rsid w:val="001D4E5F"/>
    <w:rsid w:val="001E7BCB"/>
    <w:rsid w:val="001F150D"/>
    <w:rsid w:val="001F240E"/>
    <w:rsid w:val="001F375E"/>
    <w:rsid w:val="001F7972"/>
    <w:rsid w:val="00200992"/>
    <w:rsid w:val="00201A44"/>
    <w:rsid w:val="00201F0A"/>
    <w:rsid w:val="0020688F"/>
    <w:rsid w:val="002075DC"/>
    <w:rsid w:val="00207ACD"/>
    <w:rsid w:val="00212705"/>
    <w:rsid w:val="00212BE7"/>
    <w:rsid w:val="002133E2"/>
    <w:rsid w:val="002151E1"/>
    <w:rsid w:val="00220BB7"/>
    <w:rsid w:val="00221061"/>
    <w:rsid w:val="0022686D"/>
    <w:rsid w:val="00231B83"/>
    <w:rsid w:val="00232EE7"/>
    <w:rsid w:val="00234865"/>
    <w:rsid w:val="0023527F"/>
    <w:rsid w:val="0023604F"/>
    <w:rsid w:val="00240B4D"/>
    <w:rsid w:val="0024731D"/>
    <w:rsid w:val="00251983"/>
    <w:rsid w:val="00251EF9"/>
    <w:rsid w:val="00255A5E"/>
    <w:rsid w:val="00260E45"/>
    <w:rsid w:val="00266BB9"/>
    <w:rsid w:val="0026727C"/>
    <w:rsid w:val="0026774D"/>
    <w:rsid w:val="00270953"/>
    <w:rsid w:val="00270E52"/>
    <w:rsid w:val="0027127A"/>
    <w:rsid w:val="002720C8"/>
    <w:rsid w:val="002737AB"/>
    <w:rsid w:val="002754E2"/>
    <w:rsid w:val="00277B34"/>
    <w:rsid w:val="00281269"/>
    <w:rsid w:val="0028164B"/>
    <w:rsid w:val="00283B7D"/>
    <w:rsid w:val="002879D3"/>
    <w:rsid w:val="00290D73"/>
    <w:rsid w:val="00290DC7"/>
    <w:rsid w:val="0029274E"/>
    <w:rsid w:val="002A20F9"/>
    <w:rsid w:val="002A4428"/>
    <w:rsid w:val="002A521E"/>
    <w:rsid w:val="002A6C7E"/>
    <w:rsid w:val="002A6FFB"/>
    <w:rsid w:val="002B0663"/>
    <w:rsid w:val="002B1A48"/>
    <w:rsid w:val="002B1BEC"/>
    <w:rsid w:val="002B59F7"/>
    <w:rsid w:val="002B68DC"/>
    <w:rsid w:val="002B7304"/>
    <w:rsid w:val="002C0964"/>
    <w:rsid w:val="002C0D17"/>
    <w:rsid w:val="002C3243"/>
    <w:rsid w:val="002C39AB"/>
    <w:rsid w:val="002D0947"/>
    <w:rsid w:val="002D121D"/>
    <w:rsid w:val="002D24D4"/>
    <w:rsid w:val="002D631D"/>
    <w:rsid w:val="002D6F00"/>
    <w:rsid w:val="002D74B4"/>
    <w:rsid w:val="002E1116"/>
    <w:rsid w:val="002E1989"/>
    <w:rsid w:val="002E415B"/>
    <w:rsid w:val="002F08E6"/>
    <w:rsid w:val="002F0B9C"/>
    <w:rsid w:val="002F25D5"/>
    <w:rsid w:val="002F4B16"/>
    <w:rsid w:val="002F4F0F"/>
    <w:rsid w:val="002F4FCD"/>
    <w:rsid w:val="00306777"/>
    <w:rsid w:val="0031160C"/>
    <w:rsid w:val="00311F2E"/>
    <w:rsid w:val="00313580"/>
    <w:rsid w:val="00316F4B"/>
    <w:rsid w:val="003200DE"/>
    <w:rsid w:val="00321AFD"/>
    <w:rsid w:val="00322256"/>
    <w:rsid w:val="00323556"/>
    <w:rsid w:val="00327E38"/>
    <w:rsid w:val="003348B2"/>
    <w:rsid w:val="00334C9E"/>
    <w:rsid w:val="00336C10"/>
    <w:rsid w:val="003370CB"/>
    <w:rsid w:val="00341FAE"/>
    <w:rsid w:val="003465FB"/>
    <w:rsid w:val="00347F9F"/>
    <w:rsid w:val="00354109"/>
    <w:rsid w:val="003547FB"/>
    <w:rsid w:val="003556FD"/>
    <w:rsid w:val="003568E9"/>
    <w:rsid w:val="003572DB"/>
    <w:rsid w:val="00361EC0"/>
    <w:rsid w:val="003622B9"/>
    <w:rsid w:val="003623BD"/>
    <w:rsid w:val="0036480E"/>
    <w:rsid w:val="00365A6D"/>
    <w:rsid w:val="003677AC"/>
    <w:rsid w:val="00372946"/>
    <w:rsid w:val="00374B93"/>
    <w:rsid w:val="00375098"/>
    <w:rsid w:val="003818E0"/>
    <w:rsid w:val="00381F3A"/>
    <w:rsid w:val="003849BE"/>
    <w:rsid w:val="0038659A"/>
    <w:rsid w:val="00386A10"/>
    <w:rsid w:val="0039177F"/>
    <w:rsid w:val="00392BD9"/>
    <w:rsid w:val="00393F1A"/>
    <w:rsid w:val="00393F8C"/>
    <w:rsid w:val="00394A43"/>
    <w:rsid w:val="003A3996"/>
    <w:rsid w:val="003A3CDB"/>
    <w:rsid w:val="003A4163"/>
    <w:rsid w:val="003A5D32"/>
    <w:rsid w:val="003A782B"/>
    <w:rsid w:val="003B1035"/>
    <w:rsid w:val="003B177D"/>
    <w:rsid w:val="003B4C07"/>
    <w:rsid w:val="003B5270"/>
    <w:rsid w:val="003B53AF"/>
    <w:rsid w:val="003B53D5"/>
    <w:rsid w:val="003B74FD"/>
    <w:rsid w:val="003B7599"/>
    <w:rsid w:val="003C25E1"/>
    <w:rsid w:val="003C27FF"/>
    <w:rsid w:val="003C49C4"/>
    <w:rsid w:val="003C517E"/>
    <w:rsid w:val="003D6B6B"/>
    <w:rsid w:val="003D7B91"/>
    <w:rsid w:val="003E0C35"/>
    <w:rsid w:val="003E4941"/>
    <w:rsid w:val="003E5BF0"/>
    <w:rsid w:val="003F0706"/>
    <w:rsid w:val="003F282D"/>
    <w:rsid w:val="003F340E"/>
    <w:rsid w:val="003F3EC4"/>
    <w:rsid w:val="003F47B8"/>
    <w:rsid w:val="003F47F4"/>
    <w:rsid w:val="003F4BCE"/>
    <w:rsid w:val="003F532B"/>
    <w:rsid w:val="0040110A"/>
    <w:rsid w:val="0040569A"/>
    <w:rsid w:val="00407AEA"/>
    <w:rsid w:val="00407BA5"/>
    <w:rsid w:val="004114EB"/>
    <w:rsid w:val="00415943"/>
    <w:rsid w:val="00415BF0"/>
    <w:rsid w:val="00416AA5"/>
    <w:rsid w:val="00417408"/>
    <w:rsid w:val="00420236"/>
    <w:rsid w:val="00420CBD"/>
    <w:rsid w:val="0042132C"/>
    <w:rsid w:val="004218A5"/>
    <w:rsid w:val="004250DB"/>
    <w:rsid w:val="00433B12"/>
    <w:rsid w:val="00433B4B"/>
    <w:rsid w:val="00437F0C"/>
    <w:rsid w:val="00442BD6"/>
    <w:rsid w:val="0044304B"/>
    <w:rsid w:val="00444751"/>
    <w:rsid w:val="004523CF"/>
    <w:rsid w:val="004555F5"/>
    <w:rsid w:val="004574EC"/>
    <w:rsid w:val="00460121"/>
    <w:rsid w:val="00462220"/>
    <w:rsid w:val="0046271F"/>
    <w:rsid w:val="00464DAF"/>
    <w:rsid w:val="00466D49"/>
    <w:rsid w:val="004706AC"/>
    <w:rsid w:val="004713FC"/>
    <w:rsid w:val="00471FF8"/>
    <w:rsid w:val="004741BE"/>
    <w:rsid w:val="004769A8"/>
    <w:rsid w:val="004776F3"/>
    <w:rsid w:val="0048077F"/>
    <w:rsid w:val="00483995"/>
    <w:rsid w:val="004902BA"/>
    <w:rsid w:val="0049034F"/>
    <w:rsid w:val="0049161C"/>
    <w:rsid w:val="0049323D"/>
    <w:rsid w:val="00494F18"/>
    <w:rsid w:val="00495CDB"/>
    <w:rsid w:val="00495F06"/>
    <w:rsid w:val="00497364"/>
    <w:rsid w:val="00497A34"/>
    <w:rsid w:val="004A05FE"/>
    <w:rsid w:val="004A378A"/>
    <w:rsid w:val="004A3901"/>
    <w:rsid w:val="004A5DB9"/>
    <w:rsid w:val="004B1587"/>
    <w:rsid w:val="004B289D"/>
    <w:rsid w:val="004C0154"/>
    <w:rsid w:val="004C20F6"/>
    <w:rsid w:val="004C2D84"/>
    <w:rsid w:val="004C3980"/>
    <w:rsid w:val="004C4A33"/>
    <w:rsid w:val="004C5001"/>
    <w:rsid w:val="004C696B"/>
    <w:rsid w:val="004C7087"/>
    <w:rsid w:val="004D56F0"/>
    <w:rsid w:val="004D66CB"/>
    <w:rsid w:val="004D7C41"/>
    <w:rsid w:val="004E0707"/>
    <w:rsid w:val="004E15A9"/>
    <w:rsid w:val="004E5F5E"/>
    <w:rsid w:val="004E7EFF"/>
    <w:rsid w:val="004F1E59"/>
    <w:rsid w:val="004F2F8E"/>
    <w:rsid w:val="004F4EB9"/>
    <w:rsid w:val="004F67CD"/>
    <w:rsid w:val="004F6B97"/>
    <w:rsid w:val="004F755F"/>
    <w:rsid w:val="00500551"/>
    <w:rsid w:val="0050056F"/>
    <w:rsid w:val="00502854"/>
    <w:rsid w:val="00504803"/>
    <w:rsid w:val="00504E11"/>
    <w:rsid w:val="00506AFF"/>
    <w:rsid w:val="005136DF"/>
    <w:rsid w:val="00513F1D"/>
    <w:rsid w:val="005150CE"/>
    <w:rsid w:val="0052471E"/>
    <w:rsid w:val="00525D12"/>
    <w:rsid w:val="005400CE"/>
    <w:rsid w:val="00540195"/>
    <w:rsid w:val="00540CA4"/>
    <w:rsid w:val="00541509"/>
    <w:rsid w:val="00541B09"/>
    <w:rsid w:val="005434C0"/>
    <w:rsid w:val="005436FB"/>
    <w:rsid w:val="00543915"/>
    <w:rsid w:val="00543B61"/>
    <w:rsid w:val="005442C0"/>
    <w:rsid w:val="005443FA"/>
    <w:rsid w:val="0054472F"/>
    <w:rsid w:val="00545311"/>
    <w:rsid w:val="0054576F"/>
    <w:rsid w:val="005503C3"/>
    <w:rsid w:val="0055282B"/>
    <w:rsid w:val="00554CC9"/>
    <w:rsid w:val="00554E04"/>
    <w:rsid w:val="00556047"/>
    <w:rsid w:val="0055618A"/>
    <w:rsid w:val="005569AB"/>
    <w:rsid w:val="00561A5D"/>
    <w:rsid w:val="005730C6"/>
    <w:rsid w:val="005734A2"/>
    <w:rsid w:val="00575C52"/>
    <w:rsid w:val="00577AC9"/>
    <w:rsid w:val="0058376A"/>
    <w:rsid w:val="00583B35"/>
    <w:rsid w:val="005861B8"/>
    <w:rsid w:val="00586D11"/>
    <w:rsid w:val="0059001B"/>
    <w:rsid w:val="0059048F"/>
    <w:rsid w:val="0059120C"/>
    <w:rsid w:val="005913B0"/>
    <w:rsid w:val="005920F3"/>
    <w:rsid w:val="00593307"/>
    <w:rsid w:val="00595BA6"/>
    <w:rsid w:val="005979F0"/>
    <w:rsid w:val="005A1073"/>
    <w:rsid w:val="005A24FB"/>
    <w:rsid w:val="005A4BEA"/>
    <w:rsid w:val="005A4D85"/>
    <w:rsid w:val="005A6DDA"/>
    <w:rsid w:val="005A7275"/>
    <w:rsid w:val="005B0408"/>
    <w:rsid w:val="005B043B"/>
    <w:rsid w:val="005B33C9"/>
    <w:rsid w:val="005B6062"/>
    <w:rsid w:val="005B6094"/>
    <w:rsid w:val="005B7FCC"/>
    <w:rsid w:val="005C3DA0"/>
    <w:rsid w:val="005C67AE"/>
    <w:rsid w:val="005D2691"/>
    <w:rsid w:val="005D293D"/>
    <w:rsid w:val="005D2B07"/>
    <w:rsid w:val="005D3210"/>
    <w:rsid w:val="005E1377"/>
    <w:rsid w:val="005E1511"/>
    <w:rsid w:val="005E1B97"/>
    <w:rsid w:val="005E268E"/>
    <w:rsid w:val="005E3BE9"/>
    <w:rsid w:val="005E5826"/>
    <w:rsid w:val="005E7106"/>
    <w:rsid w:val="005E7264"/>
    <w:rsid w:val="005E7D79"/>
    <w:rsid w:val="005F28F0"/>
    <w:rsid w:val="005F3737"/>
    <w:rsid w:val="005F3B7D"/>
    <w:rsid w:val="005F3EF1"/>
    <w:rsid w:val="005F43CD"/>
    <w:rsid w:val="005F4A42"/>
    <w:rsid w:val="005F5200"/>
    <w:rsid w:val="00600E24"/>
    <w:rsid w:val="00603E53"/>
    <w:rsid w:val="0060467E"/>
    <w:rsid w:val="006048A1"/>
    <w:rsid w:val="00605E99"/>
    <w:rsid w:val="00606D1E"/>
    <w:rsid w:val="00611B55"/>
    <w:rsid w:val="00612EF2"/>
    <w:rsid w:val="00614213"/>
    <w:rsid w:val="00614335"/>
    <w:rsid w:val="00614DC3"/>
    <w:rsid w:val="00615A63"/>
    <w:rsid w:val="00617105"/>
    <w:rsid w:val="00620307"/>
    <w:rsid w:val="00620819"/>
    <w:rsid w:val="00621600"/>
    <w:rsid w:val="006249AE"/>
    <w:rsid w:val="0062680E"/>
    <w:rsid w:val="00627A22"/>
    <w:rsid w:val="00631850"/>
    <w:rsid w:val="00631C2E"/>
    <w:rsid w:val="00632346"/>
    <w:rsid w:val="0064142F"/>
    <w:rsid w:val="00644E21"/>
    <w:rsid w:val="0064553C"/>
    <w:rsid w:val="00645ACE"/>
    <w:rsid w:val="00652EC3"/>
    <w:rsid w:val="006562ED"/>
    <w:rsid w:val="006607A3"/>
    <w:rsid w:val="00660AD9"/>
    <w:rsid w:val="00665D9D"/>
    <w:rsid w:val="00666F28"/>
    <w:rsid w:val="00667BF0"/>
    <w:rsid w:val="00675CC6"/>
    <w:rsid w:val="0068409C"/>
    <w:rsid w:val="00684C2B"/>
    <w:rsid w:val="00685071"/>
    <w:rsid w:val="006860C8"/>
    <w:rsid w:val="0069367E"/>
    <w:rsid w:val="00695EFC"/>
    <w:rsid w:val="006A1114"/>
    <w:rsid w:val="006A1784"/>
    <w:rsid w:val="006A1CDF"/>
    <w:rsid w:val="006A1F9A"/>
    <w:rsid w:val="006B0D6F"/>
    <w:rsid w:val="006B1641"/>
    <w:rsid w:val="006B1AEC"/>
    <w:rsid w:val="006B1FD0"/>
    <w:rsid w:val="006B3DC2"/>
    <w:rsid w:val="006B46AD"/>
    <w:rsid w:val="006B52AE"/>
    <w:rsid w:val="006B5352"/>
    <w:rsid w:val="006B5790"/>
    <w:rsid w:val="006C1B61"/>
    <w:rsid w:val="006C4EAF"/>
    <w:rsid w:val="006C735C"/>
    <w:rsid w:val="006C7CA0"/>
    <w:rsid w:val="006D1256"/>
    <w:rsid w:val="006D1B90"/>
    <w:rsid w:val="006D21F0"/>
    <w:rsid w:val="006D411C"/>
    <w:rsid w:val="006D4D17"/>
    <w:rsid w:val="006E58D9"/>
    <w:rsid w:val="006E62DE"/>
    <w:rsid w:val="006F0647"/>
    <w:rsid w:val="006F0735"/>
    <w:rsid w:val="006F2583"/>
    <w:rsid w:val="006F25BA"/>
    <w:rsid w:val="006F3967"/>
    <w:rsid w:val="006F4E3E"/>
    <w:rsid w:val="006F4F45"/>
    <w:rsid w:val="006F7CE9"/>
    <w:rsid w:val="00701907"/>
    <w:rsid w:val="0070231A"/>
    <w:rsid w:val="0070318F"/>
    <w:rsid w:val="00704044"/>
    <w:rsid w:val="007049BD"/>
    <w:rsid w:val="00704E45"/>
    <w:rsid w:val="007054E4"/>
    <w:rsid w:val="00707219"/>
    <w:rsid w:val="00710A99"/>
    <w:rsid w:val="00713652"/>
    <w:rsid w:val="0071453E"/>
    <w:rsid w:val="00714AF4"/>
    <w:rsid w:val="00714F7B"/>
    <w:rsid w:val="007153E6"/>
    <w:rsid w:val="00715BF9"/>
    <w:rsid w:val="00722122"/>
    <w:rsid w:val="00730558"/>
    <w:rsid w:val="00735D6E"/>
    <w:rsid w:val="00737FF2"/>
    <w:rsid w:val="007417DC"/>
    <w:rsid w:val="00741EC0"/>
    <w:rsid w:val="00744728"/>
    <w:rsid w:val="007460B3"/>
    <w:rsid w:val="00751879"/>
    <w:rsid w:val="00751EC3"/>
    <w:rsid w:val="00752FE2"/>
    <w:rsid w:val="00753A39"/>
    <w:rsid w:val="0075606C"/>
    <w:rsid w:val="007574A5"/>
    <w:rsid w:val="00757ACE"/>
    <w:rsid w:val="007600A8"/>
    <w:rsid w:val="00761AB8"/>
    <w:rsid w:val="00761D5A"/>
    <w:rsid w:val="007657B0"/>
    <w:rsid w:val="007676F9"/>
    <w:rsid w:val="00774DD2"/>
    <w:rsid w:val="00776201"/>
    <w:rsid w:val="00785933"/>
    <w:rsid w:val="007873E3"/>
    <w:rsid w:val="00791368"/>
    <w:rsid w:val="0079282F"/>
    <w:rsid w:val="007A29AC"/>
    <w:rsid w:val="007A3A72"/>
    <w:rsid w:val="007A533C"/>
    <w:rsid w:val="007A6C48"/>
    <w:rsid w:val="007A6ED5"/>
    <w:rsid w:val="007B0462"/>
    <w:rsid w:val="007B0D8C"/>
    <w:rsid w:val="007B11C2"/>
    <w:rsid w:val="007B136E"/>
    <w:rsid w:val="007B4543"/>
    <w:rsid w:val="007B5316"/>
    <w:rsid w:val="007B706A"/>
    <w:rsid w:val="007D0EC6"/>
    <w:rsid w:val="007D15F2"/>
    <w:rsid w:val="007D439B"/>
    <w:rsid w:val="007D5220"/>
    <w:rsid w:val="007E1BA1"/>
    <w:rsid w:val="007E406C"/>
    <w:rsid w:val="007E6377"/>
    <w:rsid w:val="007F16FE"/>
    <w:rsid w:val="007F42CC"/>
    <w:rsid w:val="007F5827"/>
    <w:rsid w:val="007F5979"/>
    <w:rsid w:val="008021E0"/>
    <w:rsid w:val="00802426"/>
    <w:rsid w:val="00804E06"/>
    <w:rsid w:val="00805107"/>
    <w:rsid w:val="00806C41"/>
    <w:rsid w:val="00806DF9"/>
    <w:rsid w:val="00807DFD"/>
    <w:rsid w:val="0081109A"/>
    <w:rsid w:val="0081123D"/>
    <w:rsid w:val="00812E39"/>
    <w:rsid w:val="00812FCB"/>
    <w:rsid w:val="00815351"/>
    <w:rsid w:val="00817E22"/>
    <w:rsid w:val="008312FB"/>
    <w:rsid w:val="00831A4A"/>
    <w:rsid w:val="00833786"/>
    <w:rsid w:val="00833CA9"/>
    <w:rsid w:val="008357BC"/>
    <w:rsid w:val="008404DF"/>
    <w:rsid w:val="00841CE4"/>
    <w:rsid w:val="00841DAA"/>
    <w:rsid w:val="0084361A"/>
    <w:rsid w:val="00843FE0"/>
    <w:rsid w:val="00844F47"/>
    <w:rsid w:val="008457F8"/>
    <w:rsid w:val="00847BED"/>
    <w:rsid w:val="008505B6"/>
    <w:rsid w:val="00851B12"/>
    <w:rsid w:val="008546F4"/>
    <w:rsid w:val="0085581C"/>
    <w:rsid w:val="00866919"/>
    <w:rsid w:val="0086731B"/>
    <w:rsid w:val="00867BCC"/>
    <w:rsid w:val="0087075F"/>
    <w:rsid w:val="0087092B"/>
    <w:rsid w:val="00871AF2"/>
    <w:rsid w:val="008738E8"/>
    <w:rsid w:val="00874F0B"/>
    <w:rsid w:val="00880EE1"/>
    <w:rsid w:val="00881864"/>
    <w:rsid w:val="008909B1"/>
    <w:rsid w:val="00890FBD"/>
    <w:rsid w:val="00891F3F"/>
    <w:rsid w:val="00892134"/>
    <w:rsid w:val="00894363"/>
    <w:rsid w:val="008948C0"/>
    <w:rsid w:val="00897C0C"/>
    <w:rsid w:val="008A160F"/>
    <w:rsid w:val="008A3792"/>
    <w:rsid w:val="008A6EF3"/>
    <w:rsid w:val="008B2D1B"/>
    <w:rsid w:val="008B4A5A"/>
    <w:rsid w:val="008B67EF"/>
    <w:rsid w:val="008C28EA"/>
    <w:rsid w:val="008C2936"/>
    <w:rsid w:val="008C2C8B"/>
    <w:rsid w:val="008C43F4"/>
    <w:rsid w:val="008C577C"/>
    <w:rsid w:val="008C5E2B"/>
    <w:rsid w:val="008D228B"/>
    <w:rsid w:val="008D43D4"/>
    <w:rsid w:val="008D4C9C"/>
    <w:rsid w:val="008D615D"/>
    <w:rsid w:val="008E0B0F"/>
    <w:rsid w:val="008E2AAE"/>
    <w:rsid w:val="008E2F8D"/>
    <w:rsid w:val="008E4411"/>
    <w:rsid w:val="008F1649"/>
    <w:rsid w:val="008F4615"/>
    <w:rsid w:val="009002A9"/>
    <w:rsid w:val="00900C75"/>
    <w:rsid w:val="009015D4"/>
    <w:rsid w:val="00902478"/>
    <w:rsid w:val="009030DE"/>
    <w:rsid w:val="00903D51"/>
    <w:rsid w:val="00904FB7"/>
    <w:rsid w:val="0091042D"/>
    <w:rsid w:val="009149F8"/>
    <w:rsid w:val="00922E23"/>
    <w:rsid w:val="009349B9"/>
    <w:rsid w:val="009361B5"/>
    <w:rsid w:val="00936708"/>
    <w:rsid w:val="00940C7B"/>
    <w:rsid w:val="00940CC4"/>
    <w:rsid w:val="0094254A"/>
    <w:rsid w:val="00944E69"/>
    <w:rsid w:val="00947F30"/>
    <w:rsid w:val="00950F73"/>
    <w:rsid w:val="009515E4"/>
    <w:rsid w:val="009517FE"/>
    <w:rsid w:val="00953B26"/>
    <w:rsid w:val="00955A65"/>
    <w:rsid w:val="0095659D"/>
    <w:rsid w:val="0096165B"/>
    <w:rsid w:val="00961CA1"/>
    <w:rsid w:val="00964079"/>
    <w:rsid w:val="00964B6A"/>
    <w:rsid w:val="00967697"/>
    <w:rsid w:val="009701A4"/>
    <w:rsid w:val="00974A97"/>
    <w:rsid w:val="00974D4A"/>
    <w:rsid w:val="00977925"/>
    <w:rsid w:val="00982971"/>
    <w:rsid w:val="009878BD"/>
    <w:rsid w:val="00987BFC"/>
    <w:rsid w:val="009919F5"/>
    <w:rsid w:val="00991B73"/>
    <w:rsid w:val="0099349D"/>
    <w:rsid w:val="00996872"/>
    <w:rsid w:val="00996CA8"/>
    <w:rsid w:val="00997BB1"/>
    <w:rsid w:val="009A0993"/>
    <w:rsid w:val="009A0EDD"/>
    <w:rsid w:val="009A2D91"/>
    <w:rsid w:val="009A5A4E"/>
    <w:rsid w:val="009B15D6"/>
    <w:rsid w:val="009B2A96"/>
    <w:rsid w:val="009B3657"/>
    <w:rsid w:val="009B37A5"/>
    <w:rsid w:val="009B3F46"/>
    <w:rsid w:val="009B4A55"/>
    <w:rsid w:val="009B504C"/>
    <w:rsid w:val="009B5265"/>
    <w:rsid w:val="009B79E2"/>
    <w:rsid w:val="009C025F"/>
    <w:rsid w:val="009C0696"/>
    <w:rsid w:val="009C0D7A"/>
    <w:rsid w:val="009C5652"/>
    <w:rsid w:val="009C6D4C"/>
    <w:rsid w:val="009D6891"/>
    <w:rsid w:val="009D750A"/>
    <w:rsid w:val="009E07A6"/>
    <w:rsid w:val="009E197D"/>
    <w:rsid w:val="009E2F09"/>
    <w:rsid w:val="009E41DD"/>
    <w:rsid w:val="009E4210"/>
    <w:rsid w:val="009F1E1C"/>
    <w:rsid w:val="009F282C"/>
    <w:rsid w:val="009F2A41"/>
    <w:rsid w:val="009F30B8"/>
    <w:rsid w:val="009F7CD1"/>
    <w:rsid w:val="00A01A91"/>
    <w:rsid w:val="00A021DB"/>
    <w:rsid w:val="00A04072"/>
    <w:rsid w:val="00A0430E"/>
    <w:rsid w:val="00A05293"/>
    <w:rsid w:val="00A052D5"/>
    <w:rsid w:val="00A11444"/>
    <w:rsid w:val="00A139D0"/>
    <w:rsid w:val="00A240DC"/>
    <w:rsid w:val="00A32DD8"/>
    <w:rsid w:val="00A36036"/>
    <w:rsid w:val="00A417BC"/>
    <w:rsid w:val="00A46E8D"/>
    <w:rsid w:val="00A47534"/>
    <w:rsid w:val="00A51F3D"/>
    <w:rsid w:val="00A53287"/>
    <w:rsid w:val="00A534EF"/>
    <w:rsid w:val="00A55FA7"/>
    <w:rsid w:val="00A56746"/>
    <w:rsid w:val="00A626DE"/>
    <w:rsid w:val="00A66215"/>
    <w:rsid w:val="00A66DDA"/>
    <w:rsid w:val="00A72239"/>
    <w:rsid w:val="00A72626"/>
    <w:rsid w:val="00A7341D"/>
    <w:rsid w:val="00A7417C"/>
    <w:rsid w:val="00A74734"/>
    <w:rsid w:val="00A7773D"/>
    <w:rsid w:val="00A77FC5"/>
    <w:rsid w:val="00A82FC3"/>
    <w:rsid w:val="00A86C82"/>
    <w:rsid w:val="00A9033B"/>
    <w:rsid w:val="00A90443"/>
    <w:rsid w:val="00A92FC0"/>
    <w:rsid w:val="00A93164"/>
    <w:rsid w:val="00A95160"/>
    <w:rsid w:val="00A95B1D"/>
    <w:rsid w:val="00AA0427"/>
    <w:rsid w:val="00AA76AD"/>
    <w:rsid w:val="00AB02B0"/>
    <w:rsid w:val="00AB410C"/>
    <w:rsid w:val="00AB4FBA"/>
    <w:rsid w:val="00AB6398"/>
    <w:rsid w:val="00AB6E11"/>
    <w:rsid w:val="00AC0147"/>
    <w:rsid w:val="00AC0CAE"/>
    <w:rsid w:val="00AC645A"/>
    <w:rsid w:val="00AD06D9"/>
    <w:rsid w:val="00AD486E"/>
    <w:rsid w:val="00AD75B0"/>
    <w:rsid w:val="00AE147D"/>
    <w:rsid w:val="00AE5537"/>
    <w:rsid w:val="00AE5D6D"/>
    <w:rsid w:val="00AE7510"/>
    <w:rsid w:val="00AF30EC"/>
    <w:rsid w:val="00AF4023"/>
    <w:rsid w:val="00AF403C"/>
    <w:rsid w:val="00AF6043"/>
    <w:rsid w:val="00AF6CBD"/>
    <w:rsid w:val="00B00644"/>
    <w:rsid w:val="00B050D6"/>
    <w:rsid w:val="00B063EC"/>
    <w:rsid w:val="00B13705"/>
    <w:rsid w:val="00B16183"/>
    <w:rsid w:val="00B162FB"/>
    <w:rsid w:val="00B17D47"/>
    <w:rsid w:val="00B201B9"/>
    <w:rsid w:val="00B21472"/>
    <w:rsid w:val="00B23350"/>
    <w:rsid w:val="00B2700E"/>
    <w:rsid w:val="00B35C0D"/>
    <w:rsid w:val="00B4061D"/>
    <w:rsid w:val="00B50443"/>
    <w:rsid w:val="00B53D29"/>
    <w:rsid w:val="00B5547C"/>
    <w:rsid w:val="00B5550D"/>
    <w:rsid w:val="00B55910"/>
    <w:rsid w:val="00B60242"/>
    <w:rsid w:val="00B60D61"/>
    <w:rsid w:val="00B61CBA"/>
    <w:rsid w:val="00B62185"/>
    <w:rsid w:val="00B638BC"/>
    <w:rsid w:val="00B64BAE"/>
    <w:rsid w:val="00B67E50"/>
    <w:rsid w:val="00B75291"/>
    <w:rsid w:val="00B7646A"/>
    <w:rsid w:val="00B77DFA"/>
    <w:rsid w:val="00B800EE"/>
    <w:rsid w:val="00B80B4F"/>
    <w:rsid w:val="00B82C74"/>
    <w:rsid w:val="00B90AD4"/>
    <w:rsid w:val="00B95A96"/>
    <w:rsid w:val="00BA138A"/>
    <w:rsid w:val="00BA175E"/>
    <w:rsid w:val="00BA613C"/>
    <w:rsid w:val="00BB002A"/>
    <w:rsid w:val="00BB17C7"/>
    <w:rsid w:val="00BB1B4A"/>
    <w:rsid w:val="00BB491E"/>
    <w:rsid w:val="00BB5A86"/>
    <w:rsid w:val="00BC1425"/>
    <w:rsid w:val="00BC1A58"/>
    <w:rsid w:val="00BC2B92"/>
    <w:rsid w:val="00BC7669"/>
    <w:rsid w:val="00BC7F7C"/>
    <w:rsid w:val="00BD26AA"/>
    <w:rsid w:val="00BD2C34"/>
    <w:rsid w:val="00BE1564"/>
    <w:rsid w:val="00BE56F2"/>
    <w:rsid w:val="00BE78B1"/>
    <w:rsid w:val="00BF1537"/>
    <w:rsid w:val="00BF5135"/>
    <w:rsid w:val="00BF6209"/>
    <w:rsid w:val="00BF6937"/>
    <w:rsid w:val="00BF72AD"/>
    <w:rsid w:val="00BF781B"/>
    <w:rsid w:val="00C00410"/>
    <w:rsid w:val="00C0447F"/>
    <w:rsid w:val="00C05EBE"/>
    <w:rsid w:val="00C101BE"/>
    <w:rsid w:val="00C1030A"/>
    <w:rsid w:val="00C10C94"/>
    <w:rsid w:val="00C1187C"/>
    <w:rsid w:val="00C13E77"/>
    <w:rsid w:val="00C16B2A"/>
    <w:rsid w:val="00C1776C"/>
    <w:rsid w:val="00C20C53"/>
    <w:rsid w:val="00C223D4"/>
    <w:rsid w:val="00C229CD"/>
    <w:rsid w:val="00C24375"/>
    <w:rsid w:val="00C24A71"/>
    <w:rsid w:val="00C25148"/>
    <w:rsid w:val="00C2629D"/>
    <w:rsid w:val="00C30EA6"/>
    <w:rsid w:val="00C3237A"/>
    <w:rsid w:val="00C33CF9"/>
    <w:rsid w:val="00C34828"/>
    <w:rsid w:val="00C3709F"/>
    <w:rsid w:val="00C37317"/>
    <w:rsid w:val="00C378CF"/>
    <w:rsid w:val="00C43806"/>
    <w:rsid w:val="00C44DF1"/>
    <w:rsid w:val="00C50522"/>
    <w:rsid w:val="00C52A74"/>
    <w:rsid w:val="00C53879"/>
    <w:rsid w:val="00C53B1C"/>
    <w:rsid w:val="00C56800"/>
    <w:rsid w:val="00C57005"/>
    <w:rsid w:val="00C60B69"/>
    <w:rsid w:val="00C6349F"/>
    <w:rsid w:val="00C63A1A"/>
    <w:rsid w:val="00C6452F"/>
    <w:rsid w:val="00C646A3"/>
    <w:rsid w:val="00C648E7"/>
    <w:rsid w:val="00C71FF4"/>
    <w:rsid w:val="00C726F7"/>
    <w:rsid w:val="00C75811"/>
    <w:rsid w:val="00C75CAD"/>
    <w:rsid w:val="00C80379"/>
    <w:rsid w:val="00C83D4F"/>
    <w:rsid w:val="00C864BF"/>
    <w:rsid w:val="00C87A0B"/>
    <w:rsid w:val="00C87ACE"/>
    <w:rsid w:val="00C91615"/>
    <w:rsid w:val="00C91C53"/>
    <w:rsid w:val="00C91FFB"/>
    <w:rsid w:val="00C93B75"/>
    <w:rsid w:val="00C94B51"/>
    <w:rsid w:val="00C9543B"/>
    <w:rsid w:val="00CA140D"/>
    <w:rsid w:val="00CA3500"/>
    <w:rsid w:val="00CA4FC8"/>
    <w:rsid w:val="00CA62D5"/>
    <w:rsid w:val="00CA64A7"/>
    <w:rsid w:val="00CB02C0"/>
    <w:rsid w:val="00CB2F67"/>
    <w:rsid w:val="00CB4CCA"/>
    <w:rsid w:val="00CB7AAD"/>
    <w:rsid w:val="00CC1A84"/>
    <w:rsid w:val="00CC2D50"/>
    <w:rsid w:val="00CC398D"/>
    <w:rsid w:val="00CC7AF1"/>
    <w:rsid w:val="00CD0532"/>
    <w:rsid w:val="00CD6425"/>
    <w:rsid w:val="00CD71C5"/>
    <w:rsid w:val="00CE4728"/>
    <w:rsid w:val="00CE5FF9"/>
    <w:rsid w:val="00CE72D9"/>
    <w:rsid w:val="00CE7F32"/>
    <w:rsid w:val="00CF0C63"/>
    <w:rsid w:val="00CF36B2"/>
    <w:rsid w:val="00CF5C4F"/>
    <w:rsid w:val="00D005FF"/>
    <w:rsid w:val="00D011CA"/>
    <w:rsid w:val="00D024CA"/>
    <w:rsid w:val="00D04B69"/>
    <w:rsid w:val="00D04E85"/>
    <w:rsid w:val="00D070FC"/>
    <w:rsid w:val="00D0716B"/>
    <w:rsid w:val="00D109D2"/>
    <w:rsid w:val="00D10C12"/>
    <w:rsid w:val="00D13105"/>
    <w:rsid w:val="00D163F6"/>
    <w:rsid w:val="00D20E37"/>
    <w:rsid w:val="00D243A7"/>
    <w:rsid w:val="00D258B6"/>
    <w:rsid w:val="00D26114"/>
    <w:rsid w:val="00D3022D"/>
    <w:rsid w:val="00D310D2"/>
    <w:rsid w:val="00D315C0"/>
    <w:rsid w:val="00D31E8A"/>
    <w:rsid w:val="00D31F68"/>
    <w:rsid w:val="00D32799"/>
    <w:rsid w:val="00D345F9"/>
    <w:rsid w:val="00D35B98"/>
    <w:rsid w:val="00D36182"/>
    <w:rsid w:val="00D439C7"/>
    <w:rsid w:val="00D442E0"/>
    <w:rsid w:val="00D4553D"/>
    <w:rsid w:val="00D45A47"/>
    <w:rsid w:val="00D460C6"/>
    <w:rsid w:val="00D47F6C"/>
    <w:rsid w:val="00D51089"/>
    <w:rsid w:val="00D511C7"/>
    <w:rsid w:val="00D56612"/>
    <w:rsid w:val="00D567AA"/>
    <w:rsid w:val="00D57187"/>
    <w:rsid w:val="00D576C0"/>
    <w:rsid w:val="00D60BA9"/>
    <w:rsid w:val="00D613E6"/>
    <w:rsid w:val="00D61875"/>
    <w:rsid w:val="00D61AFB"/>
    <w:rsid w:val="00D66D0C"/>
    <w:rsid w:val="00D66F05"/>
    <w:rsid w:val="00D67000"/>
    <w:rsid w:val="00D67550"/>
    <w:rsid w:val="00D7540B"/>
    <w:rsid w:val="00D77057"/>
    <w:rsid w:val="00D77743"/>
    <w:rsid w:val="00D838C6"/>
    <w:rsid w:val="00D847D1"/>
    <w:rsid w:val="00D86B48"/>
    <w:rsid w:val="00D94EA3"/>
    <w:rsid w:val="00D9631E"/>
    <w:rsid w:val="00D97015"/>
    <w:rsid w:val="00DA0926"/>
    <w:rsid w:val="00DA178C"/>
    <w:rsid w:val="00DA1FF9"/>
    <w:rsid w:val="00DA44E9"/>
    <w:rsid w:val="00DA4B7C"/>
    <w:rsid w:val="00DA5EA2"/>
    <w:rsid w:val="00DA5F1F"/>
    <w:rsid w:val="00DA6AE6"/>
    <w:rsid w:val="00DB1121"/>
    <w:rsid w:val="00DB17A1"/>
    <w:rsid w:val="00DB3671"/>
    <w:rsid w:val="00DB4A44"/>
    <w:rsid w:val="00DB5803"/>
    <w:rsid w:val="00DB782D"/>
    <w:rsid w:val="00DC06E7"/>
    <w:rsid w:val="00DC0A18"/>
    <w:rsid w:val="00DC171E"/>
    <w:rsid w:val="00DC49B5"/>
    <w:rsid w:val="00DC5509"/>
    <w:rsid w:val="00DC5E98"/>
    <w:rsid w:val="00DC62A2"/>
    <w:rsid w:val="00DC667A"/>
    <w:rsid w:val="00DD08CA"/>
    <w:rsid w:val="00DD42E2"/>
    <w:rsid w:val="00DD4A55"/>
    <w:rsid w:val="00DD5632"/>
    <w:rsid w:val="00DD7A9A"/>
    <w:rsid w:val="00DE043D"/>
    <w:rsid w:val="00DE196E"/>
    <w:rsid w:val="00DE1D27"/>
    <w:rsid w:val="00DE1EE2"/>
    <w:rsid w:val="00DE2004"/>
    <w:rsid w:val="00DE29E7"/>
    <w:rsid w:val="00DE3441"/>
    <w:rsid w:val="00DE6018"/>
    <w:rsid w:val="00DE60CE"/>
    <w:rsid w:val="00DE78D7"/>
    <w:rsid w:val="00DF0F2D"/>
    <w:rsid w:val="00DF1015"/>
    <w:rsid w:val="00DF16DE"/>
    <w:rsid w:val="00DF18FA"/>
    <w:rsid w:val="00DF3124"/>
    <w:rsid w:val="00DF3463"/>
    <w:rsid w:val="00DF6881"/>
    <w:rsid w:val="00DF6DD4"/>
    <w:rsid w:val="00E00A58"/>
    <w:rsid w:val="00E02055"/>
    <w:rsid w:val="00E02157"/>
    <w:rsid w:val="00E03832"/>
    <w:rsid w:val="00E04996"/>
    <w:rsid w:val="00E065AB"/>
    <w:rsid w:val="00E0681B"/>
    <w:rsid w:val="00E1339A"/>
    <w:rsid w:val="00E13FED"/>
    <w:rsid w:val="00E14508"/>
    <w:rsid w:val="00E156D5"/>
    <w:rsid w:val="00E15D43"/>
    <w:rsid w:val="00E17301"/>
    <w:rsid w:val="00E20DBF"/>
    <w:rsid w:val="00E21598"/>
    <w:rsid w:val="00E23405"/>
    <w:rsid w:val="00E237FC"/>
    <w:rsid w:val="00E257A8"/>
    <w:rsid w:val="00E26098"/>
    <w:rsid w:val="00E27BF1"/>
    <w:rsid w:val="00E31349"/>
    <w:rsid w:val="00E43774"/>
    <w:rsid w:val="00E4463B"/>
    <w:rsid w:val="00E454C0"/>
    <w:rsid w:val="00E520E8"/>
    <w:rsid w:val="00E5503D"/>
    <w:rsid w:val="00E556CE"/>
    <w:rsid w:val="00E55CFB"/>
    <w:rsid w:val="00E61975"/>
    <w:rsid w:val="00E65332"/>
    <w:rsid w:val="00E6799B"/>
    <w:rsid w:val="00E7281C"/>
    <w:rsid w:val="00E7281D"/>
    <w:rsid w:val="00E757AE"/>
    <w:rsid w:val="00E80278"/>
    <w:rsid w:val="00E81E9C"/>
    <w:rsid w:val="00E8242D"/>
    <w:rsid w:val="00E825C2"/>
    <w:rsid w:val="00E83732"/>
    <w:rsid w:val="00E8440F"/>
    <w:rsid w:val="00E85003"/>
    <w:rsid w:val="00E90CDF"/>
    <w:rsid w:val="00EA2929"/>
    <w:rsid w:val="00EA3B6D"/>
    <w:rsid w:val="00EA4E3D"/>
    <w:rsid w:val="00EA585C"/>
    <w:rsid w:val="00EB1363"/>
    <w:rsid w:val="00EB1DEF"/>
    <w:rsid w:val="00EB36AC"/>
    <w:rsid w:val="00EB667C"/>
    <w:rsid w:val="00EB69B6"/>
    <w:rsid w:val="00EB71B5"/>
    <w:rsid w:val="00EB75B4"/>
    <w:rsid w:val="00EB7981"/>
    <w:rsid w:val="00EC1416"/>
    <w:rsid w:val="00EC57E8"/>
    <w:rsid w:val="00EC7D45"/>
    <w:rsid w:val="00ED011B"/>
    <w:rsid w:val="00ED1CBB"/>
    <w:rsid w:val="00ED1EE7"/>
    <w:rsid w:val="00ED314A"/>
    <w:rsid w:val="00ED7136"/>
    <w:rsid w:val="00ED7AAE"/>
    <w:rsid w:val="00EE075C"/>
    <w:rsid w:val="00EE1C6D"/>
    <w:rsid w:val="00EE412D"/>
    <w:rsid w:val="00EE657A"/>
    <w:rsid w:val="00EF0AB0"/>
    <w:rsid w:val="00EF1324"/>
    <w:rsid w:val="00EF1861"/>
    <w:rsid w:val="00EF2D5B"/>
    <w:rsid w:val="00EF31C4"/>
    <w:rsid w:val="00EF360F"/>
    <w:rsid w:val="00EF3BBC"/>
    <w:rsid w:val="00EF7611"/>
    <w:rsid w:val="00EF7AA2"/>
    <w:rsid w:val="00F04F7C"/>
    <w:rsid w:val="00F21D2B"/>
    <w:rsid w:val="00F22DB6"/>
    <w:rsid w:val="00F24DA1"/>
    <w:rsid w:val="00F254F8"/>
    <w:rsid w:val="00F26A1D"/>
    <w:rsid w:val="00F31C78"/>
    <w:rsid w:val="00F35574"/>
    <w:rsid w:val="00F36A82"/>
    <w:rsid w:val="00F37395"/>
    <w:rsid w:val="00F40BA1"/>
    <w:rsid w:val="00F4608A"/>
    <w:rsid w:val="00F50129"/>
    <w:rsid w:val="00F52108"/>
    <w:rsid w:val="00F524AF"/>
    <w:rsid w:val="00F532CD"/>
    <w:rsid w:val="00F5600B"/>
    <w:rsid w:val="00F569CA"/>
    <w:rsid w:val="00F57305"/>
    <w:rsid w:val="00F617D4"/>
    <w:rsid w:val="00F62B9E"/>
    <w:rsid w:val="00F6316E"/>
    <w:rsid w:val="00F64C32"/>
    <w:rsid w:val="00F72433"/>
    <w:rsid w:val="00F73B23"/>
    <w:rsid w:val="00F74262"/>
    <w:rsid w:val="00F75B70"/>
    <w:rsid w:val="00F75E66"/>
    <w:rsid w:val="00F81B08"/>
    <w:rsid w:val="00F90ABC"/>
    <w:rsid w:val="00F94902"/>
    <w:rsid w:val="00F957FB"/>
    <w:rsid w:val="00F97CD3"/>
    <w:rsid w:val="00FA07B8"/>
    <w:rsid w:val="00FA1961"/>
    <w:rsid w:val="00FA1F01"/>
    <w:rsid w:val="00FA5B7A"/>
    <w:rsid w:val="00FA61B2"/>
    <w:rsid w:val="00FA628E"/>
    <w:rsid w:val="00FA75EE"/>
    <w:rsid w:val="00FB1480"/>
    <w:rsid w:val="00FB5F77"/>
    <w:rsid w:val="00FC0EC2"/>
    <w:rsid w:val="00FC31F3"/>
    <w:rsid w:val="00FC4B1D"/>
    <w:rsid w:val="00FC4D2A"/>
    <w:rsid w:val="00FC715E"/>
    <w:rsid w:val="00FC7844"/>
    <w:rsid w:val="00FD2108"/>
    <w:rsid w:val="00FD3892"/>
    <w:rsid w:val="00FD5D73"/>
    <w:rsid w:val="00FD6411"/>
    <w:rsid w:val="00FE06F5"/>
    <w:rsid w:val="00FE1193"/>
    <w:rsid w:val="00FE56FE"/>
    <w:rsid w:val="00FE6C9A"/>
    <w:rsid w:val="00FF06C7"/>
    <w:rsid w:val="00FF1CFB"/>
    <w:rsid w:val="00FF2051"/>
    <w:rsid w:val="00FF273F"/>
    <w:rsid w:val="00FF3CAB"/>
    <w:rsid w:val="00FF471B"/>
    <w:rsid w:val="00FF7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52A74"/>
    <w:pPr>
      <w:widowControl w:val="0"/>
      <w:snapToGrid w:val="0"/>
    </w:pPr>
    <w:rPr>
      <w:rFonts w:ascii="Arial CYR" w:hAnsi="Arial CYR" w:cs="Arial CYR"/>
      <w:sz w:val="24"/>
      <w:szCs w:val="24"/>
    </w:rPr>
  </w:style>
  <w:style w:type="paragraph" w:styleId="1">
    <w:name w:val="heading 1"/>
    <w:basedOn w:val="a0"/>
    <w:next w:val="a0"/>
    <w:link w:val="10"/>
    <w:qFormat/>
    <w:rsid w:val="00E237FC"/>
    <w:pPr>
      <w:keepNext/>
      <w:widowControl/>
      <w:snapToGrid/>
      <w:jc w:val="center"/>
      <w:outlineLvl w:val="0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0708BD"/>
    <w:pPr>
      <w:autoSpaceDE w:val="0"/>
      <w:autoSpaceDN w:val="0"/>
      <w:adjustRightInd w:val="0"/>
      <w:snapToGrid/>
      <w:spacing w:line="300" w:lineRule="auto"/>
      <w:ind w:firstLine="700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90A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D74B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"/>
    <w:basedOn w:val="a0"/>
    <w:rsid w:val="00C52A74"/>
    <w:pPr>
      <w:widowControl/>
      <w:snapToGrid/>
    </w:pPr>
    <w:rPr>
      <w:b/>
      <w:bCs/>
      <w:sz w:val="20"/>
      <w:szCs w:val="20"/>
      <w:lang w:val="en-US"/>
    </w:rPr>
  </w:style>
  <w:style w:type="paragraph" w:styleId="2">
    <w:name w:val="Body Text Indent 2"/>
    <w:basedOn w:val="a0"/>
    <w:rsid w:val="00C52A74"/>
    <w:pPr>
      <w:widowControl/>
      <w:snapToGrid/>
      <w:ind w:firstLine="720"/>
      <w:jc w:val="both"/>
    </w:pPr>
  </w:style>
  <w:style w:type="paragraph" w:customStyle="1" w:styleId="4">
    <w:name w:val="заголовок 4"/>
    <w:basedOn w:val="a0"/>
    <w:next w:val="a0"/>
    <w:rsid w:val="00C52A74"/>
    <w:pPr>
      <w:keepNext/>
    </w:pPr>
    <w:rPr>
      <w:b/>
      <w:bCs/>
      <w:sz w:val="26"/>
      <w:szCs w:val="26"/>
    </w:rPr>
  </w:style>
  <w:style w:type="paragraph" w:customStyle="1" w:styleId="20">
    <w:name w:val="заголовок 2"/>
    <w:basedOn w:val="a0"/>
    <w:next w:val="a0"/>
    <w:rsid w:val="00C52A74"/>
    <w:pPr>
      <w:keepNext/>
      <w:jc w:val="center"/>
    </w:pPr>
    <w:rPr>
      <w:b/>
      <w:bCs/>
    </w:rPr>
  </w:style>
  <w:style w:type="paragraph" w:customStyle="1" w:styleId="ConsPlusTitle">
    <w:name w:val="ConsPlusTitle"/>
    <w:rsid w:val="00F617D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footer"/>
    <w:basedOn w:val="a0"/>
    <w:rsid w:val="000D3BC6"/>
    <w:pPr>
      <w:tabs>
        <w:tab w:val="center" w:pos="4677"/>
        <w:tab w:val="right" w:pos="9355"/>
      </w:tabs>
      <w:autoSpaceDE w:val="0"/>
      <w:autoSpaceDN w:val="0"/>
      <w:adjustRightInd w:val="0"/>
      <w:snapToGrid/>
      <w:spacing w:line="300" w:lineRule="auto"/>
      <w:ind w:firstLine="700"/>
    </w:pPr>
  </w:style>
  <w:style w:type="character" w:styleId="a7">
    <w:name w:val="page number"/>
    <w:basedOn w:val="a1"/>
    <w:rsid w:val="000D3BC6"/>
    <w:rPr>
      <w:rFonts w:ascii="Verdana" w:hAnsi="Verdana" w:cs="Verdana"/>
      <w:lang w:val="en-US" w:eastAsia="en-US"/>
    </w:rPr>
  </w:style>
  <w:style w:type="paragraph" w:styleId="a8">
    <w:name w:val="Normal (Web)"/>
    <w:basedOn w:val="a0"/>
    <w:rsid w:val="000B7D5D"/>
    <w:pPr>
      <w:widowControl/>
      <w:snapToGrid/>
      <w:spacing w:before="28" w:after="28"/>
    </w:pPr>
    <w:rPr>
      <w:rFonts w:ascii="Arial" w:hAnsi="Arial" w:cs="Arial"/>
      <w:color w:val="332E2D"/>
      <w:spacing w:val="2"/>
    </w:rPr>
  </w:style>
  <w:style w:type="paragraph" w:styleId="a9">
    <w:name w:val="header"/>
    <w:basedOn w:val="a0"/>
    <w:rsid w:val="004D7C41"/>
    <w:pPr>
      <w:tabs>
        <w:tab w:val="center" w:pos="4677"/>
        <w:tab w:val="right" w:pos="9355"/>
      </w:tabs>
    </w:pPr>
  </w:style>
  <w:style w:type="paragraph" w:customStyle="1" w:styleId="a">
    <w:name w:val="Знак Знак Знак Знак Знак Знак Знак Знак Знак Знак"/>
    <w:basedOn w:val="a0"/>
    <w:semiHidden/>
    <w:rsid w:val="00615A63"/>
    <w:pPr>
      <w:widowControl/>
      <w:numPr>
        <w:numId w:val="1"/>
      </w:numPr>
      <w:snapToGrid/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ext">
    <w:name w:val="text"/>
    <w:basedOn w:val="a0"/>
    <w:rsid w:val="00615A63"/>
    <w:pPr>
      <w:widowControl/>
      <w:snapToGrid/>
      <w:ind w:firstLine="567"/>
      <w:jc w:val="both"/>
    </w:pPr>
    <w:rPr>
      <w:rFonts w:ascii="Arial" w:hAnsi="Arial" w:cs="Arial"/>
    </w:rPr>
  </w:style>
  <w:style w:type="paragraph" w:customStyle="1" w:styleId="111">
    <w:name w:val="Знак1 Знак Знак Знак Знак Знак11"/>
    <w:basedOn w:val="a0"/>
    <w:semiHidden/>
    <w:rsid w:val="00C24A71"/>
    <w:pPr>
      <w:widowControl/>
      <w:tabs>
        <w:tab w:val="num" w:pos="709"/>
      </w:tabs>
      <w:snapToGrid/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2">
    <w:name w:val="Знак1 Знак Знак Знак Знак Знак12"/>
    <w:basedOn w:val="a0"/>
    <w:semiHidden/>
    <w:rsid w:val="00586D11"/>
    <w:pPr>
      <w:widowControl/>
      <w:tabs>
        <w:tab w:val="num" w:pos="709"/>
      </w:tabs>
      <w:snapToGrid/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Title"/>
    <w:basedOn w:val="a0"/>
    <w:link w:val="ab"/>
    <w:qFormat/>
    <w:rsid w:val="00E237FC"/>
    <w:pPr>
      <w:widowControl/>
      <w:snapToGrid/>
      <w:jc w:val="center"/>
    </w:pPr>
    <w:rPr>
      <w:b/>
      <w:bCs/>
      <w:sz w:val="32"/>
      <w:szCs w:val="32"/>
    </w:rPr>
  </w:style>
  <w:style w:type="paragraph" w:styleId="ac">
    <w:name w:val="Subtitle"/>
    <w:basedOn w:val="a0"/>
    <w:link w:val="ad"/>
    <w:qFormat/>
    <w:rsid w:val="00E237FC"/>
    <w:pPr>
      <w:widowControl/>
      <w:snapToGrid/>
      <w:jc w:val="center"/>
    </w:pPr>
    <w:rPr>
      <w:b/>
      <w:bCs/>
      <w:sz w:val="28"/>
      <w:szCs w:val="28"/>
    </w:rPr>
  </w:style>
  <w:style w:type="paragraph" w:customStyle="1" w:styleId="113">
    <w:name w:val="Знак1 Знак Знак Знак Знак Знак13"/>
    <w:basedOn w:val="a0"/>
    <w:semiHidden/>
    <w:rsid w:val="001135D4"/>
    <w:pPr>
      <w:widowControl/>
      <w:tabs>
        <w:tab w:val="num" w:pos="709"/>
      </w:tabs>
      <w:snapToGrid/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Hyperlink"/>
    <w:basedOn w:val="a1"/>
    <w:rsid w:val="001135D4"/>
    <w:rPr>
      <w:rFonts w:ascii="Verdana" w:hAnsi="Verdana" w:cs="Verdana"/>
      <w:color w:val="0000FF"/>
      <w:u w:val="single"/>
      <w:lang w:val="en-US" w:eastAsia="en-US"/>
    </w:rPr>
  </w:style>
  <w:style w:type="paragraph" w:customStyle="1" w:styleId="article">
    <w:name w:val="article"/>
    <w:basedOn w:val="a0"/>
    <w:link w:val="article0"/>
    <w:rsid w:val="001135D4"/>
    <w:pPr>
      <w:widowControl/>
      <w:snapToGrid/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11">
    <w:name w:val="Знак1 Знак Знак Знак Знак Знак1 Знак Знак Знак Знак Знак Знак Знак Знак Знак Знак Знак Знак Знак"/>
    <w:basedOn w:val="a0"/>
    <w:semiHidden/>
    <w:rsid w:val="00545311"/>
    <w:pPr>
      <w:widowControl/>
      <w:tabs>
        <w:tab w:val="num" w:pos="709"/>
      </w:tabs>
      <w:snapToGrid/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1 Знак Знак Знак Знак Знак1 Знак Знак Знак Знак Знак Знак Знак Знак Знак"/>
    <w:basedOn w:val="a0"/>
    <w:semiHidden/>
    <w:rsid w:val="00FE6C9A"/>
    <w:pPr>
      <w:widowControl/>
      <w:tabs>
        <w:tab w:val="num" w:pos="709"/>
      </w:tabs>
      <w:snapToGrid/>
      <w:spacing w:before="120" w:after="160" w:line="240" w:lineRule="exact"/>
      <w:ind w:left="709" w:hanging="284"/>
      <w:jc w:val="both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af">
    <w:name w:val="Знак Знак Знак Знак"/>
    <w:basedOn w:val="a0"/>
    <w:semiHidden/>
    <w:rsid w:val="00D576C0"/>
    <w:pPr>
      <w:widowControl/>
      <w:tabs>
        <w:tab w:val="num" w:pos="709"/>
      </w:tabs>
      <w:snapToGrid/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D3022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af0">
    <w:name w:val="Знак Знак Знак Знак Знак Знак"/>
    <w:basedOn w:val="a0"/>
    <w:semiHidden/>
    <w:rsid w:val="00D3022D"/>
    <w:pPr>
      <w:widowControl/>
      <w:tabs>
        <w:tab w:val="num" w:pos="709"/>
      </w:tabs>
      <w:snapToGrid/>
      <w:spacing w:before="120" w:after="160" w:line="240" w:lineRule="exact"/>
      <w:ind w:left="709" w:hanging="284"/>
      <w:jc w:val="both"/>
    </w:pPr>
    <w:rPr>
      <w:rFonts w:ascii="Verdana" w:hAnsi="Verdana" w:cs="Times New Roman"/>
      <w:sz w:val="20"/>
      <w:szCs w:val="20"/>
      <w:lang w:val="en-US" w:eastAsia="en-US"/>
    </w:rPr>
  </w:style>
  <w:style w:type="paragraph" w:styleId="21">
    <w:name w:val="Body Text 2"/>
    <w:basedOn w:val="a0"/>
    <w:rsid w:val="008E2AAE"/>
    <w:pPr>
      <w:spacing w:after="120" w:line="480" w:lineRule="auto"/>
    </w:pPr>
  </w:style>
  <w:style w:type="paragraph" w:styleId="af1">
    <w:name w:val="Body Text Indent"/>
    <w:basedOn w:val="a0"/>
    <w:rsid w:val="003C49C4"/>
    <w:pPr>
      <w:widowControl/>
      <w:autoSpaceDE w:val="0"/>
      <w:autoSpaceDN w:val="0"/>
      <w:snapToGrid/>
      <w:spacing w:after="120"/>
      <w:ind w:left="283"/>
    </w:pPr>
    <w:rPr>
      <w:rFonts w:ascii="Times New Roman" w:hAnsi="Times New Roman" w:cs="Times New Roman"/>
    </w:rPr>
  </w:style>
  <w:style w:type="character" w:customStyle="1" w:styleId="article0">
    <w:name w:val="article Знак"/>
    <w:basedOn w:val="a1"/>
    <w:link w:val="article"/>
    <w:rsid w:val="00841CE4"/>
    <w:rPr>
      <w:rFonts w:ascii="Arial" w:hAnsi="Arial" w:cs="Arial"/>
      <w:sz w:val="26"/>
      <w:szCs w:val="26"/>
      <w:lang w:val="ru-RU" w:eastAsia="ru-RU" w:bidi="ar-SA"/>
    </w:rPr>
  </w:style>
  <w:style w:type="paragraph" w:customStyle="1" w:styleId="af2">
    <w:name w:val="Знак Знак Знак Знак Знак Знак Знак Знак Знак Знак"/>
    <w:basedOn w:val="a0"/>
    <w:semiHidden/>
    <w:rsid w:val="00761AB8"/>
    <w:pPr>
      <w:widowControl/>
      <w:tabs>
        <w:tab w:val="num" w:pos="709"/>
      </w:tabs>
      <w:snapToGrid/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4">
    <w:name w:val="Знак1 Знак Знак Знак Знак Знак1 Знак Знак Знак Знак Знак Знак Знак"/>
    <w:basedOn w:val="a0"/>
    <w:semiHidden/>
    <w:rsid w:val="008C577C"/>
    <w:pPr>
      <w:widowControl/>
      <w:tabs>
        <w:tab w:val="num" w:pos="709"/>
      </w:tabs>
      <w:snapToGrid/>
      <w:spacing w:before="120" w:after="160" w:line="240" w:lineRule="exact"/>
      <w:ind w:left="709" w:hanging="284"/>
      <w:jc w:val="both"/>
    </w:pPr>
    <w:rPr>
      <w:rFonts w:ascii="Verdana" w:hAnsi="Verdana" w:cs="Times New Roman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D163F6"/>
    <w:rPr>
      <w:rFonts w:ascii="Arial CYR" w:hAnsi="Arial CYR" w:cs="Arial CYR"/>
      <w:sz w:val="28"/>
      <w:szCs w:val="28"/>
    </w:rPr>
  </w:style>
  <w:style w:type="character" w:customStyle="1" w:styleId="ab">
    <w:name w:val="Название Знак"/>
    <w:basedOn w:val="a1"/>
    <w:link w:val="aa"/>
    <w:rsid w:val="00D163F6"/>
    <w:rPr>
      <w:rFonts w:ascii="Arial CYR" w:hAnsi="Arial CYR" w:cs="Arial CYR"/>
      <w:b/>
      <w:bCs/>
      <w:sz w:val="32"/>
      <w:szCs w:val="32"/>
    </w:rPr>
  </w:style>
  <w:style w:type="character" w:customStyle="1" w:styleId="ad">
    <w:name w:val="Подзаголовок Знак"/>
    <w:basedOn w:val="a1"/>
    <w:link w:val="ac"/>
    <w:rsid w:val="00D163F6"/>
    <w:rPr>
      <w:rFonts w:ascii="Arial CYR" w:hAnsi="Arial CYR" w:cs="Arial CYR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C71C0157D592B2878A645120A7A021DC391D153B43FF04146F8E1BDC0012A93817CF8193B602FD686E448E51C4C1EC29CE3EBA9ADFA31Ea8R1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B8A2F24189CAC59C0D06EDC2F72FDE7277B22AE95AC6CB0E2616BE8EE762A964A5FB7F332c745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230EBD16D7E71F0A51BF8FEB4895415BD925D0B5CEA1360B1E7A104CE738974C0A507CA092F8CDE32EECC808eDT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1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МУНИЦИПАЛЬНОГО РАЙОНА «ТУНГОКОЧЕНСКИЙ РАЙОН»</vt:lpstr>
    </vt:vector>
  </TitlesOfParts>
  <Company>Microsoft</Company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РАЙОНА «ТУНГОКОЧЕНСКИЙ РАЙОН»</dc:title>
  <dc:subject/>
  <dc:creator>BAS</dc:creator>
  <cp:keywords/>
  <dc:description/>
  <cp:lastModifiedBy>PogorelyuBA</cp:lastModifiedBy>
  <cp:revision>58</cp:revision>
  <cp:lastPrinted>2020-09-24T00:34:00Z</cp:lastPrinted>
  <dcterms:created xsi:type="dcterms:W3CDTF">2019-11-25T08:27:00Z</dcterms:created>
  <dcterms:modified xsi:type="dcterms:W3CDTF">2021-04-15T06:17:00Z</dcterms:modified>
</cp:coreProperties>
</file>