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A4" w:rsidRPr="008177DC" w:rsidRDefault="00355AA4" w:rsidP="000D0ECC">
      <w:pPr>
        <w:pStyle w:val="a3"/>
        <w:ind w:hanging="709"/>
        <w:rPr>
          <w:bCs/>
          <w:szCs w:val="28"/>
        </w:rPr>
      </w:pPr>
      <w:r w:rsidRPr="008177DC">
        <w:rPr>
          <w:bCs/>
          <w:szCs w:val="28"/>
        </w:rPr>
        <w:t>СОВЕТ МУНИЦИПАЛЬНОГО РАЙОНА «ТУНГОКОЧЕНСКИЙ РАЙОН»</w:t>
      </w:r>
    </w:p>
    <w:p w:rsidR="00355AA4" w:rsidRDefault="00355AA4" w:rsidP="00355AA4">
      <w:pPr>
        <w:pStyle w:val="1"/>
        <w:jc w:val="left"/>
      </w:pPr>
    </w:p>
    <w:p w:rsidR="00C6561C" w:rsidRDefault="00C6561C" w:rsidP="00355AA4">
      <w:pPr>
        <w:pStyle w:val="1"/>
        <w:rPr>
          <w:sz w:val="32"/>
          <w:szCs w:val="32"/>
        </w:rPr>
      </w:pPr>
    </w:p>
    <w:p w:rsidR="00355AA4" w:rsidRDefault="00355AA4" w:rsidP="00355AA4">
      <w:pPr>
        <w:pStyle w:val="1"/>
        <w:rPr>
          <w:sz w:val="32"/>
          <w:szCs w:val="32"/>
        </w:rPr>
      </w:pPr>
      <w:r w:rsidRPr="008177DC">
        <w:rPr>
          <w:sz w:val="32"/>
          <w:szCs w:val="32"/>
        </w:rPr>
        <w:t>РЕШЕНИЕ</w:t>
      </w:r>
    </w:p>
    <w:p w:rsidR="00355AA4" w:rsidRPr="00355AA4" w:rsidRDefault="00355AA4" w:rsidP="00355AA4"/>
    <w:p w:rsidR="00355AA4" w:rsidRDefault="00C6561C" w:rsidP="00C6561C">
      <w:pPr>
        <w:pStyle w:val="1"/>
        <w:jc w:val="left"/>
        <w:rPr>
          <w:b w:val="0"/>
        </w:rPr>
      </w:pPr>
      <w:r>
        <w:rPr>
          <w:b w:val="0"/>
        </w:rPr>
        <w:t>15 апреля</w:t>
      </w:r>
      <w:r w:rsidR="00355AA4" w:rsidRPr="008177DC">
        <w:rPr>
          <w:b w:val="0"/>
        </w:rPr>
        <w:t xml:space="preserve"> 20</w:t>
      </w:r>
      <w:r w:rsidR="00355AA4">
        <w:rPr>
          <w:b w:val="0"/>
        </w:rPr>
        <w:t>2</w:t>
      </w:r>
      <w:r w:rsidR="001A5822">
        <w:rPr>
          <w:b w:val="0"/>
        </w:rPr>
        <w:t>1</w:t>
      </w:r>
      <w:r w:rsidR="00355AA4" w:rsidRPr="008177DC">
        <w:rPr>
          <w:b w:val="0"/>
        </w:rPr>
        <w:t xml:space="preserve"> года                                                                             </w:t>
      </w:r>
      <w:r>
        <w:rPr>
          <w:b w:val="0"/>
        </w:rPr>
        <w:t xml:space="preserve">       </w:t>
      </w:r>
      <w:r w:rsidR="00355AA4" w:rsidRPr="008177DC">
        <w:rPr>
          <w:b w:val="0"/>
        </w:rPr>
        <w:t xml:space="preserve">  №  </w:t>
      </w:r>
      <w:r>
        <w:rPr>
          <w:b w:val="0"/>
        </w:rPr>
        <w:t>12/2</w:t>
      </w:r>
    </w:p>
    <w:p w:rsidR="00C6561C" w:rsidRDefault="00C6561C" w:rsidP="00C65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AA4" w:rsidRDefault="00355AA4" w:rsidP="00C65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43E">
        <w:rPr>
          <w:rFonts w:ascii="Times New Roman" w:hAnsi="Times New Roman"/>
          <w:sz w:val="28"/>
          <w:szCs w:val="28"/>
        </w:rPr>
        <w:t>с. Верх-Усугли</w:t>
      </w:r>
    </w:p>
    <w:p w:rsidR="00C6561C" w:rsidRDefault="00C6561C" w:rsidP="00C656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16FD" w:rsidRDefault="00355AA4" w:rsidP="00355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7D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926939">
        <w:rPr>
          <w:rFonts w:ascii="Times New Roman" w:hAnsi="Times New Roman" w:cs="Times New Roman"/>
          <w:b/>
          <w:sz w:val="28"/>
          <w:szCs w:val="28"/>
        </w:rPr>
        <w:t>я</w:t>
      </w:r>
      <w:r w:rsidRPr="002B747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33054">
        <w:rPr>
          <w:rFonts w:ascii="Times New Roman" w:hAnsi="Times New Roman" w:cs="Times New Roman"/>
          <w:b/>
          <w:sz w:val="28"/>
          <w:szCs w:val="28"/>
        </w:rPr>
        <w:t>Порядок предоставления отчетности о деятельности и долговых обязательствах муниципальных унитарных предприятий и хозяйственных обществ, акции (доли) в уставном капитале которых находятся в собственности муниципального района «Тунгокоченский район»</w:t>
      </w:r>
      <w:r w:rsidRPr="002B747D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1A5822">
        <w:rPr>
          <w:rFonts w:ascii="Times New Roman" w:hAnsi="Times New Roman" w:cs="Times New Roman"/>
          <w:b/>
          <w:sz w:val="28"/>
          <w:szCs w:val="28"/>
        </w:rPr>
        <w:t>ый</w:t>
      </w:r>
      <w:r w:rsidRPr="002B747D">
        <w:rPr>
          <w:rFonts w:ascii="Times New Roman" w:hAnsi="Times New Roman" w:cs="Times New Roman"/>
          <w:b/>
          <w:sz w:val="28"/>
          <w:szCs w:val="28"/>
        </w:rPr>
        <w:t xml:space="preserve"> решением Совета муниципального района «Тунгокоченский район» </w:t>
      </w:r>
    </w:p>
    <w:p w:rsidR="00355AA4" w:rsidRDefault="00355AA4" w:rsidP="00355A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7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A5822">
        <w:rPr>
          <w:rFonts w:ascii="Times New Roman" w:hAnsi="Times New Roman" w:cs="Times New Roman"/>
          <w:b/>
          <w:sz w:val="28"/>
          <w:szCs w:val="28"/>
        </w:rPr>
        <w:t>10 июня 2009</w:t>
      </w:r>
      <w:r w:rsidRPr="002B747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A5822">
        <w:rPr>
          <w:rFonts w:ascii="Times New Roman" w:hAnsi="Times New Roman" w:cs="Times New Roman"/>
          <w:b/>
          <w:sz w:val="28"/>
          <w:szCs w:val="28"/>
        </w:rPr>
        <w:t>22</w:t>
      </w:r>
    </w:p>
    <w:p w:rsidR="00355AA4" w:rsidRDefault="00355AA4" w:rsidP="00355A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7A4" w:rsidRPr="00355AA4" w:rsidRDefault="00355AA4" w:rsidP="00C656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ab/>
      </w:r>
      <w:r w:rsidRPr="00355AA4">
        <w:rPr>
          <w:rFonts w:ascii="Times New Roman" w:hAnsi="Times New Roman" w:cs="Times New Roman"/>
          <w:b w:val="0"/>
          <w:sz w:val="28"/>
          <w:szCs w:val="28"/>
        </w:rPr>
        <w:t>В</w:t>
      </w:r>
      <w:r w:rsidR="00903641">
        <w:rPr>
          <w:rFonts w:ascii="Times New Roman" w:hAnsi="Times New Roman" w:cs="Times New Roman"/>
          <w:b w:val="0"/>
          <w:sz w:val="28"/>
          <w:szCs w:val="28"/>
        </w:rPr>
        <w:t xml:space="preserve"> целях приведения нормативных правовых актов Совета муниципального района «Тунгокоченский район» в</w:t>
      </w:r>
      <w:r w:rsidRPr="00355AA4">
        <w:rPr>
          <w:rFonts w:ascii="Times New Roman" w:hAnsi="Times New Roman" w:cs="Times New Roman"/>
          <w:b w:val="0"/>
          <w:sz w:val="28"/>
          <w:szCs w:val="28"/>
        </w:rPr>
        <w:t xml:space="preserve"> соответстви</w:t>
      </w:r>
      <w:r w:rsidR="00903641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законодательством, руководствуясь</w:t>
      </w:r>
      <w:r w:rsidRPr="00355AA4">
        <w:rPr>
          <w:rFonts w:ascii="Times New Roman" w:hAnsi="Times New Roman" w:cs="Times New Roman"/>
          <w:b w:val="0"/>
          <w:sz w:val="28"/>
          <w:szCs w:val="28"/>
        </w:rPr>
        <w:t xml:space="preserve"> статьями 2</w:t>
      </w:r>
      <w:r w:rsidR="00903641">
        <w:rPr>
          <w:rFonts w:ascii="Times New Roman" w:hAnsi="Times New Roman" w:cs="Times New Roman"/>
          <w:b w:val="0"/>
          <w:sz w:val="28"/>
          <w:szCs w:val="28"/>
        </w:rPr>
        <w:t>4</w:t>
      </w:r>
      <w:r w:rsidRPr="00355AA4">
        <w:rPr>
          <w:rFonts w:ascii="Times New Roman" w:hAnsi="Times New Roman" w:cs="Times New Roman"/>
          <w:b w:val="0"/>
          <w:sz w:val="28"/>
          <w:szCs w:val="28"/>
        </w:rPr>
        <w:t xml:space="preserve">, 33 Устава муниципального района «Тунгокоченский район», Совет муниципального района «Тунгокоченский район»  </w:t>
      </w:r>
      <w:r w:rsidRPr="00DB794A">
        <w:rPr>
          <w:rFonts w:ascii="Times New Roman" w:hAnsi="Times New Roman" w:cs="Times New Roman"/>
          <w:i/>
          <w:sz w:val="28"/>
          <w:szCs w:val="28"/>
        </w:rPr>
        <w:t>РЕШИЛ:</w:t>
      </w:r>
    </w:p>
    <w:p w:rsidR="004567A4" w:rsidRPr="00355AA4" w:rsidRDefault="004567A4" w:rsidP="00C65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7A4" w:rsidRDefault="00190F21" w:rsidP="00C65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</w:t>
      </w:r>
      <w:r w:rsidR="009036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приложение № 5 к </w:t>
      </w:r>
      <w:r w:rsidR="00903641" w:rsidRPr="00903641">
        <w:rPr>
          <w:rFonts w:ascii="Times New Roman" w:hAnsi="Times New Roman" w:cs="Times New Roman"/>
          <w:sz w:val="28"/>
          <w:szCs w:val="28"/>
        </w:rPr>
        <w:t>Порядку</w:t>
      </w:r>
      <w:r w:rsidRPr="00903641">
        <w:rPr>
          <w:rFonts w:ascii="Times New Roman" w:hAnsi="Times New Roman" w:cs="Times New Roman"/>
          <w:sz w:val="28"/>
          <w:szCs w:val="28"/>
        </w:rPr>
        <w:t xml:space="preserve"> </w:t>
      </w:r>
      <w:r w:rsidRPr="002862BE">
        <w:rPr>
          <w:rFonts w:ascii="Times New Roman" w:hAnsi="Times New Roman" w:cs="Times New Roman"/>
          <w:sz w:val="28"/>
          <w:szCs w:val="28"/>
        </w:rPr>
        <w:t>пред</w:t>
      </w:r>
      <w:r w:rsidR="00903641">
        <w:rPr>
          <w:rFonts w:ascii="Times New Roman" w:hAnsi="Times New Roman" w:cs="Times New Roman"/>
          <w:sz w:val="28"/>
          <w:szCs w:val="28"/>
        </w:rPr>
        <w:t>о</w:t>
      </w:r>
      <w:r w:rsidRPr="002862BE">
        <w:rPr>
          <w:rFonts w:ascii="Times New Roman" w:hAnsi="Times New Roman" w:cs="Times New Roman"/>
          <w:sz w:val="28"/>
          <w:szCs w:val="28"/>
        </w:rPr>
        <w:t xml:space="preserve">ставления отчетности о деятельности и долговых обязательствах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862BE">
        <w:rPr>
          <w:rFonts w:ascii="Times New Roman" w:hAnsi="Times New Roman" w:cs="Times New Roman"/>
          <w:sz w:val="28"/>
          <w:szCs w:val="28"/>
        </w:rPr>
        <w:t xml:space="preserve"> унитарных предприятий и хозяйственных обществ, акции (доли) в уставном капитале которых находятся в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«Тунгокоченский район»</w:t>
      </w:r>
      <w:r w:rsidR="004567A4" w:rsidRPr="002862BE">
        <w:rPr>
          <w:rFonts w:ascii="Times New Roman" w:hAnsi="Times New Roman" w:cs="Times New Roman"/>
          <w:sz w:val="28"/>
          <w:szCs w:val="28"/>
        </w:rPr>
        <w:t xml:space="preserve"> </w:t>
      </w:r>
      <w:r w:rsidR="00903641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903641" w:rsidRPr="001F1E0F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F1E0F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к Порядку представления отчетности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о деятельности и долговых обязательствах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муниципальных унитарных предприятий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и хозяйственных обществ, акции (доли)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в уставном </w:t>
      </w:r>
      <w:proofErr w:type="gramStart"/>
      <w:r w:rsidRPr="00506EFA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506EFA">
        <w:rPr>
          <w:rFonts w:ascii="Times New Roman" w:hAnsi="Times New Roman" w:cs="Times New Roman"/>
          <w:sz w:val="24"/>
          <w:szCs w:val="24"/>
        </w:rPr>
        <w:t xml:space="preserve"> которых находятся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в собственности муниципального района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«Тунгокоченский район»,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6EFA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Pr="00506EFA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 xml:space="preserve">«Тунгокоченский район» </w:t>
      </w:r>
    </w:p>
    <w:p w:rsidR="00903641" w:rsidRPr="00506EFA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6EFA">
        <w:rPr>
          <w:rFonts w:ascii="Times New Roman" w:hAnsi="Times New Roman" w:cs="Times New Roman"/>
          <w:sz w:val="24"/>
          <w:szCs w:val="24"/>
        </w:rPr>
        <w:t>от 10 июня 2009 года № 22</w:t>
      </w:r>
    </w:p>
    <w:p w:rsidR="00903641" w:rsidRDefault="00903641" w:rsidP="009036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3641" w:rsidRPr="001478EE" w:rsidRDefault="00903641" w:rsidP="0090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ОТЧЕТ</w:t>
      </w:r>
    </w:p>
    <w:p w:rsidR="00903641" w:rsidRPr="001478EE" w:rsidRDefault="00903641" w:rsidP="00903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о деятельности и долговых обязательствах унитарного предприятия</w:t>
      </w:r>
    </w:p>
    <w:p w:rsidR="00903641" w:rsidRPr="001478EE" w:rsidRDefault="00903641" w:rsidP="00903641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(наименование унитарного предприятия)</w:t>
      </w:r>
    </w:p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 w:rsidRPr="00147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478EE">
        <w:rPr>
          <w:rFonts w:ascii="Times New Roman" w:hAnsi="Times New Roman" w:cs="Times New Roman"/>
          <w:sz w:val="24"/>
          <w:szCs w:val="24"/>
        </w:rPr>
        <w:t xml:space="preserve"> ____________ по ________________</w:t>
      </w:r>
    </w:p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EE">
        <w:rPr>
          <w:rFonts w:ascii="Times New Roman" w:hAnsi="Times New Roman" w:cs="Times New Roman"/>
          <w:b/>
          <w:sz w:val="24"/>
          <w:szCs w:val="24"/>
        </w:rPr>
        <w:lastRenderedPageBreak/>
        <w:t>Раздел I. Общие сведения</w:t>
      </w:r>
    </w:p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7"/>
        <w:gridCol w:w="5357"/>
        <w:gridCol w:w="2977"/>
      </w:tblGrid>
      <w:tr w:rsidR="00903641" w:rsidRPr="001478EE" w:rsidTr="00903641">
        <w:trPr>
          <w:trHeight w:val="227"/>
        </w:trPr>
        <w:tc>
          <w:tcPr>
            <w:tcW w:w="637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57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7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предприятия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в реестр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имущества: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2.2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дата присвоения реестрового номера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Отрасль       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фонда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предприятия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трудовом договоре, 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заключенном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  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предприятия:  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номер трудового договора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11.3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власти,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заключившего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договор       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трудового договора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руководителем предприятия: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начало        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                 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63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53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 руководителя          </w:t>
            </w:r>
          </w:p>
        </w:tc>
        <w:tc>
          <w:tcPr>
            <w:tcW w:w="297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Default="00903641" w:rsidP="00903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85">
        <w:rPr>
          <w:rFonts w:ascii="Times New Roman" w:hAnsi="Times New Roman" w:cs="Times New Roman"/>
          <w:b/>
          <w:sz w:val="24"/>
          <w:szCs w:val="24"/>
        </w:rPr>
        <w:t>Раздел II. Основные показатели деятельности унитарного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A85">
        <w:rPr>
          <w:rFonts w:ascii="Times New Roman" w:hAnsi="Times New Roman" w:cs="Times New Roman"/>
          <w:b/>
          <w:sz w:val="24"/>
          <w:szCs w:val="24"/>
        </w:rPr>
        <w:t xml:space="preserve">предприятия </w:t>
      </w:r>
    </w:p>
    <w:p w:rsidR="00903641" w:rsidRPr="00350D00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85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174"/>
        <w:gridCol w:w="5245"/>
        <w:gridCol w:w="1276"/>
        <w:gridCol w:w="1276"/>
      </w:tblGrid>
      <w:tr w:rsidR="00903641" w:rsidRPr="001478EE" w:rsidTr="00903641">
        <w:trPr>
          <w:trHeight w:val="227"/>
        </w:trPr>
        <w:tc>
          <w:tcPr>
            <w:tcW w:w="1174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03641" w:rsidRPr="001478EE" w:rsidTr="00903641">
        <w:tc>
          <w:tcPr>
            <w:tcW w:w="1174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отчетный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аналогичный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прошлого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обобщенного анализа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1.1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Выручка (нетто) от продажи товаров, продукции, работ, услуг (за вычетом НДС, акцизов и других обязательных платежей), тыс. рублей              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1.2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(убыток), тыс. рублей     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1.3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перечисленная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«Тунгокоченский район» Забайкальского края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1.4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Сумма задолженности по прибыли,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подлежащей перечислению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«Тунгокоченский район» Забайкальского края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, тыс. рублей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1.5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перечисление части прибыли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«Тунгокоченский район» Забайкальского края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1.6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тыс. рублей, всего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1.6.1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1.7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Долгосрочные обязательства по кредитам и займам, тыс. рублей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1.8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Краткосрочные обязательства, тыс. рублей, всего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займы и кредиты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задолженность, всего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1.8.2.1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поставщики и подрядчики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1.8.2.2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 оплате труда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1.8.2.3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перед внебюджетными фондами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1.8.2.4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перед бюджетом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1.8.2.5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прочие кредиторы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1.8.2.6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кредиторская задолженность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1.8.3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Доходы будущих периодов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1.8.4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обязательства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1.8.5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Прочие краткосрочные обязательства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1.9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работающих на конец периода,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еловек    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1.10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рублей     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для детального анализа и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2.1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Общая рентабельность, %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2.2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краткосрочной дебиторской задолженности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2.3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кредиторской задолженности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2.4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общей ликвидности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2.5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абсолютной ликвидности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2.6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автономии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показатели и коэффициенты (за год)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3.1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активов, рублей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3.2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средств, тыс. рублей     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3.3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средств в активах, %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3.4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износа основных средств, %                         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11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3.5  </w:t>
            </w:r>
          </w:p>
        </w:tc>
        <w:tc>
          <w:tcPr>
            <w:tcW w:w="524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труда, руб./чел. </w:t>
            </w: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41" w:rsidRPr="00350D00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00">
        <w:rPr>
          <w:rFonts w:ascii="Times New Roman" w:hAnsi="Times New Roman" w:cs="Times New Roman"/>
          <w:b/>
          <w:sz w:val="24"/>
          <w:szCs w:val="24"/>
        </w:rPr>
        <w:t>Раздел III. Сведения об использовании прибыли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4881"/>
        <w:gridCol w:w="1766"/>
        <w:gridCol w:w="1729"/>
      </w:tblGrid>
      <w:tr w:rsidR="00903641" w:rsidRPr="001478EE" w:rsidTr="00903641">
        <w:trPr>
          <w:trHeight w:val="227"/>
        </w:trPr>
        <w:tc>
          <w:tcPr>
            <w:tcW w:w="546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81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95" w:type="dxa"/>
            <w:gridSpan w:val="2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03641" w:rsidRPr="001478EE" w:rsidTr="00903641">
        <w:tc>
          <w:tcPr>
            <w:tcW w:w="546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 аналогичный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период прошлого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Прибыль (тыс. рублей), направленная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</w:p>
        </w:tc>
        <w:tc>
          <w:tcPr>
            <w:tcW w:w="176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реорганизацию производства</w:t>
            </w:r>
          </w:p>
        </w:tc>
        <w:tc>
          <w:tcPr>
            <w:tcW w:w="176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управления  </w:t>
            </w:r>
          </w:p>
        </w:tc>
        <w:tc>
          <w:tcPr>
            <w:tcW w:w="176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реорганизацию системы сбыта                     </w:t>
            </w:r>
          </w:p>
        </w:tc>
        <w:tc>
          <w:tcPr>
            <w:tcW w:w="176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цели           </w:t>
            </w:r>
          </w:p>
        </w:tc>
        <w:tc>
          <w:tcPr>
            <w:tcW w:w="176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  </w:t>
            </w: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другие цели               </w:t>
            </w:r>
          </w:p>
        </w:tc>
        <w:tc>
          <w:tcPr>
            <w:tcW w:w="176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873D15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D15">
        <w:rPr>
          <w:rFonts w:ascii="Times New Roman" w:hAnsi="Times New Roman" w:cs="Times New Roman"/>
          <w:b/>
          <w:sz w:val="24"/>
          <w:szCs w:val="24"/>
        </w:rPr>
        <w:t>Раздел IV. Сведения об имуществе, сданном в аренду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4172"/>
        <w:gridCol w:w="2127"/>
        <w:gridCol w:w="2088"/>
      </w:tblGrid>
      <w:tr w:rsidR="00903641" w:rsidRPr="001478EE" w:rsidTr="00903641">
        <w:trPr>
          <w:trHeight w:val="227"/>
        </w:trPr>
        <w:tc>
          <w:tcPr>
            <w:tcW w:w="546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2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127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088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Сумма доходов, полученных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4C22FF" w:rsidRDefault="00903641" w:rsidP="00903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2FF">
        <w:rPr>
          <w:rFonts w:ascii="Times New Roman" w:hAnsi="Times New Roman" w:cs="Times New Roman"/>
          <w:b/>
          <w:sz w:val="24"/>
          <w:szCs w:val="24"/>
        </w:rPr>
        <w:t>Раздел V. Сведения об имуществе, переданном в залог или</w:t>
      </w:r>
    </w:p>
    <w:p w:rsidR="00903641" w:rsidRPr="004C22FF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22FF">
        <w:rPr>
          <w:rFonts w:ascii="Times New Roman" w:hAnsi="Times New Roman" w:cs="Times New Roman"/>
          <w:b/>
          <w:sz w:val="24"/>
          <w:szCs w:val="24"/>
        </w:rPr>
        <w:t>обремененном</w:t>
      </w:r>
      <w:proofErr w:type="gramEnd"/>
      <w:r w:rsidRPr="004C22FF">
        <w:rPr>
          <w:rFonts w:ascii="Times New Roman" w:hAnsi="Times New Roman" w:cs="Times New Roman"/>
          <w:b/>
          <w:sz w:val="24"/>
          <w:szCs w:val="24"/>
        </w:rPr>
        <w:t xml:space="preserve"> иным образом (за исключением имущества,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2FF">
        <w:rPr>
          <w:rFonts w:ascii="Times New Roman" w:hAnsi="Times New Roman" w:cs="Times New Roman"/>
          <w:b/>
          <w:sz w:val="24"/>
          <w:szCs w:val="24"/>
        </w:rPr>
        <w:t>сданного в аренду)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2755"/>
        <w:gridCol w:w="1274"/>
        <w:gridCol w:w="2128"/>
        <w:gridCol w:w="2268"/>
      </w:tblGrid>
      <w:tr w:rsidR="00903641" w:rsidRPr="001478EE" w:rsidTr="00903641">
        <w:trPr>
          <w:trHeight w:val="227"/>
        </w:trPr>
        <w:tc>
          <w:tcPr>
            <w:tcW w:w="546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5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274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28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обременения/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  <w:tc>
          <w:tcPr>
            <w:tcW w:w="2268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начала/прекращения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срока обременения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474E2C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E2C">
        <w:rPr>
          <w:rFonts w:ascii="Times New Roman" w:hAnsi="Times New Roman" w:cs="Times New Roman"/>
          <w:b/>
          <w:sz w:val="24"/>
          <w:szCs w:val="24"/>
        </w:rPr>
        <w:t>Раздел VI. Сведения о неиспользуемом имуществе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4881"/>
        <w:gridCol w:w="1842"/>
        <w:gridCol w:w="1764"/>
      </w:tblGrid>
      <w:tr w:rsidR="00903641" w:rsidRPr="001478EE" w:rsidTr="00903641">
        <w:trPr>
          <w:trHeight w:val="227"/>
        </w:trPr>
        <w:tc>
          <w:tcPr>
            <w:tcW w:w="546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81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842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64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амортизации,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6CF">
        <w:rPr>
          <w:rFonts w:ascii="Times New Roman" w:hAnsi="Times New Roman" w:cs="Times New Roman"/>
          <w:b/>
          <w:sz w:val="24"/>
          <w:szCs w:val="24"/>
        </w:rPr>
        <w:t>Раздел VII. Сведения о реализованном имуществе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4030"/>
        <w:gridCol w:w="2240"/>
        <w:gridCol w:w="2184"/>
      </w:tblGrid>
      <w:tr w:rsidR="00903641" w:rsidRPr="001478EE" w:rsidTr="00903641">
        <w:trPr>
          <w:trHeight w:val="227"/>
        </w:trPr>
        <w:tc>
          <w:tcPr>
            <w:tcW w:w="546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0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240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Балансовая/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остаточ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84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Цена реализации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(основание ее</w:t>
            </w:r>
            <w:proofErr w:type="gram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установления),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A3D">
        <w:rPr>
          <w:rFonts w:ascii="Times New Roman" w:hAnsi="Times New Roman" w:cs="Times New Roman"/>
          <w:b/>
          <w:sz w:val="24"/>
          <w:szCs w:val="24"/>
        </w:rPr>
        <w:t>Раздел VIII. Сведения о приобретенном имуществе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3605"/>
        <w:gridCol w:w="1582"/>
        <w:gridCol w:w="1729"/>
        <w:gridCol w:w="1657"/>
      </w:tblGrid>
      <w:tr w:rsidR="00903641" w:rsidRPr="001478EE" w:rsidTr="00903641">
        <w:trPr>
          <w:trHeight w:val="227"/>
        </w:trPr>
        <w:tc>
          <w:tcPr>
            <w:tcW w:w="546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5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582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приобретения,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(прибыль,</w:t>
            </w:r>
            <w:proofErr w:type="gram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кредиты и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займы,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прочее)</w:t>
            </w:r>
          </w:p>
        </w:tc>
        <w:tc>
          <w:tcPr>
            <w:tcW w:w="1657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5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2A5">
        <w:rPr>
          <w:rFonts w:ascii="Times New Roman" w:hAnsi="Times New Roman" w:cs="Times New Roman"/>
          <w:b/>
          <w:sz w:val="24"/>
          <w:szCs w:val="24"/>
        </w:rPr>
        <w:t>Раздел IX. Сведения о дебиторской и кредиторской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2A5">
        <w:rPr>
          <w:rFonts w:ascii="Times New Roman" w:hAnsi="Times New Roman" w:cs="Times New Roman"/>
          <w:b/>
          <w:sz w:val="24"/>
          <w:szCs w:val="24"/>
        </w:rPr>
        <w:t>задолженности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2329"/>
        <w:gridCol w:w="1258"/>
        <w:gridCol w:w="1239"/>
        <w:gridCol w:w="1139"/>
        <w:gridCol w:w="2601"/>
      </w:tblGrid>
      <w:tr w:rsidR="00903641" w:rsidRPr="001478EE" w:rsidTr="00903641">
        <w:trPr>
          <w:trHeight w:val="227"/>
        </w:trPr>
        <w:tc>
          <w:tcPr>
            <w:tcW w:w="546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29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организации 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дебитора/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2497" w:type="dxa"/>
            <w:gridSpan w:val="2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задолженности,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9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задолжен-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601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Предпринимаемые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меры по возврату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дебиторской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задолженности,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погашению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кредиторской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задолженности</w:t>
            </w:r>
          </w:p>
        </w:tc>
      </w:tr>
      <w:tr w:rsidR="00903641" w:rsidRPr="001478EE" w:rsidTr="00903641">
        <w:tc>
          <w:tcPr>
            <w:tcW w:w="546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из нее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просрочен-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139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1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641" w:rsidRPr="001478EE" w:rsidTr="00903641">
        <w:trPr>
          <w:trHeight w:val="227"/>
        </w:trPr>
        <w:tc>
          <w:tcPr>
            <w:tcW w:w="9112" w:type="dxa"/>
            <w:gridSpan w:val="6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41" w:rsidRPr="001478EE" w:rsidTr="00903641">
        <w:trPr>
          <w:trHeight w:val="227"/>
        </w:trPr>
        <w:tc>
          <w:tcPr>
            <w:tcW w:w="9112" w:type="dxa"/>
            <w:gridSpan w:val="6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0C">
        <w:rPr>
          <w:rFonts w:ascii="Times New Roman" w:hAnsi="Times New Roman" w:cs="Times New Roman"/>
          <w:b/>
          <w:sz w:val="24"/>
          <w:szCs w:val="24"/>
        </w:rPr>
        <w:t>Раздел X. Сведения о долговых обязательствах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2755"/>
        <w:gridCol w:w="1984"/>
        <w:gridCol w:w="1503"/>
        <w:gridCol w:w="1222"/>
        <w:gridCol w:w="1162"/>
      </w:tblGrid>
      <w:tr w:rsidR="00903641" w:rsidRPr="001478EE" w:rsidTr="00903641">
        <w:trPr>
          <w:trHeight w:val="227"/>
        </w:trPr>
        <w:tc>
          <w:tcPr>
            <w:tcW w:w="546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5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кредитора,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долгового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(заем,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03" w:type="dxa"/>
            <w:vMerge w:val="restart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2384" w:type="dxa"/>
            <w:gridSpan w:val="2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обязательства,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 &lt;**&gt;</w:t>
            </w:r>
          </w:p>
        </w:tc>
      </w:tr>
      <w:tr w:rsidR="00903641" w:rsidRPr="001478EE" w:rsidTr="00903641">
        <w:tc>
          <w:tcPr>
            <w:tcW w:w="546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начислен-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734"/>
        <w:gridCol w:w="2694"/>
        <w:gridCol w:w="1911"/>
        <w:gridCol w:w="1820"/>
      </w:tblGrid>
      <w:tr w:rsidR="00903641" w:rsidRPr="001478EE" w:rsidTr="00903641">
        <w:trPr>
          <w:trHeight w:val="227"/>
        </w:trPr>
        <w:tc>
          <w:tcPr>
            <w:tcW w:w="2734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&lt;***&gt;</w:t>
            </w:r>
          </w:p>
        </w:tc>
        <w:tc>
          <w:tcPr>
            <w:tcW w:w="2694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 фактическое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долгового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911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уплаченная сумма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по долговому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обязательству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учетом процентов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 отчетную дату,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20" w:type="dxa"/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учетом процентов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по долговому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обязательству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отчетную дату,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03641" w:rsidRPr="001478EE" w:rsidTr="00903641">
        <w:trPr>
          <w:trHeight w:val="227"/>
        </w:trPr>
        <w:tc>
          <w:tcPr>
            <w:tcW w:w="273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nil"/>
            </w:tcBorders>
            <w:vAlign w:val="center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3641" w:rsidRPr="001478EE" w:rsidTr="00903641">
        <w:trPr>
          <w:trHeight w:val="227"/>
        </w:trPr>
        <w:tc>
          <w:tcPr>
            <w:tcW w:w="273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3641" w:rsidRPr="001478EE" w:rsidRDefault="00903641" w:rsidP="0090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&lt;*&gt; 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903641" w:rsidRPr="001478EE" w:rsidRDefault="00903641" w:rsidP="0090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&lt;**&gt; 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903641" w:rsidRPr="001478EE" w:rsidRDefault="00903641" w:rsidP="0090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&lt;***&gt;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641" w:rsidRPr="00253689" w:rsidRDefault="00903641" w:rsidP="009036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689">
        <w:rPr>
          <w:rFonts w:ascii="Times New Roman" w:hAnsi="Times New Roman" w:cs="Times New Roman"/>
          <w:b/>
          <w:sz w:val="24"/>
          <w:szCs w:val="24"/>
        </w:rPr>
        <w:t>Раздел XI. Расчет финансовых показателей и коэффициентов</w:t>
      </w:r>
    </w:p>
    <w:p w:rsidR="00903641" w:rsidRPr="001478EE" w:rsidRDefault="00903641" w:rsidP="009036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6"/>
        <w:gridCol w:w="4030"/>
        <w:gridCol w:w="4536"/>
      </w:tblGrid>
      <w:tr w:rsidR="00903641" w:rsidRPr="001478EE" w:rsidTr="00903641">
        <w:trPr>
          <w:trHeight w:val="227"/>
        </w:trPr>
        <w:tc>
          <w:tcPr>
            <w:tcW w:w="546" w:type="dxa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0" w:type="dxa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показателя,</w:t>
            </w:r>
          </w:p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</w:tc>
        <w:tc>
          <w:tcPr>
            <w:tcW w:w="4536" w:type="dxa"/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Расчет &lt;*&gt;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Общая рентабельность, %          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Стр. &lt;**&gt; 2400 Ф. &lt;***&gt;          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2/стр. 2110Ф.2 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100         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краткосрочной дебиторской    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(Стр. 1230 Ф.1 (начало периода) + стр. 1230 Ф.1 (конец периода)/2)/стр. 2110 Ф.2 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кол-во дней в периоде      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оборачиваемости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(Стр. 1520 Ф.1 (начало периода) + стр. 1520 Ф.1 (конец периода)/2)/стр. 2110 Ф.2 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кол-во дней в периоде      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общей ликвидности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Стр. 1200 Ф.1 / стр. 1500 Ф.1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proofErr w:type="gram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абсолютной</w:t>
            </w:r>
            <w:proofErr w:type="gram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ликвидности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(Стр. 1240 Ф.1 + стр. 1250 Ф.1)/(стр. 1510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Ф.1 + стр. 1520 Ф.1 + стр. 1550 Ф.1)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автономии (соотношение собственных и заемных средств)   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Стр. 1300 Ф.1/ (стр.1400 Ф.1 + стр. 1500 Ф.1)                         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чистых активов, 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Стр. 3600 Ф.1                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средств, тыс. рублей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Стр. 1150 Ф.1                   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Доля основных средств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в активах, %    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Стр. 1150 Ф.1/стр. 1600 Ф.1 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100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износа основных средств, %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Сумма   амортизации   основных   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начисленная    по    нормам/первоначальная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средств </w:t>
            </w:r>
            <w:proofErr w:type="spellStart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 100          </w:t>
            </w:r>
          </w:p>
        </w:tc>
      </w:tr>
      <w:tr w:rsidR="00903641" w:rsidRPr="001478EE" w:rsidTr="00903641">
        <w:trPr>
          <w:trHeight w:val="227"/>
        </w:trPr>
        <w:tc>
          <w:tcPr>
            <w:tcW w:w="54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 </w:t>
            </w:r>
          </w:p>
        </w:tc>
        <w:tc>
          <w:tcPr>
            <w:tcW w:w="4030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   </w:t>
            </w:r>
          </w:p>
          <w:p w:rsidR="00903641" w:rsidRPr="001478EE" w:rsidRDefault="00903641" w:rsidP="009036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труда, руб./чел.      </w:t>
            </w:r>
          </w:p>
        </w:tc>
        <w:tc>
          <w:tcPr>
            <w:tcW w:w="4536" w:type="dxa"/>
            <w:tcBorders>
              <w:top w:val="nil"/>
            </w:tcBorders>
          </w:tcPr>
          <w:p w:rsidR="00903641" w:rsidRPr="001478EE" w:rsidRDefault="00903641" w:rsidP="009036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Стр.   2110   Ф.2/(списочная   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работников на начало отчетного периода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>списочная численность работников на 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8EE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периода)/2                      </w:t>
            </w:r>
          </w:p>
        </w:tc>
      </w:tr>
    </w:tbl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3641" w:rsidRPr="001478EE" w:rsidRDefault="00903641" w:rsidP="0090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 xml:space="preserve">&lt;*&gt; Расчет производится по формам бухгалтерской отчетности, определенным Федеральным </w:t>
      </w:r>
      <w:hyperlink r:id="rId6" w:history="1">
        <w:r w:rsidRPr="009E42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47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78EE">
        <w:rPr>
          <w:rFonts w:ascii="Times New Roman" w:hAnsi="Times New Roman" w:cs="Times New Roman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78EE">
        <w:rPr>
          <w:rFonts w:ascii="Times New Roman" w:hAnsi="Times New Roman" w:cs="Times New Roman"/>
          <w:sz w:val="24"/>
          <w:szCs w:val="24"/>
        </w:rPr>
        <w:t>.</w:t>
      </w:r>
    </w:p>
    <w:p w:rsidR="00903641" w:rsidRPr="001478EE" w:rsidRDefault="00903641" w:rsidP="0090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&lt;**&gt; Строка формы баланса унитарного предприятия.</w:t>
      </w:r>
    </w:p>
    <w:p w:rsidR="00903641" w:rsidRPr="001478EE" w:rsidRDefault="00903641" w:rsidP="009036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&lt;***&gt; Форма баланса унитарного предприятия.</w:t>
      </w:r>
    </w:p>
    <w:p w:rsidR="00903641" w:rsidRPr="001478EE" w:rsidRDefault="00903641" w:rsidP="009036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641" w:rsidRPr="001478EE" w:rsidRDefault="00903641" w:rsidP="0090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Руководитель (директор)</w:t>
      </w:r>
    </w:p>
    <w:p w:rsidR="00903641" w:rsidRPr="001478EE" w:rsidRDefault="00903641" w:rsidP="0090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унитарного предприятия           ________________ ____________________</w:t>
      </w:r>
    </w:p>
    <w:p w:rsidR="00903641" w:rsidRPr="001478EE" w:rsidRDefault="00903641" w:rsidP="00903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78EE">
        <w:rPr>
          <w:rFonts w:ascii="Times New Roman" w:hAnsi="Times New Roman" w:cs="Times New Roman"/>
          <w:sz w:val="24"/>
          <w:szCs w:val="24"/>
        </w:rPr>
        <w:t xml:space="preserve">      (подпись)           (Ф.И.О.)</w:t>
      </w:r>
    </w:p>
    <w:p w:rsidR="00903641" w:rsidRPr="001478EE" w:rsidRDefault="00903641" w:rsidP="009036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78EE">
        <w:rPr>
          <w:rFonts w:ascii="Times New Roman" w:hAnsi="Times New Roman" w:cs="Times New Roman"/>
          <w:sz w:val="24"/>
          <w:szCs w:val="24"/>
        </w:rPr>
        <w:t>"____" 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78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3641" w:rsidRPr="001478EE" w:rsidRDefault="00903641" w:rsidP="009036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641" w:rsidRDefault="00903641" w:rsidP="00190F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5C6F" w:rsidRDefault="00190F21" w:rsidP="00190F21">
      <w:pPr>
        <w:pStyle w:val="3"/>
        <w:spacing w:after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5C6F" w:rsidRPr="0043643E">
        <w:rPr>
          <w:sz w:val="28"/>
          <w:szCs w:val="28"/>
        </w:rPr>
        <w:t>Опубликовать настоящее решение в газете «Вести Севера».</w:t>
      </w:r>
    </w:p>
    <w:p w:rsidR="00903641" w:rsidRPr="0043643E" w:rsidRDefault="00903641" w:rsidP="00190F21">
      <w:pPr>
        <w:pStyle w:val="3"/>
        <w:spacing w:after="0"/>
        <w:ind w:left="540"/>
        <w:jc w:val="both"/>
        <w:rPr>
          <w:sz w:val="28"/>
          <w:szCs w:val="28"/>
        </w:rPr>
      </w:pPr>
    </w:p>
    <w:p w:rsidR="00A85C6F" w:rsidRDefault="00190F21" w:rsidP="00190F21">
      <w:pPr>
        <w:pStyle w:val="2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85C6F" w:rsidRPr="0043643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его официального</w:t>
      </w:r>
      <w:r w:rsidR="00A85C6F" w:rsidRPr="0043643E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A85C6F" w:rsidRDefault="00A85C6F" w:rsidP="00A85C6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2F6" w:rsidRDefault="00CB42F6" w:rsidP="00A85C6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5C6F" w:rsidRDefault="00A85C6F" w:rsidP="00A85C6F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4A" w:rsidRDefault="00CB42F6" w:rsidP="00CB42F6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17B2A">
        <w:rPr>
          <w:rFonts w:ascii="Times New Roman" w:hAnsi="Times New Roman"/>
          <w:sz w:val="28"/>
          <w:szCs w:val="28"/>
        </w:rPr>
        <w:t>Глава</w:t>
      </w:r>
    </w:p>
    <w:p w:rsidR="00CB42F6" w:rsidRDefault="00CB42F6" w:rsidP="00CB42F6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17B2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B2A">
        <w:rPr>
          <w:rFonts w:ascii="Times New Roman" w:hAnsi="Times New Roman"/>
          <w:sz w:val="28"/>
          <w:szCs w:val="28"/>
        </w:rPr>
        <w:t xml:space="preserve">района </w:t>
      </w:r>
    </w:p>
    <w:p w:rsidR="00CB42F6" w:rsidRPr="0044711A" w:rsidRDefault="00CB42F6" w:rsidP="00CB42F6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17B2A">
        <w:rPr>
          <w:rFonts w:ascii="Times New Roman" w:hAnsi="Times New Roman"/>
          <w:sz w:val="28"/>
          <w:szCs w:val="28"/>
        </w:rPr>
        <w:t xml:space="preserve">«Тунгокоченский район»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17B2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С.</w:t>
      </w:r>
      <w:r w:rsidR="00DB79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Захарченко</w:t>
      </w:r>
      <w:r w:rsidRPr="00B17B2A">
        <w:rPr>
          <w:rFonts w:ascii="Times New Roman" w:hAnsi="Times New Roman"/>
          <w:sz w:val="28"/>
          <w:szCs w:val="28"/>
        </w:rPr>
        <w:t xml:space="preserve"> </w:t>
      </w:r>
    </w:p>
    <w:sectPr w:rsidR="00CB42F6" w:rsidRPr="0044711A" w:rsidSect="0028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F91"/>
    <w:multiLevelType w:val="hybridMultilevel"/>
    <w:tmpl w:val="0A547DD0"/>
    <w:lvl w:ilvl="0" w:tplc="5CFEF5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7A4"/>
    <w:rsid w:val="00003879"/>
    <w:rsid w:val="0001308A"/>
    <w:rsid w:val="00086262"/>
    <w:rsid w:val="000D0ECC"/>
    <w:rsid w:val="000F4BA4"/>
    <w:rsid w:val="001478EE"/>
    <w:rsid w:val="00190F21"/>
    <w:rsid w:val="001A5822"/>
    <w:rsid w:val="001F1E0F"/>
    <w:rsid w:val="002475F0"/>
    <w:rsid w:val="00253689"/>
    <w:rsid w:val="00257B87"/>
    <w:rsid w:val="0026780C"/>
    <w:rsid w:val="002862BE"/>
    <w:rsid w:val="002B1A91"/>
    <w:rsid w:val="002C564F"/>
    <w:rsid w:val="00350D00"/>
    <w:rsid w:val="00355AA4"/>
    <w:rsid w:val="00415998"/>
    <w:rsid w:val="004567A4"/>
    <w:rsid w:val="004628BD"/>
    <w:rsid w:val="00474E2C"/>
    <w:rsid w:val="004C1452"/>
    <w:rsid w:val="004C22FF"/>
    <w:rsid w:val="00500B7F"/>
    <w:rsid w:val="00503E2D"/>
    <w:rsid w:val="00506EFA"/>
    <w:rsid w:val="00526F17"/>
    <w:rsid w:val="005B450B"/>
    <w:rsid w:val="005B5CC1"/>
    <w:rsid w:val="00622B78"/>
    <w:rsid w:val="00633054"/>
    <w:rsid w:val="006A6A85"/>
    <w:rsid w:val="007226CF"/>
    <w:rsid w:val="007465D2"/>
    <w:rsid w:val="00762A16"/>
    <w:rsid w:val="007E4F31"/>
    <w:rsid w:val="007E52A5"/>
    <w:rsid w:val="008168E7"/>
    <w:rsid w:val="00873D15"/>
    <w:rsid w:val="00896219"/>
    <w:rsid w:val="008A5C64"/>
    <w:rsid w:val="008E1E09"/>
    <w:rsid w:val="00903641"/>
    <w:rsid w:val="00926939"/>
    <w:rsid w:val="009354F4"/>
    <w:rsid w:val="009E3C87"/>
    <w:rsid w:val="009E42A4"/>
    <w:rsid w:val="00A22FCD"/>
    <w:rsid w:val="00A85C6F"/>
    <w:rsid w:val="00B959BB"/>
    <w:rsid w:val="00C07768"/>
    <w:rsid w:val="00C6561C"/>
    <w:rsid w:val="00C8119A"/>
    <w:rsid w:val="00C8588F"/>
    <w:rsid w:val="00CA4423"/>
    <w:rsid w:val="00CB42F6"/>
    <w:rsid w:val="00CB6AA9"/>
    <w:rsid w:val="00D63763"/>
    <w:rsid w:val="00DB794A"/>
    <w:rsid w:val="00DD6A3D"/>
    <w:rsid w:val="00DF01B1"/>
    <w:rsid w:val="00DF6808"/>
    <w:rsid w:val="00E0020A"/>
    <w:rsid w:val="00E916FD"/>
    <w:rsid w:val="00E9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AA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567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67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55A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355AA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355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85C6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5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rsid w:val="00A85C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5C6F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rsid w:val="00CB42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42F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07356AD23DE638CB33F3A7E6C9F5FE1D8553634A063DCBFAB835D1815802D61658079FEA49E612D1B665A830e6g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5E93-FC4F-4EB0-9B41-09D6D9D0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LeskovaOV</dc:creator>
  <cp:lastModifiedBy>PogorelyuBA</cp:lastModifiedBy>
  <cp:revision>11</cp:revision>
  <dcterms:created xsi:type="dcterms:W3CDTF">2021-04-08T06:43:00Z</dcterms:created>
  <dcterms:modified xsi:type="dcterms:W3CDTF">2021-04-15T08:49:00Z</dcterms:modified>
</cp:coreProperties>
</file>