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61" w:rsidRDefault="00186461" w:rsidP="00595DB9">
      <w:pPr>
        <w:tabs>
          <w:tab w:val="left" w:pos="1560"/>
        </w:tabs>
        <w:ind w:hanging="567"/>
        <w:jc w:val="center"/>
        <w:rPr>
          <w:b/>
          <w:sz w:val="28"/>
          <w:szCs w:val="28"/>
        </w:rPr>
      </w:pPr>
    </w:p>
    <w:p w:rsidR="00374636" w:rsidRDefault="00374636" w:rsidP="00595DB9">
      <w:pPr>
        <w:tabs>
          <w:tab w:val="left" w:pos="1560"/>
        </w:tabs>
        <w:ind w:hanging="567"/>
        <w:jc w:val="center"/>
        <w:rPr>
          <w:b/>
          <w:sz w:val="28"/>
          <w:szCs w:val="28"/>
        </w:rPr>
      </w:pPr>
    </w:p>
    <w:p w:rsidR="00186461" w:rsidRDefault="00186461" w:rsidP="00595DB9">
      <w:pPr>
        <w:tabs>
          <w:tab w:val="left" w:pos="1560"/>
        </w:tabs>
        <w:ind w:hanging="567"/>
        <w:jc w:val="center"/>
        <w:rPr>
          <w:b/>
          <w:sz w:val="28"/>
          <w:szCs w:val="28"/>
        </w:rPr>
      </w:pPr>
    </w:p>
    <w:p w:rsidR="003C21B9" w:rsidRPr="00595DB9" w:rsidRDefault="001D1B01" w:rsidP="00595DB9">
      <w:pPr>
        <w:tabs>
          <w:tab w:val="left" w:pos="1560"/>
        </w:tabs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95DB9" w:rsidRPr="00595DB9">
        <w:rPr>
          <w:b/>
          <w:sz w:val="28"/>
          <w:szCs w:val="28"/>
        </w:rPr>
        <w:t xml:space="preserve"> МУНИЦИПАЛЬНОГО РАЙОНА «ТУНГОКОЧЕНСКИЙ РАЙОН»</w:t>
      </w:r>
    </w:p>
    <w:p w:rsidR="0071316A" w:rsidRDefault="0071316A" w:rsidP="003C21B9">
      <w:pPr>
        <w:jc w:val="center"/>
        <w:rPr>
          <w:b/>
          <w:sz w:val="32"/>
          <w:szCs w:val="32"/>
        </w:rPr>
      </w:pPr>
    </w:p>
    <w:p w:rsidR="003C21B9" w:rsidRPr="00A76837" w:rsidRDefault="00C95A6F" w:rsidP="003C2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21B9" w:rsidRDefault="003C21B9" w:rsidP="003C21B9">
      <w:pPr>
        <w:jc w:val="center"/>
        <w:rPr>
          <w:b/>
          <w:sz w:val="36"/>
          <w:szCs w:val="36"/>
        </w:rPr>
      </w:pPr>
    </w:p>
    <w:p w:rsidR="009209F6" w:rsidRDefault="00A125CB" w:rsidP="0013618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9D2736">
        <w:rPr>
          <w:sz w:val="28"/>
          <w:szCs w:val="28"/>
        </w:rPr>
        <w:t xml:space="preserve"> </w:t>
      </w:r>
      <w:r w:rsidR="009209F6">
        <w:rPr>
          <w:sz w:val="28"/>
          <w:szCs w:val="28"/>
        </w:rPr>
        <w:t>апреля</w:t>
      </w:r>
      <w:r w:rsidR="00A76837">
        <w:rPr>
          <w:sz w:val="28"/>
          <w:szCs w:val="28"/>
        </w:rPr>
        <w:t xml:space="preserve"> </w:t>
      </w:r>
      <w:r w:rsidR="003C21B9">
        <w:rPr>
          <w:sz w:val="28"/>
          <w:szCs w:val="28"/>
        </w:rPr>
        <w:t>20</w:t>
      </w:r>
      <w:r w:rsidR="003446E9">
        <w:rPr>
          <w:sz w:val="28"/>
          <w:szCs w:val="28"/>
        </w:rPr>
        <w:t>2</w:t>
      </w:r>
      <w:r w:rsidR="009209F6">
        <w:rPr>
          <w:sz w:val="28"/>
          <w:szCs w:val="28"/>
        </w:rPr>
        <w:t>1</w:t>
      </w:r>
      <w:r w:rsidR="00595DB9">
        <w:rPr>
          <w:sz w:val="28"/>
          <w:szCs w:val="28"/>
        </w:rPr>
        <w:t xml:space="preserve"> </w:t>
      </w:r>
      <w:r w:rsidR="003C21B9">
        <w:rPr>
          <w:sz w:val="28"/>
          <w:szCs w:val="28"/>
        </w:rPr>
        <w:t>г</w:t>
      </w:r>
      <w:r w:rsidR="00595DB9">
        <w:rPr>
          <w:sz w:val="28"/>
          <w:szCs w:val="28"/>
        </w:rPr>
        <w:t>ода</w:t>
      </w:r>
      <w:r w:rsidR="003C21B9">
        <w:rPr>
          <w:sz w:val="28"/>
          <w:szCs w:val="28"/>
        </w:rPr>
        <w:t xml:space="preserve"> </w:t>
      </w:r>
      <w:r w:rsidR="000660AB">
        <w:rPr>
          <w:sz w:val="28"/>
          <w:szCs w:val="28"/>
        </w:rPr>
        <w:t xml:space="preserve">    </w:t>
      </w:r>
      <w:r w:rsidR="003C21B9">
        <w:rPr>
          <w:sz w:val="28"/>
          <w:szCs w:val="28"/>
        </w:rPr>
        <w:t xml:space="preserve">       </w:t>
      </w:r>
      <w:r w:rsidR="008C7A9A">
        <w:rPr>
          <w:sz w:val="28"/>
          <w:szCs w:val="28"/>
        </w:rPr>
        <w:t xml:space="preserve">     </w:t>
      </w:r>
      <w:r w:rsidR="00A76837">
        <w:rPr>
          <w:sz w:val="28"/>
          <w:szCs w:val="28"/>
        </w:rPr>
        <w:t xml:space="preserve">                                          </w:t>
      </w:r>
      <w:r w:rsidR="00D832E1">
        <w:rPr>
          <w:sz w:val="28"/>
          <w:szCs w:val="28"/>
        </w:rPr>
        <w:t xml:space="preserve">       </w:t>
      </w:r>
      <w:r w:rsidR="00A76837">
        <w:rPr>
          <w:sz w:val="28"/>
          <w:szCs w:val="28"/>
        </w:rPr>
        <w:t xml:space="preserve">  </w:t>
      </w:r>
      <w:r w:rsidR="009C1981">
        <w:rPr>
          <w:sz w:val="28"/>
          <w:szCs w:val="28"/>
        </w:rPr>
        <w:t xml:space="preserve">    </w:t>
      </w:r>
      <w:r w:rsidR="00A76837">
        <w:rPr>
          <w:sz w:val="28"/>
          <w:szCs w:val="28"/>
        </w:rPr>
        <w:t xml:space="preserve">  </w:t>
      </w:r>
      <w:r w:rsidR="00CB77D5">
        <w:rPr>
          <w:sz w:val="28"/>
          <w:szCs w:val="28"/>
        </w:rPr>
        <w:t xml:space="preserve">     </w:t>
      </w:r>
      <w:r w:rsidR="00665998">
        <w:rPr>
          <w:sz w:val="28"/>
          <w:szCs w:val="28"/>
        </w:rPr>
        <w:t xml:space="preserve">   </w:t>
      </w:r>
      <w:r w:rsidR="003C21B9">
        <w:rPr>
          <w:sz w:val="28"/>
          <w:szCs w:val="28"/>
        </w:rPr>
        <w:t>№</w:t>
      </w:r>
      <w:r w:rsidR="00CB77D5">
        <w:rPr>
          <w:sz w:val="28"/>
          <w:szCs w:val="28"/>
        </w:rPr>
        <w:t xml:space="preserve">  </w:t>
      </w:r>
      <w:r w:rsidR="00374636">
        <w:rPr>
          <w:sz w:val="28"/>
          <w:szCs w:val="28"/>
        </w:rPr>
        <w:t>149</w:t>
      </w:r>
    </w:p>
    <w:p w:rsidR="00A125CB" w:rsidRDefault="00A125CB" w:rsidP="008C7A9A">
      <w:pPr>
        <w:jc w:val="center"/>
        <w:rPr>
          <w:sz w:val="28"/>
          <w:szCs w:val="28"/>
        </w:rPr>
      </w:pPr>
    </w:p>
    <w:p w:rsidR="00A76837" w:rsidRPr="003C21B9" w:rsidRDefault="00A76837" w:rsidP="008C7A9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2710">
        <w:rPr>
          <w:sz w:val="28"/>
          <w:szCs w:val="28"/>
        </w:rPr>
        <w:t>ело</w:t>
      </w:r>
      <w:r>
        <w:rPr>
          <w:sz w:val="28"/>
          <w:szCs w:val="28"/>
        </w:rPr>
        <w:t xml:space="preserve"> Верх-Усугли                                </w:t>
      </w:r>
    </w:p>
    <w:p w:rsidR="003C21B9" w:rsidRDefault="003C21B9" w:rsidP="00CC68F9">
      <w:pPr>
        <w:jc w:val="both"/>
        <w:rPr>
          <w:b/>
          <w:sz w:val="28"/>
          <w:szCs w:val="28"/>
        </w:rPr>
      </w:pPr>
    </w:p>
    <w:p w:rsidR="00665998" w:rsidRPr="00A125CB" w:rsidRDefault="009209F6" w:rsidP="00665998">
      <w:pPr>
        <w:jc w:val="center"/>
        <w:rPr>
          <w:b/>
          <w:sz w:val="28"/>
          <w:szCs w:val="28"/>
        </w:rPr>
      </w:pPr>
      <w:r w:rsidRPr="00FC091A">
        <w:rPr>
          <w:b/>
          <w:sz w:val="28"/>
          <w:szCs w:val="28"/>
        </w:rPr>
        <w:t>О</w:t>
      </w:r>
      <w:r w:rsidR="00A125CB">
        <w:rPr>
          <w:b/>
          <w:sz w:val="28"/>
          <w:szCs w:val="28"/>
        </w:rPr>
        <w:t xml:space="preserve"> призна</w:t>
      </w:r>
      <w:r w:rsidR="00A944D2">
        <w:rPr>
          <w:b/>
          <w:sz w:val="28"/>
          <w:szCs w:val="28"/>
        </w:rPr>
        <w:t xml:space="preserve">нии </w:t>
      </w:r>
      <w:proofErr w:type="gramStart"/>
      <w:r w:rsidR="00A944D2">
        <w:rPr>
          <w:b/>
          <w:sz w:val="28"/>
          <w:szCs w:val="28"/>
        </w:rPr>
        <w:t>утратившими</w:t>
      </w:r>
      <w:proofErr w:type="gramEnd"/>
      <w:r w:rsidR="00A944D2">
        <w:rPr>
          <w:b/>
          <w:sz w:val="28"/>
          <w:szCs w:val="28"/>
        </w:rPr>
        <w:t xml:space="preserve"> силу некоторых П</w:t>
      </w:r>
      <w:r w:rsidR="00A125CB">
        <w:rPr>
          <w:b/>
          <w:sz w:val="28"/>
          <w:szCs w:val="28"/>
        </w:rPr>
        <w:t xml:space="preserve">остановлений администрации </w:t>
      </w:r>
      <w:r w:rsidR="00500223">
        <w:rPr>
          <w:b/>
          <w:sz w:val="28"/>
          <w:szCs w:val="28"/>
        </w:rPr>
        <w:t xml:space="preserve"> </w:t>
      </w:r>
      <w:r w:rsidR="00A125CB" w:rsidRPr="00A125CB">
        <w:rPr>
          <w:b/>
          <w:sz w:val="28"/>
          <w:szCs w:val="28"/>
        </w:rPr>
        <w:t>муниципального района «Тунгокоченский район»</w:t>
      </w:r>
    </w:p>
    <w:p w:rsidR="00500223" w:rsidRDefault="00500223" w:rsidP="00665998">
      <w:pPr>
        <w:jc w:val="center"/>
        <w:rPr>
          <w:b/>
          <w:sz w:val="28"/>
          <w:szCs w:val="28"/>
        </w:rPr>
      </w:pPr>
    </w:p>
    <w:p w:rsidR="008C7A9A" w:rsidRPr="00026376" w:rsidRDefault="00A125CB" w:rsidP="00D21A63">
      <w:pPr>
        <w:pStyle w:val="ConsNormal"/>
        <w:widowControl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муниципального района «Тунгокоченский район» в соответствие действующему законодательству, руководствуясь </w:t>
      </w:r>
      <w:r w:rsidR="003C21B9" w:rsidRPr="00237BB9">
        <w:rPr>
          <w:rFonts w:ascii="Times New Roman" w:hAnsi="Times New Roman" w:cs="Times New Roman"/>
          <w:sz w:val="28"/>
          <w:szCs w:val="28"/>
        </w:rPr>
        <w:t>ст</w:t>
      </w:r>
      <w:r w:rsidR="00A76837" w:rsidRPr="00237BB9">
        <w:rPr>
          <w:rFonts w:ascii="Times New Roman" w:hAnsi="Times New Roman" w:cs="Times New Roman"/>
          <w:sz w:val="28"/>
          <w:szCs w:val="28"/>
        </w:rPr>
        <w:t>ать</w:t>
      </w:r>
      <w:r w:rsidR="00237BB9">
        <w:rPr>
          <w:rFonts w:ascii="Times New Roman" w:hAnsi="Times New Roman" w:cs="Times New Roman"/>
          <w:sz w:val="28"/>
          <w:szCs w:val="28"/>
        </w:rPr>
        <w:t>ями</w:t>
      </w:r>
      <w:r w:rsidR="00A76837" w:rsidRPr="00237BB9">
        <w:rPr>
          <w:rFonts w:ascii="Times New Roman" w:hAnsi="Times New Roman" w:cs="Times New Roman"/>
          <w:sz w:val="28"/>
          <w:szCs w:val="28"/>
        </w:rPr>
        <w:t xml:space="preserve"> </w:t>
      </w:r>
      <w:r w:rsidR="00237BB9">
        <w:rPr>
          <w:rFonts w:ascii="Times New Roman" w:hAnsi="Times New Roman" w:cs="Times New Roman"/>
          <w:sz w:val="28"/>
          <w:szCs w:val="28"/>
        </w:rPr>
        <w:t>25, 33</w:t>
      </w:r>
      <w:r w:rsidR="003C21B9" w:rsidRPr="00237BB9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«Тунгокоченский район»</w:t>
      </w:r>
      <w:r w:rsidR="00A76837" w:rsidRPr="00237BB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C21B9" w:rsidRPr="00237BB9">
        <w:rPr>
          <w:rFonts w:ascii="Times New Roman" w:hAnsi="Times New Roman" w:cs="Times New Roman"/>
          <w:sz w:val="28"/>
          <w:szCs w:val="28"/>
        </w:rPr>
        <w:t>,</w:t>
      </w:r>
      <w:r w:rsidR="003C21B9" w:rsidRPr="00CC68F9">
        <w:rPr>
          <w:rFonts w:ascii="Times New Roman" w:hAnsi="Times New Roman" w:cs="Times New Roman"/>
          <w:sz w:val="28"/>
          <w:szCs w:val="28"/>
        </w:rPr>
        <w:t xml:space="preserve"> </w:t>
      </w:r>
      <w:r w:rsidR="00026376" w:rsidRPr="0002637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E15161">
        <w:rPr>
          <w:rFonts w:ascii="Times New Roman" w:hAnsi="Times New Roman" w:cs="Times New Roman"/>
          <w:b/>
          <w:sz w:val="28"/>
          <w:szCs w:val="28"/>
        </w:rPr>
        <w:t>ет</w:t>
      </w:r>
      <w:r w:rsidR="0022676E" w:rsidRPr="00026376">
        <w:rPr>
          <w:rFonts w:ascii="Times New Roman" w:hAnsi="Times New Roman" w:cs="Times New Roman"/>
          <w:b/>
          <w:sz w:val="28"/>
          <w:szCs w:val="28"/>
        </w:rPr>
        <w:t>:</w:t>
      </w:r>
    </w:p>
    <w:p w:rsidR="00FC091A" w:rsidRDefault="00402CAF" w:rsidP="00FC0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25CB" w:rsidRDefault="00FC091A" w:rsidP="00A125CB">
      <w:pPr>
        <w:ind w:firstLine="709"/>
        <w:jc w:val="both"/>
        <w:rPr>
          <w:sz w:val="28"/>
          <w:szCs w:val="28"/>
        </w:rPr>
      </w:pPr>
      <w:r w:rsidRPr="00A125CB">
        <w:rPr>
          <w:sz w:val="28"/>
          <w:szCs w:val="28"/>
        </w:rPr>
        <w:t>1. </w:t>
      </w:r>
      <w:r w:rsidR="00A125CB" w:rsidRPr="00A125CB">
        <w:rPr>
          <w:sz w:val="28"/>
          <w:szCs w:val="28"/>
        </w:rPr>
        <w:t xml:space="preserve">Признать утратившими силу следующие </w:t>
      </w:r>
      <w:r w:rsidR="00A944D2">
        <w:rPr>
          <w:sz w:val="28"/>
          <w:szCs w:val="28"/>
        </w:rPr>
        <w:t>П</w:t>
      </w:r>
      <w:r w:rsidR="00A125CB" w:rsidRPr="00A125CB">
        <w:rPr>
          <w:sz w:val="28"/>
          <w:szCs w:val="28"/>
        </w:rPr>
        <w:t>остановления администрации  муниципального района «Тунгокоченский район»</w:t>
      </w:r>
      <w:r w:rsidR="00A125CB">
        <w:rPr>
          <w:sz w:val="28"/>
          <w:szCs w:val="28"/>
        </w:rPr>
        <w:t>:</w:t>
      </w:r>
    </w:p>
    <w:p w:rsidR="00A125CB" w:rsidRDefault="00A125CB" w:rsidP="00A125CB">
      <w:pPr>
        <w:ind w:firstLine="709"/>
        <w:jc w:val="both"/>
        <w:rPr>
          <w:sz w:val="28"/>
          <w:szCs w:val="28"/>
        </w:rPr>
      </w:pPr>
      <w:r w:rsidRPr="00A125CB">
        <w:rPr>
          <w:sz w:val="28"/>
          <w:szCs w:val="28"/>
        </w:rPr>
        <w:t xml:space="preserve">- </w:t>
      </w:r>
      <w:r>
        <w:rPr>
          <w:sz w:val="28"/>
          <w:szCs w:val="28"/>
        </w:rPr>
        <w:t>от 26 января 2021 года № 25 «</w:t>
      </w:r>
      <w:r w:rsidRPr="00A125CB">
        <w:rPr>
          <w:sz w:val="28"/>
          <w:szCs w:val="28"/>
        </w:rPr>
        <w:t>Об утверждении Положения о Комитете образования администрации муниципального района «Тунгокоченский район» Забайкальского края</w:t>
      </w:r>
      <w:r>
        <w:rPr>
          <w:sz w:val="28"/>
          <w:szCs w:val="28"/>
        </w:rPr>
        <w:t>»;</w:t>
      </w:r>
    </w:p>
    <w:p w:rsidR="00A125CB" w:rsidRDefault="00A125CB" w:rsidP="00A125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14C2">
        <w:rPr>
          <w:sz w:val="28"/>
          <w:szCs w:val="28"/>
        </w:rPr>
        <w:t xml:space="preserve">от 26 февраля 2021 года № 63 </w:t>
      </w:r>
      <w:r>
        <w:rPr>
          <w:sz w:val="28"/>
          <w:szCs w:val="28"/>
        </w:rPr>
        <w:t xml:space="preserve">«О внесении изменений в Постановление </w:t>
      </w:r>
      <w:r w:rsidRPr="00A125CB">
        <w:rPr>
          <w:sz w:val="28"/>
          <w:szCs w:val="28"/>
        </w:rPr>
        <w:t>администрации  муниципального района «Тунгокоченский район»</w:t>
      </w:r>
      <w:r>
        <w:rPr>
          <w:sz w:val="28"/>
          <w:szCs w:val="28"/>
        </w:rPr>
        <w:t xml:space="preserve"> «</w:t>
      </w:r>
      <w:r w:rsidRPr="00A125CB">
        <w:rPr>
          <w:sz w:val="28"/>
          <w:szCs w:val="28"/>
        </w:rPr>
        <w:t>Об утверждении Положения о Комитете образования администрации муниципального района «Тунгокоченский район» Забайкальского края</w:t>
      </w:r>
      <w:r>
        <w:rPr>
          <w:sz w:val="28"/>
          <w:szCs w:val="28"/>
        </w:rPr>
        <w:t>»;</w:t>
      </w:r>
    </w:p>
    <w:p w:rsidR="00A125CB" w:rsidRDefault="00A125CB" w:rsidP="00A125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14C2">
        <w:rPr>
          <w:sz w:val="28"/>
          <w:szCs w:val="28"/>
        </w:rPr>
        <w:t xml:space="preserve">от 30 марта 2021 года № 99 </w:t>
      </w:r>
      <w:r>
        <w:rPr>
          <w:sz w:val="28"/>
          <w:szCs w:val="28"/>
        </w:rPr>
        <w:t xml:space="preserve">«О внесении изменений в Постановление </w:t>
      </w:r>
      <w:r w:rsidRPr="00A125CB">
        <w:rPr>
          <w:sz w:val="28"/>
          <w:szCs w:val="28"/>
        </w:rPr>
        <w:t>администрации  муниципального района «Тунгокоченский район»</w:t>
      </w:r>
      <w:r>
        <w:rPr>
          <w:sz w:val="28"/>
          <w:szCs w:val="28"/>
        </w:rPr>
        <w:t xml:space="preserve"> «</w:t>
      </w:r>
      <w:r w:rsidRPr="00A125CB">
        <w:rPr>
          <w:sz w:val="28"/>
          <w:szCs w:val="28"/>
        </w:rPr>
        <w:t>Об утверждении Положения о Комитете образования администрации муниципального района «Тунгокоченский район» Забайкальского края</w:t>
      </w:r>
      <w:r>
        <w:rPr>
          <w:sz w:val="28"/>
          <w:szCs w:val="28"/>
        </w:rPr>
        <w:t>»;</w:t>
      </w:r>
    </w:p>
    <w:p w:rsidR="005F606F" w:rsidRPr="00D21A63" w:rsidRDefault="00FC091A" w:rsidP="00A12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5687D" w:rsidRPr="00D21A63">
        <w:rPr>
          <w:sz w:val="28"/>
          <w:szCs w:val="28"/>
        </w:rPr>
        <w:t xml:space="preserve">Опубликовать настоящее </w:t>
      </w:r>
      <w:r w:rsidR="005C4D5D">
        <w:rPr>
          <w:sz w:val="28"/>
          <w:szCs w:val="28"/>
        </w:rPr>
        <w:t>п</w:t>
      </w:r>
      <w:r w:rsidR="00F5687D" w:rsidRPr="00D21A63">
        <w:rPr>
          <w:sz w:val="28"/>
          <w:szCs w:val="28"/>
        </w:rPr>
        <w:t>остановление</w:t>
      </w:r>
      <w:r w:rsidR="00D21A63" w:rsidRPr="00D21A63">
        <w:rPr>
          <w:sz w:val="28"/>
          <w:szCs w:val="28"/>
        </w:rPr>
        <w:t xml:space="preserve"> </w:t>
      </w:r>
      <w:r w:rsidR="00F5687D" w:rsidRPr="00D21A63">
        <w:rPr>
          <w:sz w:val="28"/>
          <w:szCs w:val="28"/>
        </w:rPr>
        <w:t>в газете «Вести Севера»</w:t>
      </w:r>
      <w:r w:rsidR="005F606F">
        <w:rPr>
          <w:sz w:val="28"/>
          <w:szCs w:val="28"/>
        </w:rPr>
        <w:t xml:space="preserve"> и</w:t>
      </w:r>
      <w:r w:rsidR="005F606F" w:rsidRPr="00D8132B">
        <w:rPr>
          <w:sz w:val="28"/>
          <w:szCs w:val="28"/>
        </w:rPr>
        <w:t xml:space="preserve"> </w:t>
      </w:r>
      <w:r w:rsidR="005F606F">
        <w:rPr>
          <w:sz w:val="28"/>
          <w:szCs w:val="28"/>
        </w:rPr>
        <w:t>разместить на официальном сайте муниципального района «Тунгокоченский район» в информационно-телекомуникационной сети «Интернет»</w:t>
      </w:r>
      <w:r w:rsidR="005F606F" w:rsidRPr="00D21A63">
        <w:rPr>
          <w:sz w:val="28"/>
          <w:szCs w:val="28"/>
        </w:rPr>
        <w:t>.</w:t>
      </w:r>
      <w:r w:rsidR="005F606F">
        <w:rPr>
          <w:sz w:val="28"/>
          <w:szCs w:val="28"/>
        </w:rPr>
        <w:t xml:space="preserve"> </w:t>
      </w:r>
    </w:p>
    <w:p w:rsidR="005F606F" w:rsidRDefault="00A125CB" w:rsidP="005F606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="00A944D2">
        <w:rPr>
          <w:bCs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237BB9" w:rsidRDefault="00237BB9" w:rsidP="00026376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0814C2" w:rsidRDefault="000814C2" w:rsidP="00026376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CC53AF" w:rsidRDefault="00CC53AF" w:rsidP="00026376">
      <w:pPr>
        <w:tabs>
          <w:tab w:val="left" w:pos="0"/>
        </w:tabs>
        <w:jc w:val="both"/>
        <w:rPr>
          <w:bCs/>
          <w:sz w:val="28"/>
          <w:szCs w:val="28"/>
        </w:rPr>
      </w:pPr>
      <w:r w:rsidRPr="00CC53AF">
        <w:rPr>
          <w:bCs/>
          <w:sz w:val="28"/>
          <w:szCs w:val="28"/>
        </w:rPr>
        <w:t>Глав</w:t>
      </w:r>
      <w:r w:rsidR="003446E9">
        <w:rPr>
          <w:bCs/>
          <w:sz w:val="28"/>
          <w:szCs w:val="28"/>
        </w:rPr>
        <w:t>а</w:t>
      </w:r>
      <w:r w:rsidR="003720EC" w:rsidRPr="00CC53AF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3720EC" w:rsidRPr="00CC53AF">
        <w:rPr>
          <w:bCs/>
          <w:sz w:val="28"/>
          <w:szCs w:val="28"/>
        </w:rPr>
        <w:t>района</w:t>
      </w:r>
    </w:p>
    <w:p w:rsidR="004B707A" w:rsidRDefault="003720EC" w:rsidP="00026376">
      <w:pPr>
        <w:tabs>
          <w:tab w:val="left" w:pos="0"/>
        </w:tabs>
        <w:jc w:val="both"/>
        <w:rPr>
          <w:bCs/>
          <w:sz w:val="28"/>
          <w:szCs w:val="28"/>
        </w:rPr>
      </w:pPr>
      <w:r w:rsidRPr="00CC53AF">
        <w:rPr>
          <w:bCs/>
          <w:sz w:val="28"/>
          <w:szCs w:val="28"/>
        </w:rPr>
        <w:t xml:space="preserve">«Тунгокоченский район»                        </w:t>
      </w:r>
      <w:r w:rsidR="00CC53AF">
        <w:rPr>
          <w:bCs/>
          <w:sz w:val="28"/>
          <w:szCs w:val="28"/>
        </w:rPr>
        <w:t xml:space="preserve">           </w:t>
      </w:r>
      <w:r w:rsidRPr="00CC53AF">
        <w:rPr>
          <w:bCs/>
          <w:sz w:val="28"/>
          <w:szCs w:val="28"/>
        </w:rPr>
        <w:t xml:space="preserve">            </w:t>
      </w:r>
      <w:r w:rsidR="001459D7">
        <w:rPr>
          <w:bCs/>
          <w:sz w:val="28"/>
          <w:szCs w:val="28"/>
        </w:rPr>
        <w:t xml:space="preserve">      </w:t>
      </w:r>
      <w:r w:rsidR="003446E9">
        <w:rPr>
          <w:bCs/>
          <w:sz w:val="28"/>
          <w:szCs w:val="28"/>
        </w:rPr>
        <w:t>С.</w:t>
      </w:r>
      <w:r w:rsidRPr="00CC53AF">
        <w:rPr>
          <w:bCs/>
          <w:sz w:val="28"/>
          <w:szCs w:val="28"/>
        </w:rPr>
        <w:t xml:space="preserve"> В.</w:t>
      </w:r>
      <w:r w:rsidR="006D4D9D">
        <w:rPr>
          <w:bCs/>
          <w:sz w:val="28"/>
          <w:szCs w:val="28"/>
        </w:rPr>
        <w:t xml:space="preserve"> </w:t>
      </w:r>
      <w:r w:rsidR="00B87AE1">
        <w:rPr>
          <w:bCs/>
          <w:sz w:val="28"/>
          <w:szCs w:val="28"/>
        </w:rPr>
        <w:t>Захарченко</w:t>
      </w:r>
      <w:r w:rsidRPr="00CC53AF">
        <w:rPr>
          <w:bCs/>
          <w:sz w:val="28"/>
          <w:szCs w:val="28"/>
        </w:rPr>
        <w:t xml:space="preserve"> </w:t>
      </w:r>
    </w:p>
    <w:sectPr w:rsidR="004B707A" w:rsidSect="00E15044">
      <w:pgSz w:w="11906" w:h="16838"/>
      <w:pgMar w:top="426" w:right="992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FB2"/>
    <w:multiLevelType w:val="hybridMultilevel"/>
    <w:tmpl w:val="484629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D012C"/>
    <w:multiLevelType w:val="singleLevel"/>
    <w:tmpl w:val="3830E7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253A6A"/>
    <w:multiLevelType w:val="hybridMultilevel"/>
    <w:tmpl w:val="7E08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71927"/>
    <w:multiLevelType w:val="hybridMultilevel"/>
    <w:tmpl w:val="856E43AE"/>
    <w:lvl w:ilvl="0" w:tplc="3CD06B3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24E1D"/>
    <w:multiLevelType w:val="singleLevel"/>
    <w:tmpl w:val="E3EEB874"/>
    <w:lvl w:ilvl="0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6">
    <w:nsid w:val="775B201F"/>
    <w:multiLevelType w:val="hybridMultilevel"/>
    <w:tmpl w:val="611A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7B15"/>
    <w:rsid w:val="000029D4"/>
    <w:rsid w:val="00012DBB"/>
    <w:rsid w:val="00026376"/>
    <w:rsid w:val="000660AB"/>
    <w:rsid w:val="000814C2"/>
    <w:rsid w:val="0009683D"/>
    <w:rsid w:val="000C0AC4"/>
    <w:rsid w:val="00123601"/>
    <w:rsid w:val="0013618A"/>
    <w:rsid w:val="001459D7"/>
    <w:rsid w:val="00186461"/>
    <w:rsid w:val="001A540C"/>
    <w:rsid w:val="001B0686"/>
    <w:rsid w:val="001C2A1F"/>
    <w:rsid w:val="001D1B01"/>
    <w:rsid w:val="001F16B3"/>
    <w:rsid w:val="00214D60"/>
    <w:rsid w:val="00214DAF"/>
    <w:rsid w:val="00223321"/>
    <w:rsid w:val="0022676E"/>
    <w:rsid w:val="00237BB9"/>
    <w:rsid w:val="00253C13"/>
    <w:rsid w:val="00277BA4"/>
    <w:rsid w:val="002A134E"/>
    <w:rsid w:val="002A24A6"/>
    <w:rsid w:val="002C0FDF"/>
    <w:rsid w:val="002C3411"/>
    <w:rsid w:val="002E6908"/>
    <w:rsid w:val="00330E8B"/>
    <w:rsid w:val="003446E9"/>
    <w:rsid w:val="00362536"/>
    <w:rsid w:val="0037118B"/>
    <w:rsid w:val="003720EC"/>
    <w:rsid w:val="00374636"/>
    <w:rsid w:val="003755E3"/>
    <w:rsid w:val="003A12D0"/>
    <w:rsid w:val="003B2708"/>
    <w:rsid w:val="003B7C15"/>
    <w:rsid w:val="003C21B9"/>
    <w:rsid w:val="003C3CF9"/>
    <w:rsid w:val="003C4C18"/>
    <w:rsid w:val="003C7AA4"/>
    <w:rsid w:val="003F532B"/>
    <w:rsid w:val="00402CAF"/>
    <w:rsid w:val="00423744"/>
    <w:rsid w:val="00425182"/>
    <w:rsid w:val="004474FA"/>
    <w:rsid w:val="00454C5C"/>
    <w:rsid w:val="0046419D"/>
    <w:rsid w:val="00491B64"/>
    <w:rsid w:val="00494C11"/>
    <w:rsid w:val="00495FE7"/>
    <w:rsid w:val="004B11AD"/>
    <w:rsid w:val="004B707A"/>
    <w:rsid w:val="004C6C37"/>
    <w:rsid w:val="004D6696"/>
    <w:rsid w:val="004E2FCB"/>
    <w:rsid w:val="004F4919"/>
    <w:rsid w:val="00500223"/>
    <w:rsid w:val="00500DCA"/>
    <w:rsid w:val="0051682C"/>
    <w:rsid w:val="00521CFE"/>
    <w:rsid w:val="00540593"/>
    <w:rsid w:val="00543127"/>
    <w:rsid w:val="005465AE"/>
    <w:rsid w:val="005559A5"/>
    <w:rsid w:val="00574E68"/>
    <w:rsid w:val="00575783"/>
    <w:rsid w:val="00595DB9"/>
    <w:rsid w:val="005C4D5D"/>
    <w:rsid w:val="005C62D5"/>
    <w:rsid w:val="005C6A70"/>
    <w:rsid w:val="005E247C"/>
    <w:rsid w:val="005F3A7E"/>
    <w:rsid w:val="005F606F"/>
    <w:rsid w:val="005F730F"/>
    <w:rsid w:val="006369F5"/>
    <w:rsid w:val="00665998"/>
    <w:rsid w:val="00670667"/>
    <w:rsid w:val="00672194"/>
    <w:rsid w:val="006920B6"/>
    <w:rsid w:val="00694F08"/>
    <w:rsid w:val="006A4A4C"/>
    <w:rsid w:val="006B152C"/>
    <w:rsid w:val="006D4D9D"/>
    <w:rsid w:val="0071316A"/>
    <w:rsid w:val="00781F8B"/>
    <w:rsid w:val="00785664"/>
    <w:rsid w:val="007857B5"/>
    <w:rsid w:val="007A51B1"/>
    <w:rsid w:val="007E76FE"/>
    <w:rsid w:val="00802CAA"/>
    <w:rsid w:val="00811F6D"/>
    <w:rsid w:val="00825D91"/>
    <w:rsid w:val="008347FE"/>
    <w:rsid w:val="0083528A"/>
    <w:rsid w:val="00847342"/>
    <w:rsid w:val="008559EF"/>
    <w:rsid w:val="00892710"/>
    <w:rsid w:val="008950BB"/>
    <w:rsid w:val="008C7A9A"/>
    <w:rsid w:val="008D7E06"/>
    <w:rsid w:val="008E3282"/>
    <w:rsid w:val="008E5870"/>
    <w:rsid w:val="008F4E76"/>
    <w:rsid w:val="009209F6"/>
    <w:rsid w:val="0092567E"/>
    <w:rsid w:val="00936804"/>
    <w:rsid w:val="00945D3B"/>
    <w:rsid w:val="00954B4F"/>
    <w:rsid w:val="00994948"/>
    <w:rsid w:val="009B7A3F"/>
    <w:rsid w:val="009C1981"/>
    <w:rsid w:val="009C6533"/>
    <w:rsid w:val="009D2736"/>
    <w:rsid w:val="00A01EFB"/>
    <w:rsid w:val="00A125CB"/>
    <w:rsid w:val="00A1370F"/>
    <w:rsid w:val="00A2600A"/>
    <w:rsid w:val="00A40D82"/>
    <w:rsid w:val="00A4702E"/>
    <w:rsid w:val="00A76837"/>
    <w:rsid w:val="00A83F8B"/>
    <w:rsid w:val="00A944D2"/>
    <w:rsid w:val="00AB6F7E"/>
    <w:rsid w:val="00AE00C5"/>
    <w:rsid w:val="00B139A1"/>
    <w:rsid w:val="00B32943"/>
    <w:rsid w:val="00B87AE1"/>
    <w:rsid w:val="00B9546D"/>
    <w:rsid w:val="00BC07AB"/>
    <w:rsid w:val="00C30C12"/>
    <w:rsid w:val="00C37090"/>
    <w:rsid w:val="00C50A9B"/>
    <w:rsid w:val="00C61D37"/>
    <w:rsid w:val="00C6492E"/>
    <w:rsid w:val="00C77841"/>
    <w:rsid w:val="00C82EF5"/>
    <w:rsid w:val="00C95A6F"/>
    <w:rsid w:val="00CB2719"/>
    <w:rsid w:val="00CB77D5"/>
    <w:rsid w:val="00CC294B"/>
    <w:rsid w:val="00CC53AF"/>
    <w:rsid w:val="00CC68F9"/>
    <w:rsid w:val="00CD1C0F"/>
    <w:rsid w:val="00CE0BAD"/>
    <w:rsid w:val="00CE3640"/>
    <w:rsid w:val="00CF0760"/>
    <w:rsid w:val="00D21A63"/>
    <w:rsid w:val="00D43FD9"/>
    <w:rsid w:val="00D46F48"/>
    <w:rsid w:val="00D606CE"/>
    <w:rsid w:val="00D60C0F"/>
    <w:rsid w:val="00D634BC"/>
    <w:rsid w:val="00D64F7E"/>
    <w:rsid w:val="00D832E1"/>
    <w:rsid w:val="00DA003F"/>
    <w:rsid w:val="00DB3F08"/>
    <w:rsid w:val="00DC7FA9"/>
    <w:rsid w:val="00DE5924"/>
    <w:rsid w:val="00DF1116"/>
    <w:rsid w:val="00E04D73"/>
    <w:rsid w:val="00E15044"/>
    <w:rsid w:val="00E15161"/>
    <w:rsid w:val="00E458AA"/>
    <w:rsid w:val="00E51F5A"/>
    <w:rsid w:val="00E57B15"/>
    <w:rsid w:val="00E6372C"/>
    <w:rsid w:val="00E72309"/>
    <w:rsid w:val="00ED0C3C"/>
    <w:rsid w:val="00ED29B1"/>
    <w:rsid w:val="00F04F4B"/>
    <w:rsid w:val="00F06B89"/>
    <w:rsid w:val="00F07182"/>
    <w:rsid w:val="00F15D4F"/>
    <w:rsid w:val="00F17DC6"/>
    <w:rsid w:val="00F210D9"/>
    <w:rsid w:val="00F5687D"/>
    <w:rsid w:val="00F819CE"/>
    <w:rsid w:val="00F81A60"/>
    <w:rsid w:val="00F858DB"/>
    <w:rsid w:val="00F86CE9"/>
    <w:rsid w:val="00FC091A"/>
    <w:rsid w:val="00FD082C"/>
    <w:rsid w:val="00F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C0FDF"/>
  </w:style>
  <w:style w:type="paragraph" w:styleId="1">
    <w:name w:val="heading 1"/>
    <w:basedOn w:val="a0"/>
    <w:next w:val="a0"/>
    <w:qFormat/>
    <w:rsid w:val="002C0FDF"/>
    <w:pPr>
      <w:keepNext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2C0FD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rsid w:val="002C0FD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2C0FDF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0"/>
    <w:next w:val="a0"/>
    <w:qFormat/>
    <w:rsid w:val="002C0FDF"/>
    <w:pPr>
      <w:keepNext/>
      <w:outlineLvl w:val="5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C0FDF"/>
    <w:pPr>
      <w:jc w:val="both"/>
    </w:pPr>
    <w:rPr>
      <w:b/>
      <w:sz w:val="28"/>
    </w:rPr>
  </w:style>
  <w:style w:type="paragraph" w:styleId="20">
    <w:name w:val="Body Text 2"/>
    <w:basedOn w:val="a0"/>
    <w:rsid w:val="002C0FDF"/>
    <w:pPr>
      <w:jc w:val="both"/>
    </w:pPr>
    <w:rPr>
      <w:sz w:val="24"/>
    </w:rPr>
  </w:style>
  <w:style w:type="paragraph" w:styleId="30">
    <w:name w:val="Body Text 3"/>
    <w:basedOn w:val="a0"/>
    <w:rsid w:val="002C0FDF"/>
    <w:pPr>
      <w:jc w:val="both"/>
    </w:pPr>
    <w:rPr>
      <w:sz w:val="28"/>
    </w:rPr>
  </w:style>
  <w:style w:type="paragraph" w:styleId="a5">
    <w:name w:val="Body Text Indent"/>
    <w:basedOn w:val="a0"/>
    <w:rsid w:val="002C0FDF"/>
    <w:pPr>
      <w:ind w:firstLine="567"/>
      <w:jc w:val="both"/>
    </w:pPr>
    <w:rPr>
      <w:sz w:val="28"/>
    </w:rPr>
  </w:style>
  <w:style w:type="table" w:styleId="a6">
    <w:name w:val="Table Grid"/>
    <w:basedOn w:val="a2"/>
    <w:rsid w:val="00E7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68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768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Знак Знак Знак Знак Знак Знак Знак Знак Знак Знак"/>
    <w:basedOn w:val="a0"/>
    <w:semiHidden/>
    <w:rsid w:val="00D21A63"/>
    <w:pPr>
      <w:numPr>
        <w:numId w:val="7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EFBA-259E-4E73-BC93-718099ED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КОМИТЕТ ЖИЛИЩНО-</vt:lpstr>
    </vt:vector>
  </TitlesOfParts>
  <Company> 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КОМИТЕТ ЖИЛИЩНО-</dc:title>
  <dc:subject/>
  <dc:creator>ЧЛ</dc:creator>
  <cp:keywords/>
  <cp:lastModifiedBy>ShchepelinaNF</cp:lastModifiedBy>
  <cp:revision>18</cp:revision>
  <cp:lastPrinted>2021-04-16T03:42:00Z</cp:lastPrinted>
  <dcterms:created xsi:type="dcterms:W3CDTF">2020-06-01T08:10:00Z</dcterms:created>
  <dcterms:modified xsi:type="dcterms:W3CDTF">2021-04-16T03:47:00Z</dcterms:modified>
</cp:coreProperties>
</file>