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9B" w:rsidRDefault="0064739B" w:rsidP="0064739B"/>
    <w:p w:rsidR="0064739B" w:rsidRDefault="0064739B" w:rsidP="00647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                                   «Тунгокоченский район»                                                                    Забайкальского края</w:t>
      </w:r>
    </w:p>
    <w:p w:rsidR="00465B02" w:rsidRDefault="00465B02" w:rsidP="0064739B">
      <w:pPr>
        <w:jc w:val="center"/>
        <w:rPr>
          <w:b/>
          <w:sz w:val="28"/>
          <w:szCs w:val="28"/>
        </w:rPr>
      </w:pPr>
    </w:p>
    <w:p w:rsidR="00465B02" w:rsidRDefault="00465B02" w:rsidP="0064739B">
      <w:pPr>
        <w:jc w:val="center"/>
        <w:rPr>
          <w:b/>
          <w:sz w:val="28"/>
          <w:szCs w:val="28"/>
        </w:rPr>
      </w:pPr>
    </w:p>
    <w:p w:rsidR="0064739B" w:rsidRDefault="0064739B" w:rsidP="0064739B">
      <w:pPr>
        <w:jc w:val="center"/>
        <w:rPr>
          <w:sz w:val="32"/>
          <w:szCs w:val="32"/>
        </w:rPr>
      </w:pPr>
      <w:r w:rsidRPr="006D626F">
        <w:rPr>
          <w:sz w:val="32"/>
          <w:szCs w:val="32"/>
        </w:rPr>
        <w:t>ПОСТАНОВЛЕНИЕ</w:t>
      </w:r>
    </w:p>
    <w:p w:rsidR="00465B02" w:rsidRPr="006D626F" w:rsidRDefault="00465B02" w:rsidP="0064739B">
      <w:pPr>
        <w:jc w:val="center"/>
        <w:rPr>
          <w:sz w:val="32"/>
          <w:szCs w:val="32"/>
        </w:rPr>
      </w:pPr>
    </w:p>
    <w:p w:rsidR="0064739B" w:rsidRPr="006D626F" w:rsidRDefault="00465B02" w:rsidP="0064739B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64739B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64739B">
        <w:rPr>
          <w:sz w:val="28"/>
          <w:szCs w:val="28"/>
        </w:rPr>
        <w:t xml:space="preserve">бря </w:t>
      </w:r>
      <w:r w:rsidR="00DF2FD6">
        <w:rPr>
          <w:sz w:val="28"/>
          <w:szCs w:val="28"/>
        </w:rPr>
        <w:t xml:space="preserve"> 2020 </w:t>
      </w:r>
      <w:r w:rsidR="0064739B" w:rsidRPr="006D626F">
        <w:rPr>
          <w:sz w:val="28"/>
          <w:szCs w:val="28"/>
        </w:rPr>
        <w:t xml:space="preserve"> года                                                                            №</w:t>
      </w:r>
      <w:r w:rsidR="0064739B">
        <w:rPr>
          <w:sz w:val="28"/>
          <w:szCs w:val="28"/>
        </w:rPr>
        <w:t xml:space="preserve"> </w:t>
      </w:r>
      <w:r>
        <w:rPr>
          <w:sz w:val="28"/>
          <w:szCs w:val="28"/>
        </w:rPr>
        <w:t>419</w:t>
      </w:r>
    </w:p>
    <w:p w:rsidR="00465B02" w:rsidRDefault="0064739B" w:rsidP="0064739B">
      <w:pPr>
        <w:rPr>
          <w:b/>
          <w:sz w:val="28"/>
          <w:szCs w:val="28"/>
        </w:rPr>
      </w:pPr>
      <w:r w:rsidRPr="00CB4938">
        <w:rPr>
          <w:b/>
          <w:sz w:val="28"/>
          <w:szCs w:val="28"/>
        </w:rPr>
        <w:t xml:space="preserve">                                                    </w:t>
      </w:r>
    </w:p>
    <w:p w:rsidR="0064739B" w:rsidRDefault="0064739B" w:rsidP="00465B02">
      <w:pPr>
        <w:jc w:val="center"/>
        <w:rPr>
          <w:sz w:val="28"/>
          <w:szCs w:val="28"/>
        </w:rPr>
      </w:pPr>
      <w:r w:rsidRPr="00CB4938">
        <w:rPr>
          <w:b/>
          <w:sz w:val="28"/>
          <w:szCs w:val="28"/>
        </w:rPr>
        <w:t>село Верх – Усугли</w:t>
      </w:r>
    </w:p>
    <w:p w:rsidR="0064739B" w:rsidRDefault="0064739B" w:rsidP="006473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4739B" w:rsidRDefault="0064739B" w:rsidP="006473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 программы «Развитие транспортной системы в муниципальном райо</w:t>
      </w:r>
      <w:r w:rsidR="00DF2FD6">
        <w:rPr>
          <w:b/>
          <w:sz w:val="28"/>
          <w:szCs w:val="28"/>
        </w:rPr>
        <w:t>не «Тунгокоченский район» на 2021</w:t>
      </w:r>
      <w:r>
        <w:rPr>
          <w:b/>
          <w:sz w:val="28"/>
          <w:szCs w:val="28"/>
        </w:rPr>
        <w:t>-202</w:t>
      </w:r>
      <w:r w:rsidR="00DF2F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 </w:t>
      </w:r>
    </w:p>
    <w:p w:rsidR="004479A3" w:rsidRPr="00E3032C" w:rsidRDefault="004479A3" w:rsidP="0064739B">
      <w:pPr>
        <w:ind w:firstLine="708"/>
        <w:jc w:val="both"/>
        <w:rPr>
          <w:sz w:val="28"/>
          <w:szCs w:val="28"/>
        </w:rPr>
      </w:pPr>
    </w:p>
    <w:p w:rsidR="0064739B" w:rsidRDefault="0064739B" w:rsidP="00647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2</w:t>
      </w:r>
      <w:r w:rsidR="00DF2FD6">
        <w:rPr>
          <w:sz w:val="28"/>
          <w:szCs w:val="28"/>
        </w:rPr>
        <w:t>5, 33</w:t>
      </w:r>
      <w:r>
        <w:rPr>
          <w:sz w:val="28"/>
          <w:szCs w:val="28"/>
        </w:rPr>
        <w:t xml:space="preserve"> Устава муниципального района «Тунгокоченский район» Забайкальского края,  администрация муниципального района «Тунгокоченский район»</w:t>
      </w:r>
    </w:p>
    <w:p w:rsidR="004479A3" w:rsidRDefault="004479A3" w:rsidP="0064739B">
      <w:pPr>
        <w:jc w:val="both"/>
        <w:rPr>
          <w:sz w:val="28"/>
          <w:szCs w:val="28"/>
        </w:rPr>
      </w:pPr>
    </w:p>
    <w:p w:rsidR="0064739B" w:rsidRDefault="0064739B" w:rsidP="00647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479A3" w:rsidRPr="003D03DA" w:rsidRDefault="004479A3" w:rsidP="0064739B">
      <w:pPr>
        <w:jc w:val="center"/>
        <w:rPr>
          <w:b/>
          <w:sz w:val="28"/>
          <w:szCs w:val="28"/>
        </w:rPr>
      </w:pPr>
    </w:p>
    <w:p w:rsidR="0064739B" w:rsidRDefault="0064739B" w:rsidP="0064739B">
      <w:pPr>
        <w:pStyle w:val="a6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транспортной системы в муниципальном райо</w:t>
      </w:r>
      <w:r w:rsidR="00DF2FD6">
        <w:rPr>
          <w:rFonts w:ascii="Times New Roman" w:hAnsi="Times New Roman" w:cs="Times New Roman"/>
          <w:sz w:val="28"/>
          <w:szCs w:val="28"/>
        </w:rPr>
        <w:t>не «Тунгокоченский район» на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F2F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465B02" w:rsidRDefault="00465B02" w:rsidP="0064739B">
      <w:pPr>
        <w:pStyle w:val="a6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«Вести-Севера» и разместить в информационно - телекоммуникационной сети «Интернет»</w:t>
      </w:r>
    </w:p>
    <w:p w:rsidR="0064739B" w:rsidRDefault="00465B02" w:rsidP="0064739B">
      <w:pPr>
        <w:pStyle w:val="a6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39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день, после дня его официального </w:t>
      </w:r>
      <w:r w:rsidR="0064739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4739B" w:rsidRDefault="00465B02" w:rsidP="00DF2FD6">
      <w:pPr>
        <w:pStyle w:val="a6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3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739B" w:rsidRPr="000F4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39B" w:rsidRPr="000F4DDF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64739B">
        <w:rPr>
          <w:rFonts w:ascii="Times New Roman" w:hAnsi="Times New Roman" w:cs="Times New Roman"/>
          <w:sz w:val="28"/>
          <w:szCs w:val="28"/>
        </w:rPr>
        <w:t>го п</w:t>
      </w:r>
      <w:r w:rsidR="0064739B" w:rsidRPr="000F4DDF">
        <w:rPr>
          <w:rFonts w:ascii="Times New Roman" w:hAnsi="Times New Roman" w:cs="Times New Roman"/>
          <w:sz w:val="28"/>
          <w:szCs w:val="28"/>
        </w:rPr>
        <w:t>остановления  оставляю за собой</w:t>
      </w:r>
      <w:r w:rsidR="0064739B">
        <w:rPr>
          <w:rFonts w:ascii="Times New Roman" w:hAnsi="Times New Roman" w:cs="Times New Roman"/>
          <w:sz w:val="28"/>
          <w:szCs w:val="28"/>
        </w:rPr>
        <w:t>.</w:t>
      </w:r>
    </w:p>
    <w:p w:rsidR="00465B02" w:rsidRDefault="00465B02" w:rsidP="00DF2FD6">
      <w:pPr>
        <w:pStyle w:val="a6"/>
        <w:ind w:left="0" w:firstLine="405"/>
        <w:jc w:val="both"/>
        <w:rPr>
          <w:sz w:val="28"/>
          <w:szCs w:val="28"/>
        </w:rPr>
      </w:pPr>
    </w:p>
    <w:p w:rsidR="001C2258" w:rsidRDefault="001C2258" w:rsidP="00DF2FD6">
      <w:pPr>
        <w:pStyle w:val="a6"/>
        <w:ind w:left="0" w:firstLine="405"/>
        <w:jc w:val="both"/>
        <w:rPr>
          <w:sz w:val="28"/>
          <w:szCs w:val="28"/>
        </w:rPr>
      </w:pPr>
    </w:p>
    <w:p w:rsidR="0064739B" w:rsidRPr="00DF2FD6" w:rsidRDefault="00DF2FD6" w:rsidP="0064739B">
      <w:pPr>
        <w:rPr>
          <w:b/>
          <w:sz w:val="28"/>
          <w:szCs w:val="28"/>
        </w:rPr>
      </w:pPr>
      <w:r w:rsidRPr="00DF2FD6">
        <w:rPr>
          <w:b/>
          <w:sz w:val="28"/>
          <w:szCs w:val="28"/>
        </w:rPr>
        <w:t>Глава муниципального района</w:t>
      </w:r>
    </w:p>
    <w:p w:rsidR="0064739B" w:rsidRPr="00B83364" w:rsidRDefault="00DF2FD6" w:rsidP="0064739B">
      <w:pPr>
        <w:rPr>
          <w:b/>
          <w:sz w:val="28"/>
          <w:szCs w:val="28"/>
        </w:rPr>
      </w:pPr>
      <w:r w:rsidRPr="00DF2FD6">
        <w:rPr>
          <w:b/>
          <w:sz w:val="28"/>
          <w:szCs w:val="28"/>
        </w:rPr>
        <w:t>«Тунгокоченский район»                                                        С.В. Захарченко</w:t>
      </w:r>
    </w:p>
    <w:p w:rsidR="0064739B" w:rsidRDefault="0064739B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465B02" w:rsidRDefault="00465B02" w:rsidP="0064739B"/>
    <w:p w:rsidR="0064739B" w:rsidRDefault="0064739B" w:rsidP="0064739B"/>
    <w:p w:rsidR="0064739B" w:rsidRDefault="0064739B" w:rsidP="0064739B"/>
    <w:p w:rsidR="005D1479" w:rsidRDefault="005D1479" w:rsidP="005D1479">
      <w:pPr>
        <w:pStyle w:val="1"/>
      </w:pPr>
      <w:r>
        <w:t>ПАСПОРТ</w:t>
      </w:r>
    </w:p>
    <w:p w:rsidR="005D1479" w:rsidRPr="00FE7A9C" w:rsidRDefault="005D1479" w:rsidP="005D1479">
      <w:pPr>
        <w:jc w:val="center"/>
        <w:rPr>
          <w:b/>
          <w:sz w:val="28"/>
        </w:rPr>
      </w:pPr>
      <w:r w:rsidRPr="00FE7A9C">
        <w:rPr>
          <w:b/>
          <w:sz w:val="28"/>
        </w:rPr>
        <w:t>муниципальной  программы</w:t>
      </w:r>
    </w:p>
    <w:p w:rsidR="005D1479" w:rsidRDefault="005D1479" w:rsidP="005D1479">
      <w:pPr>
        <w:jc w:val="center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«</w:t>
      </w:r>
      <w:r w:rsidR="008D5E4A">
        <w:rPr>
          <w:b/>
          <w:bCs/>
          <w:sz w:val="28"/>
        </w:rPr>
        <w:t>Развитие транспортной системы</w:t>
      </w:r>
      <w:r>
        <w:rPr>
          <w:b/>
          <w:bCs/>
          <w:sz w:val="28"/>
        </w:rPr>
        <w:t xml:space="preserve"> </w:t>
      </w:r>
      <w:r w:rsidR="000C3AFB">
        <w:rPr>
          <w:b/>
          <w:bCs/>
          <w:sz w:val="28"/>
        </w:rPr>
        <w:t>в  муниципальном рай</w:t>
      </w:r>
      <w:r w:rsidR="00DF2FD6">
        <w:rPr>
          <w:b/>
          <w:bCs/>
          <w:sz w:val="28"/>
        </w:rPr>
        <w:t>оне «Тунгокоченский район»  (2021</w:t>
      </w:r>
      <w:r w:rsidR="008D5E4A">
        <w:rPr>
          <w:b/>
          <w:bCs/>
          <w:sz w:val="28"/>
        </w:rPr>
        <w:t>-202</w:t>
      </w:r>
      <w:r w:rsidR="00DF2FD6">
        <w:rPr>
          <w:b/>
          <w:bCs/>
          <w:sz w:val="28"/>
        </w:rPr>
        <w:t>5</w:t>
      </w:r>
      <w:r w:rsidR="000C3AFB">
        <w:rPr>
          <w:b/>
          <w:bCs/>
          <w:sz w:val="28"/>
        </w:rPr>
        <w:t xml:space="preserve"> годы)»</w:t>
      </w:r>
    </w:p>
    <w:p w:rsidR="005D1479" w:rsidRDefault="005D1479" w:rsidP="005D1479"/>
    <w:p w:rsidR="005D1479" w:rsidRDefault="005D1479" w:rsidP="005D1479">
      <w:pPr>
        <w:jc w:val="center"/>
        <w:rPr>
          <w:sz w:val="28"/>
        </w:rPr>
      </w:pPr>
      <w:r>
        <w:rPr>
          <w:sz w:val="28"/>
        </w:rPr>
        <w:t>.</w:t>
      </w:r>
    </w:p>
    <w:p w:rsidR="005D1479" w:rsidRDefault="005D1479" w:rsidP="005D1479">
      <w:pPr>
        <w:jc w:val="center"/>
        <w:rPr>
          <w:sz w:val="28"/>
        </w:rPr>
      </w:pPr>
    </w:p>
    <w:p w:rsidR="005D1479" w:rsidRDefault="005D1479" w:rsidP="005D147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3"/>
        <w:gridCol w:w="6507"/>
      </w:tblGrid>
      <w:tr w:rsidR="00B0218C" w:rsidTr="00465B02">
        <w:tc>
          <w:tcPr>
            <w:tcW w:w="3063" w:type="dxa"/>
          </w:tcPr>
          <w:p w:rsidR="00B0218C" w:rsidRDefault="00B0218C" w:rsidP="00CF34A3">
            <w:pPr>
              <w:pStyle w:val="2"/>
              <w:ind w:left="0"/>
              <w:jc w:val="both"/>
            </w:pPr>
            <w:r>
              <w:t>Наименование программы</w:t>
            </w:r>
          </w:p>
        </w:tc>
        <w:tc>
          <w:tcPr>
            <w:tcW w:w="6507" w:type="dxa"/>
          </w:tcPr>
          <w:p w:rsidR="00B0218C" w:rsidRDefault="00B0218C" w:rsidP="00CF34A3">
            <w:pPr>
              <w:rPr>
                <w:sz w:val="28"/>
              </w:rPr>
            </w:pPr>
            <w:r>
              <w:rPr>
                <w:sz w:val="28"/>
              </w:rPr>
              <w:t>Муниципальная  программа</w:t>
            </w:r>
          </w:p>
          <w:p w:rsidR="00B0218C" w:rsidRDefault="00B0218C" w:rsidP="00CF34A3">
            <w:r w:rsidRPr="005D1479">
              <w:rPr>
                <w:sz w:val="28"/>
                <w:szCs w:val="28"/>
              </w:rPr>
              <w:t xml:space="preserve"> «</w:t>
            </w:r>
            <w:r w:rsidR="008D5E4A" w:rsidRPr="008D5E4A">
              <w:rPr>
                <w:bCs/>
                <w:sz w:val="28"/>
              </w:rPr>
              <w:t>Развитие транспортной системы</w:t>
            </w:r>
            <w:r w:rsidR="008D5E4A">
              <w:rPr>
                <w:b/>
                <w:bCs/>
                <w:sz w:val="28"/>
              </w:rPr>
              <w:t xml:space="preserve"> </w:t>
            </w:r>
            <w:r w:rsidRPr="005D147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муниципальном районе «</w:t>
            </w:r>
            <w:r w:rsidRPr="005D1479">
              <w:rPr>
                <w:sz w:val="28"/>
                <w:szCs w:val="28"/>
              </w:rPr>
              <w:t>Тунгокоченск</w:t>
            </w:r>
            <w:r>
              <w:rPr>
                <w:sz w:val="28"/>
                <w:szCs w:val="28"/>
              </w:rPr>
              <w:t>ий</w:t>
            </w:r>
            <w:r w:rsidRPr="005D147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="00DF2FD6">
              <w:rPr>
                <w:sz w:val="28"/>
                <w:szCs w:val="28"/>
              </w:rPr>
              <w:t xml:space="preserve">  (2021</w:t>
            </w:r>
            <w:r w:rsidR="008D5E4A">
              <w:rPr>
                <w:sz w:val="28"/>
                <w:szCs w:val="28"/>
              </w:rPr>
              <w:t>-202</w:t>
            </w:r>
            <w:r w:rsidR="00DF2FD6">
              <w:rPr>
                <w:sz w:val="28"/>
                <w:szCs w:val="28"/>
              </w:rPr>
              <w:t>5</w:t>
            </w:r>
            <w:r w:rsidRPr="005D1479">
              <w:rPr>
                <w:sz w:val="28"/>
                <w:szCs w:val="28"/>
              </w:rPr>
              <w:t xml:space="preserve"> годы)»  (далее </w:t>
            </w:r>
            <w:r w:rsidR="008D5E4A">
              <w:rPr>
                <w:sz w:val="28"/>
                <w:szCs w:val="28"/>
              </w:rPr>
              <w:t>- П</w:t>
            </w:r>
            <w:r w:rsidRPr="005D1479">
              <w:rPr>
                <w:sz w:val="28"/>
                <w:szCs w:val="28"/>
              </w:rPr>
              <w:t>рограмма</w:t>
            </w:r>
            <w:r>
              <w:t>)</w:t>
            </w:r>
          </w:p>
          <w:p w:rsidR="00B0218C" w:rsidRDefault="00B0218C" w:rsidP="00CF34A3">
            <w:pPr>
              <w:jc w:val="center"/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255FC3">
            <w:pPr>
              <w:rPr>
                <w:sz w:val="28"/>
              </w:rPr>
            </w:pPr>
            <w:r>
              <w:rPr>
                <w:sz w:val="28"/>
              </w:rPr>
              <w:t>Дата принятия решения о разработке программы</w:t>
            </w:r>
          </w:p>
          <w:p w:rsidR="00B0218C" w:rsidRDefault="00B0218C" w:rsidP="00255FC3">
            <w:pPr>
              <w:rPr>
                <w:sz w:val="28"/>
              </w:rPr>
            </w:pPr>
          </w:p>
        </w:tc>
        <w:tc>
          <w:tcPr>
            <w:tcW w:w="6507" w:type="dxa"/>
          </w:tcPr>
          <w:p w:rsidR="00B0218C" w:rsidRPr="00B0218C" w:rsidRDefault="00B0218C" w:rsidP="00DF2FD6">
            <w:pPr>
              <w:pStyle w:val="a4"/>
              <w:jc w:val="left"/>
              <w:rPr>
                <w:sz w:val="28"/>
                <w:szCs w:val="28"/>
              </w:rPr>
            </w:pPr>
            <w:r w:rsidRPr="00B0218C">
              <w:rPr>
                <w:sz w:val="28"/>
                <w:szCs w:val="28"/>
              </w:rPr>
              <w:t>Распоряжение администрации муниципального района «Тунгоко</w:t>
            </w:r>
            <w:r w:rsidR="006354E9">
              <w:rPr>
                <w:sz w:val="28"/>
                <w:szCs w:val="28"/>
              </w:rPr>
              <w:t>ч</w:t>
            </w:r>
            <w:r w:rsidRPr="00B0218C">
              <w:rPr>
                <w:sz w:val="28"/>
                <w:szCs w:val="28"/>
              </w:rPr>
              <w:t xml:space="preserve">енский район» от  </w:t>
            </w:r>
            <w:r w:rsidR="00DF2FD6">
              <w:rPr>
                <w:sz w:val="28"/>
                <w:szCs w:val="28"/>
              </w:rPr>
              <w:t>21</w:t>
            </w:r>
            <w:r w:rsidR="009F26A6">
              <w:rPr>
                <w:sz w:val="28"/>
                <w:szCs w:val="28"/>
              </w:rPr>
              <w:t xml:space="preserve"> октября </w:t>
            </w:r>
            <w:r w:rsidR="00DF2FD6">
              <w:rPr>
                <w:sz w:val="28"/>
                <w:szCs w:val="28"/>
              </w:rPr>
              <w:t>2020</w:t>
            </w:r>
            <w:r w:rsidRPr="00B0218C">
              <w:rPr>
                <w:sz w:val="28"/>
                <w:szCs w:val="28"/>
              </w:rPr>
              <w:t xml:space="preserve"> года №</w:t>
            </w:r>
            <w:r w:rsidR="009F26A6">
              <w:rPr>
                <w:sz w:val="28"/>
                <w:szCs w:val="28"/>
              </w:rPr>
              <w:t xml:space="preserve"> </w:t>
            </w:r>
            <w:r w:rsidR="00DF2FD6">
              <w:rPr>
                <w:sz w:val="28"/>
                <w:szCs w:val="28"/>
              </w:rPr>
              <w:t>278</w:t>
            </w:r>
          </w:p>
        </w:tc>
      </w:tr>
      <w:tr w:rsidR="00B0218C" w:rsidTr="00465B02">
        <w:tc>
          <w:tcPr>
            <w:tcW w:w="3063" w:type="dxa"/>
          </w:tcPr>
          <w:p w:rsidR="00B0218C" w:rsidRDefault="00B0218C" w:rsidP="00255FC3">
            <w:pPr>
              <w:rPr>
                <w:sz w:val="28"/>
              </w:rPr>
            </w:pPr>
            <w:r>
              <w:rPr>
                <w:sz w:val="28"/>
              </w:rPr>
              <w:t>Дата утверждения программы</w:t>
            </w:r>
          </w:p>
          <w:p w:rsidR="00B0218C" w:rsidRDefault="00B0218C" w:rsidP="00255FC3">
            <w:pPr>
              <w:rPr>
                <w:sz w:val="28"/>
              </w:rPr>
            </w:pPr>
          </w:p>
        </w:tc>
        <w:tc>
          <w:tcPr>
            <w:tcW w:w="6507" w:type="dxa"/>
          </w:tcPr>
          <w:p w:rsidR="00B0218C" w:rsidRDefault="00513666" w:rsidP="00DF2FD6">
            <w:pPr>
              <w:pStyle w:val="a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Постановление администрации муниципального района «Тунгокоченский район Забайкальского края» от </w:t>
            </w:r>
            <w:r w:rsidR="00465B02">
              <w:rPr>
                <w:sz w:val="28"/>
              </w:rPr>
              <w:t xml:space="preserve"> 02</w:t>
            </w:r>
            <w:r w:rsidR="00DF2FD6">
              <w:rPr>
                <w:sz w:val="28"/>
              </w:rPr>
              <w:t xml:space="preserve"> </w:t>
            </w:r>
            <w:r w:rsidR="00465B02">
              <w:rPr>
                <w:sz w:val="28"/>
              </w:rPr>
              <w:t>но</w:t>
            </w:r>
            <w:r w:rsidR="00DF2FD6">
              <w:rPr>
                <w:sz w:val="28"/>
              </w:rPr>
              <w:t>ября 2020</w:t>
            </w:r>
            <w:r w:rsidR="000C19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года №</w:t>
            </w:r>
            <w:r w:rsidR="000C19D1">
              <w:rPr>
                <w:sz w:val="28"/>
              </w:rPr>
              <w:t xml:space="preserve"> </w:t>
            </w:r>
            <w:r w:rsidR="00465B02">
              <w:rPr>
                <w:sz w:val="28"/>
              </w:rPr>
              <w:t>419</w:t>
            </w:r>
          </w:p>
          <w:p w:rsidR="00B83364" w:rsidRDefault="00B83364" w:rsidP="00DF2FD6">
            <w:pPr>
              <w:pStyle w:val="a4"/>
              <w:jc w:val="left"/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B0218C">
            <w:pPr>
              <w:pStyle w:val="2"/>
              <w:ind w:left="0"/>
              <w:jc w:val="both"/>
            </w:pPr>
            <w:r>
              <w:t>Заказчи</w:t>
            </w:r>
            <w:r w:rsidR="008D5E4A">
              <w:t>к -</w:t>
            </w:r>
            <w:r>
              <w:t xml:space="preserve"> координатор программы</w:t>
            </w:r>
          </w:p>
        </w:tc>
        <w:tc>
          <w:tcPr>
            <w:tcW w:w="6507" w:type="dxa"/>
          </w:tcPr>
          <w:p w:rsidR="00B0218C" w:rsidRDefault="00B0218C" w:rsidP="00B0218C">
            <w:pPr>
              <w:rPr>
                <w:sz w:val="28"/>
              </w:rPr>
            </w:pPr>
            <w:r>
              <w:rPr>
                <w:sz w:val="28"/>
              </w:rPr>
              <w:t xml:space="preserve"> Администрация муниципального района «Тунгокоченский район»</w:t>
            </w:r>
          </w:p>
          <w:p w:rsidR="00B83364" w:rsidRDefault="00B83364" w:rsidP="00B0218C">
            <w:pPr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B0218C">
            <w:pPr>
              <w:pStyle w:val="2"/>
              <w:ind w:left="0"/>
              <w:jc w:val="both"/>
            </w:pPr>
            <w:r>
              <w:t>Основной разработчик программы</w:t>
            </w:r>
          </w:p>
        </w:tc>
        <w:tc>
          <w:tcPr>
            <w:tcW w:w="6507" w:type="dxa"/>
          </w:tcPr>
          <w:p w:rsidR="00B0218C" w:rsidRDefault="00B0218C" w:rsidP="00DF2FD6">
            <w:pPr>
              <w:rPr>
                <w:sz w:val="28"/>
              </w:rPr>
            </w:pPr>
            <w:r>
              <w:rPr>
                <w:sz w:val="28"/>
              </w:rPr>
              <w:t xml:space="preserve"> Отдел </w:t>
            </w:r>
            <w:r w:rsidR="00DF2FD6">
              <w:rPr>
                <w:sz w:val="28"/>
              </w:rPr>
              <w:t>ЖКХ</w:t>
            </w:r>
            <w:r>
              <w:rPr>
                <w:sz w:val="28"/>
              </w:rPr>
              <w:t xml:space="preserve"> </w:t>
            </w:r>
            <w:r w:rsidR="00A94FD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«Тунгокоченский район»</w:t>
            </w:r>
          </w:p>
          <w:p w:rsidR="00B83364" w:rsidRDefault="00B83364" w:rsidP="00DF2FD6">
            <w:pPr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255FC3">
            <w:pPr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507" w:type="dxa"/>
          </w:tcPr>
          <w:p w:rsidR="00B0218C" w:rsidRDefault="00B0218C" w:rsidP="00237C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E4A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8D5E4A">
              <w:rPr>
                <w:sz w:val="28"/>
              </w:rPr>
              <w:t xml:space="preserve">развитие транспортного комплекса в Тунгокоченском районе </w:t>
            </w:r>
          </w:p>
          <w:p w:rsidR="00B83364" w:rsidRDefault="00B83364" w:rsidP="00237C4B">
            <w:pPr>
              <w:jc w:val="both"/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255FC3">
            <w:pPr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507" w:type="dxa"/>
          </w:tcPr>
          <w:p w:rsidR="00B0218C" w:rsidRDefault="008D5E4A" w:rsidP="00B0218C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Улучшение качества транспортного обслуживания населения, повышение эффективности функционирования транспортной системы</w:t>
            </w:r>
            <w:r w:rsidR="00B0218C">
              <w:rPr>
                <w:sz w:val="28"/>
              </w:rPr>
              <w:t>;</w:t>
            </w:r>
          </w:p>
          <w:p w:rsidR="00B0218C" w:rsidRDefault="00B0218C" w:rsidP="006E3092">
            <w:pPr>
              <w:ind w:left="720"/>
              <w:jc w:val="both"/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BC5E42">
            <w:pPr>
              <w:rPr>
                <w:sz w:val="28"/>
              </w:rPr>
            </w:pPr>
            <w:r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6507" w:type="dxa"/>
          </w:tcPr>
          <w:p w:rsidR="00B0218C" w:rsidRPr="00C303EC" w:rsidRDefault="00DF2FD6" w:rsidP="00B0218C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64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-2025</w:t>
            </w:r>
            <w:r w:rsidR="00B0218C" w:rsidRPr="00C303EC">
              <w:rPr>
                <w:sz w:val="28"/>
                <w:szCs w:val="28"/>
              </w:rPr>
              <w:t xml:space="preserve"> годы. </w:t>
            </w:r>
          </w:p>
          <w:p w:rsidR="00B0218C" w:rsidRDefault="00B0218C" w:rsidP="00BC5E42">
            <w:pPr>
              <w:rPr>
                <w:sz w:val="28"/>
              </w:rPr>
            </w:pPr>
          </w:p>
          <w:p w:rsidR="00B0218C" w:rsidRDefault="00B0218C" w:rsidP="00BC5E42">
            <w:pPr>
              <w:rPr>
                <w:sz w:val="28"/>
              </w:rPr>
            </w:pPr>
          </w:p>
        </w:tc>
      </w:tr>
      <w:tr w:rsidR="00B0218C" w:rsidTr="00465B02">
        <w:tc>
          <w:tcPr>
            <w:tcW w:w="3063" w:type="dxa"/>
          </w:tcPr>
          <w:p w:rsidR="00B0218C" w:rsidRDefault="00B0218C" w:rsidP="00BC5E42">
            <w:pPr>
              <w:rPr>
                <w:sz w:val="28"/>
              </w:rPr>
            </w:pPr>
            <w:r>
              <w:rPr>
                <w:sz w:val="28"/>
              </w:rPr>
              <w:t>Потребность в финансировании программы</w:t>
            </w:r>
          </w:p>
        </w:tc>
        <w:tc>
          <w:tcPr>
            <w:tcW w:w="6507" w:type="dxa"/>
          </w:tcPr>
          <w:p w:rsidR="00465B02" w:rsidRPr="00465B02" w:rsidRDefault="00465B02" w:rsidP="00BC5E42">
            <w:pPr>
              <w:jc w:val="both"/>
              <w:rPr>
                <w:sz w:val="28"/>
                <w:szCs w:val="28"/>
              </w:rPr>
            </w:pPr>
            <w:r w:rsidRPr="00465B02">
              <w:rPr>
                <w:sz w:val="28"/>
                <w:szCs w:val="28"/>
              </w:rPr>
              <w:t>Всего: 710 тыс.</w:t>
            </w:r>
            <w:r>
              <w:rPr>
                <w:sz w:val="28"/>
                <w:szCs w:val="28"/>
              </w:rPr>
              <w:t xml:space="preserve"> </w:t>
            </w:r>
            <w:r w:rsidRPr="00465B02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465B02">
              <w:rPr>
                <w:sz w:val="28"/>
                <w:szCs w:val="28"/>
              </w:rPr>
              <w:t xml:space="preserve"> в том числе:</w:t>
            </w:r>
          </w:p>
          <w:p w:rsidR="00B0218C" w:rsidRPr="00465B02" w:rsidRDefault="00DF2FD6" w:rsidP="00BC5E42">
            <w:pPr>
              <w:jc w:val="both"/>
              <w:rPr>
                <w:sz w:val="28"/>
                <w:szCs w:val="28"/>
              </w:rPr>
            </w:pPr>
            <w:r w:rsidRPr="00465B02">
              <w:rPr>
                <w:sz w:val="28"/>
                <w:szCs w:val="28"/>
              </w:rPr>
              <w:t>2021</w:t>
            </w:r>
            <w:r w:rsidR="00B0218C" w:rsidRPr="00465B02">
              <w:rPr>
                <w:sz w:val="28"/>
                <w:szCs w:val="28"/>
              </w:rPr>
              <w:t>год –</w:t>
            </w:r>
            <w:r w:rsidR="00AF6483" w:rsidRPr="00465B02">
              <w:rPr>
                <w:sz w:val="28"/>
                <w:szCs w:val="28"/>
              </w:rPr>
              <w:t xml:space="preserve">  170</w:t>
            </w:r>
            <w:r w:rsidR="006E3092" w:rsidRPr="00465B02">
              <w:rPr>
                <w:sz w:val="28"/>
                <w:szCs w:val="28"/>
              </w:rPr>
              <w:t xml:space="preserve">   </w:t>
            </w:r>
            <w:r w:rsidR="00513666" w:rsidRPr="00465B02">
              <w:rPr>
                <w:sz w:val="28"/>
                <w:szCs w:val="28"/>
              </w:rPr>
              <w:t>тыс.</w:t>
            </w:r>
            <w:r w:rsidR="00A94FDA" w:rsidRPr="00465B02">
              <w:rPr>
                <w:sz w:val="28"/>
                <w:szCs w:val="28"/>
              </w:rPr>
              <w:t xml:space="preserve"> </w:t>
            </w:r>
            <w:r w:rsidR="00513666" w:rsidRPr="00465B02">
              <w:rPr>
                <w:sz w:val="28"/>
                <w:szCs w:val="28"/>
              </w:rPr>
              <w:t>рублей</w:t>
            </w:r>
          </w:p>
          <w:p w:rsidR="00B0218C" w:rsidRPr="00465B02" w:rsidRDefault="00DF2FD6" w:rsidP="00BC5E42">
            <w:pPr>
              <w:jc w:val="both"/>
              <w:rPr>
                <w:sz w:val="28"/>
                <w:szCs w:val="28"/>
              </w:rPr>
            </w:pPr>
            <w:r w:rsidRPr="00465B02">
              <w:rPr>
                <w:sz w:val="28"/>
                <w:szCs w:val="28"/>
              </w:rPr>
              <w:t>2022</w:t>
            </w:r>
            <w:r w:rsidR="00B0218C" w:rsidRPr="00465B02">
              <w:rPr>
                <w:sz w:val="28"/>
                <w:szCs w:val="28"/>
              </w:rPr>
              <w:t xml:space="preserve"> год –</w:t>
            </w:r>
            <w:r w:rsidR="00513666" w:rsidRPr="00465B02">
              <w:rPr>
                <w:sz w:val="28"/>
                <w:szCs w:val="28"/>
              </w:rPr>
              <w:t xml:space="preserve"> </w:t>
            </w:r>
            <w:r w:rsidR="00A94FDA" w:rsidRPr="00465B02">
              <w:rPr>
                <w:sz w:val="28"/>
                <w:szCs w:val="28"/>
              </w:rPr>
              <w:t xml:space="preserve"> 100</w:t>
            </w:r>
            <w:r w:rsidR="006E3092" w:rsidRPr="00465B02">
              <w:rPr>
                <w:sz w:val="28"/>
                <w:szCs w:val="28"/>
              </w:rPr>
              <w:t xml:space="preserve"> </w:t>
            </w:r>
            <w:r w:rsidR="00513666" w:rsidRPr="00465B02">
              <w:rPr>
                <w:sz w:val="28"/>
                <w:szCs w:val="28"/>
              </w:rPr>
              <w:t xml:space="preserve"> тыс. рублей</w:t>
            </w:r>
          </w:p>
          <w:p w:rsidR="00B0218C" w:rsidRPr="00465B02" w:rsidRDefault="00DF2FD6" w:rsidP="00BC5E42">
            <w:pPr>
              <w:jc w:val="both"/>
              <w:rPr>
                <w:sz w:val="28"/>
                <w:szCs w:val="28"/>
              </w:rPr>
            </w:pPr>
            <w:r w:rsidRPr="00465B02">
              <w:rPr>
                <w:sz w:val="28"/>
                <w:szCs w:val="28"/>
              </w:rPr>
              <w:t>2023</w:t>
            </w:r>
            <w:r w:rsidR="00B0218C" w:rsidRPr="00465B02">
              <w:rPr>
                <w:sz w:val="28"/>
                <w:szCs w:val="28"/>
              </w:rPr>
              <w:t xml:space="preserve"> год – </w:t>
            </w:r>
            <w:r w:rsidR="00513666" w:rsidRPr="00465B02">
              <w:rPr>
                <w:sz w:val="28"/>
                <w:szCs w:val="28"/>
              </w:rPr>
              <w:t xml:space="preserve"> </w:t>
            </w:r>
            <w:r w:rsidR="00AF6483" w:rsidRPr="00465B02">
              <w:rPr>
                <w:sz w:val="28"/>
                <w:szCs w:val="28"/>
              </w:rPr>
              <w:t>17</w:t>
            </w:r>
            <w:r w:rsidR="00A94FDA" w:rsidRPr="00465B02">
              <w:rPr>
                <w:sz w:val="28"/>
                <w:szCs w:val="28"/>
              </w:rPr>
              <w:t xml:space="preserve">0 </w:t>
            </w:r>
            <w:r w:rsidR="00513666" w:rsidRPr="00465B02">
              <w:rPr>
                <w:sz w:val="28"/>
                <w:szCs w:val="28"/>
              </w:rPr>
              <w:t xml:space="preserve"> тыс</w:t>
            </w:r>
            <w:r w:rsidR="00A94FDA" w:rsidRPr="00465B02">
              <w:rPr>
                <w:sz w:val="28"/>
                <w:szCs w:val="28"/>
              </w:rPr>
              <w:t>. р</w:t>
            </w:r>
            <w:r w:rsidR="00513666" w:rsidRPr="00465B02">
              <w:rPr>
                <w:sz w:val="28"/>
                <w:szCs w:val="28"/>
              </w:rPr>
              <w:t>ублей</w:t>
            </w:r>
          </w:p>
          <w:p w:rsidR="006E3092" w:rsidRPr="00465B02" w:rsidRDefault="00DF2FD6" w:rsidP="006E3092">
            <w:pPr>
              <w:jc w:val="both"/>
              <w:rPr>
                <w:sz w:val="28"/>
                <w:szCs w:val="28"/>
              </w:rPr>
            </w:pPr>
            <w:r w:rsidRPr="00465B02">
              <w:rPr>
                <w:sz w:val="28"/>
                <w:szCs w:val="28"/>
              </w:rPr>
              <w:t>2024</w:t>
            </w:r>
            <w:r w:rsidR="00A94FDA" w:rsidRPr="00465B02">
              <w:rPr>
                <w:sz w:val="28"/>
                <w:szCs w:val="28"/>
              </w:rPr>
              <w:t xml:space="preserve"> год –   100 </w:t>
            </w:r>
            <w:r w:rsidR="006E3092" w:rsidRPr="00465B02">
              <w:rPr>
                <w:sz w:val="28"/>
                <w:szCs w:val="28"/>
              </w:rPr>
              <w:t>тыс</w:t>
            </w:r>
            <w:r w:rsidR="00A94FDA" w:rsidRPr="00465B02">
              <w:rPr>
                <w:sz w:val="28"/>
                <w:szCs w:val="28"/>
              </w:rPr>
              <w:t>. р</w:t>
            </w:r>
            <w:r w:rsidR="006E3092" w:rsidRPr="00465B02">
              <w:rPr>
                <w:sz w:val="28"/>
                <w:szCs w:val="28"/>
              </w:rPr>
              <w:t>ублей</w:t>
            </w:r>
          </w:p>
          <w:p w:rsidR="006E3092" w:rsidRDefault="00DF2FD6" w:rsidP="006E3092">
            <w:pPr>
              <w:jc w:val="both"/>
              <w:rPr>
                <w:sz w:val="28"/>
                <w:szCs w:val="28"/>
              </w:rPr>
            </w:pPr>
            <w:r w:rsidRPr="00465B02">
              <w:rPr>
                <w:sz w:val="28"/>
                <w:szCs w:val="28"/>
              </w:rPr>
              <w:t>2025</w:t>
            </w:r>
            <w:r w:rsidR="006E3092" w:rsidRPr="00465B02">
              <w:rPr>
                <w:sz w:val="28"/>
                <w:szCs w:val="28"/>
              </w:rPr>
              <w:t xml:space="preserve"> год –   </w:t>
            </w:r>
            <w:r w:rsidR="00AF6483" w:rsidRPr="00465B02">
              <w:rPr>
                <w:sz w:val="28"/>
                <w:szCs w:val="28"/>
              </w:rPr>
              <w:t>17</w:t>
            </w:r>
            <w:r w:rsidR="00A94FDA" w:rsidRPr="00465B02">
              <w:rPr>
                <w:sz w:val="28"/>
                <w:szCs w:val="28"/>
              </w:rPr>
              <w:t>0</w:t>
            </w:r>
            <w:r w:rsidR="006E3092" w:rsidRPr="00465B02">
              <w:rPr>
                <w:sz w:val="28"/>
                <w:szCs w:val="28"/>
              </w:rPr>
              <w:t xml:space="preserve">  тыс</w:t>
            </w:r>
            <w:r w:rsidR="00A94FDA" w:rsidRPr="00465B02">
              <w:rPr>
                <w:sz w:val="28"/>
                <w:szCs w:val="28"/>
              </w:rPr>
              <w:t>. р</w:t>
            </w:r>
            <w:r w:rsidR="006E3092" w:rsidRPr="00465B02">
              <w:rPr>
                <w:sz w:val="28"/>
                <w:szCs w:val="28"/>
              </w:rPr>
              <w:t>ублей</w:t>
            </w:r>
          </w:p>
          <w:p w:rsidR="00B83364" w:rsidRPr="00BC250B" w:rsidRDefault="00B83364" w:rsidP="00BC5E42">
            <w:pPr>
              <w:jc w:val="both"/>
              <w:rPr>
                <w:sz w:val="28"/>
                <w:szCs w:val="28"/>
              </w:rPr>
            </w:pPr>
          </w:p>
        </w:tc>
      </w:tr>
      <w:tr w:rsidR="00441F2C" w:rsidTr="00465B02">
        <w:tc>
          <w:tcPr>
            <w:tcW w:w="3063" w:type="dxa"/>
          </w:tcPr>
          <w:p w:rsidR="00441F2C" w:rsidRDefault="00441F2C" w:rsidP="00BC5E4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Целевые индикаторы </w:t>
            </w:r>
          </w:p>
        </w:tc>
        <w:tc>
          <w:tcPr>
            <w:tcW w:w="6507" w:type="dxa"/>
          </w:tcPr>
          <w:p w:rsidR="00441F2C" w:rsidRDefault="00441F2C" w:rsidP="00BC5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600 чел.</w:t>
            </w:r>
          </w:p>
          <w:p w:rsidR="00441F2C" w:rsidRDefault="00441F2C" w:rsidP="00BC5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600 чел.</w:t>
            </w:r>
          </w:p>
          <w:p w:rsidR="00441F2C" w:rsidRDefault="00441F2C" w:rsidP="00BC5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600 чел.</w:t>
            </w:r>
          </w:p>
          <w:p w:rsidR="00441F2C" w:rsidRDefault="00441F2C" w:rsidP="00BC5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600 чел.</w:t>
            </w:r>
          </w:p>
          <w:p w:rsidR="00441F2C" w:rsidRPr="00465B02" w:rsidRDefault="00441F2C" w:rsidP="00BC5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700 чел.</w:t>
            </w:r>
          </w:p>
        </w:tc>
      </w:tr>
      <w:tr w:rsidR="00B0218C" w:rsidTr="00465B02">
        <w:tc>
          <w:tcPr>
            <w:tcW w:w="3063" w:type="dxa"/>
          </w:tcPr>
          <w:p w:rsidR="00B0218C" w:rsidRDefault="006E3092" w:rsidP="00255FC3">
            <w:pPr>
              <w:rPr>
                <w:sz w:val="28"/>
              </w:rPr>
            </w:pPr>
            <w:r>
              <w:rPr>
                <w:sz w:val="28"/>
              </w:rPr>
              <w:t>Ожидаемые п</w:t>
            </w:r>
            <w:r w:rsidR="00237C4B">
              <w:rPr>
                <w:sz w:val="28"/>
              </w:rPr>
              <w:t>оказатели конечных результатов П</w:t>
            </w:r>
            <w:r>
              <w:rPr>
                <w:sz w:val="28"/>
              </w:rPr>
              <w:t>рограммы</w:t>
            </w:r>
          </w:p>
        </w:tc>
        <w:tc>
          <w:tcPr>
            <w:tcW w:w="6507" w:type="dxa"/>
          </w:tcPr>
          <w:p w:rsidR="00B0218C" w:rsidRDefault="00B0218C" w:rsidP="006E309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37C4B">
              <w:rPr>
                <w:sz w:val="28"/>
              </w:rPr>
              <w:t xml:space="preserve"> </w:t>
            </w:r>
            <w:r w:rsidR="006E3092">
              <w:rPr>
                <w:sz w:val="28"/>
              </w:rPr>
              <w:t>сокращение населенных пунктов, не обеспеченных круглогодичной связью с сетью автомобильных дорог</w:t>
            </w:r>
            <w:r w:rsidR="00237C4B">
              <w:rPr>
                <w:sz w:val="28"/>
              </w:rPr>
              <w:t>, путем авиасообщения.</w:t>
            </w:r>
          </w:p>
        </w:tc>
      </w:tr>
    </w:tbl>
    <w:p w:rsidR="00255FC3" w:rsidRDefault="00255FC3">
      <w:pPr>
        <w:pStyle w:val="a4"/>
        <w:ind w:left="360"/>
        <w:jc w:val="both"/>
        <w:rPr>
          <w:sz w:val="28"/>
        </w:rPr>
      </w:pPr>
    </w:p>
    <w:p w:rsidR="00255FC3" w:rsidRDefault="00255FC3">
      <w:pPr>
        <w:pStyle w:val="a4"/>
        <w:ind w:left="360"/>
        <w:jc w:val="both"/>
        <w:rPr>
          <w:sz w:val="28"/>
        </w:rPr>
      </w:pPr>
    </w:p>
    <w:p w:rsidR="00255FC3" w:rsidRPr="002825CE" w:rsidRDefault="00255FC3">
      <w:pPr>
        <w:pStyle w:val="a4"/>
        <w:ind w:left="360"/>
        <w:rPr>
          <w:b/>
          <w:sz w:val="28"/>
        </w:rPr>
      </w:pPr>
      <w:r w:rsidRPr="002825CE">
        <w:rPr>
          <w:b/>
          <w:sz w:val="28"/>
        </w:rPr>
        <w:t>1.</w:t>
      </w:r>
      <w:r w:rsidR="006E3092">
        <w:rPr>
          <w:b/>
          <w:sz w:val="28"/>
        </w:rPr>
        <w:t xml:space="preserve"> </w:t>
      </w:r>
      <w:r w:rsidR="002825CE" w:rsidRPr="002825CE">
        <w:rPr>
          <w:b/>
          <w:sz w:val="28"/>
        </w:rPr>
        <w:t>Содержание проблемы и обоснование необходимости</w:t>
      </w:r>
      <w:r w:rsidR="000C19D1">
        <w:rPr>
          <w:b/>
          <w:sz w:val="28"/>
        </w:rPr>
        <w:t xml:space="preserve"> ее решения программным методом</w:t>
      </w:r>
    </w:p>
    <w:p w:rsidR="00255FC3" w:rsidRDefault="00255FC3">
      <w:pPr>
        <w:ind w:left="360"/>
        <w:jc w:val="both"/>
        <w:rPr>
          <w:sz w:val="28"/>
        </w:rPr>
      </w:pPr>
    </w:p>
    <w:p w:rsidR="00255FC3" w:rsidRDefault="00255FC3">
      <w:pPr>
        <w:ind w:left="360"/>
        <w:jc w:val="both"/>
        <w:rPr>
          <w:sz w:val="28"/>
        </w:rPr>
      </w:pPr>
    </w:p>
    <w:p w:rsidR="00255FC3" w:rsidRDefault="00255FC3">
      <w:pPr>
        <w:ind w:left="360"/>
        <w:jc w:val="both"/>
        <w:rPr>
          <w:sz w:val="28"/>
        </w:rPr>
      </w:pPr>
    </w:p>
    <w:p w:rsidR="006E3092" w:rsidRPr="00254C8B" w:rsidRDefault="00255FC3" w:rsidP="006E3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="006E3092" w:rsidRPr="0055471A">
        <w:rPr>
          <w:rFonts w:ascii="Times New Roman" w:hAnsi="Times New Roman" w:cs="Times New Roman"/>
          <w:sz w:val="28"/>
          <w:szCs w:val="28"/>
        </w:rPr>
        <w:t xml:space="preserve">Транспортная система - важнейшая составная часть производственной инфраструктуры </w:t>
      </w:r>
      <w:r w:rsidR="0055471A">
        <w:rPr>
          <w:rFonts w:ascii="Times New Roman" w:hAnsi="Times New Roman" w:cs="Times New Roman"/>
          <w:sz w:val="28"/>
          <w:szCs w:val="28"/>
        </w:rPr>
        <w:t>Тунгокоченского района</w:t>
      </w:r>
      <w:r w:rsidR="006E3092" w:rsidRPr="0055471A">
        <w:rPr>
          <w:rFonts w:ascii="Times New Roman" w:hAnsi="Times New Roman" w:cs="Times New Roman"/>
          <w:sz w:val="28"/>
          <w:szCs w:val="28"/>
        </w:rPr>
        <w:t xml:space="preserve">. Главной целью функционирования и развития транспортной системы </w:t>
      </w:r>
      <w:r w:rsidR="0055471A">
        <w:rPr>
          <w:rFonts w:ascii="Times New Roman" w:hAnsi="Times New Roman" w:cs="Times New Roman"/>
          <w:sz w:val="28"/>
          <w:szCs w:val="28"/>
        </w:rPr>
        <w:t>района</w:t>
      </w:r>
      <w:r w:rsidR="006E3092" w:rsidRPr="0055471A">
        <w:rPr>
          <w:rFonts w:ascii="Times New Roman" w:hAnsi="Times New Roman" w:cs="Times New Roman"/>
          <w:sz w:val="28"/>
          <w:szCs w:val="28"/>
        </w:rPr>
        <w:t xml:space="preserve"> является гарантированное и качественное обеспечение потребностей населения в</w:t>
      </w:r>
      <w:r w:rsidR="00C50003">
        <w:rPr>
          <w:rFonts w:ascii="Times New Roman" w:hAnsi="Times New Roman" w:cs="Times New Roman"/>
          <w:sz w:val="28"/>
          <w:szCs w:val="28"/>
        </w:rPr>
        <w:t xml:space="preserve"> перевозках пассажиров и грузов</w:t>
      </w:r>
      <w:r w:rsidR="0055471A">
        <w:rPr>
          <w:rFonts w:ascii="Times New Roman" w:hAnsi="Times New Roman" w:cs="Times New Roman"/>
          <w:sz w:val="28"/>
          <w:szCs w:val="28"/>
        </w:rPr>
        <w:t>.</w:t>
      </w:r>
      <w:r w:rsidR="0055471A" w:rsidRPr="0055471A">
        <w:rPr>
          <w:rFonts w:ascii="Times New Roman" w:hAnsi="Times New Roman" w:cs="Times New Roman"/>
          <w:sz w:val="28"/>
          <w:szCs w:val="28"/>
        </w:rPr>
        <w:t xml:space="preserve"> </w:t>
      </w:r>
      <w:r w:rsidR="0055471A">
        <w:rPr>
          <w:rFonts w:ascii="Times New Roman" w:hAnsi="Times New Roman" w:cs="Times New Roman"/>
          <w:sz w:val="28"/>
          <w:szCs w:val="28"/>
        </w:rPr>
        <w:t xml:space="preserve">Труднодоступность населенных пунктов </w:t>
      </w:r>
      <w:r w:rsidR="00254C8B" w:rsidRPr="00254C8B">
        <w:rPr>
          <w:rFonts w:ascii="Times New Roman" w:hAnsi="Times New Roman" w:cs="Times New Roman"/>
          <w:sz w:val="28"/>
        </w:rPr>
        <w:t>не обеспеченных круглогодичной связью с сетью автомобильных дорог</w:t>
      </w:r>
      <w:r w:rsidR="00254C8B">
        <w:rPr>
          <w:rFonts w:ascii="Times New Roman" w:hAnsi="Times New Roman" w:cs="Times New Roman"/>
          <w:sz w:val="28"/>
        </w:rPr>
        <w:t xml:space="preserve"> </w:t>
      </w:r>
      <w:r w:rsidR="00C50003">
        <w:rPr>
          <w:rFonts w:ascii="Times New Roman" w:hAnsi="Times New Roman" w:cs="Times New Roman"/>
          <w:sz w:val="28"/>
        </w:rPr>
        <w:t>одна из главных проблем на сегодняшний день.</w:t>
      </w:r>
      <w:r w:rsidR="00C50003" w:rsidRPr="00C50003">
        <w:rPr>
          <w:rFonts w:ascii="Times New Roman" w:hAnsi="Times New Roman" w:cs="Times New Roman"/>
          <w:sz w:val="28"/>
          <w:szCs w:val="28"/>
        </w:rPr>
        <w:t xml:space="preserve"> </w:t>
      </w:r>
      <w:r w:rsidR="00C50003" w:rsidRPr="0055471A">
        <w:rPr>
          <w:rFonts w:ascii="Times New Roman" w:hAnsi="Times New Roman" w:cs="Times New Roman"/>
          <w:sz w:val="28"/>
          <w:szCs w:val="28"/>
        </w:rPr>
        <w:t xml:space="preserve">В состав транспортной системы </w:t>
      </w:r>
      <w:r w:rsidR="00C50003">
        <w:rPr>
          <w:rFonts w:ascii="Times New Roman" w:hAnsi="Times New Roman" w:cs="Times New Roman"/>
          <w:sz w:val="28"/>
          <w:szCs w:val="28"/>
        </w:rPr>
        <w:t>района входит только автомобильный</w:t>
      </w:r>
      <w:r w:rsidR="00C50003" w:rsidRPr="0055471A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C50003">
        <w:rPr>
          <w:rFonts w:ascii="Times New Roman" w:hAnsi="Times New Roman" w:cs="Times New Roman"/>
          <w:sz w:val="28"/>
          <w:szCs w:val="28"/>
        </w:rPr>
        <w:t>, нет авиа</w:t>
      </w:r>
      <w:r w:rsidR="00C303EC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C50003">
        <w:rPr>
          <w:rFonts w:ascii="Times New Roman" w:hAnsi="Times New Roman" w:cs="Times New Roman"/>
          <w:sz w:val="28"/>
          <w:szCs w:val="28"/>
        </w:rPr>
        <w:t>сообщения.</w:t>
      </w:r>
      <w:r w:rsidR="00A94FDA">
        <w:rPr>
          <w:rFonts w:ascii="Times New Roman" w:hAnsi="Times New Roman" w:cs="Times New Roman"/>
          <w:sz w:val="28"/>
          <w:szCs w:val="28"/>
        </w:rPr>
        <w:t xml:space="preserve"> Таким селам как Красный Яр, </w:t>
      </w:r>
      <w:proofErr w:type="spellStart"/>
      <w:r w:rsidR="00A94FDA">
        <w:rPr>
          <w:rFonts w:ascii="Times New Roman" w:hAnsi="Times New Roman" w:cs="Times New Roman"/>
          <w:sz w:val="28"/>
          <w:szCs w:val="28"/>
        </w:rPr>
        <w:t>Юмурчен</w:t>
      </w:r>
      <w:proofErr w:type="spellEnd"/>
      <w:r w:rsidR="00A94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FDA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="00A94FD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94F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4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FDA">
        <w:rPr>
          <w:rFonts w:ascii="Times New Roman" w:hAnsi="Times New Roman" w:cs="Times New Roman"/>
          <w:sz w:val="28"/>
          <w:szCs w:val="28"/>
        </w:rPr>
        <w:t>Каренга</w:t>
      </w:r>
      <w:proofErr w:type="spellEnd"/>
      <w:r w:rsidR="00A94FDA">
        <w:rPr>
          <w:rFonts w:ascii="Times New Roman" w:hAnsi="Times New Roman" w:cs="Times New Roman"/>
          <w:sz w:val="28"/>
          <w:szCs w:val="28"/>
        </w:rPr>
        <w:t xml:space="preserve"> будет не сложно добраться до районного центра. Забайкальским краем принято решение о датировании цен на билеты, но нет средств на содержание </w:t>
      </w:r>
      <w:r w:rsidR="00441F2C">
        <w:rPr>
          <w:rFonts w:ascii="Times New Roman" w:hAnsi="Times New Roman" w:cs="Times New Roman"/>
          <w:sz w:val="28"/>
          <w:szCs w:val="28"/>
        </w:rPr>
        <w:t>взлетно-посадочных полос (далее – ВПП)</w:t>
      </w:r>
      <w:r w:rsidR="00A94FDA">
        <w:rPr>
          <w:rFonts w:ascii="Times New Roman" w:hAnsi="Times New Roman" w:cs="Times New Roman"/>
          <w:sz w:val="28"/>
          <w:szCs w:val="28"/>
        </w:rPr>
        <w:t>,</w:t>
      </w:r>
      <w:r w:rsidR="00DF2FD6">
        <w:rPr>
          <w:rFonts w:ascii="Times New Roman" w:hAnsi="Times New Roman" w:cs="Times New Roman"/>
          <w:sz w:val="28"/>
          <w:szCs w:val="28"/>
        </w:rPr>
        <w:t xml:space="preserve"> </w:t>
      </w:r>
      <w:r w:rsidR="00C62880" w:rsidRPr="00441F2C">
        <w:rPr>
          <w:rFonts w:ascii="Times New Roman" w:hAnsi="Times New Roman" w:cs="Times New Roman"/>
          <w:sz w:val="28"/>
          <w:szCs w:val="28"/>
        </w:rPr>
        <w:t>обучение комендантов аэродромов (ВПП)</w:t>
      </w:r>
      <w:r w:rsidR="00DF2FD6" w:rsidRPr="00441F2C">
        <w:rPr>
          <w:rFonts w:ascii="Times New Roman" w:hAnsi="Times New Roman" w:cs="Times New Roman"/>
          <w:sz w:val="28"/>
          <w:szCs w:val="28"/>
        </w:rPr>
        <w:t>,</w:t>
      </w:r>
      <w:r w:rsidR="00A94FDA">
        <w:rPr>
          <w:rFonts w:ascii="Times New Roman" w:hAnsi="Times New Roman" w:cs="Times New Roman"/>
          <w:sz w:val="28"/>
          <w:szCs w:val="28"/>
        </w:rPr>
        <w:t xml:space="preserve"> что может нарушить права граждан. Району самостоятельно с объемом работы не </w:t>
      </w:r>
      <w:r w:rsidR="00DF2FD6">
        <w:rPr>
          <w:rFonts w:ascii="Times New Roman" w:hAnsi="Times New Roman" w:cs="Times New Roman"/>
          <w:sz w:val="28"/>
          <w:szCs w:val="28"/>
        </w:rPr>
        <w:t>справиться,</w:t>
      </w:r>
      <w:r w:rsidR="00A94FDA">
        <w:rPr>
          <w:rFonts w:ascii="Times New Roman" w:hAnsi="Times New Roman" w:cs="Times New Roman"/>
          <w:sz w:val="28"/>
          <w:szCs w:val="28"/>
        </w:rPr>
        <w:t xml:space="preserve"> поэтому необходимо применить программный метод.</w:t>
      </w:r>
    </w:p>
    <w:p w:rsidR="00255FC3" w:rsidRDefault="00961895" w:rsidP="0055471A">
      <w:pPr>
        <w:pStyle w:val="20"/>
        <w:ind w:left="0" w:firstLine="709"/>
        <w:jc w:val="both"/>
        <w:rPr>
          <w:sz w:val="28"/>
          <w:szCs w:val="28"/>
        </w:rPr>
      </w:pPr>
      <w:r w:rsidRPr="0055471A">
        <w:rPr>
          <w:sz w:val="28"/>
          <w:szCs w:val="28"/>
        </w:rPr>
        <w:t xml:space="preserve"> </w:t>
      </w:r>
    </w:p>
    <w:p w:rsidR="00255FC3" w:rsidRDefault="00255FC3">
      <w:pPr>
        <w:ind w:left="708"/>
      </w:pPr>
    </w:p>
    <w:p w:rsidR="00255FC3" w:rsidRPr="001846B2" w:rsidRDefault="00255FC3">
      <w:pPr>
        <w:ind w:left="708"/>
        <w:jc w:val="center"/>
        <w:rPr>
          <w:b/>
          <w:sz w:val="28"/>
          <w:szCs w:val="28"/>
        </w:rPr>
      </w:pPr>
      <w:r w:rsidRPr="001846B2">
        <w:rPr>
          <w:b/>
        </w:rPr>
        <w:t xml:space="preserve">2. </w:t>
      </w:r>
      <w:r w:rsidR="001846B2" w:rsidRPr="001846B2">
        <w:rPr>
          <w:b/>
          <w:sz w:val="28"/>
          <w:szCs w:val="28"/>
        </w:rPr>
        <w:t>Цель</w:t>
      </w:r>
      <w:r w:rsidRPr="001846B2">
        <w:rPr>
          <w:b/>
          <w:sz w:val="28"/>
          <w:szCs w:val="28"/>
        </w:rPr>
        <w:t xml:space="preserve">, </w:t>
      </w:r>
      <w:r w:rsidR="001846B2" w:rsidRPr="001846B2">
        <w:rPr>
          <w:b/>
          <w:sz w:val="28"/>
          <w:szCs w:val="28"/>
        </w:rPr>
        <w:t>задачи, сроки и этапы реализации программы</w:t>
      </w:r>
    </w:p>
    <w:p w:rsidR="00255FC3" w:rsidRDefault="00255FC3">
      <w:pPr>
        <w:ind w:left="708"/>
      </w:pPr>
    </w:p>
    <w:p w:rsidR="00754AFD" w:rsidRDefault="00255FC3">
      <w:pPr>
        <w:ind w:left="708"/>
        <w:jc w:val="both"/>
        <w:rPr>
          <w:sz w:val="28"/>
        </w:rPr>
      </w:pPr>
      <w:r>
        <w:tab/>
      </w:r>
    </w:p>
    <w:p w:rsidR="00255FC3" w:rsidRDefault="00237C4B" w:rsidP="00C50003">
      <w:pPr>
        <w:ind w:firstLine="708"/>
        <w:jc w:val="both"/>
        <w:rPr>
          <w:sz w:val="28"/>
        </w:rPr>
      </w:pPr>
      <w:r>
        <w:rPr>
          <w:sz w:val="28"/>
        </w:rPr>
        <w:t>Основной целью П</w:t>
      </w:r>
      <w:r w:rsidR="00961895">
        <w:rPr>
          <w:sz w:val="28"/>
        </w:rPr>
        <w:t>рограммы является п</w:t>
      </w:r>
      <w:r w:rsidR="00255FC3">
        <w:rPr>
          <w:sz w:val="28"/>
        </w:rPr>
        <w:t xml:space="preserve">овышение </w:t>
      </w:r>
      <w:r w:rsidR="00C50003">
        <w:rPr>
          <w:sz w:val="28"/>
        </w:rPr>
        <w:t xml:space="preserve">доступности </w:t>
      </w:r>
      <w:r w:rsidR="000625B6">
        <w:rPr>
          <w:sz w:val="28"/>
        </w:rPr>
        <w:t>услуг транспортного комплекса для населения</w:t>
      </w:r>
      <w:r>
        <w:rPr>
          <w:sz w:val="28"/>
        </w:rPr>
        <w:t xml:space="preserve"> Тунгокоченского района.</w:t>
      </w:r>
    </w:p>
    <w:p w:rsidR="00255FC3" w:rsidRDefault="00255FC3">
      <w:pPr>
        <w:ind w:left="708"/>
        <w:jc w:val="both"/>
        <w:rPr>
          <w:sz w:val="28"/>
        </w:rPr>
      </w:pPr>
    </w:p>
    <w:p w:rsidR="00754AFD" w:rsidRDefault="00255FC3" w:rsidP="000625B6">
      <w:pPr>
        <w:jc w:val="both"/>
        <w:rPr>
          <w:sz w:val="28"/>
        </w:rPr>
      </w:pPr>
      <w:r>
        <w:rPr>
          <w:sz w:val="28"/>
        </w:rPr>
        <w:tab/>
        <w:t xml:space="preserve">Основными задачами </w:t>
      </w:r>
      <w:r w:rsidR="00237C4B">
        <w:rPr>
          <w:sz w:val="28"/>
        </w:rPr>
        <w:t>П</w:t>
      </w:r>
      <w:r>
        <w:rPr>
          <w:sz w:val="28"/>
        </w:rPr>
        <w:t>рограммы являются:</w:t>
      </w:r>
    </w:p>
    <w:p w:rsidR="00754AFD" w:rsidRDefault="000625B6" w:rsidP="000625B6">
      <w:pPr>
        <w:jc w:val="both"/>
        <w:rPr>
          <w:sz w:val="28"/>
        </w:rPr>
      </w:pPr>
      <w:r>
        <w:rPr>
          <w:sz w:val="28"/>
        </w:rPr>
        <w:t>-  улучшение качества транспортного обслуживания населения</w:t>
      </w:r>
      <w:r w:rsidR="001846B2">
        <w:rPr>
          <w:sz w:val="28"/>
        </w:rPr>
        <w:t>;</w:t>
      </w:r>
    </w:p>
    <w:p w:rsidR="00255FC3" w:rsidRDefault="000625B6" w:rsidP="000625B6">
      <w:pPr>
        <w:jc w:val="both"/>
        <w:rPr>
          <w:sz w:val="28"/>
        </w:rPr>
      </w:pPr>
      <w:r>
        <w:rPr>
          <w:sz w:val="28"/>
        </w:rPr>
        <w:t>- повышение эффективности функционирования транспортной системы района</w:t>
      </w:r>
      <w:r w:rsidR="001846B2">
        <w:rPr>
          <w:sz w:val="28"/>
        </w:rPr>
        <w:t>;</w:t>
      </w:r>
    </w:p>
    <w:p w:rsidR="00255FC3" w:rsidRDefault="001846B2" w:rsidP="000625B6">
      <w:pPr>
        <w:ind w:firstLine="708"/>
        <w:jc w:val="both"/>
        <w:rPr>
          <w:sz w:val="28"/>
        </w:rPr>
      </w:pPr>
      <w:r>
        <w:rPr>
          <w:sz w:val="28"/>
        </w:rPr>
        <w:t>Сроки реализации п</w:t>
      </w:r>
      <w:r w:rsidR="00255FC3">
        <w:rPr>
          <w:sz w:val="28"/>
        </w:rPr>
        <w:t>рограмм</w:t>
      </w:r>
      <w:r>
        <w:rPr>
          <w:sz w:val="28"/>
        </w:rPr>
        <w:t>ы:</w:t>
      </w:r>
      <w:r w:rsidR="00255FC3">
        <w:rPr>
          <w:sz w:val="28"/>
        </w:rPr>
        <w:t xml:space="preserve"> 20</w:t>
      </w:r>
      <w:r w:rsidR="00DF2FD6">
        <w:rPr>
          <w:sz w:val="28"/>
        </w:rPr>
        <w:t>21</w:t>
      </w:r>
      <w:r w:rsidR="00255FC3">
        <w:rPr>
          <w:sz w:val="28"/>
        </w:rPr>
        <w:t>-20</w:t>
      </w:r>
      <w:r w:rsidR="000625B6">
        <w:rPr>
          <w:sz w:val="28"/>
        </w:rPr>
        <w:t>2</w:t>
      </w:r>
      <w:r w:rsidR="00DF2FD6">
        <w:rPr>
          <w:sz w:val="28"/>
        </w:rPr>
        <w:t>5</w:t>
      </w:r>
      <w:r w:rsidR="00255FC3">
        <w:rPr>
          <w:sz w:val="28"/>
        </w:rPr>
        <w:t xml:space="preserve"> годы</w:t>
      </w:r>
      <w:r>
        <w:rPr>
          <w:sz w:val="28"/>
        </w:rPr>
        <w:t>. Программа будет реализована в один этап.</w:t>
      </w:r>
    </w:p>
    <w:p w:rsidR="00255FC3" w:rsidRDefault="00255FC3">
      <w:pPr>
        <w:ind w:left="708"/>
      </w:pPr>
    </w:p>
    <w:p w:rsidR="00255FC3" w:rsidRPr="002825CE" w:rsidRDefault="005E6524">
      <w:pPr>
        <w:ind w:left="708"/>
        <w:jc w:val="center"/>
        <w:rPr>
          <w:b/>
          <w:sz w:val="28"/>
          <w:szCs w:val="28"/>
        </w:rPr>
      </w:pPr>
      <w:r w:rsidRPr="002825CE">
        <w:rPr>
          <w:b/>
          <w:sz w:val="28"/>
          <w:szCs w:val="28"/>
        </w:rPr>
        <w:t>3</w:t>
      </w:r>
      <w:r w:rsidR="00255FC3" w:rsidRPr="002825CE">
        <w:rPr>
          <w:b/>
          <w:sz w:val="28"/>
          <w:szCs w:val="28"/>
        </w:rPr>
        <w:t>.</w:t>
      </w:r>
      <w:r w:rsidR="002825CE" w:rsidRPr="002825CE">
        <w:rPr>
          <w:b/>
          <w:sz w:val="28"/>
          <w:szCs w:val="28"/>
        </w:rPr>
        <w:t>Целевые индикаторы</w:t>
      </w:r>
    </w:p>
    <w:p w:rsidR="00255FC3" w:rsidRDefault="00255FC3" w:rsidP="000625B6">
      <w:pPr>
        <w:pStyle w:val="30"/>
        <w:ind w:left="0"/>
        <w:jc w:val="both"/>
        <w:rPr>
          <w:sz w:val="28"/>
        </w:rPr>
      </w:pPr>
      <w:r>
        <w:lastRenderedPageBreak/>
        <w:tab/>
      </w:r>
      <w:r w:rsidR="00441F2C">
        <w:rPr>
          <w:sz w:val="28"/>
        </w:rPr>
        <w:t xml:space="preserve"> </w:t>
      </w:r>
    </w:p>
    <w:p w:rsidR="00255FC3" w:rsidRDefault="00255FC3">
      <w:pPr>
        <w:ind w:left="708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837"/>
        <w:gridCol w:w="3885"/>
        <w:gridCol w:w="968"/>
        <w:gridCol w:w="776"/>
        <w:gridCol w:w="776"/>
        <w:gridCol w:w="776"/>
        <w:gridCol w:w="776"/>
        <w:gridCol w:w="776"/>
      </w:tblGrid>
      <w:tr w:rsidR="00E530A9" w:rsidTr="000625B6">
        <w:tc>
          <w:tcPr>
            <w:tcW w:w="0" w:type="auto"/>
          </w:tcPr>
          <w:p w:rsidR="00E530A9" w:rsidRDefault="00E530A9" w:rsidP="000625B6">
            <w:pPr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530A9" w:rsidRDefault="00E530A9" w:rsidP="000625B6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0" w:type="auto"/>
          </w:tcPr>
          <w:p w:rsidR="00E530A9" w:rsidRDefault="00E530A9" w:rsidP="000625B6">
            <w:pPr>
              <w:rPr>
                <w:sz w:val="28"/>
              </w:rPr>
            </w:pPr>
            <w:r>
              <w:rPr>
                <w:sz w:val="28"/>
              </w:rPr>
              <w:t xml:space="preserve">ед. </w:t>
            </w:r>
            <w:proofErr w:type="spellStart"/>
            <w:r>
              <w:rPr>
                <w:sz w:val="28"/>
              </w:rPr>
              <w:t>изм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E530A9" w:rsidRDefault="00E530A9" w:rsidP="00C62880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0" w:type="auto"/>
          </w:tcPr>
          <w:p w:rsidR="00E530A9" w:rsidRDefault="00E530A9" w:rsidP="00C62880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0" w:type="auto"/>
          </w:tcPr>
          <w:p w:rsidR="00E530A9" w:rsidRDefault="00E530A9" w:rsidP="00C62880">
            <w:pPr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0" w:type="auto"/>
          </w:tcPr>
          <w:p w:rsidR="00E530A9" w:rsidRDefault="00E530A9" w:rsidP="00C62880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0" w:type="auto"/>
          </w:tcPr>
          <w:p w:rsidR="00E530A9" w:rsidRDefault="00E530A9" w:rsidP="00E530A9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E530A9" w:rsidTr="00C94B45">
        <w:trPr>
          <w:trHeight w:val="728"/>
        </w:trPr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перевозка пассажиров и багажа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0" w:type="auto"/>
          </w:tcPr>
          <w:p w:rsidR="00E530A9" w:rsidRDefault="00E530A9" w:rsidP="00C30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E530A9" w:rsidTr="000625B6">
        <w:tc>
          <w:tcPr>
            <w:tcW w:w="0" w:type="auto"/>
          </w:tcPr>
          <w:p w:rsidR="00E530A9" w:rsidRPr="00441F2C" w:rsidRDefault="00E530A9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E530A9" w:rsidRPr="00441F2C" w:rsidRDefault="00E530A9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Обучение комендантов аэродромов (ВПП)</w:t>
            </w:r>
          </w:p>
        </w:tc>
        <w:tc>
          <w:tcPr>
            <w:tcW w:w="0" w:type="auto"/>
          </w:tcPr>
          <w:p w:rsidR="00E530A9" w:rsidRPr="00441F2C" w:rsidRDefault="00AF6483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чел</w:t>
            </w:r>
          </w:p>
        </w:tc>
        <w:tc>
          <w:tcPr>
            <w:tcW w:w="0" w:type="auto"/>
          </w:tcPr>
          <w:p w:rsidR="00E530A9" w:rsidRPr="00441F2C" w:rsidRDefault="00AF6483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E530A9" w:rsidRPr="00441F2C" w:rsidRDefault="00AF6483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E530A9" w:rsidRPr="00441F2C" w:rsidRDefault="00AF6483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E530A9" w:rsidRPr="00441F2C" w:rsidRDefault="00AF6483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E530A9" w:rsidRPr="00441F2C" w:rsidRDefault="00AF6483" w:rsidP="00C303EC">
            <w:pPr>
              <w:jc w:val="center"/>
              <w:rPr>
                <w:sz w:val="28"/>
              </w:rPr>
            </w:pPr>
            <w:r w:rsidRPr="00441F2C">
              <w:rPr>
                <w:sz w:val="28"/>
              </w:rPr>
              <w:t>1</w:t>
            </w:r>
          </w:p>
        </w:tc>
      </w:tr>
    </w:tbl>
    <w:p w:rsidR="00255FC3" w:rsidRDefault="00255FC3" w:rsidP="000625B6">
      <w:pPr>
        <w:rPr>
          <w:sz w:val="28"/>
        </w:rPr>
      </w:pPr>
    </w:p>
    <w:p w:rsidR="00C303EC" w:rsidRDefault="00C303EC" w:rsidP="00373B48">
      <w:pPr>
        <w:pStyle w:val="21"/>
        <w:ind w:left="708"/>
        <w:rPr>
          <w:b/>
        </w:rPr>
      </w:pPr>
    </w:p>
    <w:p w:rsidR="00F60C7B" w:rsidRDefault="004479A3" w:rsidP="00373B48">
      <w:pPr>
        <w:pStyle w:val="21"/>
        <w:ind w:left="708"/>
        <w:rPr>
          <w:b/>
        </w:rPr>
      </w:pPr>
      <w:r>
        <w:rPr>
          <w:b/>
        </w:rPr>
        <w:t>4</w:t>
      </w:r>
      <w:r w:rsidR="00373B48" w:rsidRPr="00373B48">
        <w:rPr>
          <w:b/>
        </w:rPr>
        <w:t>. Ресурсное обеспечение программы</w:t>
      </w:r>
    </w:p>
    <w:p w:rsidR="00441F2C" w:rsidRPr="00373B48" w:rsidRDefault="00441F2C" w:rsidP="00373B48">
      <w:pPr>
        <w:pStyle w:val="21"/>
        <w:ind w:left="708"/>
        <w:rPr>
          <w:b/>
        </w:rPr>
      </w:pPr>
    </w:p>
    <w:p w:rsidR="007E1481" w:rsidRPr="00441F2C" w:rsidRDefault="00373B48" w:rsidP="00C303EC">
      <w:pPr>
        <w:pStyle w:val="21"/>
        <w:ind w:firstLine="708"/>
        <w:jc w:val="left"/>
      </w:pPr>
      <w:r>
        <w:t xml:space="preserve"> Потребность в финансировании мероприятий программы составляет  </w:t>
      </w:r>
      <w:r w:rsidR="00AF6483" w:rsidRPr="00441F2C">
        <w:t>71</w:t>
      </w:r>
      <w:r w:rsidR="00A94FDA" w:rsidRPr="00441F2C">
        <w:t>0</w:t>
      </w:r>
      <w:r w:rsidRPr="00441F2C">
        <w:t xml:space="preserve"> тыс</w:t>
      </w:r>
      <w:r w:rsidR="00A94FDA" w:rsidRPr="00441F2C">
        <w:t>. р</w:t>
      </w:r>
      <w:r w:rsidRPr="00441F2C">
        <w:t>уб</w:t>
      </w:r>
      <w:r w:rsidR="000E1E76" w:rsidRPr="00441F2C">
        <w:t>лей</w:t>
      </w:r>
      <w:r w:rsidRPr="00441F2C">
        <w:t>, в том числе по годам:</w:t>
      </w:r>
    </w:p>
    <w:p w:rsidR="00373B48" w:rsidRPr="00441F2C" w:rsidRDefault="00AF6483" w:rsidP="00A4086D">
      <w:pPr>
        <w:pStyle w:val="21"/>
        <w:ind w:left="708"/>
        <w:jc w:val="left"/>
      </w:pPr>
      <w:r w:rsidRPr="00441F2C">
        <w:t>2021</w:t>
      </w:r>
      <w:r w:rsidR="00373B48" w:rsidRPr="00441F2C">
        <w:t xml:space="preserve"> год – </w:t>
      </w:r>
      <w:r w:rsidR="000E1E76" w:rsidRPr="00441F2C">
        <w:t xml:space="preserve"> </w:t>
      </w:r>
      <w:r w:rsidRPr="00441F2C">
        <w:t>17</w:t>
      </w:r>
      <w:r w:rsidR="00A94FDA" w:rsidRPr="00441F2C">
        <w:t>0</w:t>
      </w:r>
      <w:r w:rsidR="00C303EC" w:rsidRPr="00441F2C">
        <w:t xml:space="preserve"> </w:t>
      </w:r>
      <w:r w:rsidR="000E1E76" w:rsidRPr="00441F2C">
        <w:t xml:space="preserve"> тыс</w:t>
      </w:r>
      <w:r w:rsidR="00A94FDA" w:rsidRPr="00441F2C">
        <w:t>. р</w:t>
      </w:r>
      <w:r w:rsidR="000E1E76" w:rsidRPr="00441F2C">
        <w:t>ублей;</w:t>
      </w:r>
    </w:p>
    <w:p w:rsidR="00373B48" w:rsidRPr="00441F2C" w:rsidRDefault="00AF6483" w:rsidP="00A4086D">
      <w:pPr>
        <w:pStyle w:val="21"/>
        <w:ind w:left="708"/>
        <w:jc w:val="left"/>
      </w:pPr>
      <w:r w:rsidRPr="00441F2C">
        <w:t>2022</w:t>
      </w:r>
      <w:r w:rsidR="00373B48" w:rsidRPr="00441F2C">
        <w:t xml:space="preserve"> год – </w:t>
      </w:r>
      <w:r w:rsidR="000E1E76" w:rsidRPr="00441F2C">
        <w:t xml:space="preserve"> </w:t>
      </w:r>
      <w:r w:rsidR="00A94FDA" w:rsidRPr="00441F2C">
        <w:t xml:space="preserve">100 </w:t>
      </w:r>
      <w:r w:rsidR="000E1E76" w:rsidRPr="00441F2C">
        <w:t xml:space="preserve"> тыс</w:t>
      </w:r>
      <w:r w:rsidR="00A94FDA" w:rsidRPr="00441F2C">
        <w:t>. р</w:t>
      </w:r>
      <w:r w:rsidR="000E1E76" w:rsidRPr="00441F2C">
        <w:t>ублей;</w:t>
      </w:r>
    </w:p>
    <w:p w:rsidR="00373B48" w:rsidRPr="00441F2C" w:rsidRDefault="00AF6483" w:rsidP="00A4086D">
      <w:pPr>
        <w:pStyle w:val="21"/>
        <w:ind w:left="708"/>
        <w:jc w:val="left"/>
      </w:pPr>
      <w:r w:rsidRPr="00441F2C">
        <w:t>2023</w:t>
      </w:r>
      <w:r w:rsidR="00373B48" w:rsidRPr="00441F2C">
        <w:t xml:space="preserve"> год</w:t>
      </w:r>
      <w:r w:rsidR="00441F2C">
        <w:t xml:space="preserve"> –  </w:t>
      </w:r>
      <w:r w:rsidRPr="00441F2C">
        <w:t>17</w:t>
      </w:r>
      <w:r w:rsidR="00A94FDA" w:rsidRPr="00441F2C">
        <w:t>0</w:t>
      </w:r>
      <w:r w:rsidR="00441F2C">
        <w:t xml:space="preserve"> </w:t>
      </w:r>
      <w:r w:rsidR="00C303EC" w:rsidRPr="00441F2C">
        <w:t xml:space="preserve"> </w:t>
      </w:r>
      <w:r w:rsidR="000E1E76" w:rsidRPr="00441F2C">
        <w:t xml:space="preserve"> тыс</w:t>
      </w:r>
      <w:r w:rsidR="00A94FDA" w:rsidRPr="00441F2C">
        <w:t>. р</w:t>
      </w:r>
      <w:r w:rsidR="000E1E76" w:rsidRPr="00441F2C">
        <w:t>ублей</w:t>
      </w:r>
      <w:r w:rsidR="00441F2C">
        <w:t>;</w:t>
      </w:r>
    </w:p>
    <w:p w:rsidR="00C303EC" w:rsidRPr="00441F2C" w:rsidRDefault="00AF6483" w:rsidP="00C303EC">
      <w:pPr>
        <w:pStyle w:val="21"/>
        <w:ind w:left="708"/>
        <w:jc w:val="left"/>
      </w:pPr>
      <w:r w:rsidRPr="00441F2C">
        <w:t>2024</w:t>
      </w:r>
      <w:r w:rsidR="00441F2C">
        <w:t xml:space="preserve"> год –  </w:t>
      </w:r>
      <w:r w:rsidR="00A94FDA" w:rsidRPr="00441F2C">
        <w:t>100</w:t>
      </w:r>
      <w:r w:rsidR="00C303EC" w:rsidRPr="00441F2C">
        <w:t xml:space="preserve">   тыс</w:t>
      </w:r>
      <w:r w:rsidR="00A94FDA" w:rsidRPr="00441F2C">
        <w:t>. р</w:t>
      </w:r>
      <w:r w:rsidR="00C303EC" w:rsidRPr="00441F2C">
        <w:t>ублей</w:t>
      </w:r>
      <w:r w:rsidR="00441F2C">
        <w:t>;</w:t>
      </w:r>
    </w:p>
    <w:p w:rsidR="00C303EC" w:rsidRDefault="00AF6483" w:rsidP="00C303EC">
      <w:pPr>
        <w:pStyle w:val="21"/>
        <w:ind w:left="708"/>
        <w:jc w:val="left"/>
      </w:pPr>
      <w:r w:rsidRPr="00441F2C">
        <w:t>2025</w:t>
      </w:r>
      <w:r w:rsidR="00441F2C">
        <w:t xml:space="preserve"> год –  </w:t>
      </w:r>
      <w:r w:rsidR="00A94FDA" w:rsidRPr="00441F2C">
        <w:t>1</w:t>
      </w:r>
      <w:r w:rsidRPr="00441F2C">
        <w:t>7</w:t>
      </w:r>
      <w:r w:rsidR="00A94FDA" w:rsidRPr="00441F2C">
        <w:t>0</w:t>
      </w:r>
      <w:r w:rsidR="00C303EC" w:rsidRPr="00441F2C">
        <w:t xml:space="preserve">   тыс</w:t>
      </w:r>
      <w:r w:rsidR="00A94FDA" w:rsidRPr="00441F2C">
        <w:t>. р</w:t>
      </w:r>
      <w:r w:rsidR="00C303EC" w:rsidRPr="00441F2C">
        <w:t>ублей</w:t>
      </w:r>
      <w:r w:rsidR="00441F2C">
        <w:t>.</w:t>
      </w:r>
    </w:p>
    <w:p w:rsidR="00C303EC" w:rsidRDefault="00C303EC" w:rsidP="00A4086D">
      <w:pPr>
        <w:pStyle w:val="21"/>
        <w:ind w:left="708"/>
        <w:jc w:val="left"/>
      </w:pPr>
    </w:p>
    <w:p w:rsidR="007E1481" w:rsidRDefault="00C303EC" w:rsidP="00C303EC">
      <w:pPr>
        <w:pStyle w:val="21"/>
        <w:ind w:firstLine="360"/>
        <w:jc w:val="both"/>
      </w:pPr>
      <w:r>
        <w:t xml:space="preserve">     </w:t>
      </w:r>
      <w:r w:rsidR="000E1E76">
        <w:t>Финансирование программы осуществляется з</w:t>
      </w:r>
      <w:r>
        <w:t xml:space="preserve">а счет средств </w:t>
      </w:r>
      <w:r w:rsidR="00441F2C">
        <w:t xml:space="preserve"> </w:t>
      </w:r>
      <w:r>
        <w:t>бюджета</w:t>
      </w:r>
      <w:r w:rsidR="00441F2C">
        <w:t xml:space="preserve"> муниципального района «Тунгокоченский район»</w:t>
      </w:r>
      <w:r>
        <w:t>, софинансирования сельских поселений</w:t>
      </w:r>
      <w:r w:rsidR="00766751">
        <w:t xml:space="preserve">. Возможно привлечение внебюджетных источников финансирования. </w:t>
      </w:r>
    </w:p>
    <w:p w:rsidR="007E1481" w:rsidRDefault="007E1481" w:rsidP="00A4086D">
      <w:pPr>
        <w:pStyle w:val="21"/>
        <w:ind w:left="708"/>
        <w:jc w:val="left"/>
      </w:pPr>
    </w:p>
    <w:p w:rsidR="007E1481" w:rsidRDefault="007E1481" w:rsidP="00A4086D">
      <w:pPr>
        <w:pStyle w:val="21"/>
        <w:ind w:left="708"/>
        <w:jc w:val="left"/>
      </w:pPr>
    </w:p>
    <w:p w:rsidR="004D49E2" w:rsidRPr="00A802D2" w:rsidRDefault="004479A3" w:rsidP="00A802D2">
      <w:pPr>
        <w:pStyle w:val="21"/>
        <w:ind w:left="708"/>
        <w:rPr>
          <w:b/>
        </w:rPr>
      </w:pPr>
      <w:r>
        <w:rPr>
          <w:b/>
        </w:rPr>
        <w:t>5</w:t>
      </w:r>
      <w:r w:rsidR="00A802D2" w:rsidRPr="00A802D2">
        <w:rPr>
          <w:b/>
        </w:rPr>
        <w:t>. Перечень мероприятий программы</w:t>
      </w:r>
    </w:p>
    <w:p w:rsidR="00F37CA0" w:rsidRPr="001C2861" w:rsidRDefault="00F37CA0" w:rsidP="00F37CA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559"/>
        <w:gridCol w:w="709"/>
        <w:gridCol w:w="851"/>
        <w:gridCol w:w="992"/>
        <w:gridCol w:w="850"/>
        <w:gridCol w:w="851"/>
        <w:gridCol w:w="850"/>
        <w:gridCol w:w="851"/>
      </w:tblGrid>
      <w:tr w:rsidR="00D661AF" w:rsidRPr="001C2861" w:rsidTr="00AF6483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1AF" w:rsidRPr="001C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AF" w:rsidRPr="001C28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D661AF" w:rsidRPr="001C2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661AF" w:rsidRPr="001C28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661AF" w:rsidRPr="001C2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441F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br/>
              <w:t>реал</w:t>
            </w:r>
            <w:r w:rsidR="00441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зации,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  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7B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D661AF" w:rsidRPr="001C2861" w:rsidTr="00AF6483">
        <w:trPr>
          <w:cantSplit/>
          <w:trHeight w:val="40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1AF" w:rsidRPr="001C2861" w:rsidRDefault="00D661AF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F6483" w:rsidRPr="001C2861" w:rsidTr="00AF648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F6483" w:rsidRPr="001C2861" w:rsidTr="00AF64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E44D6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посадочных площадок на территории Тунгокоченского района для устойчивого авиатранспортного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7E148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по итогам конкурса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Pr="001C2861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483" w:rsidRPr="001C2861" w:rsidTr="00AF64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комендантов аэродромов (ВПП)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«Тунгокоченский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483" w:rsidRDefault="00AF6483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1F2C" w:rsidRPr="001C2861" w:rsidTr="00A52359">
        <w:trPr>
          <w:cantSplit/>
          <w:trHeight w:val="240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F2C" w:rsidRDefault="00441F2C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F2C" w:rsidRDefault="001C2258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F2C" w:rsidRDefault="001C2258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F2C" w:rsidRDefault="001C2258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F2C" w:rsidRDefault="001C2258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F2C" w:rsidRDefault="001C2258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F2C" w:rsidRDefault="001C2258" w:rsidP="00AF64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55FC3" w:rsidRDefault="00255FC3">
      <w:pPr>
        <w:ind w:left="708"/>
        <w:jc w:val="center"/>
        <w:rPr>
          <w:sz w:val="28"/>
        </w:rPr>
      </w:pPr>
    </w:p>
    <w:p w:rsidR="00255FC3" w:rsidRPr="004479A3" w:rsidRDefault="004479A3" w:rsidP="00F51CE9">
      <w:pPr>
        <w:ind w:left="708"/>
        <w:jc w:val="center"/>
        <w:rPr>
          <w:b/>
          <w:sz w:val="28"/>
          <w:szCs w:val="28"/>
        </w:rPr>
      </w:pPr>
      <w:r w:rsidRPr="004479A3">
        <w:rPr>
          <w:b/>
          <w:sz w:val="28"/>
          <w:szCs w:val="28"/>
        </w:rPr>
        <w:lastRenderedPageBreak/>
        <w:t>6</w:t>
      </w:r>
      <w:r w:rsidR="00255FC3" w:rsidRPr="004479A3">
        <w:rPr>
          <w:b/>
          <w:sz w:val="28"/>
          <w:szCs w:val="28"/>
        </w:rPr>
        <w:t>.</w:t>
      </w:r>
      <w:r w:rsidRPr="004479A3">
        <w:rPr>
          <w:b/>
          <w:sz w:val="28"/>
          <w:szCs w:val="28"/>
        </w:rPr>
        <w:t xml:space="preserve"> </w:t>
      </w:r>
      <w:r w:rsidR="00255FC3" w:rsidRPr="004479A3">
        <w:rPr>
          <w:b/>
          <w:sz w:val="28"/>
          <w:szCs w:val="28"/>
        </w:rPr>
        <w:t>О</w:t>
      </w:r>
      <w:r w:rsidRPr="004479A3">
        <w:rPr>
          <w:b/>
          <w:sz w:val="28"/>
          <w:szCs w:val="28"/>
        </w:rPr>
        <w:t>ценка эффективности реализации программы</w:t>
      </w:r>
      <w:r w:rsidR="00255FC3" w:rsidRPr="004479A3">
        <w:rPr>
          <w:b/>
          <w:sz w:val="28"/>
          <w:szCs w:val="28"/>
        </w:rPr>
        <w:t>.</w:t>
      </w:r>
    </w:p>
    <w:p w:rsidR="00255FC3" w:rsidRDefault="00255FC3" w:rsidP="00F51CE9">
      <w:pPr>
        <w:ind w:left="708"/>
        <w:jc w:val="center"/>
      </w:pPr>
    </w:p>
    <w:p w:rsidR="008B28ED" w:rsidRDefault="00C94B45" w:rsidP="007C6B11">
      <w:pPr>
        <w:ind w:firstLine="708"/>
        <w:jc w:val="both"/>
      </w:pPr>
      <w:r w:rsidRPr="00C94B45">
        <w:rPr>
          <w:sz w:val="28"/>
          <w:szCs w:val="28"/>
        </w:rPr>
        <w:t>Обустройство посадочных площадок</w:t>
      </w:r>
      <w:r>
        <w:rPr>
          <w:sz w:val="28"/>
          <w:szCs w:val="28"/>
        </w:rPr>
        <w:t xml:space="preserve"> позволит организовать авиатранспортное сообщение с труднодоступн</w:t>
      </w:r>
      <w:r w:rsidR="00A94FDA">
        <w:rPr>
          <w:sz w:val="28"/>
          <w:szCs w:val="28"/>
        </w:rPr>
        <w:t>ыми</w:t>
      </w:r>
      <w:r>
        <w:rPr>
          <w:sz w:val="28"/>
          <w:szCs w:val="28"/>
        </w:rPr>
        <w:t xml:space="preserve"> населенными пунктами района, </w:t>
      </w:r>
      <w:r w:rsidR="003264E9">
        <w:rPr>
          <w:sz w:val="28"/>
          <w:szCs w:val="28"/>
        </w:rPr>
        <w:t>тем самым улучшится качество транспортного обслуживания</w:t>
      </w:r>
      <w:r w:rsidR="00237C4B">
        <w:rPr>
          <w:sz w:val="28"/>
          <w:szCs w:val="28"/>
        </w:rPr>
        <w:t xml:space="preserve">. Выполнение мероприятий по обустройству площадок позволит стабильно работать авиасообщению в </w:t>
      </w:r>
      <w:r w:rsidR="007C6B11">
        <w:rPr>
          <w:sz w:val="28"/>
          <w:szCs w:val="28"/>
        </w:rPr>
        <w:t>районе. Обучение комендантов позволит создать новые рабочие места в населенных пунктах, тем самым обеспечит обслуживание населения  квалифицированными специалистами.</w:t>
      </w:r>
    </w:p>
    <w:sectPr w:rsidR="008B28ED" w:rsidSect="001C2258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F70"/>
    <w:multiLevelType w:val="hybridMultilevel"/>
    <w:tmpl w:val="D3EEE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4D76"/>
    <w:multiLevelType w:val="hybridMultilevel"/>
    <w:tmpl w:val="418A9E4A"/>
    <w:lvl w:ilvl="0" w:tplc="F576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B6C07"/>
    <w:multiLevelType w:val="hybridMultilevel"/>
    <w:tmpl w:val="8DA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87921"/>
    <w:multiLevelType w:val="hybridMultilevel"/>
    <w:tmpl w:val="5B902FCE"/>
    <w:lvl w:ilvl="0" w:tplc="E368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C0691"/>
    <w:multiLevelType w:val="hybridMultilevel"/>
    <w:tmpl w:val="5CEC33DE"/>
    <w:lvl w:ilvl="0" w:tplc="D1C86A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C56152"/>
    <w:multiLevelType w:val="hybridMultilevel"/>
    <w:tmpl w:val="28EEB976"/>
    <w:lvl w:ilvl="0" w:tplc="C892318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DDF5103"/>
    <w:multiLevelType w:val="hybridMultilevel"/>
    <w:tmpl w:val="8DF6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A4EBF"/>
    <w:multiLevelType w:val="hybridMultilevel"/>
    <w:tmpl w:val="52DA0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D1479"/>
    <w:rsid w:val="000625B6"/>
    <w:rsid w:val="00064F7E"/>
    <w:rsid w:val="0007070B"/>
    <w:rsid w:val="00082B55"/>
    <w:rsid w:val="000C19D1"/>
    <w:rsid w:val="000C3AFB"/>
    <w:rsid w:val="000E1E76"/>
    <w:rsid w:val="000E2B79"/>
    <w:rsid w:val="000E708B"/>
    <w:rsid w:val="00100B11"/>
    <w:rsid w:val="001032BD"/>
    <w:rsid w:val="00135C34"/>
    <w:rsid w:val="00150760"/>
    <w:rsid w:val="00167BDE"/>
    <w:rsid w:val="00170ABC"/>
    <w:rsid w:val="001846B2"/>
    <w:rsid w:val="001A59A8"/>
    <w:rsid w:val="001C2258"/>
    <w:rsid w:val="001E1545"/>
    <w:rsid w:val="00231D5E"/>
    <w:rsid w:val="00237C4B"/>
    <w:rsid w:val="00254C8B"/>
    <w:rsid w:val="00255FC3"/>
    <w:rsid w:val="002773AB"/>
    <w:rsid w:val="002825CE"/>
    <w:rsid w:val="00294580"/>
    <w:rsid w:val="0029499E"/>
    <w:rsid w:val="002D57B2"/>
    <w:rsid w:val="00322916"/>
    <w:rsid w:val="003244CE"/>
    <w:rsid w:val="003264E9"/>
    <w:rsid w:val="00327076"/>
    <w:rsid w:val="00340283"/>
    <w:rsid w:val="00362681"/>
    <w:rsid w:val="00373B48"/>
    <w:rsid w:val="003C2A17"/>
    <w:rsid w:val="003C7F5E"/>
    <w:rsid w:val="00404B50"/>
    <w:rsid w:val="00413906"/>
    <w:rsid w:val="00441F2C"/>
    <w:rsid w:val="00443E9A"/>
    <w:rsid w:val="00444F10"/>
    <w:rsid w:val="004479A3"/>
    <w:rsid w:val="00465B02"/>
    <w:rsid w:val="00472CC7"/>
    <w:rsid w:val="004831AE"/>
    <w:rsid w:val="004D49E2"/>
    <w:rsid w:val="00513666"/>
    <w:rsid w:val="0051701C"/>
    <w:rsid w:val="005316EA"/>
    <w:rsid w:val="0055471A"/>
    <w:rsid w:val="005703CC"/>
    <w:rsid w:val="00587060"/>
    <w:rsid w:val="00591ED5"/>
    <w:rsid w:val="005D1479"/>
    <w:rsid w:val="005E6524"/>
    <w:rsid w:val="00604AB9"/>
    <w:rsid w:val="006354E9"/>
    <w:rsid w:val="00636628"/>
    <w:rsid w:val="00637895"/>
    <w:rsid w:val="0064739B"/>
    <w:rsid w:val="0066143F"/>
    <w:rsid w:val="006E3092"/>
    <w:rsid w:val="006F63A8"/>
    <w:rsid w:val="007341C6"/>
    <w:rsid w:val="00751552"/>
    <w:rsid w:val="00754AFD"/>
    <w:rsid w:val="00766751"/>
    <w:rsid w:val="007C5FAB"/>
    <w:rsid w:val="007C6B11"/>
    <w:rsid w:val="007D00FB"/>
    <w:rsid w:val="007E1481"/>
    <w:rsid w:val="007F5B80"/>
    <w:rsid w:val="00822367"/>
    <w:rsid w:val="008A2228"/>
    <w:rsid w:val="008B2188"/>
    <w:rsid w:val="008B28ED"/>
    <w:rsid w:val="008D5E4A"/>
    <w:rsid w:val="00902B9B"/>
    <w:rsid w:val="00926119"/>
    <w:rsid w:val="009601B5"/>
    <w:rsid w:val="00961895"/>
    <w:rsid w:val="00962C3C"/>
    <w:rsid w:val="00963DDC"/>
    <w:rsid w:val="0097010A"/>
    <w:rsid w:val="00984B43"/>
    <w:rsid w:val="00994146"/>
    <w:rsid w:val="009C0222"/>
    <w:rsid w:val="009D1467"/>
    <w:rsid w:val="009D43D1"/>
    <w:rsid w:val="009E3D56"/>
    <w:rsid w:val="009F26A6"/>
    <w:rsid w:val="00A4086D"/>
    <w:rsid w:val="00A802D2"/>
    <w:rsid w:val="00A94FDA"/>
    <w:rsid w:val="00AA14C5"/>
    <w:rsid w:val="00AF6483"/>
    <w:rsid w:val="00B0218C"/>
    <w:rsid w:val="00B635CE"/>
    <w:rsid w:val="00B83364"/>
    <w:rsid w:val="00B87CD5"/>
    <w:rsid w:val="00B92B87"/>
    <w:rsid w:val="00BC250B"/>
    <w:rsid w:val="00BC5E42"/>
    <w:rsid w:val="00BE2D22"/>
    <w:rsid w:val="00C303EC"/>
    <w:rsid w:val="00C50003"/>
    <w:rsid w:val="00C62880"/>
    <w:rsid w:val="00C94B45"/>
    <w:rsid w:val="00CA6A38"/>
    <w:rsid w:val="00CC3D18"/>
    <w:rsid w:val="00CD2441"/>
    <w:rsid w:val="00CF34A3"/>
    <w:rsid w:val="00CF3691"/>
    <w:rsid w:val="00D661AF"/>
    <w:rsid w:val="00D8277F"/>
    <w:rsid w:val="00D946CA"/>
    <w:rsid w:val="00DB5363"/>
    <w:rsid w:val="00DC4F8F"/>
    <w:rsid w:val="00DD0DF1"/>
    <w:rsid w:val="00DF14F3"/>
    <w:rsid w:val="00DF2FD6"/>
    <w:rsid w:val="00DF30A1"/>
    <w:rsid w:val="00E06D3F"/>
    <w:rsid w:val="00E44D63"/>
    <w:rsid w:val="00E530A9"/>
    <w:rsid w:val="00E77B06"/>
    <w:rsid w:val="00E8270C"/>
    <w:rsid w:val="00E85413"/>
    <w:rsid w:val="00E93AFE"/>
    <w:rsid w:val="00EE5771"/>
    <w:rsid w:val="00EF0156"/>
    <w:rsid w:val="00F37CA0"/>
    <w:rsid w:val="00F51CE9"/>
    <w:rsid w:val="00F60C7B"/>
    <w:rsid w:val="00F75D8D"/>
    <w:rsid w:val="00F9163C"/>
    <w:rsid w:val="00FD2B6A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3"/>
    <w:rPr>
      <w:sz w:val="24"/>
      <w:szCs w:val="24"/>
    </w:rPr>
  </w:style>
  <w:style w:type="paragraph" w:styleId="1">
    <w:name w:val="heading 1"/>
    <w:basedOn w:val="a"/>
    <w:next w:val="a"/>
    <w:qFormat/>
    <w:rsid w:val="00DF14F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F14F3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DF14F3"/>
    <w:pPr>
      <w:keepNext/>
      <w:jc w:val="center"/>
      <w:outlineLvl w:val="2"/>
    </w:pPr>
    <w:rPr>
      <w:rFonts w:ascii="NTTimes/Cyrillic" w:eastAsia="Arial Unicode MS" w:hAnsi="NTTimes/Cyrillic" w:cs="Arial Unicode MS"/>
      <w:b/>
      <w:sz w:val="20"/>
      <w:szCs w:val="20"/>
    </w:rPr>
  </w:style>
  <w:style w:type="paragraph" w:styleId="4">
    <w:name w:val="heading 4"/>
    <w:basedOn w:val="a"/>
    <w:next w:val="a"/>
    <w:qFormat/>
    <w:rsid w:val="00DF14F3"/>
    <w:pPr>
      <w:keepNext/>
      <w:ind w:left="720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F14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F14F3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14F3"/>
    <w:pPr>
      <w:ind w:firstLine="708"/>
      <w:jc w:val="both"/>
    </w:pPr>
    <w:rPr>
      <w:sz w:val="28"/>
    </w:rPr>
  </w:style>
  <w:style w:type="paragraph" w:styleId="a4">
    <w:name w:val="Body Text"/>
    <w:basedOn w:val="a"/>
    <w:rsid w:val="00DF14F3"/>
    <w:pPr>
      <w:jc w:val="center"/>
    </w:pPr>
  </w:style>
  <w:style w:type="paragraph" w:styleId="20">
    <w:name w:val="Body Text Indent 2"/>
    <w:basedOn w:val="a"/>
    <w:rsid w:val="00DF14F3"/>
    <w:pPr>
      <w:ind w:left="360"/>
    </w:pPr>
  </w:style>
  <w:style w:type="paragraph" w:styleId="30">
    <w:name w:val="Body Text Indent 3"/>
    <w:basedOn w:val="a"/>
    <w:rsid w:val="00DF14F3"/>
    <w:pPr>
      <w:ind w:left="708"/>
    </w:pPr>
  </w:style>
  <w:style w:type="paragraph" w:styleId="21">
    <w:name w:val="Body Text 2"/>
    <w:basedOn w:val="a"/>
    <w:rsid w:val="00DF14F3"/>
    <w:pPr>
      <w:jc w:val="center"/>
    </w:pPr>
    <w:rPr>
      <w:sz w:val="28"/>
    </w:rPr>
  </w:style>
  <w:style w:type="table" w:styleId="a5">
    <w:name w:val="Table Grid"/>
    <w:basedOn w:val="a1"/>
    <w:rsid w:val="00CF3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6473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И ЭТАПЫ РЕАЛИЗАЦИИ  ПРОГРАММЫ 2003-2005 годы</vt:lpstr>
    </vt:vector>
  </TitlesOfParts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И ЭТАПЫ РЕАЛИЗАЦИИ  ПРОГРАММЫ 2003-2005 годы</dc:title>
  <dc:creator>пользователь</dc:creator>
  <cp:lastModifiedBy>OhremchukMV</cp:lastModifiedBy>
  <cp:revision>2</cp:revision>
  <cp:lastPrinted>2020-11-02T01:13:00Z</cp:lastPrinted>
  <dcterms:created xsi:type="dcterms:W3CDTF">2020-11-02T01:13:00Z</dcterms:created>
  <dcterms:modified xsi:type="dcterms:W3CDTF">2020-11-02T01:13:00Z</dcterms:modified>
</cp:coreProperties>
</file>