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02" w:rsidRPr="003E33EA" w:rsidRDefault="003A5102" w:rsidP="003A510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5102" w:rsidRDefault="003A5102" w:rsidP="003A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3A5102" w:rsidRDefault="003A5102" w:rsidP="003A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«Тунгокоченский район»</w:t>
      </w:r>
    </w:p>
    <w:p w:rsidR="003A5102" w:rsidRDefault="003A5102" w:rsidP="003A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Забайкальский край</w:t>
      </w:r>
    </w:p>
    <w:p w:rsidR="008909EA" w:rsidRDefault="008909EA" w:rsidP="003A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102" w:rsidRDefault="003A5102" w:rsidP="003A5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102" w:rsidRDefault="003A5102" w:rsidP="003A51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6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161D" w:rsidRPr="0081161D" w:rsidRDefault="0081161D" w:rsidP="003A51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161D" w:rsidRDefault="0081161D" w:rsidP="003A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02" w:rsidRDefault="008909EA" w:rsidP="003A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ноября </w:t>
      </w:r>
      <w:r w:rsidR="003A5102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10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</w:t>
      </w:r>
      <w:r w:rsidR="0081161D">
        <w:rPr>
          <w:rFonts w:ascii="Times New Roman" w:hAnsi="Times New Roman" w:cs="Times New Roman"/>
          <w:sz w:val="28"/>
          <w:szCs w:val="28"/>
        </w:rPr>
        <w:t xml:space="preserve">       </w:t>
      </w:r>
      <w:r w:rsidR="003A5102">
        <w:rPr>
          <w:rFonts w:ascii="Times New Roman" w:hAnsi="Times New Roman" w:cs="Times New Roman"/>
          <w:sz w:val="28"/>
          <w:szCs w:val="28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</w:rPr>
        <w:t>434</w:t>
      </w:r>
    </w:p>
    <w:p w:rsidR="008909EA" w:rsidRDefault="008909EA" w:rsidP="003A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9EA" w:rsidRPr="003E33EA" w:rsidRDefault="008909EA" w:rsidP="003A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02" w:rsidRPr="0081161D" w:rsidRDefault="003A5102" w:rsidP="003A510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161D">
        <w:rPr>
          <w:rFonts w:ascii="Times New Roman" w:hAnsi="Times New Roman" w:cs="Times New Roman"/>
          <w:bCs/>
          <w:sz w:val="28"/>
          <w:szCs w:val="28"/>
        </w:rPr>
        <w:t>село Верх-Усугли</w:t>
      </w:r>
    </w:p>
    <w:p w:rsidR="003A5102" w:rsidRDefault="003A5102" w:rsidP="003A51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102" w:rsidRPr="006879D1" w:rsidRDefault="003A5102" w:rsidP="003A5102">
      <w:pPr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  <w:r w:rsidRPr="006879D1">
        <w:rPr>
          <w:rFonts w:ascii="Times New Roman" w:hAnsi="Times New Roman" w:cs="Times New Roman"/>
          <w:b/>
          <w:bCs/>
          <w:sz w:val="28"/>
          <w:szCs w:val="28"/>
        </w:rPr>
        <w:t>«Организация отдыха, оздоровления, за</w:t>
      </w:r>
      <w:r>
        <w:rPr>
          <w:rFonts w:ascii="Times New Roman" w:hAnsi="Times New Roman" w:cs="Times New Roman"/>
          <w:b/>
          <w:bCs/>
          <w:sz w:val="28"/>
          <w:szCs w:val="28"/>
        </w:rPr>
        <w:t>нятости детей и подростков (2021</w:t>
      </w:r>
      <w:r w:rsidRPr="006879D1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879D1">
        <w:rPr>
          <w:rFonts w:ascii="Times New Roman" w:hAnsi="Times New Roman" w:cs="Times New Roman"/>
          <w:b/>
          <w:bCs/>
          <w:sz w:val="28"/>
          <w:szCs w:val="28"/>
        </w:rPr>
        <w:t>гг.)</w:t>
      </w:r>
      <w:r w:rsidR="0081161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A5102" w:rsidRDefault="003A5102" w:rsidP="003A51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102" w:rsidRDefault="003A5102" w:rsidP="003A5102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18E1"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r>
        <w:rPr>
          <w:rFonts w:ascii="Times New Roman" w:hAnsi="Times New Roman" w:cs="Times New Roman"/>
          <w:sz w:val="28"/>
          <w:szCs w:val="28"/>
        </w:rPr>
        <w:t>муниципальной системы образования, руководствуясь статьями 25,</w:t>
      </w:r>
      <w:r w:rsidR="008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 Устава муниципального района «Тунгокоченский район» Забайкальского края, администрация муниципального района </w:t>
      </w:r>
      <w:r w:rsidRPr="002718E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  <w:r w:rsidRPr="00271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102" w:rsidRDefault="003A5102" w:rsidP="003A5102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2718E1">
        <w:rPr>
          <w:rFonts w:ascii="Times New Roman" w:hAnsi="Times New Roman" w:cs="Times New Roman"/>
          <w:sz w:val="28"/>
          <w:szCs w:val="28"/>
        </w:rPr>
        <w:t>Утвердить муниципальную программу «</w:t>
      </w:r>
      <w:r w:rsidRPr="006879D1">
        <w:rPr>
          <w:rFonts w:ascii="Times New Roman" w:hAnsi="Times New Roman" w:cs="Times New Roman"/>
          <w:sz w:val="28"/>
          <w:szCs w:val="28"/>
        </w:rPr>
        <w:t>Организация отдыха, оздоровления, за</w:t>
      </w:r>
      <w:r>
        <w:rPr>
          <w:rFonts w:ascii="Times New Roman" w:hAnsi="Times New Roman" w:cs="Times New Roman"/>
          <w:sz w:val="28"/>
          <w:szCs w:val="28"/>
        </w:rPr>
        <w:t>нятости детей и подростков (2021</w:t>
      </w:r>
      <w:r w:rsidRPr="006879D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879D1">
        <w:rPr>
          <w:rFonts w:ascii="Times New Roman" w:hAnsi="Times New Roman" w:cs="Times New Roman"/>
          <w:sz w:val="28"/>
          <w:szCs w:val="28"/>
        </w:rPr>
        <w:t>гг.)».</w:t>
      </w:r>
    </w:p>
    <w:p w:rsidR="003A5102" w:rsidRDefault="003A5102" w:rsidP="003A5102">
      <w:pPr>
        <w:pStyle w:val="a3"/>
        <w:numPr>
          <w:ilvl w:val="0"/>
          <w:numId w:val="1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«Вести Севера» и разместить на официальном сайте муниципального района «Тунгокоченский район» в информационно-телекоммуникационной сети «Интернет»</w:t>
      </w:r>
      <w:r w:rsidR="008116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102" w:rsidRDefault="003A5102" w:rsidP="003A51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возложить на заместителя главы муниципального района «Тунгокоченский район» по социальным вопросам С.</w:t>
      </w:r>
      <w:r w:rsidR="008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811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Мальцеву.</w:t>
      </w:r>
    </w:p>
    <w:p w:rsidR="003A5102" w:rsidRDefault="003A5102" w:rsidP="003A51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02" w:rsidRDefault="003A5102" w:rsidP="003A51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02" w:rsidRDefault="003A5102" w:rsidP="003A510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102" w:rsidRDefault="003A5102" w:rsidP="003A510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A5102" w:rsidRDefault="003A5102" w:rsidP="003A510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3A5102" w:rsidRPr="00E91C81" w:rsidRDefault="003A5102" w:rsidP="003A5102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«Тунгокоченский район»                                                               С.В. Захарченко</w:t>
      </w:r>
    </w:p>
    <w:p w:rsidR="003A5102" w:rsidRPr="00FB4BA6" w:rsidRDefault="003A5102" w:rsidP="003A5102"/>
    <w:p w:rsidR="003A5102" w:rsidRPr="00FB4BA6" w:rsidRDefault="003A5102" w:rsidP="003A5102"/>
    <w:p w:rsidR="003A5102" w:rsidRPr="00FB4BA6" w:rsidRDefault="003A5102" w:rsidP="003A5102"/>
    <w:p w:rsidR="003A5102" w:rsidRPr="00FB4BA6" w:rsidRDefault="003A5102" w:rsidP="003A5102"/>
    <w:p w:rsidR="003A5102" w:rsidRPr="00FB4BA6" w:rsidRDefault="003A5102" w:rsidP="003A5102"/>
    <w:p w:rsidR="003A5102" w:rsidRDefault="0081161D" w:rsidP="003A51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="003A5102">
        <w:rPr>
          <w:rFonts w:ascii="Times New Roman" w:hAnsi="Times New Roman" w:cs="Times New Roman"/>
          <w:sz w:val="28"/>
        </w:rPr>
        <w:t xml:space="preserve">                                                                           Утверждена</w:t>
      </w:r>
    </w:p>
    <w:p w:rsidR="003A5102" w:rsidRDefault="003A5102" w:rsidP="003A5102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3A5102" w:rsidRDefault="003A5102" w:rsidP="003A51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муниципального района</w:t>
      </w:r>
    </w:p>
    <w:p w:rsidR="003A5102" w:rsidRDefault="003A5102" w:rsidP="003A51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«Тунгокоченский район»</w:t>
      </w:r>
    </w:p>
    <w:p w:rsidR="003A5102" w:rsidRDefault="003A5102" w:rsidP="003A510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от «</w:t>
      </w:r>
      <w:r w:rsidR="0081161D">
        <w:rPr>
          <w:rFonts w:ascii="Times New Roman" w:hAnsi="Times New Roman" w:cs="Times New Roman"/>
          <w:sz w:val="28"/>
        </w:rPr>
        <w:t>17</w:t>
      </w:r>
      <w:r>
        <w:rPr>
          <w:rFonts w:ascii="Times New Roman" w:hAnsi="Times New Roman" w:cs="Times New Roman"/>
          <w:sz w:val="28"/>
        </w:rPr>
        <w:t>»</w:t>
      </w:r>
      <w:r w:rsidR="0081161D">
        <w:rPr>
          <w:rFonts w:ascii="Times New Roman" w:hAnsi="Times New Roman" w:cs="Times New Roman"/>
          <w:sz w:val="28"/>
        </w:rPr>
        <w:t xml:space="preserve"> ноября </w:t>
      </w:r>
      <w:r>
        <w:rPr>
          <w:rFonts w:ascii="Times New Roman" w:hAnsi="Times New Roman" w:cs="Times New Roman"/>
          <w:sz w:val="28"/>
        </w:rPr>
        <w:t>2020г.</w:t>
      </w:r>
      <w:r w:rsidR="0081161D" w:rsidRPr="0081161D">
        <w:rPr>
          <w:rFonts w:ascii="Times New Roman" w:hAnsi="Times New Roman" w:cs="Times New Roman"/>
          <w:sz w:val="28"/>
        </w:rPr>
        <w:t xml:space="preserve"> </w:t>
      </w:r>
      <w:r w:rsidR="0081161D">
        <w:rPr>
          <w:rFonts w:ascii="Times New Roman" w:hAnsi="Times New Roman" w:cs="Times New Roman"/>
          <w:sz w:val="28"/>
        </w:rPr>
        <w:t>№ 434</w:t>
      </w:r>
    </w:p>
    <w:p w:rsidR="003A5102" w:rsidRDefault="003A5102" w:rsidP="003A5102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3A5102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 «</w:t>
      </w:r>
      <w:r w:rsidRPr="006879D1">
        <w:rPr>
          <w:rFonts w:ascii="Times New Roman" w:hAnsi="Times New Roman" w:cs="Times New Roman"/>
          <w:b/>
          <w:bCs/>
          <w:sz w:val="28"/>
          <w:szCs w:val="28"/>
        </w:rPr>
        <w:t>Организация отдыха, оздоровления, занятости детей и подростков (20</w:t>
      </w:r>
      <w:r>
        <w:rPr>
          <w:rFonts w:ascii="Times New Roman" w:hAnsi="Times New Roman" w:cs="Times New Roman"/>
          <w:b/>
          <w:bCs/>
          <w:sz w:val="28"/>
          <w:szCs w:val="28"/>
        </w:rPr>
        <w:t>21-2025гг</w:t>
      </w:r>
      <w:r w:rsidRPr="006879D1">
        <w:rPr>
          <w:rFonts w:ascii="Times New Roman" w:hAnsi="Times New Roman" w:cs="Times New Roman"/>
          <w:b/>
          <w:bCs/>
          <w:sz w:val="28"/>
          <w:szCs w:val="28"/>
        </w:rPr>
        <w:t>.)</w:t>
      </w:r>
      <w:r w:rsidRPr="006879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A5102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5102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Паспорт программы</w:t>
      </w:r>
    </w:p>
    <w:p w:rsidR="003A5102" w:rsidRPr="008F56EE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79D1">
        <w:rPr>
          <w:rFonts w:ascii="Times New Roman" w:hAnsi="Times New Roman" w:cs="Times New Roman"/>
          <w:sz w:val="28"/>
          <w:szCs w:val="28"/>
        </w:rPr>
        <w:t xml:space="preserve">Организация отдыха, оздоровления, занятости детей и подростков </w:t>
      </w:r>
    </w:p>
    <w:p w:rsidR="003A5102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(2021</w:t>
      </w:r>
      <w:r w:rsidRPr="006879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79D1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tbl>
      <w:tblPr>
        <w:tblW w:w="10347" w:type="dxa"/>
        <w:tblInd w:w="-527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127"/>
        <w:gridCol w:w="2268"/>
        <w:gridCol w:w="1134"/>
        <w:gridCol w:w="1134"/>
        <w:gridCol w:w="1134"/>
        <w:gridCol w:w="1134"/>
        <w:gridCol w:w="1416"/>
      </w:tblGrid>
      <w:tr w:rsidR="003A5102" w:rsidRPr="00171231" w:rsidTr="003A5102">
        <w:trPr>
          <w:trHeight w:val="65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программы</w:t>
            </w: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811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r w:rsidRPr="00171231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оздоровления, занятости детей и подростков (2021-2025гг.)</w:t>
            </w: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3A5102" w:rsidRPr="00171231" w:rsidTr="003A5102">
        <w:trPr>
          <w:trHeight w:val="10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Основание </w:t>
            </w:r>
            <w:proofErr w:type="gramStart"/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</w:t>
            </w:r>
            <w:proofErr w:type="gramEnd"/>
          </w:p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разработки</w:t>
            </w:r>
          </w:p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 179 Бюджетного кодекса Российской Федерации, Распоряжение администрации муниципального района «Тунгокоченский район» №</w:t>
            </w:r>
            <w:r w:rsidR="00302B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302 от 5.11.20г.</w:t>
            </w:r>
          </w:p>
        </w:tc>
      </w:tr>
      <w:tr w:rsidR="003A5102" w:rsidRPr="00171231" w:rsidTr="003A5102">
        <w:trPr>
          <w:trHeight w:val="10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Муниципальный</w:t>
            </w:r>
          </w:p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заказчик</w:t>
            </w:r>
          </w:p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81161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2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</w:t>
            </w:r>
            <w:r w:rsidR="008116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муниципального района </w:t>
            </w: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«Тунгокоченский район» Забайкальского края, Комитет образования администрации муниципального района «Тунгокоченский район»</w:t>
            </w:r>
          </w:p>
        </w:tc>
      </w:tr>
      <w:tr w:rsidR="003A5102" w:rsidRPr="00171231" w:rsidTr="003A5102">
        <w:trPr>
          <w:trHeight w:val="67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Разработчик и исполнитель мероприятий программы</w:t>
            </w: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Комитет образования администрации </w:t>
            </w:r>
            <w:r w:rsidR="0081161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муниципального района</w:t>
            </w: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«Тунгокоченский район», образовательные организации муниципального района «Тунгокоченский район»</w:t>
            </w:r>
          </w:p>
        </w:tc>
      </w:tr>
      <w:tr w:rsidR="003A5102" w:rsidRPr="00171231" w:rsidTr="003A5102">
        <w:trPr>
          <w:trHeight w:val="1255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Цели программы</w:t>
            </w: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Создание   оптимальных   условий для отдыха, оздоровления и занятости несовершеннолетних,  </w:t>
            </w:r>
            <w:r w:rsidRPr="00171231">
              <w:rPr>
                <w:rFonts w:ascii="Times New Roman" w:hAnsi="Times New Roman" w:cs="Times New Roman"/>
                <w:sz w:val="26"/>
                <w:szCs w:val="26"/>
              </w:rPr>
              <w:t>проживающих на территории муниципального района «Тунгокоченский район»</w:t>
            </w:r>
          </w:p>
        </w:tc>
      </w:tr>
      <w:tr w:rsidR="003A5102" w:rsidRPr="00171231" w:rsidTr="003A5102"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3130" w:rsidRPr="00171231" w:rsidRDefault="003A5102" w:rsidP="00103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1 .</w:t>
            </w:r>
            <w:r w:rsidRPr="001712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03130" w:rsidRPr="00171231">
              <w:rPr>
                <w:rFonts w:ascii="Times New Roman" w:hAnsi="Times New Roman" w:cs="Times New Roman"/>
                <w:sz w:val="26"/>
                <w:szCs w:val="26"/>
              </w:rPr>
              <w:t>Создания условий  обеспечивающих выполнение санитарно-гигиенических норм и правил, эпидемиологической и противопожарной безопасности, профилактики травматизма в учреждениях отдыха</w:t>
            </w:r>
          </w:p>
        </w:tc>
      </w:tr>
      <w:tr w:rsidR="003A5102" w:rsidRPr="00171231" w:rsidTr="003A5102">
        <w:trPr>
          <w:trHeight w:val="693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программы:</w:t>
            </w:r>
          </w:p>
        </w:tc>
        <w:tc>
          <w:tcPr>
            <w:tcW w:w="822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5102" w:rsidRPr="00171231" w:rsidTr="003A5102">
        <w:trPr>
          <w:trHeight w:val="10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5102" w:rsidRPr="00171231" w:rsidTr="003A5102">
        <w:trPr>
          <w:trHeight w:val="836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81161D" w:rsidP="00103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3A5102"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A5102" w:rsidRPr="00171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103130" w:rsidRPr="00171231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материально-технических условий    стационарного лагеря</w:t>
            </w:r>
          </w:p>
        </w:tc>
      </w:tr>
      <w:tr w:rsidR="003A5102" w:rsidRPr="00171231" w:rsidTr="003A5102">
        <w:trPr>
          <w:trHeight w:val="730"/>
        </w:trPr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81161D" w:rsidP="001031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3A5102"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3A5102" w:rsidRPr="0017123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103130" w:rsidRPr="00171231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смен  летних оздоровительных лагерей </w:t>
            </w:r>
          </w:p>
        </w:tc>
      </w:tr>
      <w:tr w:rsidR="003A5102" w:rsidRPr="00171231" w:rsidTr="00103130">
        <w:trPr>
          <w:trHeight w:val="154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81161D" w:rsidP="00103130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3A5102" w:rsidRPr="00171231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A5102" w:rsidRPr="00171231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="003A5102" w:rsidRPr="00171231">
              <w:rPr>
                <w:rFonts w:ascii="Times New Roman" w:hAnsi="Times New Roman"/>
                <w:sz w:val="26"/>
                <w:szCs w:val="26"/>
              </w:rPr>
              <w:t>Обеспечение отдыха, оздоровления  занятости детей-сирот и детей, оставшихся без попечения родителей, детей, находящихся в трудной жизненной ситуации и группе  «риска».</w:t>
            </w:r>
            <w:r w:rsidR="00103130" w:rsidRPr="0017123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3A5102" w:rsidRPr="00171231" w:rsidTr="003A5102">
        <w:trPr>
          <w:trHeight w:val="69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Целевые индикаторы и показатели результативности</w:t>
            </w:r>
          </w:p>
          <w:p w:rsidR="003A5102" w:rsidRPr="00171231" w:rsidRDefault="003A5102" w:rsidP="003A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81161D">
            <w:pPr>
              <w:pStyle w:val="ConsPlusCell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  <w:r w:rsidR="0081161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</w:t>
            </w:r>
            <w:r w:rsidRPr="00171231">
              <w:rPr>
                <w:rFonts w:ascii="Times New Roman" w:hAnsi="Times New Roman"/>
                <w:sz w:val="26"/>
                <w:szCs w:val="26"/>
              </w:rPr>
              <w:t>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60 %</w:t>
            </w:r>
          </w:p>
        </w:tc>
      </w:tr>
      <w:tr w:rsidR="003A5102" w:rsidRPr="00171231" w:rsidTr="003A5102">
        <w:trPr>
          <w:trHeight w:val="17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5102" w:rsidRPr="00171231" w:rsidRDefault="003A5102" w:rsidP="003A51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1712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171231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71231" w:rsidRPr="00171231">
              <w:rPr>
                <w:rFonts w:ascii="Times New Roman" w:hAnsi="Times New Roman" w:cs="Times New Roman"/>
                <w:sz w:val="26"/>
                <w:szCs w:val="26"/>
              </w:rPr>
              <w:t>улучшить материально-техническую базу стационарного оздоровительного загородного лагеря «</w:t>
            </w:r>
            <w:proofErr w:type="spellStart"/>
            <w:r w:rsidR="00171231" w:rsidRPr="00171231">
              <w:rPr>
                <w:rFonts w:ascii="Times New Roman" w:hAnsi="Times New Roman" w:cs="Times New Roman"/>
                <w:sz w:val="26"/>
                <w:szCs w:val="26"/>
              </w:rPr>
              <w:t>Кучегер</w:t>
            </w:r>
            <w:proofErr w:type="spellEnd"/>
            <w:r w:rsidR="00171231" w:rsidRPr="00171231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  <w:tr w:rsidR="003A5102" w:rsidRPr="00171231" w:rsidTr="003A5102">
        <w:trPr>
          <w:trHeight w:val="45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5102" w:rsidRPr="00171231" w:rsidRDefault="003A5102" w:rsidP="003A51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повысить эффективность совместной работы органов местного самоуправления и учреждений, организующих отдых, оздоровление детей. </w:t>
            </w:r>
          </w:p>
        </w:tc>
      </w:tr>
      <w:tr w:rsidR="003A5102" w:rsidRPr="00171231" w:rsidTr="003A5102">
        <w:trPr>
          <w:trHeight w:val="74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5102" w:rsidRPr="00171231" w:rsidRDefault="003A5102" w:rsidP="003A51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4.сохранить и развить существующую систему отдыха и </w:t>
            </w:r>
          </w:p>
          <w:p w:rsidR="003A5102" w:rsidRPr="00171231" w:rsidRDefault="003A5102" w:rsidP="003A51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оздоровления детей;</w:t>
            </w:r>
          </w:p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A5102" w:rsidRPr="00171231" w:rsidTr="003A5102">
        <w:trPr>
          <w:trHeight w:val="745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5102" w:rsidRPr="00171231" w:rsidRDefault="003A5102" w:rsidP="003A510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5.укрепить здоровье детей, снизить острую и хроническую заболеваемость, предупредить детскую инвалидность;</w:t>
            </w:r>
          </w:p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</w:p>
        </w:tc>
      </w:tr>
      <w:tr w:rsidR="003A5102" w:rsidRPr="00171231" w:rsidTr="003A5102">
        <w:trPr>
          <w:trHeight w:val="683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2021- 2025 гг.</w:t>
            </w:r>
          </w:p>
          <w:p w:rsidR="003A5102" w:rsidRPr="00171231" w:rsidRDefault="003A5102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231" w:rsidRPr="00171231" w:rsidTr="003A5102">
        <w:trPr>
          <w:trHeight w:val="101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программы</w:t>
            </w:r>
          </w:p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2024г.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2025г.</w:t>
            </w:r>
          </w:p>
        </w:tc>
      </w:tr>
      <w:tr w:rsidR="00171231" w:rsidRPr="00171231" w:rsidTr="00171231">
        <w:trPr>
          <w:trHeight w:val="36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6532F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171231">
              <w:rPr>
                <w:rFonts w:ascii="Times New Roman" w:hAnsi="Times New Roman"/>
                <w:sz w:val="26"/>
                <w:szCs w:val="26"/>
              </w:rPr>
              <w:t>Средства муниципального бюджета (тыс</w:t>
            </w:r>
            <w:proofErr w:type="gramStart"/>
            <w:r w:rsidRPr="00171231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171231">
              <w:rPr>
                <w:rFonts w:ascii="Times New Roman" w:hAnsi="Times New Roman"/>
                <w:sz w:val="26"/>
                <w:szCs w:val="26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1348,0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1446,0</w:t>
            </w:r>
          </w:p>
        </w:tc>
      </w:tr>
      <w:tr w:rsidR="00171231" w:rsidRPr="00171231" w:rsidTr="003A5102">
        <w:trPr>
          <w:trHeight w:val="36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6532F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171231">
              <w:rPr>
                <w:rFonts w:ascii="Times New Roman" w:hAnsi="Times New Roman"/>
                <w:sz w:val="26"/>
                <w:szCs w:val="26"/>
              </w:rPr>
              <w:t>Средства  бюджета</w:t>
            </w:r>
          </w:p>
          <w:p w:rsidR="00171231" w:rsidRPr="00171231" w:rsidRDefault="00171231" w:rsidP="00653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sz w:val="26"/>
                <w:szCs w:val="26"/>
              </w:rPr>
              <w:t xml:space="preserve">Забайкальского края </w:t>
            </w:r>
            <w:proofErr w:type="gramStart"/>
            <w:r w:rsidRPr="00171231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171231">
              <w:rPr>
                <w:rFonts w:ascii="Times New Roman" w:hAnsi="Times New Roman" w:cs="Times New Roman"/>
                <w:sz w:val="26"/>
                <w:szCs w:val="26"/>
              </w:rPr>
              <w:t>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231" w:rsidRPr="00171231" w:rsidTr="00171231">
        <w:trPr>
          <w:trHeight w:val="363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6532F6">
            <w:pPr>
              <w:pStyle w:val="ConsPlusCell"/>
              <w:rPr>
                <w:rFonts w:ascii="Times New Roman" w:hAnsi="Times New Roman"/>
                <w:sz w:val="26"/>
                <w:szCs w:val="26"/>
              </w:rPr>
            </w:pPr>
            <w:r w:rsidRPr="00171231">
              <w:rPr>
                <w:rFonts w:ascii="Times New Roman" w:hAnsi="Times New Roman"/>
                <w:sz w:val="26"/>
                <w:szCs w:val="26"/>
              </w:rPr>
              <w:t>Другие источники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внебюджет</w:t>
            </w:r>
            <w:proofErr w:type="spellEnd"/>
            <w:r w:rsidRPr="0017123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171231" w:rsidRPr="00171231" w:rsidRDefault="00171231" w:rsidP="00653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sz w:val="26"/>
                <w:szCs w:val="26"/>
              </w:rPr>
              <w:t>(тыс</w:t>
            </w:r>
            <w:proofErr w:type="gramStart"/>
            <w:r w:rsidRPr="0017123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71231">
              <w:rPr>
                <w:rFonts w:ascii="Times New Roman" w:hAnsi="Times New Roman" w:cs="Times New Roman"/>
                <w:sz w:val="26"/>
                <w:szCs w:val="26"/>
              </w:rPr>
              <w:t>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71231" w:rsidRPr="00171231" w:rsidTr="00171231">
        <w:trPr>
          <w:trHeight w:val="363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71231" w:rsidRPr="00171231" w:rsidRDefault="00171231" w:rsidP="003A51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231" w:rsidRPr="00171231" w:rsidRDefault="00171231" w:rsidP="006532F6">
            <w:pPr>
              <w:pStyle w:val="ConsPlusCell"/>
              <w:rPr>
                <w:rFonts w:ascii="Times New Roman" w:hAnsi="Times New Roman"/>
                <w:b/>
                <w:sz w:val="26"/>
                <w:szCs w:val="26"/>
              </w:rPr>
            </w:pPr>
            <w:r w:rsidRPr="00171231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1070,0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1348,0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171231" w:rsidRPr="00171231" w:rsidRDefault="00171231" w:rsidP="001712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1446,0</w:t>
            </w:r>
          </w:p>
        </w:tc>
      </w:tr>
      <w:tr w:rsidR="003A5102" w:rsidRPr="00171231" w:rsidTr="003A5102">
        <w:trPr>
          <w:trHeight w:val="414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1712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Система организации </w:t>
            </w:r>
            <w:proofErr w:type="gramStart"/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контроля</w:t>
            </w:r>
            <w:r w:rsidR="00171231"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</w:t>
            </w:r>
            <w:proofErr w:type="gramEnd"/>
            <w:r w:rsidRPr="001712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102" w:rsidRPr="00171231" w:rsidRDefault="003A5102" w:rsidP="003A510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123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Контроль за</w:t>
            </w:r>
            <w:proofErr w:type="gramEnd"/>
            <w:r w:rsidRPr="0017123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ходом выполнения мероприятий программы </w:t>
            </w:r>
            <w:r w:rsidRPr="00171231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  </w:t>
            </w:r>
            <w:r w:rsidRPr="0017123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осуществляет заместитель главы муниципального района «Тунгокоченский район» по социальным вопросам.</w:t>
            </w:r>
            <w:r w:rsidRPr="00171231">
              <w:rPr>
                <w:rFonts w:ascii="Times New Roman" w:hAnsi="Times New Roman" w:cs="Times New Roman"/>
                <w:color w:val="FF0000"/>
                <w:spacing w:val="-1"/>
                <w:sz w:val="26"/>
                <w:szCs w:val="26"/>
              </w:rPr>
              <w:t xml:space="preserve"> </w:t>
            </w:r>
          </w:p>
        </w:tc>
      </w:tr>
    </w:tbl>
    <w:p w:rsidR="00302B7B" w:rsidRDefault="00302B7B" w:rsidP="00B278C9">
      <w:pPr>
        <w:pStyle w:val="a3"/>
        <w:rPr>
          <w:rFonts w:ascii="Times New Roman" w:hAnsi="Times New Roman"/>
          <w:b/>
          <w:sz w:val="28"/>
          <w:szCs w:val="28"/>
        </w:rPr>
      </w:pPr>
    </w:p>
    <w:p w:rsidR="003A5102" w:rsidRPr="00103130" w:rsidRDefault="00B278C9" w:rsidP="00B278C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3A5102" w:rsidRPr="00103130">
        <w:rPr>
          <w:rFonts w:ascii="Times New Roman" w:hAnsi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3A5102" w:rsidRDefault="003A5102" w:rsidP="003A51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создании условий полноценного развития подрастающего поколения организация отдыха и оздоровления детей и подростков имеет большое значение.  Эта проблема является одной из наиболее приоритетных социальных проблем. Анализ летней оздоровительной кампании на территории муниципального района  «Тунгокоченского района» показывает, что работа в данном направлении ведется </w:t>
      </w:r>
      <w:r>
        <w:rPr>
          <w:rFonts w:ascii="Times New Roman" w:hAnsi="Times New Roman"/>
          <w:sz w:val="28"/>
          <w:szCs w:val="28"/>
        </w:rPr>
        <w:lastRenderedPageBreak/>
        <w:t>комплексно и планово. В районе работает муниципальная  межведомственная комиссия по летнему отдыху. Ежегодно в 5 общеобразовательных организациях Тунгокоченского района функционируют  лагеря с дневным пребыванием детей, в которых задействовано 150 детей. Стационарный оздоровительный загородный лагерь  «</w:t>
      </w:r>
      <w:proofErr w:type="spellStart"/>
      <w:r>
        <w:rPr>
          <w:rFonts w:ascii="Times New Roman" w:hAnsi="Times New Roman"/>
          <w:sz w:val="28"/>
          <w:szCs w:val="28"/>
        </w:rPr>
        <w:t>Кучегер</w:t>
      </w:r>
      <w:proofErr w:type="spellEnd"/>
      <w:r>
        <w:rPr>
          <w:rFonts w:ascii="Times New Roman" w:hAnsi="Times New Roman"/>
          <w:sz w:val="28"/>
          <w:szCs w:val="28"/>
        </w:rPr>
        <w:t xml:space="preserve">» вмещает  50 детей в одну смену. </w:t>
      </w:r>
      <w:r w:rsidR="00171231">
        <w:rPr>
          <w:rFonts w:ascii="Times New Roman" w:hAnsi="Times New Roman"/>
          <w:sz w:val="28"/>
          <w:szCs w:val="28"/>
        </w:rPr>
        <w:t>В лагере прошел</w:t>
      </w:r>
      <w:r>
        <w:rPr>
          <w:rFonts w:ascii="Times New Roman" w:hAnsi="Times New Roman"/>
          <w:sz w:val="28"/>
          <w:szCs w:val="28"/>
        </w:rPr>
        <w:t xml:space="preserve"> капитальн</w:t>
      </w:r>
      <w:r w:rsidR="0062325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ремонт. Планируется охватить этим видом отдыха 100человек.</w:t>
      </w:r>
    </w:p>
    <w:p w:rsidR="003A5102" w:rsidRDefault="0062325F" w:rsidP="003A51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A5102">
        <w:rPr>
          <w:rFonts w:ascii="Times New Roman" w:hAnsi="Times New Roman"/>
          <w:sz w:val="28"/>
          <w:szCs w:val="28"/>
        </w:rPr>
        <w:t xml:space="preserve">На базе образовательных организаций создаются трудовые бригады. При школах, где имеются пришкольные участки, создаются бригады, в которых учащиеся занимаются общественно-полезным, сельскохозяйственным трудом. При учреждениях дополнительного образования ежегодно организуются летние оздоровительные площадки. Этой </w:t>
      </w:r>
      <w:proofErr w:type="spellStart"/>
      <w:r>
        <w:rPr>
          <w:rFonts w:ascii="Times New Roman" w:hAnsi="Times New Roman"/>
          <w:sz w:val="28"/>
          <w:szCs w:val="28"/>
        </w:rPr>
        <w:t>малозатратной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A5102">
        <w:rPr>
          <w:rFonts w:ascii="Times New Roman" w:hAnsi="Times New Roman"/>
          <w:sz w:val="28"/>
          <w:szCs w:val="28"/>
        </w:rPr>
        <w:t xml:space="preserve">формой отдыха охвачено 190 человек. В санаториях, расположенных на территории Забайкальского края ежегодно </w:t>
      </w:r>
      <w:proofErr w:type="spellStart"/>
      <w:r w:rsidR="003A5102">
        <w:rPr>
          <w:rFonts w:ascii="Times New Roman" w:hAnsi="Times New Roman"/>
          <w:sz w:val="28"/>
          <w:szCs w:val="28"/>
        </w:rPr>
        <w:t>оздоравливаются</w:t>
      </w:r>
      <w:proofErr w:type="spellEnd"/>
      <w:r w:rsidR="003A5102">
        <w:rPr>
          <w:rFonts w:ascii="Times New Roman" w:hAnsi="Times New Roman"/>
          <w:sz w:val="28"/>
          <w:szCs w:val="28"/>
        </w:rPr>
        <w:t xml:space="preserve"> не менее 20 человек.</w:t>
      </w:r>
    </w:p>
    <w:p w:rsidR="003A5102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Цель и задачи муниципальной программы</w:t>
      </w:r>
    </w:p>
    <w:p w:rsidR="003A5102" w:rsidRPr="008F56EE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102" w:rsidRPr="00FB4BA6" w:rsidRDefault="003A5102" w:rsidP="003A5102">
      <w:pPr>
        <w:tabs>
          <w:tab w:val="left" w:pos="1065"/>
          <w:tab w:val="left" w:pos="5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4BA6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302B7B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FB4BA6">
        <w:rPr>
          <w:rFonts w:ascii="Times New Roman" w:hAnsi="Times New Roman" w:cs="Times New Roman"/>
          <w:b/>
          <w:bCs/>
          <w:sz w:val="28"/>
          <w:szCs w:val="28"/>
        </w:rPr>
        <w:t xml:space="preserve"> 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560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Создание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комфортных и безопасных</w:t>
      </w:r>
      <w:r w:rsidRPr="00D560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условий для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отдыха, оздоровления и занятости </w:t>
      </w:r>
      <w:r w:rsidRPr="00D5607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несовершеннолетних,  </w:t>
      </w:r>
      <w:r w:rsidRPr="00D5607A">
        <w:rPr>
          <w:rFonts w:ascii="Times New Roman" w:hAnsi="Times New Roman" w:cs="Times New Roman"/>
          <w:sz w:val="28"/>
          <w:szCs w:val="28"/>
        </w:rPr>
        <w:t>проживающих на территории муниципального района «Тунгокоченский район»</w:t>
      </w:r>
    </w:p>
    <w:p w:rsidR="003A5102" w:rsidRPr="00FB4BA6" w:rsidRDefault="003A5102" w:rsidP="003A5102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B4BA6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FB4B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Для достижения  цели Программы предусматривается  решение </w:t>
      </w:r>
      <w:r w:rsidRPr="00FB4B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следующих  задач</w:t>
      </w:r>
      <w:r w:rsidRPr="00FB4BA6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3A5102" w:rsidRPr="00E03A61" w:rsidRDefault="003A5102" w:rsidP="005B71D5">
      <w:pPr>
        <w:shd w:val="clear" w:color="auto" w:fill="FFFFFF"/>
        <w:spacing w:after="0" w:line="322" w:lineRule="exact"/>
        <w:ind w:left="567" w:hanging="567"/>
        <w:jc w:val="both"/>
        <w:rPr>
          <w:rFonts w:ascii="Times New Roman" w:hAnsi="Times New Roman" w:cs="Times New Roman"/>
          <w:sz w:val="28"/>
        </w:rPr>
      </w:pPr>
      <w:r w:rsidRPr="00FB4B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C023D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Pr="00DF725E">
        <w:rPr>
          <w:rFonts w:ascii="Times New Roman" w:hAnsi="Times New Roman" w:cs="Times New Roman"/>
          <w:sz w:val="28"/>
        </w:rPr>
        <w:t xml:space="preserve"> </w:t>
      </w:r>
      <w:r w:rsidR="00C023DC">
        <w:rPr>
          <w:rFonts w:ascii="Times New Roman" w:hAnsi="Times New Roman" w:cs="Times New Roman"/>
          <w:sz w:val="28"/>
        </w:rPr>
        <w:t>С</w:t>
      </w:r>
      <w:r w:rsidR="002134F6" w:rsidRPr="002134F6">
        <w:rPr>
          <w:rFonts w:ascii="Times New Roman" w:hAnsi="Times New Roman" w:cs="Times New Roman"/>
          <w:sz w:val="28"/>
        </w:rPr>
        <w:t>оздание условий,  обеспечивающих выполнение санитарно-гигиенических норм и правил, эпидемиологической и противопожарной безопасности, профилактики травматизма в учреждениях отдыха</w:t>
      </w:r>
      <w:r w:rsidR="00E03A61">
        <w:rPr>
          <w:rFonts w:ascii="Times New Roman" w:hAnsi="Times New Roman" w:cs="Times New Roman"/>
          <w:sz w:val="28"/>
        </w:rPr>
        <w:t>;</w:t>
      </w:r>
    </w:p>
    <w:p w:rsidR="003A5102" w:rsidRDefault="00C023DC" w:rsidP="005B71D5">
      <w:pPr>
        <w:shd w:val="clear" w:color="auto" w:fill="FFFFFF"/>
        <w:spacing w:after="0" w:line="322" w:lineRule="exact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С</w:t>
      </w:r>
      <w:r w:rsidR="00E03A61" w:rsidRPr="00E03A61">
        <w:rPr>
          <w:rFonts w:ascii="Times New Roman" w:hAnsi="Times New Roman" w:cs="Times New Roman"/>
          <w:sz w:val="28"/>
          <w:szCs w:val="28"/>
        </w:rPr>
        <w:t>овершенствование материально-технических условий    стационарного лагеря</w:t>
      </w:r>
      <w:r w:rsidR="003A5102" w:rsidRPr="00E03A61">
        <w:rPr>
          <w:rFonts w:ascii="Times New Roman" w:hAnsi="Times New Roman" w:cs="Times New Roman"/>
          <w:sz w:val="28"/>
          <w:szCs w:val="28"/>
        </w:rPr>
        <w:t>;</w:t>
      </w:r>
    </w:p>
    <w:p w:rsidR="00E03A61" w:rsidRDefault="00C023DC" w:rsidP="005B71D5">
      <w:pPr>
        <w:shd w:val="clear" w:color="auto" w:fill="FFFFFF"/>
        <w:spacing w:after="0" w:line="322" w:lineRule="exact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2D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</w:rPr>
        <w:t>О</w:t>
      </w:r>
      <w:r w:rsidR="00E03A61" w:rsidRPr="00E03A61">
        <w:rPr>
          <w:rFonts w:ascii="Times New Roman" w:hAnsi="Times New Roman" w:cs="Times New Roman"/>
          <w:sz w:val="28"/>
        </w:rPr>
        <w:t>рганизация подготовительной, образовательно-воспитательной, культурно-массовой и оздоровительной  работы с детьми и подростками</w:t>
      </w:r>
      <w:r>
        <w:rPr>
          <w:rFonts w:ascii="Times New Roman" w:hAnsi="Times New Roman" w:cs="Times New Roman"/>
          <w:sz w:val="28"/>
        </w:rPr>
        <w:t>;</w:t>
      </w:r>
    </w:p>
    <w:p w:rsidR="00C023DC" w:rsidRDefault="00C023DC" w:rsidP="005B71D5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</w:rPr>
        <w:t xml:space="preserve">   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23DC">
        <w:rPr>
          <w:rFonts w:ascii="Times New Roman" w:hAnsi="Times New Roman" w:cs="Times New Roman"/>
          <w:sz w:val="28"/>
          <w:szCs w:val="28"/>
        </w:rPr>
        <w:t>роведение организационной, подготовительной и методической 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102" w:rsidRPr="00C023DC" w:rsidRDefault="00C023DC" w:rsidP="005B71D5">
      <w:pPr>
        <w:shd w:val="clear" w:color="auto" w:fill="FFFFFF"/>
        <w:spacing w:after="0" w:line="322" w:lineRule="exact"/>
        <w:ind w:left="567" w:hanging="425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412D7E">
        <w:rPr>
          <w:rFonts w:ascii="Times New Roman" w:hAnsi="Times New Roman" w:cs="Times New Roman"/>
          <w:sz w:val="28"/>
          <w:szCs w:val="28"/>
        </w:rPr>
        <w:t xml:space="preserve"> </w:t>
      </w:r>
      <w:r w:rsidRPr="00C023DC">
        <w:rPr>
          <w:rFonts w:ascii="Times New Roman" w:hAnsi="Times New Roman" w:cs="Times New Roman"/>
          <w:sz w:val="28"/>
          <w:szCs w:val="28"/>
        </w:rPr>
        <w:t>Обеспечение отдыха, оздоровления, занятости детей-сирот и детей,</w:t>
      </w:r>
      <w:r w:rsidR="00412D7E">
        <w:rPr>
          <w:rFonts w:ascii="Times New Roman" w:hAnsi="Times New Roman" w:cs="Times New Roman"/>
          <w:sz w:val="28"/>
          <w:szCs w:val="28"/>
        </w:rPr>
        <w:t xml:space="preserve"> </w:t>
      </w:r>
      <w:r w:rsidRPr="00C023DC">
        <w:rPr>
          <w:rFonts w:ascii="Times New Roman" w:hAnsi="Times New Roman" w:cs="Times New Roman"/>
          <w:sz w:val="28"/>
          <w:szCs w:val="28"/>
        </w:rPr>
        <w:t>оставшихся без попечения родителе</w:t>
      </w:r>
      <w:r w:rsidR="005B71D5">
        <w:rPr>
          <w:rFonts w:ascii="Times New Roman" w:hAnsi="Times New Roman" w:cs="Times New Roman"/>
          <w:sz w:val="28"/>
          <w:szCs w:val="28"/>
        </w:rPr>
        <w:t xml:space="preserve">й, детей, находящихся в трудной </w:t>
      </w:r>
      <w:r w:rsidRPr="00C023DC">
        <w:rPr>
          <w:rFonts w:ascii="Times New Roman" w:hAnsi="Times New Roman" w:cs="Times New Roman"/>
          <w:sz w:val="28"/>
          <w:szCs w:val="28"/>
        </w:rPr>
        <w:t>жизненной ситуации и группе  «риска»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23DC" w:rsidRDefault="00412D7E" w:rsidP="005B71D5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-1"/>
        </w:rPr>
        <w:t xml:space="preserve"> </w:t>
      </w:r>
      <w:r w:rsidR="005B71D5">
        <w:rPr>
          <w:rFonts w:ascii="Times New Roman" w:hAnsi="Times New Roman"/>
          <w:color w:val="000000"/>
          <w:spacing w:val="-1"/>
        </w:rPr>
        <w:t xml:space="preserve">  </w:t>
      </w:r>
      <w:r w:rsidR="003A5102" w:rsidRPr="00730E83">
        <w:rPr>
          <w:rFonts w:ascii="Times New Roman" w:hAnsi="Times New Roman"/>
          <w:color w:val="000000"/>
          <w:spacing w:val="-1"/>
        </w:rPr>
        <w:t xml:space="preserve">    </w:t>
      </w:r>
      <w:r>
        <w:rPr>
          <w:rFonts w:ascii="Times New Roman" w:hAnsi="Times New Roman"/>
          <w:color w:val="000000"/>
          <w:spacing w:val="-1"/>
        </w:rPr>
        <w:t xml:space="preserve"> </w:t>
      </w:r>
      <w:r w:rsidR="003A5102" w:rsidRPr="00730E83">
        <w:rPr>
          <w:rFonts w:ascii="Times New Roman" w:hAnsi="Times New Roman"/>
          <w:color w:val="000000"/>
          <w:spacing w:val="-1"/>
        </w:rPr>
        <w:t xml:space="preserve"> </w:t>
      </w:r>
      <w:r w:rsidR="003A5102" w:rsidRPr="00B0080D">
        <w:rPr>
          <w:rFonts w:ascii="Times New Roman" w:hAnsi="Times New Roman"/>
          <w:sz w:val="28"/>
        </w:rPr>
        <w:t>Программа реализуется в течение 2021 – 2025 годов.</w:t>
      </w:r>
    </w:p>
    <w:p w:rsidR="003A5102" w:rsidRPr="00B0080D" w:rsidRDefault="003A5102" w:rsidP="005B71D5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</w:rPr>
      </w:pPr>
      <w:r w:rsidRPr="00B0080D">
        <w:rPr>
          <w:rFonts w:ascii="Times New Roman" w:hAnsi="Times New Roman"/>
          <w:sz w:val="28"/>
        </w:rPr>
        <w:t xml:space="preserve"> </w:t>
      </w:r>
    </w:p>
    <w:p w:rsidR="003A5102" w:rsidRPr="004513E9" w:rsidRDefault="00C023DC" w:rsidP="00C023DC">
      <w:pPr>
        <w:pStyle w:val="ConsPlusCell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3A5102" w:rsidRPr="004513E9">
        <w:rPr>
          <w:rFonts w:ascii="Times New Roman" w:hAnsi="Times New Roman"/>
          <w:b/>
        </w:rPr>
        <w:t>Обобщенная характеристика мероприятий муниципальной программы</w:t>
      </w:r>
    </w:p>
    <w:p w:rsidR="003A5102" w:rsidRDefault="003A5102" w:rsidP="003A510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Для достижения конечных результатов Программы необходимо осуществление комплекса мероприятий, соответствующих цели и задачам Программы. </w:t>
      </w:r>
    </w:p>
    <w:p w:rsidR="003A5102" w:rsidRDefault="003A5102" w:rsidP="003A5102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системы мероприятий в муниципальном районе         «Тунгокоченский  район» осуществляется по следующим направлениям:</w:t>
      </w:r>
    </w:p>
    <w:p w:rsidR="00B278C9" w:rsidRDefault="00C023DC" w:rsidP="00C023DC">
      <w:pPr>
        <w:pStyle w:val="a3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278C9">
        <w:rPr>
          <w:rFonts w:ascii="Times New Roman" w:hAnsi="Times New Roman"/>
          <w:sz w:val="28"/>
          <w:szCs w:val="28"/>
        </w:rPr>
        <w:lastRenderedPageBreak/>
        <w:t>Нормативно-правовое регулирование: обновление нормативно-правовой базы деятельности летних лагерей в соответст</w:t>
      </w:r>
      <w:r w:rsidR="00B278C9">
        <w:rPr>
          <w:rFonts w:ascii="Times New Roman" w:hAnsi="Times New Roman"/>
          <w:sz w:val="28"/>
          <w:szCs w:val="28"/>
        </w:rPr>
        <w:t>вии с современными требованиями;</w:t>
      </w:r>
      <w:r w:rsidR="00B278C9" w:rsidRPr="00B278C9">
        <w:rPr>
          <w:rFonts w:ascii="Times New Roman" w:hAnsi="Times New Roman"/>
          <w:sz w:val="28"/>
          <w:szCs w:val="28"/>
        </w:rPr>
        <w:t xml:space="preserve"> </w:t>
      </w:r>
    </w:p>
    <w:p w:rsidR="00C023DC" w:rsidRDefault="00C023DC" w:rsidP="00C023DC">
      <w:pPr>
        <w:pStyle w:val="a3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278C9">
        <w:rPr>
          <w:rFonts w:ascii="Times New Roman" w:hAnsi="Times New Roman"/>
          <w:sz w:val="28"/>
          <w:szCs w:val="28"/>
        </w:rPr>
        <w:t>Финансовое планирование и укрепление материально-технических условий  загородного лагеря</w:t>
      </w:r>
      <w:r w:rsidR="00B278C9">
        <w:rPr>
          <w:rFonts w:ascii="Times New Roman" w:hAnsi="Times New Roman"/>
          <w:sz w:val="28"/>
          <w:szCs w:val="28"/>
        </w:rPr>
        <w:t>;</w:t>
      </w:r>
    </w:p>
    <w:p w:rsidR="00C023DC" w:rsidRDefault="00B278C9" w:rsidP="00C023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Организационно-методическое сопровождение;</w:t>
      </w:r>
    </w:p>
    <w:p w:rsidR="00B278C9" w:rsidRPr="00C023DC" w:rsidRDefault="00B278C9" w:rsidP="00C023D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программ</w:t>
      </w:r>
      <w:r w:rsidR="00302B7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 практической реализацией в </w:t>
      </w:r>
      <w:proofErr w:type="gramStart"/>
      <w:r>
        <w:rPr>
          <w:rFonts w:ascii="Times New Roman" w:hAnsi="Times New Roman"/>
          <w:sz w:val="28"/>
          <w:szCs w:val="28"/>
        </w:rPr>
        <w:t>пришкольных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загородном лагере.</w:t>
      </w:r>
    </w:p>
    <w:p w:rsidR="005137BE" w:rsidRDefault="005137BE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разработана с учетом следующих документов:</w:t>
      </w:r>
    </w:p>
    <w:p w:rsidR="00302B7B" w:rsidRDefault="00302B7B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Конституция Российской Федерации;</w:t>
      </w:r>
    </w:p>
    <w:p w:rsidR="005137BE" w:rsidRDefault="00302B7B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37BE">
        <w:rPr>
          <w:rFonts w:ascii="Times New Roman" w:hAnsi="Times New Roman"/>
          <w:sz w:val="28"/>
          <w:szCs w:val="28"/>
        </w:rPr>
        <w:t xml:space="preserve"> Федеральный закон «Об образовании в Российской Федерации» от 29.12.2012 г. № 273-ФЗ;</w:t>
      </w:r>
    </w:p>
    <w:p w:rsidR="005137BE" w:rsidRDefault="00302B7B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37BE">
        <w:rPr>
          <w:rFonts w:ascii="Times New Roman" w:hAnsi="Times New Roman"/>
          <w:sz w:val="28"/>
          <w:szCs w:val="28"/>
        </w:rPr>
        <w:t xml:space="preserve"> Федеральный закон  «Об основных гарантиях прав ребенка в Российской Федерации» от 24.07.1998 года № 124-ФЗ;</w:t>
      </w:r>
    </w:p>
    <w:p w:rsidR="005137BE" w:rsidRDefault="00302B7B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37BE">
        <w:rPr>
          <w:rFonts w:ascii="Times New Roman" w:hAnsi="Times New Roman"/>
          <w:sz w:val="28"/>
          <w:szCs w:val="28"/>
        </w:rPr>
        <w:t xml:space="preserve"> Типовое Положение о ДОЛ (Письмо </w:t>
      </w:r>
      <w:proofErr w:type="spellStart"/>
      <w:r w:rsidR="005137BE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="005137BE">
        <w:rPr>
          <w:rFonts w:ascii="Times New Roman" w:hAnsi="Times New Roman"/>
          <w:sz w:val="28"/>
          <w:szCs w:val="28"/>
        </w:rPr>
        <w:t xml:space="preserve"> России от 14.11.2011 года № 18-2/10/1-7164).</w:t>
      </w:r>
    </w:p>
    <w:p w:rsidR="005137BE" w:rsidRDefault="00302B7B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3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7BE">
        <w:rPr>
          <w:rFonts w:ascii="Times New Roman" w:hAnsi="Times New Roman"/>
          <w:sz w:val="28"/>
          <w:szCs w:val="28"/>
        </w:rPr>
        <w:t>СанПиН</w:t>
      </w:r>
      <w:proofErr w:type="spellEnd"/>
      <w:r w:rsidR="005137BE">
        <w:rPr>
          <w:rFonts w:ascii="Times New Roman" w:hAnsi="Times New Roman"/>
          <w:sz w:val="28"/>
          <w:szCs w:val="28"/>
        </w:rPr>
        <w:t xml:space="preserve"> 2.4.4.2599-10  (лагеря дневного пребывания).</w:t>
      </w:r>
    </w:p>
    <w:p w:rsidR="003843E7" w:rsidRDefault="00302B7B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37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7BE">
        <w:rPr>
          <w:rFonts w:ascii="Times New Roman" w:hAnsi="Times New Roman"/>
          <w:sz w:val="28"/>
          <w:szCs w:val="28"/>
        </w:rPr>
        <w:t>СанПиН</w:t>
      </w:r>
      <w:proofErr w:type="spellEnd"/>
      <w:r w:rsidR="005137BE">
        <w:rPr>
          <w:rFonts w:ascii="Times New Roman" w:hAnsi="Times New Roman"/>
          <w:sz w:val="28"/>
          <w:szCs w:val="28"/>
        </w:rPr>
        <w:t xml:space="preserve"> 2.4.4. 3155-13  (загородный лагерь).</w:t>
      </w:r>
    </w:p>
    <w:p w:rsidR="005137BE" w:rsidRDefault="00302B7B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37BE">
        <w:rPr>
          <w:rFonts w:ascii="Times New Roman" w:hAnsi="Times New Roman"/>
          <w:sz w:val="28"/>
          <w:szCs w:val="28"/>
        </w:rPr>
        <w:t xml:space="preserve"> Постановление Правительства Забайкальского края  «Об организации летнего отдыха, оздоровления, временной трудовой занятости детей».</w:t>
      </w:r>
    </w:p>
    <w:p w:rsidR="005137BE" w:rsidRDefault="00302B7B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137BE">
        <w:rPr>
          <w:rFonts w:ascii="Times New Roman" w:hAnsi="Times New Roman"/>
          <w:sz w:val="28"/>
          <w:szCs w:val="28"/>
        </w:rPr>
        <w:t xml:space="preserve"> Приказ Министерства образования Забайкальского края  «Об организации летнего отдыха, оздоровления, временной трудовой занятости детей».</w:t>
      </w:r>
    </w:p>
    <w:p w:rsidR="005137BE" w:rsidRDefault="005137BE" w:rsidP="005137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5102" w:rsidRDefault="003A5102" w:rsidP="003A5102">
      <w:pPr>
        <w:pStyle w:val="a3"/>
        <w:numPr>
          <w:ilvl w:val="0"/>
          <w:numId w:val="1"/>
        </w:num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Бюджетное обеспечение,  необходим</w:t>
      </w:r>
      <w:r w:rsidR="00302B7B">
        <w:rPr>
          <w:rFonts w:ascii="Times New Roman" w:hAnsi="Times New Roman"/>
          <w:b/>
          <w:sz w:val="28"/>
          <w:szCs w:val="28"/>
        </w:rPr>
        <w:t>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843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реализации муниципальной программы</w:t>
      </w:r>
    </w:p>
    <w:p w:rsidR="003A5102" w:rsidRDefault="00B278C9" w:rsidP="003A5102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A5102">
        <w:rPr>
          <w:rFonts w:ascii="Times New Roman" w:hAnsi="Times New Roman"/>
          <w:sz w:val="28"/>
          <w:szCs w:val="28"/>
        </w:rPr>
        <w:t>сточник</w:t>
      </w:r>
      <w:r>
        <w:rPr>
          <w:rFonts w:ascii="Times New Roman" w:hAnsi="Times New Roman"/>
          <w:sz w:val="28"/>
          <w:szCs w:val="28"/>
        </w:rPr>
        <w:t>о</w:t>
      </w:r>
      <w:r w:rsidR="003A5102">
        <w:rPr>
          <w:rFonts w:ascii="Times New Roman" w:hAnsi="Times New Roman"/>
          <w:sz w:val="28"/>
          <w:szCs w:val="28"/>
        </w:rPr>
        <w:t>м финансирования Программы являются</w:t>
      </w:r>
      <w:r>
        <w:rPr>
          <w:rFonts w:ascii="Times New Roman" w:hAnsi="Times New Roman"/>
          <w:sz w:val="28"/>
          <w:szCs w:val="28"/>
        </w:rPr>
        <w:t xml:space="preserve"> средства </w:t>
      </w:r>
      <w:r w:rsidR="003A5102">
        <w:rPr>
          <w:rFonts w:ascii="Times New Roman" w:hAnsi="Times New Roman"/>
          <w:sz w:val="28"/>
          <w:szCs w:val="28"/>
        </w:rPr>
        <w:t>бюджета муниципального</w:t>
      </w:r>
      <w:r>
        <w:rPr>
          <w:rFonts w:ascii="Times New Roman" w:hAnsi="Times New Roman"/>
          <w:sz w:val="28"/>
          <w:szCs w:val="28"/>
        </w:rPr>
        <w:t xml:space="preserve"> района  «Тунгокоченский район», средства Забайкальского края, внебюджетные средства.</w:t>
      </w:r>
    </w:p>
    <w:p w:rsidR="003A5102" w:rsidRDefault="003A5102" w:rsidP="003A5102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финансирования Программы за счет средств муниципального района  «Тунгокоченский район» в 2021-2025 годах составляет   </w:t>
      </w:r>
      <w:r w:rsidR="00F8423C" w:rsidRPr="00891C6E">
        <w:rPr>
          <w:rFonts w:ascii="Times New Roman" w:hAnsi="Times New Roman" w:cs="Times New Roman"/>
          <w:b/>
          <w:color w:val="000000"/>
          <w:sz w:val="28"/>
        </w:rPr>
        <w:t>6276</w:t>
      </w:r>
      <w:r w:rsidR="00F8423C">
        <w:rPr>
          <w:rFonts w:ascii="Times New Roman" w:hAnsi="Times New Roman" w:cs="Times New Roman"/>
          <w:b/>
          <w:color w:val="000000"/>
          <w:sz w:val="28"/>
        </w:rPr>
        <w:t xml:space="preserve">,0 </w:t>
      </w:r>
      <w:r w:rsidRPr="00F8423C">
        <w:rPr>
          <w:rFonts w:ascii="Times New Roman" w:hAnsi="Times New Roman"/>
          <w:b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 xml:space="preserve">в том числе: </w:t>
      </w:r>
    </w:p>
    <w:p w:rsidR="003A5102" w:rsidRDefault="003A5102" w:rsidP="003A5102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-  </w:t>
      </w:r>
      <w:r w:rsidR="00F8423C" w:rsidRPr="00F8423C">
        <w:rPr>
          <w:rFonts w:ascii="Times New Roman" w:hAnsi="Times New Roman" w:cs="Times New Roman"/>
          <w:color w:val="000000"/>
          <w:sz w:val="28"/>
        </w:rPr>
        <w:t>1070</w:t>
      </w:r>
      <w:r w:rsidR="00F8423C">
        <w:rPr>
          <w:rFonts w:ascii="Times New Roman" w:hAnsi="Times New Roman" w:cs="Times New Roman"/>
          <w:color w:val="000000"/>
          <w:sz w:val="28"/>
        </w:rPr>
        <w:t>,0</w:t>
      </w:r>
      <w:r w:rsidR="00F8423C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</w:t>
      </w:r>
    </w:p>
    <w:p w:rsidR="003A5102" w:rsidRDefault="003A5102" w:rsidP="003A5102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</w:t>
      </w:r>
      <w:r w:rsidR="00F8423C">
        <w:rPr>
          <w:rFonts w:ascii="Times New Roman" w:hAnsi="Times New Roman"/>
          <w:sz w:val="28"/>
          <w:szCs w:val="28"/>
        </w:rPr>
        <w:t xml:space="preserve">1159,0 </w:t>
      </w:r>
      <w:r>
        <w:rPr>
          <w:rFonts w:ascii="Times New Roman" w:hAnsi="Times New Roman"/>
          <w:sz w:val="28"/>
          <w:szCs w:val="28"/>
        </w:rPr>
        <w:t>тыс. руб.</w:t>
      </w:r>
    </w:p>
    <w:p w:rsidR="003A5102" w:rsidRDefault="003A5102" w:rsidP="003A5102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-    </w:t>
      </w:r>
      <w:r w:rsidR="00F8423C">
        <w:rPr>
          <w:rFonts w:ascii="Times New Roman" w:hAnsi="Times New Roman"/>
          <w:sz w:val="28"/>
          <w:szCs w:val="28"/>
        </w:rPr>
        <w:t>1253</w:t>
      </w:r>
      <w:r>
        <w:rPr>
          <w:rFonts w:ascii="Times New Roman" w:hAnsi="Times New Roman"/>
          <w:sz w:val="28"/>
          <w:szCs w:val="28"/>
        </w:rPr>
        <w:t>,0  тыс. руб.</w:t>
      </w:r>
    </w:p>
    <w:p w:rsidR="003A5102" w:rsidRDefault="003A5102" w:rsidP="003A5102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  1</w:t>
      </w:r>
      <w:r w:rsidR="00F8423C">
        <w:rPr>
          <w:rFonts w:ascii="Times New Roman" w:hAnsi="Times New Roman"/>
          <w:sz w:val="28"/>
          <w:szCs w:val="28"/>
        </w:rPr>
        <w:t>348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3A5102" w:rsidRDefault="003A5102" w:rsidP="003A510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2025 год -  </w:t>
      </w:r>
      <w:r w:rsidRPr="00BB37E8">
        <w:rPr>
          <w:rFonts w:ascii="Times New Roman" w:hAnsi="Times New Roman" w:cs="Times New Roman"/>
          <w:sz w:val="28"/>
          <w:szCs w:val="28"/>
        </w:rPr>
        <w:t>1</w:t>
      </w:r>
      <w:r w:rsidR="00F8423C">
        <w:rPr>
          <w:rFonts w:ascii="Times New Roman" w:hAnsi="Times New Roman" w:cs="Times New Roman"/>
          <w:sz w:val="28"/>
          <w:szCs w:val="28"/>
        </w:rPr>
        <w:t>446,</w:t>
      </w:r>
      <w:r w:rsidRPr="00BB37E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A5102" w:rsidRDefault="003A5102" w:rsidP="003A5102">
      <w:pPr>
        <w:pStyle w:val="a3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Объемы финансирования подлежат ежегодному уточнению, исходя из возможностей муниципального бюджета. В случае экономии средств, при </w:t>
      </w:r>
      <w:r>
        <w:rPr>
          <w:rFonts w:ascii="Times New Roman" w:hAnsi="Times New Roman"/>
          <w:sz w:val="28"/>
          <w:szCs w:val="28"/>
        </w:rPr>
        <w:lastRenderedPageBreak/>
        <w:t>реализации одного из мероприятий муниципальной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год. Общий объем финансовых ресурсов, необходимых для реализации Программы, приведен в приложении  к настоящей Программе.</w:t>
      </w:r>
    </w:p>
    <w:p w:rsidR="003A5102" w:rsidRDefault="003A5102" w:rsidP="003A5102">
      <w:pPr>
        <w:pStyle w:val="a3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5.Описание рисков реализации муниципальной программы, в том числе не</w:t>
      </w:r>
      <w:r w:rsidR="00302B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достижения целевых показателей, а также описание механизмов управления рисками и мер по их минимизации</w:t>
      </w:r>
    </w:p>
    <w:p w:rsidR="003A5102" w:rsidRDefault="003A5102" w:rsidP="003A510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сопряжена с финансово-экономическими, социальными и законодательными рисками.</w:t>
      </w:r>
    </w:p>
    <w:p w:rsidR="003A5102" w:rsidRDefault="003A5102" w:rsidP="003A5102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Times New Roman"/>
          <w:color w:val="000000"/>
          <w:sz w:val="30"/>
          <w:szCs w:val="30"/>
        </w:rPr>
      </w:pPr>
      <w:r w:rsidRPr="000608CD">
        <w:rPr>
          <w:rFonts w:ascii="yandex-sans" w:hAnsi="yandex-sans" w:cs="Times New Roman"/>
          <w:color w:val="000000"/>
          <w:sz w:val="30"/>
          <w:szCs w:val="30"/>
        </w:rPr>
        <w:t>К финансово-экономическим рискам относится возможность снижения темпов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роста экономики, уровень инвестиционной активности, высокая инфляция, а также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несвоевременность и недостаточность финансирования мероприятий Программы.</w:t>
      </w:r>
    </w:p>
    <w:p w:rsidR="003A5102" w:rsidRPr="000608CD" w:rsidRDefault="003A5102" w:rsidP="003A5102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Times New Roman"/>
          <w:color w:val="000000"/>
          <w:sz w:val="30"/>
          <w:szCs w:val="30"/>
        </w:rPr>
      </w:pPr>
      <w:r w:rsidRPr="000608CD">
        <w:rPr>
          <w:rFonts w:ascii="yandex-sans" w:hAnsi="yandex-sans" w:cs="Times New Roman"/>
          <w:color w:val="000000"/>
          <w:sz w:val="30"/>
          <w:szCs w:val="30"/>
        </w:rPr>
        <w:t>К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социальным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рискам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относится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вероятность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повышения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социальной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 xml:space="preserve">напряженности среди населения из-за неполной или недостоверной 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и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нформации о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реализуемых мероприятиях.</w:t>
      </w:r>
    </w:p>
    <w:p w:rsidR="003A5102" w:rsidRPr="000608CD" w:rsidRDefault="003A5102" w:rsidP="003A5102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Times New Roman"/>
          <w:color w:val="000000"/>
          <w:sz w:val="30"/>
          <w:szCs w:val="30"/>
        </w:rPr>
      </w:pPr>
      <w:r w:rsidRPr="001E67BA">
        <w:rPr>
          <w:rFonts w:ascii="yandex-sans" w:hAnsi="yandex-sans" w:cs="Times New Roman"/>
          <w:color w:val="000000"/>
          <w:sz w:val="28"/>
          <w:szCs w:val="28"/>
        </w:rPr>
        <w:t xml:space="preserve">Управление данными рисками будет обеспечено за счет открытости и </w:t>
      </w:r>
      <w:r w:rsidRPr="001E67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прозрачности планов мероприятий Программы</w:t>
      </w:r>
      <w:r w:rsidRPr="000608CD">
        <w:rPr>
          <w:rFonts w:ascii="Times New Roman" w:hAnsi="Times New Roman" w:cs="Times New Roman"/>
          <w:color w:val="000000"/>
          <w:sz w:val="32"/>
          <w:szCs w:val="23"/>
          <w:shd w:val="clear" w:color="auto" w:fill="FFFFFF"/>
        </w:rPr>
        <w:t>.</w:t>
      </w:r>
    </w:p>
    <w:p w:rsidR="003A5102" w:rsidRDefault="003A5102" w:rsidP="003A510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>
        <w:rPr>
          <w:rFonts w:ascii="yandex-sans" w:hAnsi="yandex-sans" w:cs="Times New Roman"/>
          <w:color w:val="000000"/>
          <w:sz w:val="30"/>
          <w:szCs w:val="30"/>
        </w:rPr>
        <w:tab/>
      </w:r>
      <w:r w:rsidRPr="000608CD">
        <w:rPr>
          <w:rFonts w:ascii="Times New Roman" w:hAnsi="Times New Roman" w:cs="Times New Roman"/>
          <w:color w:val="000000"/>
          <w:sz w:val="28"/>
          <w:szCs w:val="23"/>
        </w:rPr>
        <w:t>Законодательные риски связаны с изменениями в законодательстве Российской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0608CD">
        <w:rPr>
          <w:rFonts w:ascii="Times New Roman" w:hAnsi="Times New Roman" w:cs="Times New Roman"/>
          <w:color w:val="000000"/>
          <w:sz w:val="28"/>
          <w:szCs w:val="23"/>
        </w:rPr>
        <w:t>Федерации, ограничивающими возможность реализации предусмотренных Программой</w:t>
      </w:r>
      <w:r>
        <w:rPr>
          <w:rFonts w:ascii="Times New Roman" w:hAnsi="Times New Roman" w:cs="Times New Roman"/>
          <w:color w:val="000000"/>
          <w:sz w:val="28"/>
          <w:szCs w:val="23"/>
        </w:rPr>
        <w:t xml:space="preserve"> </w:t>
      </w:r>
      <w:r w:rsidRPr="000608CD">
        <w:rPr>
          <w:rFonts w:ascii="Times New Roman" w:hAnsi="Times New Roman" w:cs="Times New Roman"/>
          <w:color w:val="000000"/>
          <w:sz w:val="28"/>
          <w:szCs w:val="23"/>
        </w:rPr>
        <w:t>мероприятий.</w:t>
      </w:r>
    </w:p>
    <w:p w:rsidR="003A5102" w:rsidRPr="000608CD" w:rsidRDefault="003A5102" w:rsidP="003A5102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Times New Roman"/>
          <w:color w:val="000000"/>
          <w:sz w:val="30"/>
          <w:szCs w:val="30"/>
        </w:rPr>
      </w:pPr>
      <w:r w:rsidRPr="000608CD">
        <w:rPr>
          <w:rFonts w:ascii="yandex-sans" w:hAnsi="yandex-sans" w:cs="Times New Roman"/>
          <w:color w:val="000000"/>
          <w:sz w:val="30"/>
          <w:szCs w:val="30"/>
        </w:rPr>
        <w:t>Управление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данной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группой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рисков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будет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обеспечено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корректировкой</w:t>
      </w:r>
    </w:p>
    <w:p w:rsidR="003A5102" w:rsidRDefault="003A5102" w:rsidP="003A5102">
      <w:pPr>
        <w:shd w:val="clear" w:color="auto" w:fill="FFFFFF"/>
        <w:spacing w:after="0" w:line="240" w:lineRule="auto"/>
        <w:jc w:val="both"/>
        <w:rPr>
          <w:rFonts w:ascii="yandex-sans" w:hAnsi="yandex-sans" w:cs="Times New Roman"/>
          <w:color w:val="000000"/>
          <w:sz w:val="30"/>
          <w:szCs w:val="30"/>
        </w:rPr>
      </w:pPr>
      <w:r w:rsidRPr="000608CD">
        <w:rPr>
          <w:rFonts w:ascii="yandex-sans" w:hAnsi="yandex-sans" w:cs="Times New Roman"/>
          <w:color w:val="000000"/>
          <w:sz w:val="30"/>
          <w:szCs w:val="30"/>
        </w:rPr>
        <w:t>управленческих решений и разработкой предложений в целях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с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овершенствования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законодательства в сфере организации отдыха и оздоровления детей.</w:t>
      </w:r>
    </w:p>
    <w:p w:rsidR="003A5102" w:rsidRPr="000608CD" w:rsidRDefault="003A5102" w:rsidP="003A5102">
      <w:pPr>
        <w:shd w:val="clear" w:color="auto" w:fill="FFFFFF"/>
        <w:spacing w:after="0" w:line="240" w:lineRule="auto"/>
        <w:ind w:firstLine="708"/>
        <w:jc w:val="both"/>
        <w:rPr>
          <w:rFonts w:ascii="yandex-sans" w:hAnsi="yandex-sans" w:cs="Times New Roman"/>
          <w:color w:val="000000"/>
          <w:sz w:val="30"/>
          <w:szCs w:val="30"/>
        </w:rPr>
      </w:pPr>
      <w:r w:rsidRPr="000608CD">
        <w:rPr>
          <w:rFonts w:ascii="yandex-sans" w:hAnsi="yandex-sans" w:cs="Times New Roman"/>
          <w:color w:val="000000"/>
          <w:sz w:val="30"/>
          <w:szCs w:val="30"/>
        </w:rPr>
        <w:t>В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процессе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реализации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Программы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комплексный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подход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к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выполнению</w:t>
      </w:r>
      <w:r>
        <w:rPr>
          <w:rFonts w:asciiTheme="minorHAnsi" w:hAnsiTheme="minorHAnsi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мероприятий (приведенных в Приложении  муниципальной программы), четкое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 xml:space="preserve">распределение функций, полномочий и ответственности 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с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оисполнителей, мониторинг и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анализ результатов проведения мероприятий, своевременная корректировка показателей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позволят снизить вероятность негативного воздействия рисков и угроз на достижение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0608CD">
        <w:rPr>
          <w:rFonts w:ascii="yandex-sans" w:hAnsi="yandex-sans" w:cs="Times New Roman"/>
          <w:color w:val="000000"/>
          <w:sz w:val="30"/>
          <w:szCs w:val="30"/>
        </w:rPr>
        <w:t>предусмотренных в Программе конечных результатов.</w:t>
      </w:r>
    </w:p>
    <w:p w:rsidR="003A5102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102" w:rsidRDefault="003A5102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6.Результативность реализации муниципальной программы</w:t>
      </w:r>
    </w:p>
    <w:p w:rsidR="00302B7B" w:rsidRDefault="00302B7B" w:rsidP="003A51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5102" w:rsidRDefault="003A5102" w:rsidP="003A5102">
      <w:pPr>
        <w:tabs>
          <w:tab w:val="left" w:pos="3945"/>
          <w:tab w:val="center" w:pos="48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830">
        <w:rPr>
          <w:rFonts w:ascii="Times New Roman" w:hAnsi="Times New Roman" w:cs="Times New Roman"/>
          <w:sz w:val="28"/>
          <w:szCs w:val="28"/>
        </w:rPr>
        <w:t xml:space="preserve">     В результате реализации программных мероприятий, направленных на обеспечение качественного летнего отдыха, оздоровления  и занятости детей и подростков на территории муниципального района «Тунгокоченский район» планируется достичь следующих результатов:</w:t>
      </w:r>
    </w:p>
    <w:p w:rsidR="003A5102" w:rsidRDefault="003A5102" w:rsidP="003A5102">
      <w:pPr>
        <w:tabs>
          <w:tab w:val="left" w:pos="3945"/>
          <w:tab w:val="center" w:pos="481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21B4E">
        <w:rPr>
          <w:rFonts w:ascii="Times New Roman" w:hAnsi="Times New Roman" w:cs="Times New Roman"/>
          <w:sz w:val="28"/>
        </w:rPr>
        <w:t>увелич</w:t>
      </w:r>
      <w:r>
        <w:rPr>
          <w:rFonts w:ascii="Times New Roman" w:hAnsi="Times New Roman" w:cs="Times New Roman"/>
          <w:sz w:val="28"/>
        </w:rPr>
        <w:t>ить</w:t>
      </w:r>
      <w:r w:rsidRPr="00D21B4E">
        <w:rPr>
          <w:rFonts w:ascii="Times New Roman" w:hAnsi="Times New Roman" w:cs="Times New Roman"/>
          <w:sz w:val="28"/>
        </w:rPr>
        <w:t xml:space="preserve"> дол</w:t>
      </w:r>
      <w:r>
        <w:rPr>
          <w:rFonts w:ascii="Times New Roman" w:hAnsi="Times New Roman" w:cs="Times New Roman"/>
          <w:sz w:val="28"/>
        </w:rPr>
        <w:t>ю</w:t>
      </w:r>
      <w:r w:rsidRPr="00D21B4E">
        <w:rPr>
          <w:rFonts w:ascii="Times New Roman" w:hAnsi="Times New Roman" w:cs="Times New Roman"/>
          <w:sz w:val="28"/>
        </w:rPr>
        <w:t xml:space="preserve"> детей в возрасте от 6 до 17 лет (включительно),</w:t>
      </w:r>
      <w:r>
        <w:rPr>
          <w:rFonts w:ascii="Times New Roman" w:hAnsi="Times New Roman" w:cs="Times New Roman"/>
          <w:sz w:val="28"/>
        </w:rPr>
        <w:t xml:space="preserve"> проживающих на территории муниципального района «Тунгокоченский район»,</w:t>
      </w:r>
      <w:r w:rsidRPr="00D21B4E">
        <w:rPr>
          <w:rFonts w:ascii="Times New Roman" w:hAnsi="Times New Roman" w:cs="Times New Roman"/>
          <w:sz w:val="28"/>
        </w:rPr>
        <w:t xml:space="preserve"> охваченных различными формами отдыха и оздоровления, в общей численности детей, нуждающихся в оздоровлении, до 60 %</w:t>
      </w:r>
      <w:r>
        <w:rPr>
          <w:rFonts w:ascii="Times New Roman" w:hAnsi="Times New Roman" w:cs="Times New Roman"/>
          <w:sz w:val="28"/>
        </w:rPr>
        <w:t>;</w:t>
      </w:r>
    </w:p>
    <w:p w:rsidR="003A5102" w:rsidRPr="00E03A61" w:rsidRDefault="003A5102" w:rsidP="003A5102">
      <w:pPr>
        <w:tabs>
          <w:tab w:val="left" w:pos="3945"/>
          <w:tab w:val="center" w:pos="4818"/>
        </w:tabs>
        <w:spacing w:after="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E03A61">
        <w:rPr>
          <w:rFonts w:ascii="Times New Roman" w:hAnsi="Times New Roman" w:cs="Times New Roman"/>
          <w:sz w:val="28"/>
        </w:rPr>
        <w:t>улучшить материально-техническую базу стационарного оздоровительного загородного лагеря «</w:t>
      </w:r>
      <w:proofErr w:type="spellStart"/>
      <w:r w:rsidRPr="00E03A61">
        <w:rPr>
          <w:rFonts w:ascii="Times New Roman" w:hAnsi="Times New Roman" w:cs="Times New Roman"/>
          <w:sz w:val="28"/>
        </w:rPr>
        <w:t>Кучегер</w:t>
      </w:r>
      <w:proofErr w:type="spellEnd"/>
      <w:r w:rsidRPr="00E03A61">
        <w:rPr>
          <w:rFonts w:ascii="Times New Roman" w:hAnsi="Times New Roman" w:cs="Times New Roman"/>
          <w:sz w:val="28"/>
        </w:rPr>
        <w:t>»;</w:t>
      </w:r>
    </w:p>
    <w:p w:rsidR="003A5102" w:rsidRDefault="003A5102" w:rsidP="003A5102">
      <w:pPr>
        <w:shd w:val="clear" w:color="auto" w:fill="FFFFFF"/>
        <w:spacing w:after="0"/>
        <w:rPr>
          <w:rFonts w:ascii="yandex-sans" w:hAnsi="yandex-sans" w:cs="Times New Roman"/>
          <w:color w:val="000000"/>
          <w:sz w:val="30"/>
          <w:szCs w:val="30"/>
        </w:rPr>
      </w:pPr>
      <w:r>
        <w:rPr>
          <w:rFonts w:ascii="yandex-sans" w:hAnsi="yandex-sans" w:cs="Times New Roman"/>
          <w:color w:val="000000"/>
          <w:sz w:val="30"/>
          <w:szCs w:val="30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yandex-sans" w:hAnsi="yandex-sans"/>
          <w:color w:val="000000"/>
          <w:sz w:val="30"/>
          <w:szCs w:val="30"/>
        </w:rPr>
        <w:t xml:space="preserve"> </w:t>
      </w:r>
      <w:r w:rsidRPr="00D921A8">
        <w:rPr>
          <w:rFonts w:ascii="yandex-sans" w:hAnsi="yandex-sans" w:cs="Times New Roman"/>
          <w:color w:val="000000"/>
          <w:sz w:val="30"/>
          <w:szCs w:val="30"/>
        </w:rPr>
        <w:t>повысить эффективность совместной работы органов местного самоуправления и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921A8">
        <w:rPr>
          <w:rFonts w:ascii="yandex-sans" w:hAnsi="yandex-sans" w:cs="Times New Roman"/>
          <w:color w:val="000000"/>
          <w:sz w:val="30"/>
          <w:szCs w:val="30"/>
        </w:rPr>
        <w:t>учреждений, организующих отдых, оздоровление детей.</w:t>
      </w:r>
    </w:p>
    <w:p w:rsidR="003A5102" w:rsidRDefault="003A5102" w:rsidP="003A5102">
      <w:pPr>
        <w:shd w:val="clear" w:color="auto" w:fill="FFFFFF"/>
        <w:spacing w:after="0" w:line="240" w:lineRule="auto"/>
        <w:jc w:val="both"/>
        <w:rPr>
          <w:rFonts w:ascii="yandex-sans" w:hAnsi="yandex-sans" w:cs="Times New Roman"/>
          <w:color w:val="000000"/>
          <w:sz w:val="30"/>
          <w:szCs w:val="30"/>
        </w:rPr>
      </w:pPr>
      <w:r>
        <w:rPr>
          <w:rFonts w:ascii="yandex-sans" w:hAnsi="yandex-sans" w:cs="Times New Roman"/>
          <w:color w:val="000000"/>
          <w:sz w:val="30"/>
          <w:szCs w:val="30"/>
        </w:rPr>
        <w:t xml:space="preserve">- 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сохранить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и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развить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существующую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систему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отдыха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и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>
        <w:rPr>
          <w:rFonts w:asciiTheme="minorHAnsi" w:hAnsiTheme="minorHAnsi" w:cs="Times New Roman"/>
          <w:color w:val="000000"/>
          <w:sz w:val="30"/>
          <w:szCs w:val="30"/>
        </w:rPr>
        <w:t xml:space="preserve"> </w:t>
      </w:r>
      <w:r>
        <w:rPr>
          <w:rFonts w:ascii="yandex-sans" w:hAnsi="yandex-sans" w:cs="Times New Roman"/>
          <w:color w:val="000000"/>
          <w:sz w:val="30"/>
          <w:szCs w:val="30"/>
        </w:rPr>
        <w:t>о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здоровления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21B4E">
        <w:rPr>
          <w:rFonts w:ascii="yandex-sans" w:hAnsi="yandex-sans" w:cs="Times New Roman"/>
          <w:color w:val="000000"/>
          <w:sz w:val="30"/>
          <w:szCs w:val="30"/>
        </w:rPr>
        <w:t>детей;</w:t>
      </w:r>
    </w:p>
    <w:p w:rsidR="003A5102" w:rsidRDefault="003A5102" w:rsidP="003A5102">
      <w:pPr>
        <w:shd w:val="clear" w:color="auto" w:fill="FFFFFF"/>
        <w:spacing w:after="0" w:line="240" w:lineRule="auto"/>
        <w:rPr>
          <w:rFonts w:asciiTheme="minorHAnsi" w:hAnsiTheme="minorHAnsi" w:cs="Times New Roman"/>
          <w:color w:val="000000"/>
          <w:sz w:val="30"/>
          <w:szCs w:val="30"/>
        </w:rPr>
      </w:pPr>
      <w:r>
        <w:rPr>
          <w:rFonts w:ascii="yandex-sans" w:hAnsi="yandex-sans" w:cs="Times New Roman"/>
          <w:color w:val="000000"/>
          <w:sz w:val="30"/>
          <w:szCs w:val="30"/>
        </w:rPr>
        <w:t xml:space="preserve">- </w:t>
      </w:r>
      <w:r w:rsidRPr="00D921A8">
        <w:rPr>
          <w:rFonts w:ascii="yandex-sans" w:hAnsi="yandex-sans" w:cs="Times New Roman"/>
          <w:color w:val="000000"/>
          <w:sz w:val="30"/>
          <w:szCs w:val="30"/>
        </w:rPr>
        <w:t>укрепить здоровье детей, снизить острую и хроническую заболеваемость, предупредить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921A8">
        <w:rPr>
          <w:rFonts w:ascii="yandex-sans" w:hAnsi="yandex-sans" w:cs="Times New Roman"/>
          <w:color w:val="000000"/>
          <w:sz w:val="30"/>
          <w:szCs w:val="30"/>
        </w:rPr>
        <w:t>детскую</w:t>
      </w:r>
      <w:r>
        <w:rPr>
          <w:rFonts w:ascii="yandex-sans" w:hAnsi="yandex-sans" w:cs="Times New Roman"/>
          <w:color w:val="000000"/>
          <w:sz w:val="30"/>
          <w:szCs w:val="30"/>
        </w:rPr>
        <w:t xml:space="preserve"> </w:t>
      </w:r>
      <w:r w:rsidRPr="00D921A8">
        <w:rPr>
          <w:rFonts w:ascii="yandex-sans" w:hAnsi="yandex-sans" w:cs="Times New Roman"/>
          <w:color w:val="000000"/>
          <w:sz w:val="30"/>
          <w:szCs w:val="30"/>
        </w:rPr>
        <w:t>инвалидность;</w:t>
      </w:r>
    </w:p>
    <w:p w:rsidR="003A5102" w:rsidRDefault="003A5102" w:rsidP="003A5102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Theme="minorHAnsi" w:hAnsiTheme="minorHAnsi" w:cs="Times New Roman"/>
          <w:color w:val="000000"/>
          <w:sz w:val="30"/>
          <w:szCs w:val="30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увеличить количество  </w:t>
      </w:r>
      <w:r w:rsidRPr="00730E83">
        <w:rPr>
          <w:rFonts w:ascii="Times New Roman" w:hAnsi="Times New Roman" w:cs="Times New Roman"/>
          <w:sz w:val="28"/>
          <w:szCs w:val="24"/>
        </w:rPr>
        <w:t>детей-сирот и детей,</w:t>
      </w:r>
      <w:r w:rsidRPr="001E67BA">
        <w:rPr>
          <w:rFonts w:ascii="Times New Roman" w:hAnsi="Times New Roman" w:cs="Times New Roman"/>
          <w:sz w:val="28"/>
          <w:szCs w:val="24"/>
        </w:rPr>
        <w:t xml:space="preserve"> </w:t>
      </w:r>
      <w:r w:rsidRPr="00730E83">
        <w:rPr>
          <w:rFonts w:ascii="Times New Roman" w:hAnsi="Times New Roman" w:cs="Times New Roman"/>
          <w:sz w:val="28"/>
          <w:szCs w:val="24"/>
        </w:rPr>
        <w:t>оставшихся без попечения родителей, детей, находящихся в трудной жизненной ситуации и группе  «</w:t>
      </w:r>
      <w:r>
        <w:rPr>
          <w:rFonts w:ascii="Times New Roman" w:hAnsi="Times New Roman" w:cs="Times New Roman"/>
          <w:sz w:val="28"/>
          <w:szCs w:val="24"/>
        </w:rPr>
        <w:t>риска»,</w:t>
      </w:r>
      <w:r w:rsidRPr="0025600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высокомотивированных и одаренных,  охваченных различными формами отдыха, </w:t>
      </w:r>
      <w:r>
        <w:rPr>
          <w:rFonts w:ascii="Times New Roman" w:hAnsi="Times New Roman"/>
          <w:sz w:val="28"/>
          <w:szCs w:val="28"/>
        </w:rPr>
        <w:t>оздоровления и занятости.</w:t>
      </w:r>
    </w:p>
    <w:p w:rsidR="00171231" w:rsidRDefault="00171231" w:rsidP="003A5102">
      <w:pPr>
        <w:shd w:val="clear" w:color="auto" w:fill="FFFFFF"/>
        <w:spacing w:after="0" w:line="322" w:lineRule="exact"/>
        <w:jc w:val="both"/>
        <w:rPr>
          <w:rFonts w:ascii="Times New Roman" w:hAnsi="Times New Roman"/>
          <w:sz w:val="28"/>
          <w:szCs w:val="28"/>
        </w:rPr>
      </w:pPr>
    </w:p>
    <w:p w:rsidR="00171231" w:rsidRDefault="00171231" w:rsidP="0017123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7.Методика оценки эффективности муниципальной программы.</w:t>
      </w:r>
    </w:p>
    <w:p w:rsidR="00171231" w:rsidRDefault="00171231" w:rsidP="001712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целевых индикаторов и показателей выполнения муниципальной программы. Проведение текущего мониторинга и оценки степени достижения целевых значений показателей позволит анализировать ход выполнения программы и принимать правильные управленческие решения.</w:t>
      </w:r>
    </w:p>
    <w:p w:rsidR="00171231" w:rsidRDefault="00171231" w:rsidP="00171231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реализации. Фактическая эффективность программы основывается на оценке ее результативности с учетом объема ресурсов, направленного на реализацию муниципальной программы.</w:t>
      </w:r>
    </w:p>
    <w:p w:rsidR="00302B7B" w:rsidRDefault="00171231" w:rsidP="00302B7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Методика включает проведение количественных оценок эффективности по следующим направлениям:</w:t>
      </w:r>
    </w:p>
    <w:p w:rsidR="00171231" w:rsidRDefault="00171231" w:rsidP="00302B7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запланированных результатов (достижение целей и поставленных задач) муниципальной программы (оценка результативности); степень соответствия фактических затрат бюджета муниципального района  «Тунгокоченского района» к запланированному уровню (оценка полноты использования бюджетных средств);</w:t>
      </w:r>
    </w:p>
    <w:p w:rsidR="00171231" w:rsidRDefault="00171231" w:rsidP="00302B7B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 использования средств муниципального бюджета            (оценка экономической эффективности достижения результатов);</w:t>
      </w:r>
    </w:p>
    <w:p w:rsidR="003A5102" w:rsidRDefault="00171231" w:rsidP="00302B7B">
      <w:pPr>
        <w:pStyle w:val="a3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A5102" w:rsidSect="003A510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программы.</w:t>
      </w:r>
    </w:p>
    <w:p w:rsidR="003A5102" w:rsidRPr="0069611A" w:rsidRDefault="003A5102" w:rsidP="003A5102">
      <w:pPr>
        <w:widowControl w:val="0"/>
        <w:autoSpaceDE w:val="0"/>
        <w:autoSpaceDN w:val="0"/>
        <w:adjustRightInd w:val="0"/>
        <w:spacing w:after="0" w:line="240" w:lineRule="auto"/>
        <w:ind w:right="264"/>
        <w:jc w:val="right"/>
        <w:outlineLvl w:val="1"/>
        <w:rPr>
          <w:rFonts w:ascii="Times New Roman" w:hAnsi="Times New Roman"/>
          <w:sz w:val="24"/>
          <w:szCs w:val="24"/>
        </w:rPr>
      </w:pPr>
      <w:r w:rsidRPr="0069611A">
        <w:rPr>
          <w:rFonts w:ascii="Times New Roman" w:hAnsi="Times New Roman"/>
          <w:sz w:val="24"/>
          <w:szCs w:val="24"/>
        </w:rPr>
        <w:lastRenderedPageBreak/>
        <w:t>Прил</w:t>
      </w:r>
      <w:r>
        <w:rPr>
          <w:rFonts w:ascii="Times New Roman" w:hAnsi="Times New Roman"/>
          <w:sz w:val="24"/>
          <w:szCs w:val="24"/>
        </w:rPr>
        <w:t>ожение № 1</w:t>
      </w:r>
    </w:p>
    <w:p w:rsidR="003A5102" w:rsidRPr="0069611A" w:rsidRDefault="003A5102" w:rsidP="003A5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5102" w:rsidRPr="005B71D5" w:rsidRDefault="005B71D5" w:rsidP="003A51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9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5B71D5">
        <w:rPr>
          <w:rFonts w:ascii="Times New Roman" w:hAnsi="Times New Roman" w:cs="Times New Roman"/>
          <w:sz w:val="28"/>
          <w:szCs w:val="28"/>
        </w:rPr>
        <w:t xml:space="preserve">ланируемые результаты реализации муниципальной программы </w:t>
      </w:r>
    </w:p>
    <w:p w:rsidR="003A5102" w:rsidRDefault="003A5102" w:rsidP="00302B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879D1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</w:t>
      </w:r>
      <w:r w:rsidR="00302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(2021</w:t>
      </w:r>
      <w:r w:rsidRPr="006879D1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879D1">
        <w:rPr>
          <w:rFonts w:ascii="Times New Roman" w:hAnsi="Times New Roman" w:cs="Times New Roman"/>
          <w:sz w:val="28"/>
          <w:szCs w:val="28"/>
        </w:rPr>
        <w:t>гг.)</w:t>
      </w:r>
      <w:r w:rsidRPr="00E47410">
        <w:rPr>
          <w:rFonts w:ascii="Times New Roman" w:hAnsi="Times New Roman" w:cs="Times New Roman"/>
          <w:sz w:val="24"/>
          <w:szCs w:val="24"/>
        </w:rPr>
        <w:t>»</w:t>
      </w:r>
    </w:p>
    <w:p w:rsidR="005B71D5" w:rsidRPr="0069611A" w:rsidRDefault="005B71D5" w:rsidP="00302B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484"/>
        <w:gridCol w:w="992"/>
        <w:gridCol w:w="1134"/>
        <w:gridCol w:w="2268"/>
        <w:gridCol w:w="992"/>
        <w:gridCol w:w="1134"/>
        <w:gridCol w:w="992"/>
        <w:gridCol w:w="1276"/>
        <w:gridCol w:w="1134"/>
        <w:gridCol w:w="1134"/>
      </w:tblGrid>
      <w:tr w:rsidR="003A5102" w:rsidRPr="00E03A61" w:rsidTr="00E03A61">
        <w:trPr>
          <w:trHeight w:val="900"/>
          <w:tblCellSpacing w:w="5" w:type="nil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№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Задачи, мероприятия   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направленные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на достижение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Планируемый объем 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 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на решение данной 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Количественные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и/или       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качественные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целевые     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показатели, 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характеризующие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достижение  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целей и решение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Единица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102" w:rsidRPr="00E03A61" w:rsidRDefault="003A5102" w:rsidP="003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Планируемое  значение показателя по годам реализации</w:t>
            </w:r>
          </w:p>
        </w:tc>
      </w:tr>
      <w:tr w:rsidR="003A5102" w:rsidRPr="00E03A61" w:rsidTr="00E03A61">
        <w:trPr>
          <w:trHeight w:val="720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Средства  муниципального бюджета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Другие 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источники (указать)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1-й год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2-й год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3-й год 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br/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4-й год</w:t>
            </w:r>
          </w:p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5-й год</w:t>
            </w:r>
          </w:p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3A5102" w:rsidRPr="00E03A61" w:rsidTr="00E03A61">
        <w:trPr>
          <w:tblCellSpacing w:w="5" w:type="nil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       5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843E7" w:rsidRPr="00E03A61" w:rsidTr="00E03A61">
        <w:trPr>
          <w:trHeight w:val="1455"/>
          <w:tblCellSpacing w:w="5" w:type="nil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3E7" w:rsidRPr="00E03A61" w:rsidRDefault="003843E7" w:rsidP="005B71D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Задача 1 Создани</w:t>
            </w:r>
            <w:r w:rsidR="005B71D5">
              <w:rPr>
                <w:rFonts w:ascii="Times New Roman" w:hAnsi="Times New Roman"/>
                <w:sz w:val="24"/>
                <w:szCs w:val="24"/>
              </w:rPr>
              <w:t>е</w:t>
            </w:r>
            <w:r w:rsidRPr="00E03A61">
              <w:rPr>
                <w:rFonts w:ascii="Times New Roman" w:hAnsi="Times New Roman"/>
                <w:sz w:val="24"/>
                <w:szCs w:val="24"/>
              </w:rPr>
              <w:t xml:space="preserve"> условий  обеспечивающих выполнение санитарно-гигиенических норм и правил, эпидемиологической и противопожарной безопасности, профилактики травматизма в учреждениях отдыха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3E7" w:rsidRPr="00E03A61" w:rsidRDefault="00F8423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b/>
                <w:sz w:val="24"/>
                <w:szCs w:val="24"/>
              </w:rPr>
              <w:t>1518,0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3E7" w:rsidRPr="00E03A61" w:rsidRDefault="00E03A61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03A6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прохождение работниками медицинского обследования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3E7" w:rsidRPr="00E03A61" w:rsidTr="005B71D5">
        <w:trPr>
          <w:trHeight w:val="2364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прохождение работниками СОЗЛ гигиенического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43E7" w:rsidRPr="00E03A61" w:rsidTr="00E03A61">
        <w:trPr>
          <w:trHeight w:val="2490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  по  обеспечению санитарных, противопожарных, профилактике травматизма в учреждениях отдыха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E7" w:rsidRPr="00E03A61" w:rsidRDefault="0038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5102" w:rsidRPr="00E03A61" w:rsidTr="00E03A61">
        <w:trPr>
          <w:trHeight w:val="1895"/>
          <w:tblCellSpacing w:w="5" w:type="nil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AD211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Задача 2 Совершенствование материально-технических условий    </w:t>
            </w:r>
            <w:r w:rsidR="00AD2118" w:rsidRPr="00E03A61">
              <w:rPr>
                <w:rFonts w:ascii="Times New Roman" w:hAnsi="Times New Roman"/>
                <w:sz w:val="24"/>
                <w:szCs w:val="24"/>
              </w:rPr>
              <w:t>стационарного лагеря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F8423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03A61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03A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осуществить </w:t>
            </w:r>
            <w:r w:rsidR="008C00B7" w:rsidRPr="00E03A61">
              <w:rPr>
                <w:rFonts w:ascii="Times New Roman" w:hAnsi="Times New Roman"/>
                <w:sz w:val="24"/>
                <w:szCs w:val="24"/>
              </w:rPr>
              <w:t>текущий ремонт  СОЗЛ «</w:t>
            </w:r>
            <w:proofErr w:type="spellStart"/>
            <w:r w:rsidR="008C00B7" w:rsidRPr="00E03A61">
              <w:rPr>
                <w:rFonts w:ascii="Times New Roman" w:hAnsi="Times New Roman"/>
                <w:sz w:val="24"/>
                <w:szCs w:val="24"/>
              </w:rPr>
              <w:t>Кучегер</w:t>
            </w:r>
            <w:proofErr w:type="spellEnd"/>
            <w:r w:rsidR="008C00B7" w:rsidRPr="00E03A6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03A61">
              <w:rPr>
                <w:rFonts w:ascii="Times New Roman" w:hAnsi="Times New Roman"/>
                <w:sz w:val="24"/>
                <w:szCs w:val="24"/>
              </w:rPr>
              <w:t>и приобретения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Кол-во  видов работ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34F6" w:rsidRPr="00E03A61" w:rsidTr="00E03A61">
        <w:trPr>
          <w:trHeight w:val="900"/>
          <w:tblCellSpacing w:w="5" w:type="nil"/>
        </w:trPr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Задача 3</w:t>
            </w:r>
          </w:p>
          <w:p w:rsidR="002134F6" w:rsidRDefault="002134F6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03A61">
              <w:rPr>
                <w:rFonts w:ascii="Times New Roman" w:hAnsi="Times New Roman"/>
                <w:sz w:val="24"/>
                <w:szCs w:val="24"/>
              </w:rPr>
              <w:t>подготовительной</w:t>
            </w:r>
            <w:proofErr w:type="gramEnd"/>
            <w:r w:rsidRPr="00E03A61">
              <w:rPr>
                <w:rFonts w:ascii="Times New Roman" w:hAnsi="Times New Roman"/>
                <w:sz w:val="24"/>
                <w:szCs w:val="24"/>
              </w:rPr>
              <w:t>, образовательно-воспитательной, культурно-массовой и оздоровительной  работы с детьми и подростками</w:t>
            </w: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5B71D5" w:rsidRPr="00E03A61" w:rsidRDefault="005B71D5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F6" w:rsidRPr="00E03A61" w:rsidRDefault="000E23B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b/>
                <w:sz w:val="24"/>
                <w:szCs w:val="24"/>
              </w:rPr>
              <w:t>3737,0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F6" w:rsidRPr="00E03A61" w:rsidRDefault="000E23B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3A61">
              <w:rPr>
                <w:rFonts w:ascii="Times New Roman" w:hAnsi="Times New Roman"/>
                <w:sz w:val="24"/>
                <w:szCs w:val="24"/>
              </w:rPr>
              <w:t>Внебюджет</w:t>
            </w:r>
            <w:proofErr w:type="spellEnd"/>
            <w:r w:rsidRPr="00E03A61">
              <w:rPr>
                <w:rFonts w:ascii="Times New Roman" w:hAnsi="Times New Roman"/>
                <w:sz w:val="24"/>
                <w:szCs w:val="24"/>
              </w:rPr>
              <w:t xml:space="preserve">, средства </w:t>
            </w:r>
            <w:r w:rsidR="00E03A61" w:rsidRPr="00E03A61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Организация работы смен СОЗЛ «</w:t>
            </w:r>
            <w:proofErr w:type="spellStart"/>
            <w:r w:rsidRPr="00E03A61">
              <w:rPr>
                <w:rFonts w:ascii="Times New Roman" w:hAnsi="Times New Roman"/>
                <w:sz w:val="24"/>
                <w:szCs w:val="24"/>
              </w:rPr>
              <w:t>Кучегер</w:t>
            </w:r>
            <w:proofErr w:type="spellEnd"/>
            <w:r w:rsidRPr="00E03A6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Кол-во смен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34F6" w:rsidRPr="00E03A61" w:rsidTr="00E03A61">
        <w:trPr>
          <w:trHeight w:val="555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Организация работы смен лагерей с дневным пребыванием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Кол-во лагерей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134F6" w:rsidRPr="00E03A61" w:rsidTr="00E03A61">
        <w:trPr>
          <w:trHeight w:val="555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.организация </w:t>
            </w:r>
            <w:proofErr w:type="spellStart"/>
            <w:r w:rsidRPr="00E03A61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E03A61">
              <w:rPr>
                <w:rFonts w:ascii="Times New Roman" w:hAnsi="Times New Roman"/>
                <w:sz w:val="24"/>
                <w:szCs w:val="24"/>
              </w:rPr>
              <w:t xml:space="preserve"> форм организации отдыха и занятости детей и подростков (экскурсии, </w:t>
            </w:r>
            <w:proofErr w:type="spellStart"/>
            <w:r w:rsidRPr="00E03A61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E03A61">
              <w:rPr>
                <w:rFonts w:ascii="Times New Roman" w:hAnsi="Times New Roman"/>
                <w:sz w:val="24"/>
                <w:szCs w:val="24"/>
              </w:rPr>
              <w:t xml:space="preserve"> площадки, культурно-развлекательные площадки)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F6" w:rsidRPr="00E03A61" w:rsidRDefault="002134F6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3A5102" w:rsidRPr="00E03A61" w:rsidTr="00E03A61">
        <w:trPr>
          <w:trHeight w:val="360"/>
          <w:tblCellSpacing w:w="5" w:type="nil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02" w:rsidRPr="00E03A61" w:rsidRDefault="00CB007F" w:rsidP="00E03A6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Задача 4 </w:t>
            </w:r>
            <w:r w:rsidR="00E03A61" w:rsidRPr="00E03A61">
              <w:rPr>
                <w:rFonts w:ascii="Times New Roman" w:hAnsi="Times New Roman"/>
                <w:sz w:val="24"/>
                <w:szCs w:val="24"/>
              </w:rPr>
              <w:t xml:space="preserve">Проведение организационной, подготовительной и методической 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02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102" w:rsidRPr="00E03A61" w:rsidRDefault="00E03A61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E03A61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Проведение обучающих семинаров, конкурсов для педагогов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5102" w:rsidRPr="00E03A61" w:rsidTr="00E03A61">
        <w:trPr>
          <w:trHeight w:val="360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Мониторинг организации и проведения летнего отдыха детей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5102" w:rsidRPr="00E03A61" w:rsidTr="00E03A61">
        <w:trPr>
          <w:trHeight w:val="360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Разработка муниципальных правовых актов по вопросам организации отдыха, информационно-методических материалов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5102" w:rsidRPr="00E03A61" w:rsidTr="005B71D5">
        <w:trPr>
          <w:trHeight w:val="4620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3A5102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 xml:space="preserve">разработка воспитательных программ </w:t>
            </w:r>
            <w:r w:rsidR="00EC65AD" w:rsidRPr="00E03A61">
              <w:rPr>
                <w:rFonts w:ascii="Times New Roman" w:hAnsi="Times New Roman"/>
                <w:sz w:val="24"/>
                <w:szCs w:val="24"/>
              </w:rPr>
              <w:t>в</w:t>
            </w:r>
            <w:r w:rsidRPr="00E03A61">
              <w:rPr>
                <w:rFonts w:ascii="Times New Roman" w:hAnsi="Times New Roman"/>
                <w:sz w:val="24"/>
                <w:szCs w:val="24"/>
              </w:rPr>
              <w:t xml:space="preserve"> СОЗЛ «</w:t>
            </w:r>
            <w:proofErr w:type="spellStart"/>
            <w:r w:rsidRPr="00E03A61">
              <w:rPr>
                <w:rFonts w:ascii="Times New Roman" w:hAnsi="Times New Roman"/>
                <w:sz w:val="24"/>
                <w:szCs w:val="24"/>
              </w:rPr>
              <w:t>Кучегер</w:t>
            </w:r>
            <w:proofErr w:type="spellEnd"/>
            <w:r w:rsidRPr="00E03A61">
              <w:rPr>
                <w:rFonts w:ascii="Times New Roman" w:hAnsi="Times New Roman"/>
                <w:sz w:val="24"/>
                <w:szCs w:val="24"/>
              </w:rPr>
              <w:t>» и школах по проведению летней кампании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E03A61" w:rsidRDefault="00EC65AD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03A61" w:rsidRPr="00E03A61" w:rsidTr="00E03A61">
        <w:trPr>
          <w:trHeight w:val="3825"/>
          <w:tblCellSpacing w:w="5" w:type="nil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5B71D5">
            <w:pPr>
              <w:pStyle w:val="a3"/>
              <w:spacing w:after="0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5B7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A61">
              <w:rPr>
                <w:rFonts w:ascii="Times New Roman" w:hAnsi="Times New Roman" w:cs="Times New Roman"/>
                <w:sz w:val="24"/>
                <w:szCs w:val="24"/>
              </w:rPr>
              <w:t>5  Обеспечение отдыха, оздоровления, занятости детей-сирот и детей, оставшихся без попечения родителей, детей, находящихся в трудной жизненной ситуации и группе  «риска»</w:t>
            </w:r>
          </w:p>
          <w:p w:rsidR="00E03A61" w:rsidRPr="00E03A61" w:rsidRDefault="00E03A61" w:rsidP="003A5102">
            <w:pPr>
              <w:pStyle w:val="a3"/>
              <w:numPr>
                <w:ilvl w:val="0"/>
                <w:numId w:val="8"/>
              </w:numPr>
              <w:spacing w:after="0"/>
              <w:ind w:lef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b/>
                <w:sz w:val="24"/>
                <w:szCs w:val="24"/>
              </w:rPr>
              <w:t>471,0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Возмещение стоимости родительской платы для детей,  оставшихся без попечения родителей, детей, находящихся в трудной жизненной ситуации и группе          «риска» в работу смен СОЗЛ «</w:t>
            </w:r>
            <w:proofErr w:type="spellStart"/>
            <w:r w:rsidRPr="00E03A61">
              <w:rPr>
                <w:rFonts w:ascii="Times New Roman" w:hAnsi="Times New Roman"/>
                <w:sz w:val="24"/>
                <w:szCs w:val="24"/>
              </w:rPr>
              <w:t>Кучегер</w:t>
            </w:r>
            <w:proofErr w:type="spellEnd"/>
            <w:r w:rsidRPr="00E03A61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3A61" w:rsidRPr="00E03A61" w:rsidTr="00E03A61">
        <w:trPr>
          <w:trHeight w:val="2310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a3"/>
              <w:spacing w:after="0"/>
              <w:ind w:lef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Оплата проезда детям данной категории до санатория, расположенного на территории Забайкальского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03A61" w:rsidRPr="00E03A61" w:rsidTr="00E03A61">
        <w:trPr>
          <w:trHeight w:val="315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a3"/>
              <w:spacing w:after="0"/>
              <w:ind w:lef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вовлечение детей,  оставшихся без попечения родителей, детей, находящихся в трудной жизненной ситуации и группе          «риска» в работу пришкольных и загородных летних лагерей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A61" w:rsidRPr="00E03A61" w:rsidRDefault="00E03A6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E03A6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03A61" w:rsidRPr="00E03A61" w:rsidTr="00E03A61">
        <w:trPr>
          <w:trHeight w:val="80"/>
          <w:tblCellSpacing w:w="5" w:type="nil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61" w:rsidRPr="00E03A61" w:rsidRDefault="00E03A6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5102" w:rsidRDefault="003A5102" w:rsidP="003A5102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A5102" w:rsidRPr="001D26DB" w:rsidRDefault="003A5102" w:rsidP="003A5102">
      <w:pPr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1D26DB">
        <w:rPr>
          <w:rFonts w:ascii="Times New Roman" w:hAnsi="Times New Roman" w:cs="Times New Roman"/>
          <w:bCs/>
          <w:sz w:val="24"/>
          <w:szCs w:val="28"/>
        </w:rPr>
        <w:lastRenderedPageBreak/>
        <w:t>Приложение №</w:t>
      </w:r>
      <w:r w:rsidR="005B71D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1D26DB">
        <w:rPr>
          <w:rFonts w:ascii="Times New Roman" w:hAnsi="Times New Roman" w:cs="Times New Roman"/>
          <w:bCs/>
          <w:sz w:val="24"/>
          <w:szCs w:val="28"/>
        </w:rPr>
        <w:t>2</w:t>
      </w:r>
    </w:p>
    <w:p w:rsidR="003A5102" w:rsidRPr="005B71D5" w:rsidRDefault="003A5102" w:rsidP="003A510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1D5">
        <w:rPr>
          <w:rFonts w:ascii="Times New Roman" w:hAnsi="Times New Roman" w:cs="Times New Roman"/>
          <w:bCs/>
          <w:sz w:val="28"/>
          <w:szCs w:val="28"/>
        </w:rPr>
        <w:t>Перечень мероприятий Программы</w:t>
      </w:r>
    </w:p>
    <w:p w:rsidR="003A5102" w:rsidRDefault="003A5102" w:rsidP="003A510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71D5">
        <w:rPr>
          <w:rFonts w:ascii="Times New Roman" w:hAnsi="Times New Roman" w:cs="Times New Roman"/>
          <w:bCs/>
          <w:sz w:val="28"/>
          <w:szCs w:val="28"/>
        </w:rPr>
        <w:t>«Организация отдыха, оздоровления, занятости детей и подростков (2021-2025гг.)</w:t>
      </w:r>
      <w:r w:rsidR="005B71D5" w:rsidRPr="005B71D5">
        <w:rPr>
          <w:rFonts w:ascii="Times New Roman" w:hAnsi="Times New Roman" w:cs="Times New Roman"/>
          <w:bCs/>
          <w:sz w:val="28"/>
          <w:szCs w:val="28"/>
        </w:rPr>
        <w:t>»</w:t>
      </w:r>
    </w:p>
    <w:p w:rsidR="005B71D5" w:rsidRPr="005B71D5" w:rsidRDefault="005B71D5" w:rsidP="003A510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4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974"/>
        <w:gridCol w:w="1987"/>
        <w:gridCol w:w="1701"/>
        <w:gridCol w:w="1418"/>
        <w:gridCol w:w="1559"/>
        <w:gridCol w:w="1417"/>
        <w:gridCol w:w="1418"/>
        <w:gridCol w:w="1559"/>
      </w:tblGrid>
      <w:tr w:rsidR="003A5102" w:rsidRPr="00B4788E" w:rsidTr="00CD4DD1">
        <w:trPr>
          <w:trHeight w:val="32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№  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Задачи, мероприятия     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br/>
              <w:t xml:space="preserve">направленные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br/>
              <w:t>на достижение</w:t>
            </w:r>
            <w:r w:rsidRPr="00B4788E">
              <w:rPr>
                <w:rFonts w:ascii="Times New Roman" w:hAnsi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Источники    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F8423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br/>
              <w:t xml:space="preserve">(тыс.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br/>
              <w:t>руб.)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88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 тыс</w:t>
            </w:r>
            <w:proofErr w:type="gramStart"/>
            <w:r w:rsidRPr="00B4788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4788E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3A5102" w:rsidRPr="00B4788E" w:rsidTr="00CD4DD1">
        <w:trPr>
          <w:trHeight w:val="117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>1-й год</w:t>
            </w:r>
          </w:p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>2021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>2-й год</w:t>
            </w:r>
          </w:p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>2022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 xml:space="preserve">3-й год </w:t>
            </w:r>
          </w:p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>2023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 xml:space="preserve">4-й год </w:t>
            </w:r>
          </w:p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>2024</w:t>
            </w:r>
          </w:p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>5-й год</w:t>
            </w:r>
          </w:p>
          <w:p w:rsidR="003A5102" w:rsidRPr="00B4788E" w:rsidRDefault="003A5102" w:rsidP="003A510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B4788E">
              <w:rPr>
                <w:rFonts w:ascii="Times New Roman" w:hAnsi="Times New Roman" w:cs="Times New Roman"/>
                <w:szCs w:val="28"/>
              </w:rPr>
              <w:t>2025</w:t>
            </w:r>
          </w:p>
        </w:tc>
      </w:tr>
      <w:tr w:rsidR="003A5102" w:rsidRPr="00B4788E" w:rsidTr="00CD4DD1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02" w:rsidRPr="00B4788E" w:rsidRDefault="003A5102" w:rsidP="003A510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134F6" w:rsidRPr="00B4788E" w:rsidTr="006532F6">
        <w:trPr>
          <w:trHeight w:val="32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34F6" w:rsidRPr="00B4788E" w:rsidRDefault="002134F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34F6" w:rsidRPr="005B71D5" w:rsidRDefault="002134F6" w:rsidP="005B71D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1D5"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="005B7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71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B71D5">
              <w:rPr>
                <w:rFonts w:ascii="Times New Roman" w:hAnsi="Times New Roman"/>
                <w:sz w:val="24"/>
              </w:rPr>
              <w:t>Создание условий,  обеспечивающих выполнение санитарно-гигиенических норм и правил, эпидемиологической и противопожарной безопасности, профилактики травматизма в учреждениях отдыха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34F6" w:rsidRPr="00B4788E" w:rsidRDefault="002134F6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 xml:space="preserve">Итого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134F6" w:rsidRPr="00132B31" w:rsidRDefault="002134F6" w:rsidP="006532F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1518,0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34F6" w:rsidRPr="00132B31" w:rsidRDefault="002134F6" w:rsidP="0065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34F6" w:rsidRPr="00132B31" w:rsidRDefault="002134F6" w:rsidP="0065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b/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34F6" w:rsidRPr="00132B31" w:rsidRDefault="002134F6" w:rsidP="0065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b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34F6" w:rsidRPr="00132B31" w:rsidRDefault="002134F6" w:rsidP="0065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b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134F6" w:rsidRPr="00132B31" w:rsidRDefault="002134F6" w:rsidP="00653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b/>
                <w:sz w:val="24"/>
                <w:szCs w:val="24"/>
              </w:rPr>
              <w:t>339</w:t>
            </w:r>
          </w:p>
        </w:tc>
      </w:tr>
      <w:tr w:rsidR="004810E1" w:rsidRPr="00B4788E" w:rsidTr="006532F6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10E1" w:rsidRPr="00B4788E" w:rsidRDefault="004810E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10E1" w:rsidRPr="00B4788E" w:rsidRDefault="004810E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10E1" w:rsidRPr="00B4788E" w:rsidRDefault="004810E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10E1" w:rsidRPr="00132B31" w:rsidRDefault="004810E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4810E1" w:rsidRPr="00132B31" w:rsidRDefault="004810E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1518,0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810E1" w:rsidRPr="00132B31" w:rsidRDefault="004810E1" w:rsidP="0048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810E1" w:rsidRPr="00132B31" w:rsidRDefault="004810E1" w:rsidP="0048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810E1" w:rsidRPr="00132B31" w:rsidRDefault="004810E1" w:rsidP="0048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810E1" w:rsidRPr="00132B31" w:rsidRDefault="004810E1" w:rsidP="0048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810E1" w:rsidRPr="00132B31" w:rsidRDefault="004810E1" w:rsidP="00481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</w:tr>
      <w:tr w:rsidR="003A5102" w:rsidRPr="00B4788E" w:rsidTr="00CD4DD1">
        <w:trPr>
          <w:trHeight w:val="4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132B3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132B3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132B3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132B3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132B3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132B31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02" w:rsidRPr="00B4788E" w:rsidTr="00CD4DD1">
        <w:trPr>
          <w:trHeight w:val="38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38" w:rsidRPr="00B4788E" w:rsidTr="00CD4DD1">
        <w:trPr>
          <w:trHeight w:val="38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D31B0C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 1</w:t>
            </w:r>
          </w:p>
          <w:p w:rsidR="002E3438" w:rsidRPr="00B4788E" w:rsidRDefault="002E3438" w:rsidP="00D31B0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2"/>
              </w:rPr>
              <w:t>Прохождение персоналом СОЗЛ «</w:t>
            </w:r>
            <w:proofErr w:type="spellStart"/>
            <w:r w:rsidRPr="00B4788E">
              <w:rPr>
                <w:rFonts w:ascii="Times New Roman" w:hAnsi="Times New Roman"/>
                <w:sz w:val="22"/>
              </w:rPr>
              <w:t>Кучегер</w:t>
            </w:r>
            <w:proofErr w:type="spellEnd"/>
            <w:r w:rsidRPr="00B4788E">
              <w:rPr>
                <w:rFonts w:ascii="Times New Roman" w:hAnsi="Times New Roman"/>
                <w:sz w:val="22"/>
              </w:rPr>
              <w:t>» медицинских обследований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3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2E3438" w:rsidRPr="00B4788E" w:rsidTr="00CD4DD1">
        <w:trPr>
          <w:trHeight w:val="38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3A5102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Мероприятие 2 </w:t>
            </w:r>
          </w:p>
          <w:p w:rsidR="002E3438" w:rsidRPr="00B4788E" w:rsidRDefault="002E3438" w:rsidP="009F1E0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2"/>
              </w:rPr>
              <w:t xml:space="preserve">Проведение гигиенического обучения работников учреждений отдыха  и прививки работникам пищеблока лагеря </w:t>
            </w:r>
            <w:proofErr w:type="spellStart"/>
            <w:r w:rsidRPr="00B4788E">
              <w:rPr>
                <w:rFonts w:ascii="Times New Roman" w:hAnsi="Times New Roman"/>
                <w:sz w:val="22"/>
              </w:rPr>
              <w:t>Кучегер</w:t>
            </w:r>
            <w:proofErr w:type="spellEnd"/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3A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</w:tr>
      <w:tr w:rsidR="002E3438" w:rsidRPr="00B4788E" w:rsidTr="00CD4DD1">
        <w:trPr>
          <w:trHeight w:val="38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3A5102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 3</w:t>
            </w:r>
          </w:p>
          <w:p w:rsidR="002E3438" w:rsidRPr="00B4788E" w:rsidRDefault="002E3438" w:rsidP="006170D4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B4788E">
              <w:rPr>
                <w:rFonts w:ascii="Times New Roman" w:hAnsi="Times New Roman"/>
                <w:sz w:val="22"/>
              </w:rPr>
              <w:t xml:space="preserve">Проведение </w:t>
            </w:r>
            <w:r w:rsidRPr="00B4788E">
              <w:rPr>
                <w:rFonts w:ascii="Times New Roman" w:hAnsi="Times New Roman"/>
                <w:sz w:val="22"/>
              </w:rPr>
              <w:lastRenderedPageBreak/>
              <w:t xml:space="preserve">противоклещевой </w:t>
            </w:r>
            <w:proofErr w:type="spellStart"/>
            <w:r w:rsidRPr="00B4788E">
              <w:rPr>
                <w:rFonts w:ascii="Times New Roman" w:hAnsi="Times New Roman"/>
                <w:sz w:val="22"/>
              </w:rPr>
              <w:t>акарицидной</w:t>
            </w:r>
            <w:proofErr w:type="spellEnd"/>
            <w:r w:rsidRPr="00B4788E">
              <w:rPr>
                <w:rFonts w:ascii="Times New Roman" w:hAnsi="Times New Roman"/>
                <w:sz w:val="22"/>
              </w:rPr>
              <w:t xml:space="preserve"> обработки, </w:t>
            </w:r>
            <w:proofErr w:type="spellStart"/>
            <w:r w:rsidRPr="00B4788E">
              <w:rPr>
                <w:rFonts w:ascii="Times New Roman" w:hAnsi="Times New Roman"/>
                <w:sz w:val="22"/>
              </w:rPr>
              <w:t>дератизационных</w:t>
            </w:r>
            <w:proofErr w:type="spellEnd"/>
            <w:r w:rsidRPr="00B4788E">
              <w:rPr>
                <w:rFonts w:ascii="Times New Roman" w:hAnsi="Times New Roman"/>
                <w:sz w:val="22"/>
              </w:rPr>
              <w:t xml:space="preserve"> и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t>дезинфекционных мероприятий, пожарная сигнализация,  видеонаблюдение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970,0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 xml:space="preserve">205,0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1043B9" w:rsidRPr="00B4788E" w:rsidTr="00CD4DD1">
        <w:trPr>
          <w:trHeight w:val="37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B4788E" w:rsidRDefault="001043B9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5B71D5" w:rsidRDefault="001043B9" w:rsidP="00F8423C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5B71D5">
              <w:rPr>
                <w:rFonts w:ascii="Times New Roman" w:hAnsi="Times New Roman"/>
                <w:sz w:val="24"/>
                <w:szCs w:val="24"/>
              </w:rPr>
              <w:t xml:space="preserve">Задача 2 Совершенствование материально-технических условий    </w:t>
            </w:r>
            <w:r w:rsidR="00F8423C" w:rsidRPr="005B71D5">
              <w:rPr>
                <w:sz w:val="24"/>
                <w:szCs w:val="24"/>
              </w:rPr>
              <w:t xml:space="preserve">    </w:t>
            </w:r>
            <w:r w:rsidR="00F8423C" w:rsidRPr="005B71D5">
              <w:rPr>
                <w:rFonts w:ascii="Times New Roman" w:hAnsi="Times New Roman"/>
                <w:sz w:val="24"/>
                <w:szCs w:val="24"/>
              </w:rPr>
              <w:t>стационарного лагеря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B4788E" w:rsidRDefault="001043B9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 xml:space="preserve">Итого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B4788E" w:rsidRDefault="006170D4" w:rsidP="006532F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B4788E" w:rsidRDefault="006170D4" w:rsidP="006532F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B4788E" w:rsidRDefault="006170D4" w:rsidP="006532F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B4788E" w:rsidRDefault="006170D4" w:rsidP="006532F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B4788E" w:rsidRDefault="006170D4" w:rsidP="006532F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43B9" w:rsidRPr="00B4788E" w:rsidRDefault="006170D4" w:rsidP="006532F6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6170D4" w:rsidRPr="00B4788E" w:rsidTr="00CD4DD1">
        <w:trPr>
          <w:trHeight w:val="37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A5102" w:rsidRPr="00B4788E" w:rsidTr="00CD4DD1">
        <w:trPr>
          <w:trHeight w:val="37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5102" w:rsidRPr="00B4788E" w:rsidTr="00CD4DD1">
        <w:trPr>
          <w:trHeight w:val="40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5102" w:rsidRPr="00B4788E" w:rsidRDefault="003A5102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B0C" w:rsidRPr="00B4788E" w:rsidTr="00A039D2">
        <w:trPr>
          <w:trHeight w:val="71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C" w:rsidRPr="00B4788E" w:rsidRDefault="00D31B0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C" w:rsidRPr="00132B31" w:rsidRDefault="00D31B0C" w:rsidP="003A5102">
            <w:pPr>
              <w:pStyle w:val="ConsPlusCell"/>
              <w:rPr>
                <w:rFonts w:ascii="Times New Roman" w:hAnsi="Times New Roman"/>
                <w:i/>
                <w:sz w:val="22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2"/>
                <w:u w:val="single"/>
              </w:rPr>
              <w:t>Мероприятие 1</w:t>
            </w:r>
          </w:p>
          <w:p w:rsidR="00EE46F1" w:rsidRPr="00B4788E" w:rsidRDefault="00A039D2" w:rsidP="00A039D2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B4788E">
              <w:rPr>
                <w:rFonts w:ascii="Times New Roman" w:hAnsi="Times New Roman"/>
                <w:sz w:val="22"/>
              </w:rPr>
              <w:t>Текущий ремонт  СОЗЛ «</w:t>
            </w:r>
            <w:proofErr w:type="spellStart"/>
            <w:r w:rsidRPr="00B4788E">
              <w:rPr>
                <w:rFonts w:ascii="Times New Roman" w:hAnsi="Times New Roman"/>
                <w:sz w:val="22"/>
              </w:rPr>
              <w:t>Кучегер</w:t>
            </w:r>
            <w:proofErr w:type="spellEnd"/>
            <w:r w:rsidRPr="00B4788E">
              <w:rPr>
                <w:rFonts w:ascii="Times New Roman" w:hAnsi="Times New Roman"/>
                <w:sz w:val="22"/>
              </w:rPr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C" w:rsidRPr="00B4788E" w:rsidRDefault="00D31B0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0C" w:rsidRPr="00B4788E" w:rsidRDefault="006170D4" w:rsidP="000151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F1" w:rsidRPr="00B4788E" w:rsidRDefault="00824C3F" w:rsidP="00824C3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</w:t>
            </w:r>
            <w:r w:rsidR="001447EA" w:rsidRPr="00B478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D2" w:rsidRPr="00B4788E" w:rsidRDefault="000151D9" w:rsidP="000151D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</w:t>
            </w:r>
            <w:r w:rsidR="001447EA" w:rsidRPr="00B4788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F1" w:rsidRPr="00B4788E" w:rsidRDefault="001447EA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D2" w:rsidRPr="00B4788E" w:rsidRDefault="001447EA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F1" w:rsidRPr="00B4788E" w:rsidRDefault="001447EA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24C3F" w:rsidRPr="00B4788E" w:rsidTr="00CD4DD1">
        <w:trPr>
          <w:trHeight w:val="68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B4788E" w:rsidRDefault="00824C3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132B31" w:rsidRDefault="00824C3F" w:rsidP="00F81A08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Мероприятия 2</w:t>
            </w:r>
          </w:p>
          <w:p w:rsidR="00824C3F" w:rsidRPr="00B4788E" w:rsidRDefault="00824C3F" w:rsidP="00F81A08">
            <w:pPr>
              <w:pStyle w:val="ConsPlusCell"/>
              <w:rPr>
                <w:rFonts w:ascii="Times New Roman" w:hAnsi="Times New Roman"/>
                <w:sz w:val="22"/>
                <w:u w:val="single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Приобретение оборудования (мебели, оборудования в столовую, спортивного инвентаря)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B4788E" w:rsidRDefault="00824C3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B4788E" w:rsidRDefault="006170D4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B4788E" w:rsidRDefault="00824C3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B4788E" w:rsidRDefault="00824C3F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B4788E" w:rsidRDefault="00824C3F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B4788E" w:rsidRDefault="00824C3F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3F" w:rsidRPr="00B4788E" w:rsidRDefault="00824C3F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6170D4" w:rsidRPr="00B4788E" w:rsidTr="00CD4DD1">
        <w:trPr>
          <w:trHeight w:val="242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5B71D5" w:rsidRDefault="006170D4" w:rsidP="007E45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5B71D5">
              <w:rPr>
                <w:rFonts w:ascii="Times New Roman" w:hAnsi="Times New Roman"/>
                <w:sz w:val="24"/>
                <w:szCs w:val="24"/>
              </w:rPr>
              <w:t>Задача 3</w:t>
            </w:r>
          </w:p>
          <w:p w:rsidR="006170D4" w:rsidRPr="00132B31" w:rsidRDefault="006170D4" w:rsidP="003B30E3">
            <w:pPr>
              <w:pStyle w:val="ConsPlusCell"/>
              <w:rPr>
                <w:rFonts w:ascii="Times New Roman" w:hAnsi="Times New Roman"/>
                <w:b/>
                <w:sz w:val="22"/>
              </w:rPr>
            </w:pPr>
            <w:r w:rsidRPr="005B71D5">
              <w:rPr>
                <w:rFonts w:ascii="Times New Roman" w:hAnsi="Times New Roman"/>
                <w:sz w:val="24"/>
              </w:rPr>
              <w:t xml:space="preserve">Организация </w:t>
            </w:r>
            <w:proofErr w:type="gramStart"/>
            <w:r w:rsidRPr="005B71D5">
              <w:rPr>
                <w:rFonts w:ascii="Times New Roman" w:hAnsi="Times New Roman"/>
                <w:sz w:val="24"/>
              </w:rPr>
              <w:t>подготовительной</w:t>
            </w:r>
            <w:proofErr w:type="gramEnd"/>
            <w:r w:rsidRPr="005B71D5">
              <w:rPr>
                <w:rFonts w:ascii="Times New Roman" w:hAnsi="Times New Roman"/>
                <w:sz w:val="24"/>
              </w:rPr>
              <w:t>, образовательно-воспитательной, культурно-массовой и оздоровительной  работы с детьми и подростками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EC65A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 xml:space="preserve">Итого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3737,0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682,0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751,0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812,0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>882,0</w:t>
            </w:r>
          </w:p>
        </w:tc>
      </w:tr>
      <w:tr w:rsidR="007E45EC" w:rsidRPr="00B4788E" w:rsidTr="00CD4DD1">
        <w:trPr>
          <w:trHeight w:val="33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7E45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3737,0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682,0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751,0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812,0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882,0</w:t>
            </w:r>
          </w:p>
        </w:tc>
      </w:tr>
      <w:tr w:rsidR="006170D4" w:rsidRPr="00B4788E" w:rsidTr="00CD4DD1">
        <w:trPr>
          <w:trHeight w:val="22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7E45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EC" w:rsidRPr="00B4788E" w:rsidTr="00CD4DD1">
        <w:trPr>
          <w:trHeight w:val="33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7E45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C477A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5EC" w:rsidRPr="00B4788E" w:rsidRDefault="007E45EC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38" w:rsidRPr="00B4788E" w:rsidTr="00CD4DD1">
        <w:trPr>
          <w:trHeight w:val="84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7E45EC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 1</w:t>
            </w:r>
          </w:p>
          <w:p w:rsidR="002E3438" w:rsidRPr="00B4788E" w:rsidRDefault="002E3438" w:rsidP="007E45EC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Подготовка и проведение работы в  СОЗЛ «</w:t>
            </w:r>
            <w:proofErr w:type="spellStart"/>
            <w:r w:rsidRPr="00B4788E">
              <w:rPr>
                <w:rFonts w:ascii="Times New Roman" w:hAnsi="Times New Roman"/>
                <w:sz w:val="24"/>
                <w:szCs w:val="24"/>
              </w:rPr>
              <w:t>Кучегер</w:t>
            </w:r>
            <w:proofErr w:type="spellEnd"/>
            <w:r w:rsidRPr="00B478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3438" w:rsidRPr="00B4788E" w:rsidRDefault="002E3438" w:rsidP="007E45EC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B4788E" w:rsidRDefault="002E3438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</w:rPr>
              <w:t>2745,0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440,0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655,0</w:t>
            </w:r>
          </w:p>
        </w:tc>
      </w:tr>
      <w:tr w:rsidR="00CD4DD1" w:rsidRPr="00B4788E" w:rsidTr="00CD4DD1">
        <w:trPr>
          <w:trHeight w:val="3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7E45EC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DD1" w:rsidRPr="00B4788E" w:rsidTr="00CD4DD1">
        <w:trPr>
          <w:trHeight w:val="3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7E45EC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38" w:rsidRPr="00B4788E" w:rsidTr="00CD4DD1">
        <w:trPr>
          <w:trHeight w:val="840"/>
          <w:tblCellSpacing w:w="5" w:type="nil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7E45EC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 2</w:t>
            </w:r>
          </w:p>
          <w:p w:rsidR="002E3438" w:rsidRPr="00B4788E" w:rsidRDefault="002E3438" w:rsidP="003B30E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Подготовка и проведение работы в лагерях с дневным пребыванием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B4788E" w:rsidRDefault="002E3438" w:rsidP="00CD4DD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753,0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153,0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170,0</w:t>
            </w:r>
          </w:p>
        </w:tc>
      </w:tr>
      <w:tr w:rsidR="00CD4DD1" w:rsidRPr="00B4788E" w:rsidTr="00CD4DD1">
        <w:trPr>
          <w:trHeight w:val="16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7E45EC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B4788E" w:rsidRDefault="00CD4DD1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бюджета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D1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00F" w:rsidRPr="00B4788E" w:rsidTr="00CD4DD1">
        <w:trPr>
          <w:trHeight w:val="137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B4788E" w:rsidRDefault="00F7700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B4788E" w:rsidRDefault="00F7700F" w:rsidP="007E45EC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B4788E" w:rsidRDefault="00F7700F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132B31" w:rsidRDefault="00F7700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132B31" w:rsidRDefault="00F7700F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132B31" w:rsidRDefault="00F7700F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132B31" w:rsidRDefault="00F7700F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132B31" w:rsidRDefault="00F7700F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700F" w:rsidRPr="00132B31" w:rsidRDefault="00F7700F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438" w:rsidRPr="00B4788E" w:rsidTr="00CD4DD1">
        <w:trPr>
          <w:trHeight w:val="13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B4788E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7E45EC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 3</w:t>
            </w:r>
          </w:p>
          <w:p w:rsidR="002E3438" w:rsidRPr="00B4788E" w:rsidRDefault="002E3438" w:rsidP="007E45EC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4788E">
              <w:rPr>
                <w:rFonts w:ascii="Times New Roman" w:hAnsi="Times New Roman"/>
                <w:sz w:val="24"/>
                <w:szCs w:val="24"/>
              </w:rPr>
              <w:t>малозатратных</w:t>
            </w:r>
            <w:proofErr w:type="spellEnd"/>
            <w:r w:rsidRPr="00B4788E">
              <w:rPr>
                <w:rFonts w:ascii="Times New Roman" w:hAnsi="Times New Roman"/>
                <w:sz w:val="24"/>
                <w:szCs w:val="24"/>
              </w:rPr>
              <w:t xml:space="preserve"> форм организации отдыха и занятости детей и подростков (экскурсии, </w:t>
            </w:r>
            <w:proofErr w:type="spellStart"/>
            <w:r w:rsidRPr="00B4788E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B4788E">
              <w:rPr>
                <w:rFonts w:ascii="Times New Roman" w:hAnsi="Times New Roman"/>
                <w:sz w:val="24"/>
                <w:szCs w:val="24"/>
              </w:rPr>
              <w:t xml:space="preserve"> площадки, культурно-развлекательные площадки)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B4788E" w:rsidRDefault="002E3438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</w:rPr>
              <w:t>239,</w:t>
            </w:r>
            <w:r w:rsidRPr="00132B31"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438" w:rsidRPr="00132B31" w:rsidRDefault="002E3438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57,0</w:t>
            </w:r>
          </w:p>
        </w:tc>
      </w:tr>
      <w:tr w:rsidR="006170D4" w:rsidRPr="00B4788E" w:rsidTr="00CD4DD1">
        <w:trPr>
          <w:trHeight w:val="377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CD4DD1">
            <w:pPr>
              <w:pStyle w:val="ConsPlusCell"/>
              <w:rPr>
                <w:rFonts w:ascii="Times New Roman" w:hAnsi="Times New Roman"/>
                <w:sz w:val="22"/>
              </w:rPr>
            </w:pPr>
            <w:r w:rsidRPr="005B71D5">
              <w:rPr>
                <w:rFonts w:ascii="Times New Roman" w:hAnsi="Times New Roman"/>
                <w:sz w:val="24"/>
                <w:szCs w:val="24"/>
              </w:rPr>
              <w:t>Задача 4</w:t>
            </w:r>
            <w:r w:rsidRPr="00B4788E">
              <w:rPr>
                <w:rFonts w:ascii="Times New Roman" w:hAnsi="Times New Roman"/>
                <w:sz w:val="24"/>
                <w:szCs w:val="24"/>
              </w:rPr>
              <w:t xml:space="preserve"> Проведение </w:t>
            </w:r>
            <w:proofErr w:type="gramStart"/>
            <w:r w:rsidRPr="00B4788E">
              <w:rPr>
                <w:rFonts w:ascii="Times New Roman" w:hAnsi="Times New Roman"/>
                <w:sz w:val="24"/>
                <w:szCs w:val="24"/>
              </w:rPr>
              <w:t>организационной</w:t>
            </w:r>
            <w:proofErr w:type="gramEnd"/>
            <w:r w:rsidRPr="00B4788E">
              <w:rPr>
                <w:rFonts w:ascii="Times New Roman" w:hAnsi="Times New Roman"/>
                <w:sz w:val="24"/>
                <w:szCs w:val="24"/>
              </w:rPr>
              <w:t>,</w:t>
            </w:r>
            <w:r w:rsidRPr="00B4788E">
              <w:rPr>
                <w:rFonts w:ascii="Times New Roman" w:hAnsi="Times New Roman"/>
                <w:sz w:val="22"/>
              </w:rPr>
              <w:t xml:space="preserve"> подготовительной и методической  работы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EC65AD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B4788E">
              <w:rPr>
                <w:rFonts w:ascii="Times New Roman" w:hAnsi="Times New Roman"/>
                <w:b/>
                <w:sz w:val="24"/>
                <w:szCs w:val="24"/>
              </w:rPr>
              <w:t xml:space="preserve">Итого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32B31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</w:tr>
      <w:tr w:rsidR="006170D4" w:rsidRPr="00B4788E" w:rsidTr="00CD4DD1">
        <w:trPr>
          <w:trHeight w:val="31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9F1E0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B4788E" w:rsidRDefault="006170D4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6532F6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70D4" w:rsidRPr="00132B31" w:rsidRDefault="006170D4" w:rsidP="0017123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8F620B" w:rsidRPr="00B4788E" w:rsidTr="00CD4DD1">
        <w:trPr>
          <w:trHeight w:val="25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B4788E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B4788E" w:rsidRDefault="008F620B" w:rsidP="009F1E0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B4788E" w:rsidRDefault="008F620B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Средства бюджета Забайкальского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620B" w:rsidRPr="00B4788E" w:rsidTr="00CD4DD1">
        <w:trPr>
          <w:trHeight w:val="39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B4788E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B4788E" w:rsidRDefault="008F620B" w:rsidP="009F1E0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B4788E" w:rsidRDefault="008F620B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F620B" w:rsidRPr="00132B31" w:rsidRDefault="008F620B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07F" w:rsidRPr="00B4788E" w:rsidTr="00CD4DD1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EC65A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</w:t>
            </w:r>
            <w:r w:rsidR="00CD4DD1"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</w:t>
            </w:r>
          </w:p>
          <w:p w:rsidR="00CB007F" w:rsidRPr="00B4788E" w:rsidRDefault="00CD4DD1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Проведение конкурсов</w:t>
            </w:r>
            <w:r w:rsidR="004810E1" w:rsidRPr="00B4788E">
              <w:rPr>
                <w:rFonts w:ascii="Times New Roman" w:hAnsi="Times New Roman"/>
                <w:sz w:val="24"/>
                <w:szCs w:val="24"/>
              </w:rPr>
              <w:t xml:space="preserve"> среди педагогов</w:t>
            </w:r>
            <w:r w:rsidR="00E43EF8" w:rsidRPr="00B478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07F" w:rsidRPr="00B4788E" w:rsidRDefault="00CB007F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940E4A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940E4A" w:rsidP="000E23D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</w:t>
            </w:r>
            <w:r w:rsidR="006532F6"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940E4A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</w:t>
            </w:r>
            <w:r w:rsidR="006532F6"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940E4A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</w:t>
            </w:r>
            <w:r w:rsidR="006532F6"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940E4A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</w:t>
            </w:r>
            <w:r w:rsidR="006532F6"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940E4A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10,</w:t>
            </w:r>
            <w:r w:rsidR="006532F6"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1A08" w:rsidRPr="00B4788E" w:rsidTr="00CD4DD1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8" w:rsidRPr="00B4788E" w:rsidRDefault="00F81A0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8" w:rsidRPr="00132B31" w:rsidRDefault="00F81A08" w:rsidP="00EC65A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</w:t>
            </w:r>
            <w:r w:rsidR="00CD4DD1"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</w:t>
            </w:r>
          </w:p>
          <w:p w:rsidR="00CD4DD1" w:rsidRPr="00B4788E" w:rsidRDefault="00CD4DD1" w:rsidP="00CD4DD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Мониторинг организации и проведения летнего отдыха детей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A08" w:rsidRPr="00B4788E" w:rsidRDefault="00F81A08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8" w:rsidRPr="00132B31" w:rsidRDefault="00E43EF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8" w:rsidRPr="00132B31" w:rsidRDefault="00CD4DD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8" w:rsidRPr="00132B31" w:rsidRDefault="00CD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8" w:rsidRPr="00132B31" w:rsidRDefault="00CD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8" w:rsidRPr="00132B31" w:rsidRDefault="00CD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08" w:rsidRPr="00132B31" w:rsidRDefault="00CD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007F" w:rsidRPr="00B4788E" w:rsidTr="00CD4DD1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EC65A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</w:t>
            </w:r>
            <w:r w:rsidR="00CD4DD1"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3</w:t>
            </w:r>
          </w:p>
          <w:p w:rsidR="00CB007F" w:rsidRPr="00B4788E" w:rsidRDefault="00CD4DD1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Разработка муниципальных правовых актов по вопросам организации отдыха, информационно-методических материалов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7F" w:rsidRPr="00B4788E" w:rsidRDefault="00CB007F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E43EF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007F" w:rsidRPr="00B4788E" w:rsidTr="00CD4DD1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EC65A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</w:t>
            </w:r>
            <w:r w:rsidR="00CD4DD1"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</w:t>
            </w:r>
          </w:p>
          <w:p w:rsidR="00CB007F" w:rsidRPr="00B4788E" w:rsidRDefault="00CD4DD1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разработка воспитательных программ в СОЗЛ «</w:t>
            </w:r>
            <w:proofErr w:type="spellStart"/>
            <w:r w:rsidRPr="00B4788E">
              <w:rPr>
                <w:rFonts w:ascii="Times New Roman" w:hAnsi="Times New Roman"/>
                <w:sz w:val="24"/>
                <w:szCs w:val="24"/>
              </w:rPr>
              <w:t>Кучегер</w:t>
            </w:r>
            <w:proofErr w:type="spellEnd"/>
            <w:r w:rsidRPr="00B4788E">
              <w:rPr>
                <w:rFonts w:ascii="Times New Roman" w:hAnsi="Times New Roman"/>
                <w:sz w:val="24"/>
                <w:szCs w:val="24"/>
              </w:rPr>
              <w:t>» и школах по проведению летних смен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007F" w:rsidRPr="00B4788E" w:rsidRDefault="00CB007F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E43EF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B007F" w:rsidRPr="00B4788E" w:rsidTr="00CD4DD1">
        <w:trPr>
          <w:trHeight w:val="39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132B31" w:rsidRDefault="00CB007F" w:rsidP="00EC65AD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</w:t>
            </w:r>
            <w:r w:rsidR="00CD4DD1"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5 </w:t>
            </w:r>
          </w:p>
          <w:p w:rsidR="00CB007F" w:rsidRPr="00B4788E" w:rsidRDefault="00CD4DD1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Заседание муниципальной межведомственной комиссии по летнему отдыху, приёмка летних лагерей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EC65A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E43EF8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7F" w:rsidRPr="00B4788E" w:rsidRDefault="00CB007F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34266" w:rsidRPr="00B4788E" w:rsidTr="005B71D5">
        <w:trPr>
          <w:trHeight w:val="315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B4788E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5B71D5" w:rsidRDefault="00434266" w:rsidP="00434266">
            <w:pPr>
              <w:pStyle w:val="a3"/>
              <w:spacing w:after="0"/>
              <w:ind w:lef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1D5">
              <w:rPr>
                <w:rFonts w:ascii="Times New Roman" w:hAnsi="Times New Roman" w:cs="Times New Roman"/>
                <w:sz w:val="24"/>
                <w:szCs w:val="24"/>
              </w:rPr>
              <w:t xml:space="preserve">Задача 5  Обеспечение отдыха, оздоровления, занятости детей-сирот и детей, оставшихся без попечения родителей, </w:t>
            </w:r>
            <w:r w:rsidRPr="005B7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находящихся в трудной жизненной ситуации и группе  «риска»</w:t>
            </w:r>
          </w:p>
          <w:p w:rsidR="00434266" w:rsidRPr="00B4788E" w:rsidRDefault="00434266" w:rsidP="005137BE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891C6E" w:rsidRDefault="00434266" w:rsidP="005137BE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91C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891C6E" w:rsidRDefault="009E1C77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91C6E">
              <w:rPr>
                <w:rFonts w:ascii="Times New Roman" w:hAnsi="Times New Roman"/>
                <w:b/>
                <w:sz w:val="24"/>
                <w:szCs w:val="24"/>
              </w:rPr>
              <w:t>471,0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891C6E" w:rsidRDefault="009E1C77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91C6E"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891C6E" w:rsidRDefault="009E1C77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91C6E">
              <w:rPr>
                <w:rFonts w:ascii="Times New Roman" w:hAnsi="Times New Roman"/>
                <w:b/>
                <w:sz w:val="24"/>
                <w:szCs w:val="24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891C6E" w:rsidRDefault="009E1C77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91C6E"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891C6E" w:rsidRDefault="009E1C77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91C6E">
              <w:rPr>
                <w:rFonts w:ascii="Times New Roman" w:hAnsi="Times New Roman"/>
                <w:b/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891C6E" w:rsidRDefault="009E1C77" w:rsidP="003A5102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891C6E"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</w:tr>
      <w:tr w:rsidR="00434266" w:rsidRPr="00B4788E" w:rsidTr="005B71D5">
        <w:trPr>
          <w:trHeight w:val="475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B4788E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B4788E" w:rsidRDefault="00434266" w:rsidP="005137BE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B4788E" w:rsidRDefault="00434266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9E1C77" w:rsidP="000E23D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471,0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9E1C77" w:rsidP="000E23D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95,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9E1C77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9E1C77" w:rsidP="003B39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434266" w:rsidRPr="00B4788E" w:rsidTr="005B71D5">
        <w:trPr>
          <w:trHeight w:val="36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B4788E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B4788E" w:rsidRDefault="00434266" w:rsidP="005137BE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B4788E" w:rsidRDefault="00434266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 xml:space="preserve">Средства бюджета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lastRenderedPageBreak/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F31B9E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66" w:rsidRPr="00B4788E" w:rsidTr="00CD4DD1">
        <w:trPr>
          <w:trHeight w:val="60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B4788E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B4788E" w:rsidRDefault="00434266" w:rsidP="005137BE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B4788E" w:rsidRDefault="00434266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132B31" w:rsidRDefault="00F31B9E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434266" w:rsidRPr="00132B31" w:rsidRDefault="00434266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0E1" w:rsidRPr="00B4788E" w:rsidTr="00CD4DD1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B4788E" w:rsidRDefault="004810E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434266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 1</w:t>
            </w:r>
          </w:p>
          <w:p w:rsidR="004810E1" w:rsidRPr="00B4788E" w:rsidRDefault="004810E1" w:rsidP="00434266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Возмещение стоимости родительской платы для детей,  оставшихся без попечения родителей, детей, находящихся в трудной жизненной ситуации и группе          «риска» в работу смен СОЗЛ «</w:t>
            </w:r>
            <w:proofErr w:type="spellStart"/>
            <w:r w:rsidRPr="00B4788E">
              <w:rPr>
                <w:rFonts w:ascii="Times New Roman" w:hAnsi="Times New Roman"/>
                <w:sz w:val="24"/>
                <w:szCs w:val="24"/>
              </w:rPr>
              <w:t>Кучегер</w:t>
            </w:r>
            <w:proofErr w:type="spellEnd"/>
            <w:r w:rsidRPr="00B4788E">
              <w:rPr>
                <w:rFonts w:ascii="Times New Roman" w:hAnsi="Times New Roman"/>
                <w:sz w:val="24"/>
                <w:szCs w:val="24"/>
              </w:rPr>
              <w:t>»  (</w:t>
            </w:r>
            <w:r w:rsidR="00B4788E" w:rsidRPr="00B4788E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B4788E">
              <w:rPr>
                <w:rFonts w:ascii="Times New Roman" w:hAnsi="Times New Roman"/>
                <w:sz w:val="24"/>
                <w:szCs w:val="24"/>
              </w:rPr>
              <w:t>4 путёвки)</w:t>
            </w:r>
          </w:p>
          <w:p w:rsidR="004810E1" w:rsidRPr="00B4788E" w:rsidRDefault="004810E1" w:rsidP="005137BE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B4788E" w:rsidRDefault="004810E1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  <w:szCs w:val="24"/>
              </w:rPr>
              <w:t>246,0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3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810E1" w:rsidRPr="00B4788E" w:rsidTr="00CD4DD1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B4788E" w:rsidRDefault="004810E1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434266">
            <w:pPr>
              <w:pStyle w:val="ConsPlusCell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132B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Мероприятие 2</w:t>
            </w:r>
          </w:p>
          <w:p w:rsidR="004810E1" w:rsidRPr="00B4788E" w:rsidRDefault="004810E1" w:rsidP="00434266">
            <w:pPr>
              <w:pStyle w:val="ConsPlusCell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88E">
              <w:rPr>
                <w:rFonts w:ascii="Times New Roman" w:hAnsi="Times New Roman"/>
                <w:sz w:val="24"/>
                <w:szCs w:val="24"/>
              </w:rPr>
              <w:t>Оплата проезда детям данной категории до санатория, расположенного на территории Забайкальского края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B4788E" w:rsidRDefault="004810E1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0E23DF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32B31">
              <w:rPr>
                <w:rFonts w:ascii="Times New Roman" w:hAnsi="Times New Roman"/>
                <w:sz w:val="24"/>
              </w:rPr>
              <w:t>225,0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0E1" w:rsidRPr="00132B31" w:rsidRDefault="004810E1" w:rsidP="006532F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32B31">
              <w:rPr>
                <w:rFonts w:ascii="Times New Roman" w:hAnsi="Times New Roman" w:cs="Times New Roman"/>
                <w:sz w:val="24"/>
                <w:szCs w:val="28"/>
              </w:rPr>
              <w:t>55,0</w:t>
            </w:r>
          </w:p>
        </w:tc>
      </w:tr>
      <w:tr w:rsidR="00891C6E" w:rsidRPr="00B4788E" w:rsidTr="00171231">
        <w:trPr>
          <w:trHeight w:val="6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E" w:rsidRPr="00B4788E" w:rsidRDefault="00891C6E" w:rsidP="003A5102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E" w:rsidRPr="001D26DB" w:rsidRDefault="00891C6E" w:rsidP="005B71D5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D26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1D26D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C6E" w:rsidRPr="00F8423C" w:rsidRDefault="00F8423C" w:rsidP="005137BE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F8423C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C6E" w:rsidRPr="00891C6E" w:rsidRDefault="00891C6E" w:rsidP="00891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91C6E">
              <w:rPr>
                <w:rFonts w:ascii="Times New Roman" w:hAnsi="Times New Roman" w:cs="Times New Roman"/>
                <w:b/>
                <w:color w:val="000000"/>
                <w:sz w:val="28"/>
              </w:rPr>
              <w:t>6276</w:t>
            </w:r>
            <w:r w:rsidR="00F8423C">
              <w:rPr>
                <w:rFonts w:ascii="Times New Roman" w:hAnsi="Times New Roman" w:cs="Times New Roman"/>
                <w:b/>
                <w:color w:val="000000"/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C6E" w:rsidRPr="00891C6E" w:rsidRDefault="00891C6E" w:rsidP="00891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91C6E">
              <w:rPr>
                <w:rFonts w:ascii="Times New Roman" w:hAnsi="Times New Roman" w:cs="Times New Roman"/>
                <w:b/>
                <w:color w:val="000000"/>
                <w:sz w:val="28"/>
              </w:rPr>
              <w:t>1070</w:t>
            </w:r>
            <w:r w:rsidR="00F8423C">
              <w:rPr>
                <w:rFonts w:ascii="Times New Roman" w:hAnsi="Times New Roman" w:cs="Times New Roman"/>
                <w:b/>
                <w:color w:val="000000"/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C6E" w:rsidRPr="00891C6E" w:rsidRDefault="00891C6E" w:rsidP="00891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91C6E">
              <w:rPr>
                <w:rFonts w:ascii="Times New Roman" w:hAnsi="Times New Roman" w:cs="Times New Roman"/>
                <w:b/>
                <w:color w:val="000000"/>
                <w:sz w:val="28"/>
              </w:rPr>
              <w:t>1159</w:t>
            </w:r>
            <w:r w:rsidR="00F8423C">
              <w:rPr>
                <w:rFonts w:ascii="Times New Roman" w:hAnsi="Times New Roman" w:cs="Times New Roman"/>
                <w:b/>
                <w:color w:val="000000"/>
                <w:sz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C6E" w:rsidRPr="00891C6E" w:rsidRDefault="00891C6E" w:rsidP="00891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91C6E">
              <w:rPr>
                <w:rFonts w:ascii="Times New Roman" w:hAnsi="Times New Roman" w:cs="Times New Roman"/>
                <w:b/>
                <w:color w:val="000000"/>
                <w:sz w:val="28"/>
              </w:rPr>
              <w:t>1253</w:t>
            </w:r>
            <w:r w:rsidR="00F8423C">
              <w:rPr>
                <w:rFonts w:ascii="Times New Roman" w:hAnsi="Times New Roman" w:cs="Times New Roman"/>
                <w:b/>
                <w:color w:val="000000"/>
                <w:sz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C6E" w:rsidRPr="00891C6E" w:rsidRDefault="00891C6E" w:rsidP="00891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91C6E">
              <w:rPr>
                <w:rFonts w:ascii="Times New Roman" w:hAnsi="Times New Roman" w:cs="Times New Roman"/>
                <w:b/>
                <w:color w:val="000000"/>
                <w:sz w:val="28"/>
              </w:rPr>
              <w:t>1348</w:t>
            </w:r>
            <w:r w:rsidR="00F8423C">
              <w:rPr>
                <w:rFonts w:ascii="Times New Roman" w:hAnsi="Times New Roman" w:cs="Times New Roman"/>
                <w:b/>
                <w:color w:val="000000"/>
                <w:sz w:val="2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1C6E" w:rsidRPr="00891C6E" w:rsidRDefault="00891C6E" w:rsidP="00891C6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91C6E">
              <w:rPr>
                <w:rFonts w:ascii="Times New Roman" w:hAnsi="Times New Roman" w:cs="Times New Roman"/>
                <w:b/>
                <w:color w:val="000000"/>
                <w:sz w:val="28"/>
              </w:rPr>
              <w:t>1446</w:t>
            </w:r>
            <w:r w:rsidR="00F8423C">
              <w:rPr>
                <w:rFonts w:ascii="Times New Roman" w:hAnsi="Times New Roman" w:cs="Times New Roman"/>
                <w:b/>
                <w:color w:val="000000"/>
                <w:sz w:val="28"/>
              </w:rPr>
              <w:t>,0</w:t>
            </w:r>
          </w:p>
        </w:tc>
      </w:tr>
    </w:tbl>
    <w:p w:rsidR="003A5102" w:rsidRDefault="003A5102" w:rsidP="005B71D5">
      <w:pPr>
        <w:rPr>
          <w:rFonts w:ascii="Times New Roman" w:hAnsi="Times New Roman" w:cs="Times New Roman"/>
          <w:sz w:val="28"/>
          <w:szCs w:val="28"/>
        </w:rPr>
      </w:pPr>
    </w:p>
    <w:p w:rsidR="005B71D5" w:rsidRDefault="005B71D5" w:rsidP="005B71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sectPr w:rsidR="005B71D5" w:rsidSect="003A510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37FE"/>
    <w:multiLevelType w:val="hybridMultilevel"/>
    <w:tmpl w:val="22CA0062"/>
    <w:lvl w:ilvl="0" w:tplc="E8744F36">
      <w:start w:val="4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3859"/>
    <w:multiLevelType w:val="hybridMultilevel"/>
    <w:tmpl w:val="AC86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801F74"/>
    <w:multiLevelType w:val="hybridMultilevel"/>
    <w:tmpl w:val="F93030BE"/>
    <w:lvl w:ilvl="0" w:tplc="32B831D4">
      <w:start w:val="4"/>
      <w:numFmt w:val="decimal"/>
      <w:lvlText w:val="%1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37D5A"/>
    <w:multiLevelType w:val="hybridMultilevel"/>
    <w:tmpl w:val="45D2098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7758CD"/>
    <w:multiLevelType w:val="hybridMultilevel"/>
    <w:tmpl w:val="C36C773A"/>
    <w:lvl w:ilvl="0" w:tplc="7F98524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5A5D6205"/>
    <w:multiLevelType w:val="hybridMultilevel"/>
    <w:tmpl w:val="C340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2F2BE8"/>
    <w:multiLevelType w:val="hybridMultilevel"/>
    <w:tmpl w:val="68E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311428"/>
    <w:multiLevelType w:val="hybridMultilevel"/>
    <w:tmpl w:val="68E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64610F"/>
    <w:multiLevelType w:val="hybridMultilevel"/>
    <w:tmpl w:val="68EA6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952089C"/>
    <w:multiLevelType w:val="hybridMultilevel"/>
    <w:tmpl w:val="30FEE36E"/>
    <w:lvl w:ilvl="0" w:tplc="975AD60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102"/>
    <w:rsid w:val="00000369"/>
    <w:rsid w:val="00002777"/>
    <w:rsid w:val="0000325F"/>
    <w:rsid w:val="0000338C"/>
    <w:rsid w:val="00003A84"/>
    <w:rsid w:val="00004F80"/>
    <w:rsid w:val="00005484"/>
    <w:rsid w:val="00005563"/>
    <w:rsid w:val="00005976"/>
    <w:rsid w:val="00005E3D"/>
    <w:rsid w:val="00007B99"/>
    <w:rsid w:val="00010033"/>
    <w:rsid w:val="00011010"/>
    <w:rsid w:val="000113B7"/>
    <w:rsid w:val="00011782"/>
    <w:rsid w:val="000143A5"/>
    <w:rsid w:val="00014822"/>
    <w:rsid w:val="00014D1F"/>
    <w:rsid w:val="000151D9"/>
    <w:rsid w:val="00016CC5"/>
    <w:rsid w:val="0001726E"/>
    <w:rsid w:val="000175AB"/>
    <w:rsid w:val="0002027C"/>
    <w:rsid w:val="00020586"/>
    <w:rsid w:val="00021FE6"/>
    <w:rsid w:val="000222D2"/>
    <w:rsid w:val="0002243C"/>
    <w:rsid w:val="00023CC8"/>
    <w:rsid w:val="00023EE9"/>
    <w:rsid w:val="00024D6A"/>
    <w:rsid w:val="0002557A"/>
    <w:rsid w:val="00026159"/>
    <w:rsid w:val="00026AD6"/>
    <w:rsid w:val="0002791D"/>
    <w:rsid w:val="0003044D"/>
    <w:rsid w:val="00030E71"/>
    <w:rsid w:val="00032276"/>
    <w:rsid w:val="00032C82"/>
    <w:rsid w:val="000334C1"/>
    <w:rsid w:val="00033561"/>
    <w:rsid w:val="00033668"/>
    <w:rsid w:val="00033D88"/>
    <w:rsid w:val="00033F3E"/>
    <w:rsid w:val="000370F3"/>
    <w:rsid w:val="00037B71"/>
    <w:rsid w:val="000404B4"/>
    <w:rsid w:val="00040AFD"/>
    <w:rsid w:val="00041493"/>
    <w:rsid w:val="00041804"/>
    <w:rsid w:val="000418C0"/>
    <w:rsid w:val="00042019"/>
    <w:rsid w:val="00042BE6"/>
    <w:rsid w:val="00043632"/>
    <w:rsid w:val="00043A89"/>
    <w:rsid w:val="000444B2"/>
    <w:rsid w:val="000453A0"/>
    <w:rsid w:val="00045A7C"/>
    <w:rsid w:val="00045B06"/>
    <w:rsid w:val="000461F7"/>
    <w:rsid w:val="00046307"/>
    <w:rsid w:val="00046C53"/>
    <w:rsid w:val="00046CDB"/>
    <w:rsid w:val="0004744D"/>
    <w:rsid w:val="0004758C"/>
    <w:rsid w:val="00047E6E"/>
    <w:rsid w:val="00047F1C"/>
    <w:rsid w:val="000500CD"/>
    <w:rsid w:val="00050829"/>
    <w:rsid w:val="0005173E"/>
    <w:rsid w:val="00051A89"/>
    <w:rsid w:val="00052A75"/>
    <w:rsid w:val="00054681"/>
    <w:rsid w:val="0005562F"/>
    <w:rsid w:val="000578AD"/>
    <w:rsid w:val="0006072D"/>
    <w:rsid w:val="00060D7D"/>
    <w:rsid w:val="00061927"/>
    <w:rsid w:val="00061E6A"/>
    <w:rsid w:val="00061E83"/>
    <w:rsid w:val="00062C12"/>
    <w:rsid w:val="000634B5"/>
    <w:rsid w:val="00064892"/>
    <w:rsid w:val="00064F1A"/>
    <w:rsid w:val="00065D16"/>
    <w:rsid w:val="000663ED"/>
    <w:rsid w:val="00067071"/>
    <w:rsid w:val="000672FF"/>
    <w:rsid w:val="00070083"/>
    <w:rsid w:val="000705D5"/>
    <w:rsid w:val="00070C01"/>
    <w:rsid w:val="0007289C"/>
    <w:rsid w:val="000743DA"/>
    <w:rsid w:val="000753CD"/>
    <w:rsid w:val="00075535"/>
    <w:rsid w:val="00076F01"/>
    <w:rsid w:val="000818E5"/>
    <w:rsid w:val="00081E5F"/>
    <w:rsid w:val="00082460"/>
    <w:rsid w:val="00083D6A"/>
    <w:rsid w:val="00083DCF"/>
    <w:rsid w:val="00083F60"/>
    <w:rsid w:val="0008496D"/>
    <w:rsid w:val="0008549A"/>
    <w:rsid w:val="000856AC"/>
    <w:rsid w:val="00085900"/>
    <w:rsid w:val="000870F6"/>
    <w:rsid w:val="00087575"/>
    <w:rsid w:val="00087E5E"/>
    <w:rsid w:val="00087F95"/>
    <w:rsid w:val="000903DF"/>
    <w:rsid w:val="00090A11"/>
    <w:rsid w:val="00090C21"/>
    <w:rsid w:val="00090D82"/>
    <w:rsid w:val="00091DE0"/>
    <w:rsid w:val="000923FE"/>
    <w:rsid w:val="00094BB7"/>
    <w:rsid w:val="000951CC"/>
    <w:rsid w:val="00095CF9"/>
    <w:rsid w:val="00096097"/>
    <w:rsid w:val="00096184"/>
    <w:rsid w:val="00096885"/>
    <w:rsid w:val="00096E5C"/>
    <w:rsid w:val="00097E59"/>
    <w:rsid w:val="000A0264"/>
    <w:rsid w:val="000A18B9"/>
    <w:rsid w:val="000A1D1C"/>
    <w:rsid w:val="000A29F8"/>
    <w:rsid w:val="000A402C"/>
    <w:rsid w:val="000A48B1"/>
    <w:rsid w:val="000A4EED"/>
    <w:rsid w:val="000A56F4"/>
    <w:rsid w:val="000A6928"/>
    <w:rsid w:val="000A707C"/>
    <w:rsid w:val="000A7656"/>
    <w:rsid w:val="000A7DC6"/>
    <w:rsid w:val="000B01EF"/>
    <w:rsid w:val="000B0445"/>
    <w:rsid w:val="000B1176"/>
    <w:rsid w:val="000B1374"/>
    <w:rsid w:val="000B15AB"/>
    <w:rsid w:val="000B1927"/>
    <w:rsid w:val="000B2663"/>
    <w:rsid w:val="000B27CC"/>
    <w:rsid w:val="000B586C"/>
    <w:rsid w:val="000B5A7D"/>
    <w:rsid w:val="000B67A3"/>
    <w:rsid w:val="000B6864"/>
    <w:rsid w:val="000B68B6"/>
    <w:rsid w:val="000B75C7"/>
    <w:rsid w:val="000B7F04"/>
    <w:rsid w:val="000C0037"/>
    <w:rsid w:val="000C048C"/>
    <w:rsid w:val="000C0DCD"/>
    <w:rsid w:val="000C1A55"/>
    <w:rsid w:val="000C225D"/>
    <w:rsid w:val="000C42DA"/>
    <w:rsid w:val="000C43EE"/>
    <w:rsid w:val="000C49D6"/>
    <w:rsid w:val="000C53E8"/>
    <w:rsid w:val="000C58A9"/>
    <w:rsid w:val="000C6CD7"/>
    <w:rsid w:val="000C740D"/>
    <w:rsid w:val="000C7EBC"/>
    <w:rsid w:val="000D0107"/>
    <w:rsid w:val="000D038B"/>
    <w:rsid w:val="000D09DA"/>
    <w:rsid w:val="000D125C"/>
    <w:rsid w:val="000D1474"/>
    <w:rsid w:val="000D395A"/>
    <w:rsid w:val="000D4929"/>
    <w:rsid w:val="000D4DF2"/>
    <w:rsid w:val="000D526A"/>
    <w:rsid w:val="000D5FB8"/>
    <w:rsid w:val="000D6193"/>
    <w:rsid w:val="000D703E"/>
    <w:rsid w:val="000D74D9"/>
    <w:rsid w:val="000E0C25"/>
    <w:rsid w:val="000E0FE9"/>
    <w:rsid w:val="000E1D5B"/>
    <w:rsid w:val="000E2097"/>
    <w:rsid w:val="000E23B8"/>
    <w:rsid w:val="000E23DF"/>
    <w:rsid w:val="000E2621"/>
    <w:rsid w:val="000E31CC"/>
    <w:rsid w:val="000E5041"/>
    <w:rsid w:val="000E5542"/>
    <w:rsid w:val="000E5EF3"/>
    <w:rsid w:val="000E6830"/>
    <w:rsid w:val="000E7220"/>
    <w:rsid w:val="000E7965"/>
    <w:rsid w:val="000E7BB5"/>
    <w:rsid w:val="000F1A16"/>
    <w:rsid w:val="000F356C"/>
    <w:rsid w:val="000F401C"/>
    <w:rsid w:val="000F4264"/>
    <w:rsid w:val="000F4BC0"/>
    <w:rsid w:val="000F5A22"/>
    <w:rsid w:val="000F5A93"/>
    <w:rsid w:val="000F6702"/>
    <w:rsid w:val="000F6A4C"/>
    <w:rsid w:val="000F6A92"/>
    <w:rsid w:val="000F7454"/>
    <w:rsid w:val="000F7BAD"/>
    <w:rsid w:val="001005E4"/>
    <w:rsid w:val="001011FC"/>
    <w:rsid w:val="00101BE9"/>
    <w:rsid w:val="00103130"/>
    <w:rsid w:val="001043B9"/>
    <w:rsid w:val="00106A2F"/>
    <w:rsid w:val="00106D99"/>
    <w:rsid w:val="001071A5"/>
    <w:rsid w:val="00111439"/>
    <w:rsid w:val="00113B3D"/>
    <w:rsid w:val="00113ED4"/>
    <w:rsid w:val="00114692"/>
    <w:rsid w:val="00114B8B"/>
    <w:rsid w:val="00114EE3"/>
    <w:rsid w:val="001151DF"/>
    <w:rsid w:val="001159C2"/>
    <w:rsid w:val="00117A66"/>
    <w:rsid w:val="00117AFF"/>
    <w:rsid w:val="00117CAD"/>
    <w:rsid w:val="00120268"/>
    <w:rsid w:val="00120E7B"/>
    <w:rsid w:val="0012164E"/>
    <w:rsid w:val="001244A4"/>
    <w:rsid w:val="00124CF1"/>
    <w:rsid w:val="0012589E"/>
    <w:rsid w:val="00126551"/>
    <w:rsid w:val="001301E0"/>
    <w:rsid w:val="00130617"/>
    <w:rsid w:val="00130E2A"/>
    <w:rsid w:val="00130FF9"/>
    <w:rsid w:val="00131610"/>
    <w:rsid w:val="00132B31"/>
    <w:rsid w:val="00132EA8"/>
    <w:rsid w:val="0013427B"/>
    <w:rsid w:val="00135DCE"/>
    <w:rsid w:val="00135DD1"/>
    <w:rsid w:val="00136F25"/>
    <w:rsid w:val="0013784E"/>
    <w:rsid w:val="00140FF2"/>
    <w:rsid w:val="00143004"/>
    <w:rsid w:val="00143229"/>
    <w:rsid w:val="001436DD"/>
    <w:rsid w:val="0014466A"/>
    <w:rsid w:val="001447EA"/>
    <w:rsid w:val="00145C76"/>
    <w:rsid w:val="00146C75"/>
    <w:rsid w:val="001502D9"/>
    <w:rsid w:val="00150355"/>
    <w:rsid w:val="001503DE"/>
    <w:rsid w:val="00150E60"/>
    <w:rsid w:val="00151773"/>
    <w:rsid w:val="001523DF"/>
    <w:rsid w:val="00153139"/>
    <w:rsid w:val="001539C7"/>
    <w:rsid w:val="00154872"/>
    <w:rsid w:val="001549A1"/>
    <w:rsid w:val="00155ACB"/>
    <w:rsid w:val="00155E14"/>
    <w:rsid w:val="00156C14"/>
    <w:rsid w:val="001600A1"/>
    <w:rsid w:val="00160A06"/>
    <w:rsid w:val="0016133B"/>
    <w:rsid w:val="001622BA"/>
    <w:rsid w:val="00162C83"/>
    <w:rsid w:val="00163B23"/>
    <w:rsid w:val="00164483"/>
    <w:rsid w:val="00164719"/>
    <w:rsid w:val="001674F8"/>
    <w:rsid w:val="00167A81"/>
    <w:rsid w:val="001706CF"/>
    <w:rsid w:val="0017073D"/>
    <w:rsid w:val="00171231"/>
    <w:rsid w:val="001715C9"/>
    <w:rsid w:val="0017333E"/>
    <w:rsid w:val="001740DD"/>
    <w:rsid w:val="0017427C"/>
    <w:rsid w:val="00174419"/>
    <w:rsid w:val="00174531"/>
    <w:rsid w:val="00174887"/>
    <w:rsid w:val="0017577A"/>
    <w:rsid w:val="0017600D"/>
    <w:rsid w:val="00177135"/>
    <w:rsid w:val="0017789F"/>
    <w:rsid w:val="0018162B"/>
    <w:rsid w:val="001834BE"/>
    <w:rsid w:val="00183517"/>
    <w:rsid w:val="00183D3E"/>
    <w:rsid w:val="0018446A"/>
    <w:rsid w:val="00184787"/>
    <w:rsid w:val="00185894"/>
    <w:rsid w:val="00185A5E"/>
    <w:rsid w:val="00186581"/>
    <w:rsid w:val="001866C0"/>
    <w:rsid w:val="00186B3A"/>
    <w:rsid w:val="00187303"/>
    <w:rsid w:val="0018740F"/>
    <w:rsid w:val="00187986"/>
    <w:rsid w:val="00187B49"/>
    <w:rsid w:val="00187E6A"/>
    <w:rsid w:val="00191515"/>
    <w:rsid w:val="00191941"/>
    <w:rsid w:val="0019380A"/>
    <w:rsid w:val="001940E9"/>
    <w:rsid w:val="00195DA6"/>
    <w:rsid w:val="0019622D"/>
    <w:rsid w:val="001A0058"/>
    <w:rsid w:val="001A1DD8"/>
    <w:rsid w:val="001A28E4"/>
    <w:rsid w:val="001A2CE6"/>
    <w:rsid w:val="001A2D50"/>
    <w:rsid w:val="001A326E"/>
    <w:rsid w:val="001A4FC1"/>
    <w:rsid w:val="001A55FC"/>
    <w:rsid w:val="001A5C71"/>
    <w:rsid w:val="001A5CBE"/>
    <w:rsid w:val="001A5F89"/>
    <w:rsid w:val="001A67DA"/>
    <w:rsid w:val="001A6B1B"/>
    <w:rsid w:val="001A6E91"/>
    <w:rsid w:val="001A7686"/>
    <w:rsid w:val="001A78A0"/>
    <w:rsid w:val="001A7A34"/>
    <w:rsid w:val="001A7A73"/>
    <w:rsid w:val="001A7B9B"/>
    <w:rsid w:val="001B1E87"/>
    <w:rsid w:val="001B2DC0"/>
    <w:rsid w:val="001B2F2E"/>
    <w:rsid w:val="001B37DA"/>
    <w:rsid w:val="001B38ED"/>
    <w:rsid w:val="001B5917"/>
    <w:rsid w:val="001B66F8"/>
    <w:rsid w:val="001B6BD1"/>
    <w:rsid w:val="001B74DE"/>
    <w:rsid w:val="001B7DC0"/>
    <w:rsid w:val="001C0111"/>
    <w:rsid w:val="001C1028"/>
    <w:rsid w:val="001C1B43"/>
    <w:rsid w:val="001C20C7"/>
    <w:rsid w:val="001C26AB"/>
    <w:rsid w:val="001C329E"/>
    <w:rsid w:val="001C3BE4"/>
    <w:rsid w:val="001C47EB"/>
    <w:rsid w:val="001C4EE4"/>
    <w:rsid w:val="001C5A9B"/>
    <w:rsid w:val="001C6494"/>
    <w:rsid w:val="001C6FB6"/>
    <w:rsid w:val="001C7C25"/>
    <w:rsid w:val="001C7D48"/>
    <w:rsid w:val="001D0190"/>
    <w:rsid w:val="001D26DB"/>
    <w:rsid w:val="001D2C35"/>
    <w:rsid w:val="001D3BBE"/>
    <w:rsid w:val="001D42A1"/>
    <w:rsid w:val="001D52D2"/>
    <w:rsid w:val="001D5A9B"/>
    <w:rsid w:val="001D6EF8"/>
    <w:rsid w:val="001D7CF1"/>
    <w:rsid w:val="001E063F"/>
    <w:rsid w:val="001E175A"/>
    <w:rsid w:val="001E2460"/>
    <w:rsid w:val="001E2FB5"/>
    <w:rsid w:val="001E4D8C"/>
    <w:rsid w:val="001E6003"/>
    <w:rsid w:val="001E6591"/>
    <w:rsid w:val="001F0314"/>
    <w:rsid w:val="001F08C9"/>
    <w:rsid w:val="001F154F"/>
    <w:rsid w:val="001F1A01"/>
    <w:rsid w:val="001F2BB3"/>
    <w:rsid w:val="001F2D4A"/>
    <w:rsid w:val="001F319C"/>
    <w:rsid w:val="001F38B4"/>
    <w:rsid w:val="001F4057"/>
    <w:rsid w:val="001F4CDF"/>
    <w:rsid w:val="001F55A3"/>
    <w:rsid w:val="001F5BD2"/>
    <w:rsid w:val="001F6ABE"/>
    <w:rsid w:val="001F6B31"/>
    <w:rsid w:val="001F767F"/>
    <w:rsid w:val="002004BB"/>
    <w:rsid w:val="00202370"/>
    <w:rsid w:val="002048DC"/>
    <w:rsid w:val="00205A0A"/>
    <w:rsid w:val="00206782"/>
    <w:rsid w:val="002068F2"/>
    <w:rsid w:val="002078D5"/>
    <w:rsid w:val="0021033A"/>
    <w:rsid w:val="002108D7"/>
    <w:rsid w:val="00210C4A"/>
    <w:rsid w:val="00211171"/>
    <w:rsid w:val="00211772"/>
    <w:rsid w:val="00211FD6"/>
    <w:rsid w:val="00212146"/>
    <w:rsid w:val="002130A1"/>
    <w:rsid w:val="002134F6"/>
    <w:rsid w:val="00213834"/>
    <w:rsid w:val="00214A81"/>
    <w:rsid w:val="00214E37"/>
    <w:rsid w:val="0021579F"/>
    <w:rsid w:val="00215994"/>
    <w:rsid w:val="00215B60"/>
    <w:rsid w:val="00215B85"/>
    <w:rsid w:val="00215ED1"/>
    <w:rsid w:val="00216023"/>
    <w:rsid w:val="002163BB"/>
    <w:rsid w:val="0022020E"/>
    <w:rsid w:val="00220F4C"/>
    <w:rsid w:val="002211BF"/>
    <w:rsid w:val="00221CD0"/>
    <w:rsid w:val="00222E3B"/>
    <w:rsid w:val="002234CE"/>
    <w:rsid w:val="002238F7"/>
    <w:rsid w:val="002242CD"/>
    <w:rsid w:val="00225978"/>
    <w:rsid w:val="00226565"/>
    <w:rsid w:val="00230DE0"/>
    <w:rsid w:val="0023139F"/>
    <w:rsid w:val="00231994"/>
    <w:rsid w:val="00231EDC"/>
    <w:rsid w:val="002339C2"/>
    <w:rsid w:val="00233BD0"/>
    <w:rsid w:val="0023479F"/>
    <w:rsid w:val="00235D17"/>
    <w:rsid w:val="002378EC"/>
    <w:rsid w:val="002407F1"/>
    <w:rsid w:val="00240A30"/>
    <w:rsid w:val="00244146"/>
    <w:rsid w:val="002446CA"/>
    <w:rsid w:val="002448DA"/>
    <w:rsid w:val="00244DDA"/>
    <w:rsid w:val="002457DD"/>
    <w:rsid w:val="002470EB"/>
    <w:rsid w:val="0024714C"/>
    <w:rsid w:val="0024798F"/>
    <w:rsid w:val="00247DB3"/>
    <w:rsid w:val="002519B4"/>
    <w:rsid w:val="002519EC"/>
    <w:rsid w:val="00252653"/>
    <w:rsid w:val="00253AE6"/>
    <w:rsid w:val="002540B2"/>
    <w:rsid w:val="00254DBD"/>
    <w:rsid w:val="0025527C"/>
    <w:rsid w:val="00255468"/>
    <w:rsid w:val="00255AC7"/>
    <w:rsid w:val="0025759C"/>
    <w:rsid w:val="00257D4F"/>
    <w:rsid w:val="00260C30"/>
    <w:rsid w:val="0026128D"/>
    <w:rsid w:val="00261F51"/>
    <w:rsid w:val="00262B57"/>
    <w:rsid w:val="00264A6B"/>
    <w:rsid w:val="00264F08"/>
    <w:rsid w:val="00265352"/>
    <w:rsid w:val="00266057"/>
    <w:rsid w:val="00267422"/>
    <w:rsid w:val="0027025F"/>
    <w:rsid w:val="00270AA5"/>
    <w:rsid w:val="00270E25"/>
    <w:rsid w:val="002720DD"/>
    <w:rsid w:val="0027335B"/>
    <w:rsid w:val="002740CA"/>
    <w:rsid w:val="002742E1"/>
    <w:rsid w:val="002759FC"/>
    <w:rsid w:val="00275C39"/>
    <w:rsid w:val="0027680A"/>
    <w:rsid w:val="00276974"/>
    <w:rsid w:val="002774E1"/>
    <w:rsid w:val="00280175"/>
    <w:rsid w:val="00280783"/>
    <w:rsid w:val="002810E7"/>
    <w:rsid w:val="00282531"/>
    <w:rsid w:val="00283263"/>
    <w:rsid w:val="00283F79"/>
    <w:rsid w:val="002841A3"/>
    <w:rsid w:val="00285C99"/>
    <w:rsid w:val="0028717F"/>
    <w:rsid w:val="00287195"/>
    <w:rsid w:val="00287619"/>
    <w:rsid w:val="00287FC8"/>
    <w:rsid w:val="00290D15"/>
    <w:rsid w:val="002912A9"/>
    <w:rsid w:val="002929B6"/>
    <w:rsid w:val="00292A28"/>
    <w:rsid w:val="00292FB1"/>
    <w:rsid w:val="00293A5E"/>
    <w:rsid w:val="00294900"/>
    <w:rsid w:val="00294B11"/>
    <w:rsid w:val="002967FD"/>
    <w:rsid w:val="00296B40"/>
    <w:rsid w:val="002972E0"/>
    <w:rsid w:val="002976F6"/>
    <w:rsid w:val="002A121E"/>
    <w:rsid w:val="002A25C9"/>
    <w:rsid w:val="002A26A0"/>
    <w:rsid w:val="002A386B"/>
    <w:rsid w:val="002A5201"/>
    <w:rsid w:val="002A5241"/>
    <w:rsid w:val="002A602A"/>
    <w:rsid w:val="002A6A98"/>
    <w:rsid w:val="002A7381"/>
    <w:rsid w:val="002A7395"/>
    <w:rsid w:val="002A7B5E"/>
    <w:rsid w:val="002B003C"/>
    <w:rsid w:val="002B1195"/>
    <w:rsid w:val="002B1A34"/>
    <w:rsid w:val="002B2190"/>
    <w:rsid w:val="002B3A85"/>
    <w:rsid w:val="002B5493"/>
    <w:rsid w:val="002B6F5E"/>
    <w:rsid w:val="002B72A5"/>
    <w:rsid w:val="002B7C92"/>
    <w:rsid w:val="002B7E02"/>
    <w:rsid w:val="002B7F19"/>
    <w:rsid w:val="002C01FA"/>
    <w:rsid w:val="002C0D9A"/>
    <w:rsid w:val="002C10BC"/>
    <w:rsid w:val="002C156E"/>
    <w:rsid w:val="002C1996"/>
    <w:rsid w:val="002C24CE"/>
    <w:rsid w:val="002C2903"/>
    <w:rsid w:val="002C434D"/>
    <w:rsid w:val="002C4BFA"/>
    <w:rsid w:val="002C4F0F"/>
    <w:rsid w:val="002C5929"/>
    <w:rsid w:val="002C6B94"/>
    <w:rsid w:val="002D101F"/>
    <w:rsid w:val="002D17E2"/>
    <w:rsid w:val="002D1AA5"/>
    <w:rsid w:val="002D3C5D"/>
    <w:rsid w:val="002D4566"/>
    <w:rsid w:val="002D4D29"/>
    <w:rsid w:val="002D4DBA"/>
    <w:rsid w:val="002D59C9"/>
    <w:rsid w:val="002D62D5"/>
    <w:rsid w:val="002D6FCC"/>
    <w:rsid w:val="002D74C7"/>
    <w:rsid w:val="002E018D"/>
    <w:rsid w:val="002E2B5D"/>
    <w:rsid w:val="002E3438"/>
    <w:rsid w:val="002E3457"/>
    <w:rsid w:val="002E35F4"/>
    <w:rsid w:val="002E419F"/>
    <w:rsid w:val="002E4759"/>
    <w:rsid w:val="002E47EA"/>
    <w:rsid w:val="002E4B56"/>
    <w:rsid w:val="002E512B"/>
    <w:rsid w:val="002E60D2"/>
    <w:rsid w:val="002E60D9"/>
    <w:rsid w:val="002E6AAF"/>
    <w:rsid w:val="002E71B5"/>
    <w:rsid w:val="002E7617"/>
    <w:rsid w:val="002F0359"/>
    <w:rsid w:val="002F0C1A"/>
    <w:rsid w:val="002F2E31"/>
    <w:rsid w:val="002F3425"/>
    <w:rsid w:val="002F3605"/>
    <w:rsid w:val="002F47A5"/>
    <w:rsid w:val="002F5B41"/>
    <w:rsid w:val="002F5B6A"/>
    <w:rsid w:val="002F6493"/>
    <w:rsid w:val="002F7969"/>
    <w:rsid w:val="002F7B8D"/>
    <w:rsid w:val="002F7CF9"/>
    <w:rsid w:val="002F7F1F"/>
    <w:rsid w:val="0030069F"/>
    <w:rsid w:val="00301961"/>
    <w:rsid w:val="00302556"/>
    <w:rsid w:val="00302B7B"/>
    <w:rsid w:val="003037EF"/>
    <w:rsid w:val="0030428E"/>
    <w:rsid w:val="003044CB"/>
    <w:rsid w:val="00305D98"/>
    <w:rsid w:val="0030635B"/>
    <w:rsid w:val="00306B73"/>
    <w:rsid w:val="00307B50"/>
    <w:rsid w:val="003101BC"/>
    <w:rsid w:val="00311F07"/>
    <w:rsid w:val="00313D1F"/>
    <w:rsid w:val="00313F12"/>
    <w:rsid w:val="003151FF"/>
    <w:rsid w:val="00315FAB"/>
    <w:rsid w:val="0031665A"/>
    <w:rsid w:val="00317C23"/>
    <w:rsid w:val="003203AB"/>
    <w:rsid w:val="00321569"/>
    <w:rsid w:val="003216A4"/>
    <w:rsid w:val="00321AEE"/>
    <w:rsid w:val="00321C6E"/>
    <w:rsid w:val="00321D03"/>
    <w:rsid w:val="00322766"/>
    <w:rsid w:val="00322C89"/>
    <w:rsid w:val="00326ED9"/>
    <w:rsid w:val="00327643"/>
    <w:rsid w:val="00327864"/>
    <w:rsid w:val="00327F9C"/>
    <w:rsid w:val="00330178"/>
    <w:rsid w:val="00331BF8"/>
    <w:rsid w:val="003342DE"/>
    <w:rsid w:val="00334372"/>
    <w:rsid w:val="0033464D"/>
    <w:rsid w:val="00335703"/>
    <w:rsid w:val="00336443"/>
    <w:rsid w:val="0033663C"/>
    <w:rsid w:val="00340744"/>
    <w:rsid w:val="0034162B"/>
    <w:rsid w:val="00341FC0"/>
    <w:rsid w:val="0034209C"/>
    <w:rsid w:val="003423FD"/>
    <w:rsid w:val="0034293C"/>
    <w:rsid w:val="00343F0A"/>
    <w:rsid w:val="00344203"/>
    <w:rsid w:val="0034432B"/>
    <w:rsid w:val="00344486"/>
    <w:rsid w:val="003444BE"/>
    <w:rsid w:val="00345FAB"/>
    <w:rsid w:val="00346532"/>
    <w:rsid w:val="00346D53"/>
    <w:rsid w:val="00347005"/>
    <w:rsid w:val="003472A7"/>
    <w:rsid w:val="003475FE"/>
    <w:rsid w:val="003511F2"/>
    <w:rsid w:val="00351362"/>
    <w:rsid w:val="00352659"/>
    <w:rsid w:val="00352F32"/>
    <w:rsid w:val="00353A81"/>
    <w:rsid w:val="00354EB3"/>
    <w:rsid w:val="00355B37"/>
    <w:rsid w:val="00360003"/>
    <w:rsid w:val="00364B82"/>
    <w:rsid w:val="00364E92"/>
    <w:rsid w:val="00365925"/>
    <w:rsid w:val="00366409"/>
    <w:rsid w:val="0036689B"/>
    <w:rsid w:val="00367378"/>
    <w:rsid w:val="00367B58"/>
    <w:rsid w:val="003704E2"/>
    <w:rsid w:val="003707B2"/>
    <w:rsid w:val="00371FC0"/>
    <w:rsid w:val="00372353"/>
    <w:rsid w:val="00372470"/>
    <w:rsid w:val="00372667"/>
    <w:rsid w:val="003727E8"/>
    <w:rsid w:val="00372D07"/>
    <w:rsid w:val="00372DD3"/>
    <w:rsid w:val="0037352C"/>
    <w:rsid w:val="003744FF"/>
    <w:rsid w:val="003749D1"/>
    <w:rsid w:val="0037717D"/>
    <w:rsid w:val="00377252"/>
    <w:rsid w:val="003800D1"/>
    <w:rsid w:val="00380E43"/>
    <w:rsid w:val="003814BF"/>
    <w:rsid w:val="003815E5"/>
    <w:rsid w:val="00381749"/>
    <w:rsid w:val="003825AF"/>
    <w:rsid w:val="003828CA"/>
    <w:rsid w:val="00382F81"/>
    <w:rsid w:val="00382FB2"/>
    <w:rsid w:val="00383332"/>
    <w:rsid w:val="00383B4A"/>
    <w:rsid w:val="00383B94"/>
    <w:rsid w:val="003843CE"/>
    <w:rsid w:val="003843E7"/>
    <w:rsid w:val="00384BF4"/>
    <w:rsid w:val="00386A86"/>
    <w:rsid w:val="00390A7E"/>
    <w:rsid w:val="00393AC8"/>
    <w:rsid w:val="00394742"/>
    <w:rsid w:val="00394DAB"/>
    <w:rsid w:val="00394EE4"/>
    <w:rsid w:val="00397F1F"/>
    <w:rsid w:val="003A148C"/>
    <w:rsid w:val="003A20E7"/>
    <w:rsid w:val="003A2F63"/>
    <w:rsid w:val="003A2FF3"/>
    <w:rsid w:val="003A38B7"/>
    <w:rsid w:val="003A47DC"/>
    <w:rsid w:val="003A4DB0"/>
    <w:rsid w:val="003A5102"/>
    <w:rsid w:val="003A56AF"/>
    <w:rsid w:val="003A6131"/>
    <w:rsid w:val="003A62EA"/>
    <w:rsid w:val="003A7D9C"/>
    <w:rsid w:val="003B05F4"/>
    <w:rsid w:val="003B0C2D"/>
    <w:rsid w:val="003B1246"/>
    <w:rsid w:val="003B1B7F"/>
    <w:rsid w:val="003B30E3"/>
    <w:rsid w:val="003B39A3"/>
    <w:rsid w:val="003B46F4"/>
    <w:rsid w:val="003B49FF"/>
    <w:rsid w:val="003B4C7B"/>
    <w:rsid w:val="003B68DA"/>
    <w:rsid w:val="003B72B7"/>
    <w:rsid w:val="003B7348"/>
    <w:rsid w:val="003C196C"/>
    <w:rsid w:val="003C311F"/>
    <w:rsid w:val="003C3482"/>
    <w:rsid w:val="003C4D14"/>
    <w:rsid w:val="003C4FF8"/>
    <w:rsid w:val="003C7228"/>
    <w:rsid w:val="003D0144"/>
    <w:rsid w:val="003D281C"/>
    <w:rsid w:val="003D2F0B"/>
    <w:rsid w:val="003D3343"/>
    <w:rsid w:val="003D3683"/>
    <w:rsid w:val="003D5029"/>
    <w:rsid w:val="003D5153"/>
    <w:rsid w:val="003D5C8F"/>
    <w:rsid w:val="003D66CB"/>
    <w:rsid w:val="003D6E05"/>
    <w:rsid w:val="003D6FA3"/>
    <w:rsid w:val="003D797C"/>
    <w:rsid w:val="003E00E2"/>
    <w:rsid w:val="003E0394"/>
    <w:rsid w:val="003E0DA1"/>
    <w:rsid w:val="003E360A"/>
    <w:rsid w:val="003E3D6D"/>
    <w:rsid w:val="003E4977"/>
    <w:rsid w:val="003E4CC1"/>
    <w:rsid w:val="003E63D5"/>
    <w:rsid w:val="003E72F0"/>
    <w:rsid w:val="003E7432"/>
    <w:rsid w:val="003F0091"/>
    <w:rsid w:val="003F2033"/>
    <w:rsid w:val="003F2049"/>
    <w:rsid w:val="003F2E6F"/>
    <w:rsid w:val="003F3327"/>
    <w:rsid w:val="003F448A"/>
    <w:rsid w:val="003F4DC7"/>
    <w:rsid w:val="003F558F"/>
    <w:rsid w:val="003F5C31"/>
    <w:rsid w:val="003F6D8F"/>
    <w:rsid w:val="003F7236"/>
    <w:rsid w:val="003F7943"/>
    <w:rsid w:val="00400198"/>
    <w:rsid w:val="00401B3A"/>
    <w:rsid w:val="00401DB1"/>
    <w:rsid w:val="00402EB5"/>
    <w:rsid w:val="00403580"/>
    <w:rsid w:val="00404DE5"/>
    <w:rsid w:val="00404F5C"/>
    <w:rsid w:val="00406AF1"/>
    <w:rsid w:val="00407B58"/>
    <w:rsid w:val="00407E3A"/>
    <w:rsid w:val="0041060F"/>
    <w:rsid w:val="00411AD7"/>
    <w:rsid w:val="004125F3"/>
    <w:rsid w:val="00412D7E"/>
    <w:rsid w:val="00413F4E"/>
    <w:rsid w:val="00414D8C"/>
    <w:rsid w:val="00415AE1"/>
    <w:rsid w:val="00416461"/>
    <w:rsid w:val="00420557"/>
    <w:rsid w:val="0042112F"/>
    <w:rsid w:val="0042265D"/>
    <w:rsid w:val="00422E35"/>
    <w:rsid w:val="00423979"/>
    <w:rsid w:val="0042596C"/>
    <w:rsid w:val="00425EAE"/>
    <w:rsid w:val="00426035"/>
    <w:rsid w:val="00426C81"/>
    <w:rsid w:val="00426D2A"/>
    <w:rsid w:val="0042779C"/>
    <w:rsid w:val="004277BF"/>
    <w:rsid w:val="00427995"/>
    <w:rsid w:val="00430305"/>
    <w:rsid w:val="00430B26"/>
    <w:rsid w:val="00432C0C"/>
    <w:rsid w:val="0043394D"/>
    <w:rsid w:val="00434266"/>
    <w:rsid w:val="0043481B"/>
    <w:rsid w:val="0043585C"/>
    <w:rsid w:val="00436B9B"/>
    <w:rsid w:val="0043719D"/>
    <w:rsid w:val="00437240"/>
    <w:rsid w:val="00441303"/>
    <w:rsid w:val="004413CC"/>
    <w:rsid w:val="004413D9"/>
    <w:rsid w:val="00445CFE"/>
    <w:rsid w:val="0044678A"/>
    <w:rsid w:val="00446C63"/>
    <w:rsid w:val="004537D6"/>
    <w:rsid w:val="0045463D"/>
    <w:rsid w:val="00454E48"/>
    <w:rsid w:val="0045550D"/>
    <w:rsid w:val="004565EB"/>
    <w:rsid w:val="0045785B"/>
    <w:rsid w:val="00457B5C"/>
    <w:rsid w:val="00457F3F"/>
    <w:rsid w:val="004604ED"/>
    <w:rsid w:val="00461194"/>
    <w:rsid w:val="004612C7"/>
    <w:rsid w:val="00461D1B"/>
    <w:rsid w:val="00462DB3"/>
    <w:rsid w:val="004630DE"/>
    <w:rsid w:val="0046403D"/>
    <w:rsid w:val="0046596C"/>
    <w:rsid w:val="0046599F"/>
    <w:rsid w:val="00466685"/>
    <w:rsid w:val="00466C82"/>
    <w:rsid w:val="004671CA"/>
    <w:rsid w:val="00467E4A"/>
    <w:rsid w:val="0047107B"/>
    <w:rsid w:val="00472464"/>
    <w:rsid w:val="00473169"/>
    <w:rsid w:val="00473FC6"/>
    <w:rsid w:val="00474696"/>
    <w:rsid w:val="00475005"/>
    <w:rsid w:val="00477159"/>
    <w:rsid w:val="0048065A"/>
    <w:rsid w:val="004809D7"/>
    <w:rsid w:val="004810E1"/>
    <w:rsid w:val="00481954"/>
    <w:rsid w:val="00481BC7"/>
    <w:rsid w:val="00482804"/>
    <w:rsid w:val="0048290F"/>
    <w:rsid w:val="004842BC"/>
    <w:rsid w:val="00484A33"/>
    <w:rsid w:val="00485855"/>
    <w:rsid w:val="00485AD8"/>
    <w:rsid w:val="00485C7B"/>
    <w:rsid w:val="00487698"/>
    <w:rsid w:val="00487731"/>
    <w:rsid w:val="00487D10"/>
    <w:rsid w:val="00487ED1"/>
    <w:rsid w:val="0049059A"/>
    <w:rsid w:val="0049095C"/>
    <w:rsid w:val="004913BB"/>
    <w:rsid w:val="00491A2C"/>
    <w:rsid w:val="00492285"/>
    <w:rsid w:val="0049285C"/>
    <w:rsid w:val="00492A03"/>
    <w:rsid w:val="00494685"/>
    <w:rsid w:val="0049500B"/>
    <w:rsid w:val="00495810"/>
    <w:rsid w:val="00495FD1"/>
    <w:rsid w:val="00496029"/>
    <w:rsid w:val="00496581"/>
    <w:rsid w:val="00496F27"/>
    <w:rsid w:val="00496FF8"/>
    <w:rsid w:val="00497653"/>
    <w:rsid w:val="004A00C5"/>
    <w:rsid w:val="004A043E"/>
    <w:rsid w:val="004A1606"/>
    <w:rsid w:val="004A1676"/>
    <w:rsid w:val="004A1848"/>
    <w:rsid w:val="004A1AFC"/>
    <w:rsid w:val="004A2B77"/>
    <w:rsid w:val="004A2C64"/>
    <w:rsid w:val="004A3296"/>
    <w:rsid w:val="004A3AAE"/>
    <w:rsid w:val="004A4C2C"/>
    <w:rsid w:val="004A504B"/>
    <w:rsid w:val="004A5988"/>
    <w:rsid w:val="004A5BF1"/>
    <w:rsid w:val="004A61A7"/>
    <w:rsid w:val="004A63A6"/>
    <w:rsid w:val="004A67B8"/>
    <w:rsid w:val="004A6F2C"/>
    <w:rsid w:val="004A7988"/>
    <w:rsid w:val="004B0EBE"/>
    <w:rsid w:val="004B1635"/>
    <w:rsid w:val="004B24C8"/>
    <w:rsid w:val="004B3E9E"/>
    <w:rsid w:val="004B40B5"/>
    <w:rsid w:val="004B41B7"/>
    <w:rsid w:val="004B4CE3"/>
    <w:rsid w:val="004B4DDF"/>
    <w:rsid w:val="004B539B"/>
    <w:rsid w:val="004B56EC"/>
    <w:rsid w:val="004B5E86"/>
    <w:rsid w:val="004B6078"/>
    <w:rsid w:val="004B6658"/>
    <w:rsid w:val="004B66E0"/>
    <w:rsid w:val="004B7A38"/>
    <w:rsid w:val="004C0AC7"/>
    <w:rsid w:val="004C1099"/>
    <w:rsid w:val="004C22E8"/>
    <w:rsid w:val="004C2625"/>
    <w:rsid w:val="004C3122"/>
    <w:rsid w:val="004C34E0"/>
    <w:rsid w:val="004C35DF"/>
    <w:rsid w:val="004C3DB4"/>
    <w:rsid w:val="004C40AA"/>
    <w:rsid w:val="004C5571"/>
    <w:rsid w:val="004C6967"/>
    <w:rsid w:val="004C74CB"/>
    <w:rsid w:val="004D0051"/>
    <w:rsid w:val="004D0E96"/>
    <w:rsid w:val="004D3FF5"/>
    <w:rsid w:val="004D4818"/>
    <w:rsid w:val="004D49E7"/>
    <w:rsid w:val="004D55F4"/>
    <w:rsid w:val="004D6788"/>
    <w:rsid w:val="004E011A"/>
    <w:rsid w:val="004E020B"/>
    <w:rsid w:val="004E04B9"/>
    <w:rsid w:val="004E13B0"/>
    <w:rsid w:val="004E14D7"/>
    <w:rsid w:val="004E2C7E"/>
    <w:rsid w:val="004E48D3"/>
    <w:rsid w:val="004E5260"/>
    <w:rsid w:val="004E53C4"/>
    <w:rsid w:val="004E560B"/>
    <w:rsid w:val="004E5956"/>
    <w:rsid w:val="004E5F3C"/>
    <w:rsid w:val="004E6836"/>
    <w:rsid w:val="004E6E0C"/>
    <w:rsid w:val="004F05E3"/>
    <w:rsid w:val="004F104D"/>
    <w:rsid w:val="004F14AB"/>
    <w:rsid w:val="004F1EA5"/>
    <w:rsid w:val="004F58FF"/>
    <w:rsid w:val="004F61CD"/>
    <w:rsid w:val="004F73E6"/>
    <w:rsid w:val="005001D1"/>
    <w:rsid w:val="005011B2"/>
    <w:rsid w:val="0050140B"/>
    <w:rsid w:val="00502BF6"/>
    <w:rsid w:val="00503080"/>
    <w:rsid w:val="005039D3"/>
    <w:rsid w:val="00504BC5"/>
    <w:rsid w:val="005050B9"/>
    <w:rsid w:val="00505690"/>
    <w:rsid w:val="00505FF2"/>
    <w:rsid w:val="00510090"/>
    <w:rsid w:val="0051034D"/>
    <w:rsid w:val="00510BD0"/>
    <w:rsid w:val="005112D5"/>
    <w:rsid w:val="00511910"/>
    <w:rsid w:val="00511A8B"/>
    <w:rsid w:val="00511D10"/>
    <w:rsid w:val="00512EA3"/>
    <w:rsid w:val="005132AF"/>
    <w:rsid w:val="005137BE"/>
    <w:rsid w:val="00515134"/>
    <w:rsid w:val="00516134"/>
    <w:rsid w:val="005162CE"/>
    <w:rsid w:val="005165D2"/>
    <w:rsid w:val="00516B8A"/>
    <w:rsid w:val="00517C17"/>
    <w:rsid w:val="00517DC3"/>
    <w:rsid w:val="00520112"/>
    <w:rsid w:val="00521013"/>
    <w:rsid w:val="005218DC"/>
    <w:rsid w:val="00521E37"/>
    <w:rsid w:val="00522F73"/>
    <w:rsid w:val="00523B28"/>
    <w:rsid w:val="005244F0"/>
    <w:rsid w:val="005254D6"/>
    <w:rsid w:val="00525DD4"/>
    <w:rsid w:val="005268EF"/>
    <w:rsid w:val="005269A5"/>
    <w:rsid w:val="00527821"/>
    <w:rsid w:val="005313C3"/>
    <w:rsid w:val="005322D9"/>
    <w:rsid w:val="00532B2E"/>
    <w:rsid w:val="00532D45"/>
    <w:rsid w:val="005337C1"/>
    <w:rsid w:val="00533E94"/>
    <w:rsid w:val="005358C9"/>
    <w:rsid w:val="0053604A"/>
    <w:rsid w:val="00536499"/>
    <w:rsid w:val="00537106"/>
    <w:rsid w:val="00537270"/>
    <w:rsid w:val="00537E5F"/>
    <w:rsid w:val="00540FB8"/>
    <w:rsid w:val="00540FE4"/>
    <w:rsid w:val="005411EB"/>
    <w:rsid w:val="0054125D"/>
    <w:rsid w:val="00542747"/>
    <w:rsid w:val="00542932"/>
    <w:rsid w:val="00542C8C"/>
    <w:rsid w:val="00544670"/>
    <w:rsid w:val="005453C6"/>
    <w:rsid w:val="00545EC6"/>
    <w:rsid w:val="00546EC9"/>
    <w:rsid w:val="005477E8"/>
    <w:rsid w:val="00550467"/>
    <w:rsid w:val="00551A7E"/>
    <w:rsid w:val="0055298C"/>
    <w:rsid w:val="00552A3A"/>
    <w:rsid w:val="00553257"/>
    <w:rsid w:val="00553C69"/>
    <w:rsid w:val="00553E70"/>
    <w:rsid w:val="00554CDA"/>
    <w:rsid w:val="00555BB0"/>
    <w:rsid w:val="00556D07"/>
    <w:rsid w:val="00557F42"/>
    <w:rsid w:val="0056007D"/>
    <w:rsid w:val="0056162E"/>
    <w:rsid w:val="0056273E"/>
    <w:rsid w:val="0056356F"/>
    <w:rsid w:val="0056370A"/>
    <w:rsid w:val="00564324"/>
    <w:rsid w:val="005644F6"/>
    <w:rsid w:val="0056459D"/>
    <w:rsid w:val="00564EC5"/>
    <w:rsid w:val="00566223"/>
    <w:rsid w:val="00566E3F"/>
    <w:rsid w:val="005673AE"/>
    <w:rsid w:val="005673D6"/>
    <w:rsid w:val="00570428"/>
    <w:rsid w:val="005707BF"/>
    <w:rsid w:val="00571207"/>
    <w:rsid w:val="00571790"/>
    <w:rsid w:val="005735B8"/>
    <w:rsid w:val="00573671"/>
    <w:rsid w:val="00573E22"/>
    <w:rsid w:val="0057469F"/>
    <w:rsid w:val="0057470D"/>
    <w:rsid w:val="005748ED"/>
    <w:rsid w:val="00575D1C"/>
    <w:rsid w:val="00577770"/>
    <w:rsid w:val="0057786D"/>
    <w:rsid w:val="00577920"/>
    <w:rsid w:val="00581485"/>
    <w:rsid w:val="00581830"/>
    <w:rsid w:val="00581992"/>
    <w:rsid w:val="00581C73"/>
    <w:rsid w:val="005828B2"/>
    <w:rsid w:val="00583864"/>
    <w:rsid w:val="005857CD"/>
    <w:rsid w:val="00585B5D"/>
    <w:rsid w:val="005878BD"/>
    <w:rsid w:val="00587C87"/>
    <w:rsid w:val="0059176C"/>
    <w:rsid w:val="005917E8"/>
    <w:rsid w:val="00593696"/>
    <w:rsid w:val="00593A8A"/>
    <w:rsid w:val="00593ADF"/>
    <w:rsid w:val="00593B71"/>
    <w:rsid w:val="00594175"/>
    <w:rsid w:val="00594E18"/>
    <w:rsid w:val="0059602E"/>
    <w:rsid w:val="005A0306"/>
    <w:rsid w:val="005A0D56"/>
    <w:rsid w:val="005A100D"/>
    <w:rsid w:val="005A2F16"/>
    <w:rsid w:val="005A2F59"/>
    <w:rsid w:val="005A3D29"/>
    <w:rsid w:val="005A4007"/>
    <w:rsid w:val="005A461D"/>
    <w:rsid w:val="005A5469"/>
    <w:rsid w:val="005A5C5A"/>
    <w:rsid w:val="005A6366"/>
    <w:rsid w:val="005B02DA"/>
    <w:rsid w:val="005B085A"/>
    <w:rsid w:val="005B09AB"/>
    <w:rsid w:val="005B1005"/>
    <w:rsid w:val="005B1951"/>
    <w:rsid w:val="005B1D47"/>
    <w:rsid w:val="005B20A7"/>
    <w:rsid w:val="005B23BA"/>
    <w:rsid w:val="005B281C"/>
    <w:rsid w:val="005B31E4"/>
    <w:rsid w:val="005B3D5D"/>
    <w:rsid w:val="005B4D24"/>
    <w:rsid w:val="005B690E"/>
    <w:rsid w:val="005B6B5A"/>
    <w:rsid w:val="005B71D5"/>
    <w:rsid w:val="005B741B"/>
    <w:rsid w:val="005B7B28"/>
    <w:rsid w:val="005C0DFD"/>
    <w:rsid w:val="005C1C85"/>
    <w:rsid w:val="005C1F3B"/>
    <w:rsid w:val="005C22E2"/>
    <w:rsid w:val="005C23BC"/>
    <w:rsid w:val="005C2658"/>
    <w:rsid w:val="005C289E"/>
    <w:rsid w:val="005C2BD5"/>
    <w:rsid w:val="005C4767"/>
    <w:rsid w:val="005C4BD8"/>
    <w:rsid w:val="005C512E"/>
    <w:rsid w:val="005C7B03"/>
    <w:rsid w:val="005D0189"/>
    <w:rsid w:val="005D0ECC"/>
    <w:rsid w:val="005D192D"/>
    <w:rsid w:val="005D268C"/>
    <w:rsid w:val="005D2AC2"/>
    <w:rsid w:val="005D35C9"/>
    <w:rsid w:val="005D3BE0"/>
    <w:rsid w:val="005D4B55"/>
    <w:rsid w:val="005D6209"/>
    <w:rsid w:val="005D6BF3"/>
    <w:rsid w:val="005E19DC"/>
    <w:rsid w:val="005E1E95"/>
    <w:rsid w:val="005E22C7"/>
    <w:rsid w:val="005E2A63"/>
    <w:rsid w:val="005E2DF4"/>
    <w:rsid w:val="005E4DF6"/>
    <w:rsid w:val="005E55B4"/>
    <w:rsid w:val="005E591F"/>
    <w:rsid w:val="005E6D29"/>
    <w:rsid w:val="005E7D8B"/>
    <w:rsid w:val="005F204D"/>
    <w:rsid w:val="005F2E86"/>
    <w:rsid w:val="005F345B"/>
    <w:rsid w:val="005F3E96"/>
    <w:rsid w:val="005F7870"/>
    <w:rsid w:val="00600AE3"/>
    <w:rsid w:val="00601E77"/>
    <w:rsid w:val="00602923"/>
    <w:rsid w:val="0060353F"/>
    <w:rsid w:val="00603BE9"/>
    <w:rsid w:val="0060640B"/>
    <w:rsid w:val="00606B70"/>
    <w:rsid w:val="00606BFD"/>
    <w:rsid w:val="00606F87"/>
    <w:rsid w:val="006072D7"/>
    <w:rsid w:val="00607C1E"/>
    <w:rsid w:val="00613035"/>
    <w:rsid w:val="006132E9"/>
    <w:rsid w:val="006134C1"/>
    <w:rsid w:val="00613646"/>
    <w:rsid w:val="00614695"/>
    <w:rsid w:val="006148AD"/>
    <w:rsid w:val="0061509A"/>
    <w:rsid w:val="00615C3D"/>
    <w:rsid w:val="00616CD0"/>
    <w:rsid w:val="006170D4"/>
    <w:rsid w:val="00617587"/>
    <w:rsid w:val="006212E6"/>
    <w:rsid w:val="00621D77"/>
    <w:rsid w:val="0062325F"/>
    <w:rsid w:val="00623458"/>
    <w:rsid w:val="0062399C"/>
    <w:rsid w:val="00623C76"/>
    <w:rsid w:val="00623CD4"/>
    <w:rsid w:val="006249E6"/>
    <w:rsid w:val="00624AD2"/>
    <w:rsid w:val="0062610F"/>
    <w:rsid w:val="00626BE0"/>
    <w:rsid w:val="00627B64"/>
    <w:rsid w:val="00627B65"/>
    <w:rsid w:val="00627DE0"/>
    <w:rsid w:val="00630B9E"/>
    <w:rsid w:val="00631A01"/>
    <w:rsid w:val="00631C13"/>
    <w:rsid w:val="006323F2"/>
    <w:rsid w:val="00632DFE"/>
    <w:rsid w:val="00633FAD"/>
    <w:rsid w:val="006343A1"/>
    <w:rsid w:val="00634E7F"/>
    <w:rsid w:val="00635859"/>
    <w:rsid w:val="00635DD5"/>
    <w:rsid w:val="00635E1C"/>
    <w:rsid w:val="006365F1"/>
    <w:rsid w:val="0063712D"/>
    <w:rsid w:val="00640474"/>
    <w:rsid w:val="006404CC"/>
    <w:rsid w:val="0064099B"/>
    <w:rsid w:val="00641124"/>
    <w:rsid w:val="0064125F"/>
    <w:rsid w:val="00641F78"/>
    <w:rsid w:val="00642FD9"/>
    <w:rsid w:val="00643A19"/>
    <w:rsid w:val="00644FD0"/>
    <w:rsid w:val="00645514"/>
    <w:rsid w:val="0064615A"/>
    <w:rsid w:val="006469DA"/>
    <w:rsid w:val="0064709E"/>
    <w:rsid w:val="006477FE"/>
    <w:rsid w:val="00650044"/>
    <w:rsid w:val="0065042A"/>
    <w:rsid w:val="00650E78"/>
    <w:rsid w:val="00650F18"/>
    <w:rsid w:val="006524E3"/>
    <w:rsid w:val="00652FFD"/>
    <w:rsid w:val="00653124"/>
    <w:rsid w:val="006532F6"/>
    <w:rsid w:val="00653E72"/>
    <w:rsid w:val="00654CDA"/>
    <w:rsid w:val="00655810"/>
    <w:rsid w:val="00660CD8"/>
    <w:rsid w:val="0066113B"/>
    <w:rsid w:val="00661169"/>
    <w:rsid w:val="006614BA"/>
    <w:rsid w:val="006614E5"/>
    <w:rsid w:val="00661FCF"/>
    <w:rsid w:val="00662507"/>
    <w:rsid w:val="006628EF"/>
    <w:rsid w:val="00662C91"/>
    <w:rsid w:val="00662CE3"/>
    <w:rsid w:val="006631DA"/>
    <w:rsid w:val="00663E73"/>
    <w:rsid w:val="00665577"/>
    <w:rsid w:val="006656EE"/>
    <w:rsid w:val="006663AA"/>
    <w:rsid w:val="00666833"/>
    <w:rsid w:val="006668BC"/>
    <w:rsid w:val="00667D04"/>
    <w:rsid w:val="00667D89"/>
    <w:rsid w:val="00670466"/>
    <w:rsid w:val="006706BF"/>
    <w:rsid w:val="0067073E"/>
    <w:rsid w:val="00671039"/>
    <w:rsid w:val="00671BA5"/>
    <w:rsid w:val="00671E1A"/>
    <w:rsid w:val="00672816"/>
    <w:rsid w:val="006731ED"/>
    <w:rsid w:val="0067333E"/>
    <w:rsid w:val="00674488"/>
    <w:rsid w:val="00674671"/>
    <w:rsid w:val="0067568B"/>
    <w:rsid w:val="00676BF2"/>
    <w:rsid w:val="0068121F"/>
    <w:rsid w:val="0068165B"/>
    <w:rsid w:val="0068229C"/>
    <w:rsid w:val="00682422"/>
    <w:rsid w:val="006827DA"/>
    <w:rsid w:val="0068284F"/>
    <w:rsid w:val="006828B5"/>
    <w:rsid w:val="006835E6"/>
    <w:rsid w:val="00683DD1"/>
    <w:rsid w:val="00684875"/>
    <w:rsid w:val="006848D7"/>
    <w:rsid w:val="00685188"/>
    <w:rsid w:val="00685C51"/>
    <w:rsid w:val="00686964"/>
    <w:rsid w:val="00690A65"/>
    <w:rsid w:val="0069107C"/>
    <w:rsid w:val="00692EDD"/>
    <w:rsid w:val="00693911"/>
    <w:rsid w:val="006944E8"/>
    <w:rsid w:val="00694CBE"/>
    <w:rsid w:val="00694CCC"/>
    <w:rsid w:val="00695185"/>
    <w:rsid w:val="00695C4F"/>
    <w:rsid w:val="006A1B94"/>
    <w:rsid w:val="006A20FD"/>
    <w:rsid w:val="006A2317"/>
    <w:rsid w:val="006A35FA"/>
    <w:rsid w:val="006A3C41"/>
    <w:rsid w:val="006A619D"/>
    <w:rsid w:val="006A6449"/>
    <w:rsid w:val="006A66F2"/>
    <w:rsid w:val="006A6D68"/>
    <w:rsid w:val="006A6F85"/>
    <w:rsid w:val="006B0641"/>
    <w:rsid w:val="006B1652"/>
    <w:rsid w:val="006B16F7"/>
    <w:rsid w:val="006B1864"/>
    <w:rsid w:val="006B1FB4"/>
    <w:rsid w:val="006B3B86"/>
    <w:rsid w:val="006B46BD"/>
    <w:rsid w:val="006B5827"/>
    <w:rsid w:val="006B5C06"/>
    <w:rsid w:val="006B7F9D"/>
    <w:rsid w:val="006C05AB"/>
    <w:rsid w:val="006C0A6F"/>
    <w:rsid w:val="006C118E"/>
    <w:rsid w:val="006C1DF4"/>
    <w:rsid w:val="006C2ACB"/>
    <w:rsid w:val="006C3647"/>
    <w:rsid w:val="006C381A"/>
    <w:rsid w:val="006C3C70"/>
    <w:rsid w:val="006C3E8A"/>
    <w:rsid w:val="006C3EA7"/>
    <w:rsid w:val="006C441E"/>
    <w:rsid w:val="006C4894"/>
    <w:rsid w:val="006C4A21"/>
    <w:rsid w:val="006C6952"/>
    <w:rsid w:val="006D06FB"/>
    <w:rsid w:val="006D1633"/>
    <w:rsid w:val="006D1EF3"/>
    <w:rsid w:val="006D352F"/>
    <w:rsid w:val="006D4438"/>
    <w:rsid w:val="006D6380"/>
    <w:rsid w:val="006D7451"/>
    <w:rsid w:val="006D7BB1"/>
    <w:rsid w:val="006E1724"/>
    <w:rsid w:val="006E1CEB"/>
    <w:rsid w:val="006E2992"/>
    <w:rsid w:val="006E2F79"/>
    <w:rsid w:val="006E34C4"/>
    <w:rsid w:val="006E4F0B"/>
    <w:rsid w:val="006E53FC"/>
    <w:rsid w:val="006E58EA"/>
    <w:rsid w:val="006E5981"/>
    <w:rsid w:val="006E5EBF"/>
    <w:rsid w:val="006E6085"/>
    <w:rsid w:val="006E63B6"/>
    <w:rsid w:val="006E7691"/>
    <w:rsid w:val="006F1C92"/>
    <w:rsid w:val="006F2369"/>
    <w:rsid w:val="006F2594"/>
    <w:rsid w:val="006F2EBE"/>
    <w:rsid w:val="006F37D1"/>
    <w:rsid w:val="006F383A"/>
    <w:rsid w:val="006F3A0C"/>
    <w:rsid w:val="006F4442"/>
    <w:rsid w:val="006F564D"/>
    <w:rsid w:val="006F65F9"/>
    <w:rsid w:val="006F6652"/>
    <w:rsid w:val="006F73BE"/>
    <w:rsid w:val="006F77D9"/>
    <w:rsid w:val="00700C9F"/>
    <w:rsid w:val="00701069"/>
    <w:rsid w:val="007023D8"/>
    <w:rsid w:val="007026F5"/>
    <w:rsid w:val="007041E2"/>
    <w:rsid w:val="007042F9"/>
    <w:rsid w:val="00704474"/>
    <w:rsid w:val="00704B1D"/>
    <w:rsid w:val="00705128"/>
    <w:rsid w:val="007067F4"/>
    <w:rsid w:val="007069B3"/>
    <w:rsid w:val="00706D70"/>
    <w:rsid w:val="00707985"/>
    <w:rsid w:val="00707E18"/>
    <w:rsid w:val="007103EE"/>
    <w:rsid w:val="00711043"/>
    <w:rsid w:val="007119E6"/>
    <w:rsid w:val="0071271E"/>
    <w:rsid w:val="00713787"/>
    <w:rsid w:val="00713A45"/>
    <w:rsid w:val="0071448B"/>
    <w:rsid w:val="007146EE"/>
    <w:rsid w:val="00715461"/>
    <w:rsid w:val="00715E8D"/>
    <w:rsid w:val="00716147"/>
    <w:rsid w:val="00716414"/>
    <w:rsid w:val="00716665"/>
    <w:rsid w:val="0071679D"/>
    <w:rsid w:val="00716E5A"/>
    <w:rsid w:val="00717485"/>
    <w:rsid w:val="00717665"/>
    <w:rsid w:val="00717E48"/>
    <w:rsid w:val="00717E9D"/>
    <w:rsid w:val="00721D90"/>
    <w:rsid w:val="00722826"/>
    <w:rsid w:val="00724315"/>
    <w:rsid w:val="007243E7"/>
    <w:rsid w:val="00724F78"/>
    <w:rsid w:val="00726713"/>
    <w:rsid w:val="00726C79"/>
    <w:rsid w:val="0072732E"/>
    <w:rsid w:val="00727ACB"/>
    <w:rsid w:val="00727C80"/>
    <w:rsid w:val="007334AE"/>
    <w:rsid w:val="00734D7B"/>
    <w:rsid w:val="0073594A"/>
    <w:rsid w:val="00735D24"/>
    <w:rsid w:val="00740FE2"/>
    <w:rsid w:val="007416A8"/>
    <w:rsid w:val="00742FC9"/>
    <w:rsid w:val="00743781"/>
    <w:rsid w:val="00743A73"/>
    <w:rsid w:val="007442A8"/>
    <w:rsid w:val="007447C7"/>
    <w:rsid w:val="00745D9F"/>
    <w:rsid w:val="00747AD7"/>
    <w:rsid w:val="00750B45"/>
    <w:rsid w:val="00750E25"/>
    <w:rsid w:val="0075110A"/>
    <w:rsid w:val="0075134A"/>
    <w:rsid w:val="00753264"/>
    <w:rsid w:val="00756ED3"/>
    <w:rsid w:val="00756FF8"/>
    <w:rsid w:val="0075765F"/>
    <w:rsid w:val="007600C2"/>
    <w:rsid w:val="00760DA1"/>
    <w:rsid w:val="00760E29"/>
    <w:rsid w:val="0076156E"/>
    <w:rsid w:val="00761BD2"/>
    <w:rsid w:val="00762584"/>
    <w:rsid w:val="00764770"/>
    <w:rsid w:val="007647BC"/>
    <w:rsid w:val="007647E2"/>
    <w:rsid w:val="007658C0"/>
    <w:rsid w:val="00770AEA"/>
    <w:rsid w:val="00770F6A"/>
    <w:rsid w:val="00771204"/>
    <w:rsid w:val="00771E17"/>
    <w:rsid w:val="00772382"/>
    <w:rsid w:val="007723AF"/>
    <w:rsid w:val="007732EA"/>
    <w:rsid w:val="00773F38"/>
    <w:rsid w:val="0077457E"/>
    <w:rsid w:val="007754A0"/>
    <w:rsid w:val="0077677C"/>
    <w:rsid w:val="00776B3A"/>
    <w:rsid w:val="007775D3"/>
    <w:rsid w:val="00781ADE"/>
    <w:rsid w:val="00781E61"/>
    <w:rsid w:val="00782E9C"/>
    <w:rsid w:val="007831A6"/>
    <w:rsid w:val="007851FC"/>
    <w:rsid w:val="00785313"/>
    <w:rsid w:val="0079053C"/>
    <w:rsid w:val="007906D0"/>
    <w:rsid w:val="0079089D"/>
    <w:rsid w:val="007914CE"/>
    <w:rsid w:val="00792180"/>
    <w:rsid w:val="00792D3D"/>
    <w:rsid w:val="00792EAD"/>
    <w:rsid w:val="00793D8D"/>
    <w:rsid w:val="00794ED5"/>
    <w:rsid w:val="007972E7"/>
    <w:rsid w:val="007974F7"/>
    <w:rsid w:val="00797B73"/>
    <w:rsid w:val="007A0108"/>
    <w:rsid w:val="007A09AB"/>
    <w:rsid w:val="007A22DD"/>
    <w:rsid w:val="007A287A"/>
    <w:rsid w:val="007A3BAE"/>
    <w:rsid w:val="007A491E"/>
    <w:rsid w:val="007A4B28"/>
    <w:rsid w:val="007A5877"/>
    <w:rsid w:val="007A5EC6"/>
    <w:rsid w:val="007A6FBD"/>
    <w:rsid w:val="007A70BD"/>
    <w:rsid w:val="007A75C1"/>
    <w:rsid w:val="007A7610"/>
    <w:rsid w:val="007A7C17"/>
    <w:rsid w:val="007B0C6E"/>
    <w:rsid w:val="007B1B58"/>
    <w:rsid w:val="007B241A"/>
    <w:rsid w:val="007B263D"/>
    <w:rsid w:val="007B320F"/>
    <w:rsid w:val="007B38FB"/>
    <w:rsid w:val="007B3D67"/>
    <w:rsid w:val="007B47FA"/>
    <w:rsid w:val="007B4849"/>
    <w:rsid w:val="007B5901"/>
    <w:rsid w:val="007B5EE2"/>
    <w:rsid w:val="007B6C63"/>
    <w:rsid w:val="007B7DE7"/>
    <w:rsid w:val="007C0723"/>
    <w:rsid w:val="007C4E89"/>
    <w:rsid w:val="007C6E12"/>
    <w:rsid w:val="007C6E5C"/>
    <w:rsid w:val="007C7457"/>
    <w:rsid w:val="007C74F9"/>
    <w:rsid w:val="007D0F50"/>
    <w:rsid w:val="007D1A50"/>
    <w:rsid w:val="007D1FAE"/>
    <w:rsid w:val="007D2A21"/>
    <w:rsid w:val="007D2B69"/>
    <w:rsid w:val="007D33EA"/>
    <w:rsid w:val="007D361F"/>
    <w:rsid w:val="007D3BE7"/>
    <w:rsid w:val="007D4081"/>
    <w:rsid w:val="007D4553"/>
    <w:rsid w:val="007D4B81"/>
    <w:rsid w:val="007D5357"/>
    <w:rsid w:val="007D5438"/>
    <w:rsid w:val="007D75E3"/>
    <w:rsid w:val="007D7B44"/>
    <w:rsid w:val="007E173B"/>
    <w:rsid w:val="007E1FE2"/>
    <w:rsid w:val="007E21AA"/>
    <w:rsid w:val="007E2F16"/>
    <w:rsid w:val="007E36E9"/>
    <w:rsid w:val="007E3879"/>
    <w:rsid w:val="007E45EC"/>
    <w:rsid w:val="007E670E"/>
    <w:rsid w:val="007E6F64"/>
    <w:rsid w:val="007E70AE"/>
    <w:rsid w:val="007E7499"/>
    <w:rsid w:val="007F199C"/>
    <w:rsid w:val="007F1C56"/>
    <w:rsid w:val="007F1CBE"/>
    <w:rsid w:val="007F247D"/>
    <w:rsid w:val="007F2E96"/>
    <w:rsid w:val="007F3BFB"/>
    <w:rsid w:val="007F729F"/>
    <w:rsid w:val="007F7ACB"/>
    <w:rsid w:val="007F7BF8"/>
    <w:rsid w:val="00800042"/>
    <w:rsid w:val="00800525"/>
    <w:rsid w:val="00800811"/>
    <w:rsid w:val="00800913"/>
    <w:rsid w:val="00801516"/>
    <w:rsid w:val="00801B53"/>
    <w:rsid w:val="00801BD9"/>
    <w:rsid w:val="0080373E"/>
    <w:rsid w:val="00803D59"/>
    <w:rsid w:val="00804CE4"/>
    <w:rsid w:val="00804FE0"/>
    <w:rsid w:val="008058CC"/>
    <w:rsid w:val="008061CC"/>
    <w:rsid w:val="00810494"/>
    <w:rsid w:val="0081107E"/>
    <w:rsid w:val="0081161D"/>
    <w:rsid w:val="00811760"/>
    <w:rsid w:val="008118DB"/>
    <w:rsid w:val="00813192"/>
    <w:rsid w:val="008133DD"/>
    <w:rsid w:val="00813F3B"/>
    <w:rsid w:val="00820A4D"/>
    <w:rsid w:val="00820D27"/>
    <w:rsid w:val="00820ED3"/>
    <w:rsid w:val="008213E0"/>
    <w:rsid w:val="00822A3E"/>
    <w:rsid w:val="00822C82"/>
    <w:rsid w:val="00823814"/>
    <w:rsid w:val="008239B3"/>
    <w:rsid w:val="00823EA3"/>
    <w:rsid w:val="00823ECA"/>
    <w:rsid w:val="00824C3F"/>
    <w:rsid w:val="00825593"/>
    <w:rsid w:val="00826158"/>
    <w:rsid w:val="00826783"/>
    <w:rsid w:val="00826A7A"/>
    <w:rsid w:val="00826A93"/>
    <w:rsid w:val="00827D81"/>
    <w:rsid w:val="00830822"/>
    <w:rsid w:val="00830E65"/>
    <w:rsid w:val="00831188"/>
    <w:rsid w:val="00832290"/>
    <w:rsid w:val="00832CF7"/>
    <w:rsid w:val="008333A5"/>
    <w:rsid w:val="00833846"/>
    <w:rsid w:val="00833E8A"/>
    <w:rsid w:val="00834EB5"/>
    <w:rsid w:val="00835807"/>
    <w:rsid w:val="00836DC3"/>
    <w:rsid w:val="00837685"/>
    <w:rsid w:val="00840B09"/>
    <w:rsid w:val="00840E5B"/>
    <w:rsid w:val="00841695"/>
    <w:rsid w:val="00843996"/>
    <w:rsid w:val="00843B14"/>
    <w:rsid w:val="00844B15"/>
    <w:rsid w:val="00845544"/>
    <w:rsid w:val="0084566C"/>
    <w:rsid w:val="00845847"/>
    <w:rsid w:val="00845914"/>
    <w:rsid w:val="00845D3F"/>
    <w:rsid w:val="00847D4D"/>
    <w:rsid w:val="00850096"/>
    <w:rsid w:val="00851194"/>
    <w:rsid w:val="008512B6"/>
    <w:rsid w:val="008516A1"/>
    <w:rsid w:val="00853E18"/>
    <w:rsid w:val="00854741"/>
    <w:rsid w:val="008550BC"/>
    <w:rsid w:val="00856610"/>
    <w:rsid w:val="00856A10"/>
    <w:rsid w:val="00856A7B"/>
    <w:rsid w:val="00860AAF"/>
    <w:rsid w:val="00862923"/>
    <w:rsid w:val="0086354E"/>
    <w:rsid w:val="00864D24"/>
    <w:rsid w:val="008651BB"/>
    <w:rsid w:val="00867942"/>
    <w:rsid w:val="00867E49"/>
    <w:rsid w:val="00867E77"/>
    <w:rsid w:val="00871CE6"/>
    <w:rsid w:val="00871FDC"/>
    <w:rsid w:val="00872D66"/>
    <w:rsid w:val="0087373E"/>
    <w:rsid w:val="00874715"/>
    <w:rsid w:val="00874D23"/>
    <w:rsid w:val="00875114"/>
    <w:rsid w:val="0087525D"/>
    <w:rsid w:val="0087551E"/>
    <w:rsid w:val="0087580B"/>
    <w:rsid w:val="00876128"/>
    <w:rsid w:val="00877A31"/>
    <w:rsid w:val="00877B95"/>
    <w:rsid w:val="00881546"/>
    <w:rsid w:val="008823BA"/>
    <w:rsid w:val="00882B8E"/>
    <w:rsid w:val="00882F8F"/>
    <w:rsid w:val="00883CD0"/>
    <w:rsid w:val="00883E9D"/>
    <w:rsid w:val="0088473A"/>
    <w:rsid w:val="00884FB5"/>
    <w:rsid w:val="00885B38"/>
    <w:rsid w:val="00885DE2"/>
    <w:rsid w:val="00886347"/>
    <w:rsid w:val="00886381"/>
    <w:rsid w:val="00887BCE"/>
    <w:rsid w:val="008909EA"/>
    <w:rsid w:val="00890D3E"/>
    <w:rsid w:val="0089123D"/>
    <w:rsid w:val="0089150A"/>
    <w:rsid w:val="00891C6E"/>
    <w:rsid w:val="0089313B"/>
    <w:rsid w:val="00893744"/>
    <w:rsid w:val="00893B75"/>
    <w:rsid w:val="00895236"/>
    <w:rsid w:val="008965BA"/>
    <w:rsid w:val="0089731E"/>
    <w:rsid w:val="008978E3"/>
    <w:rsid w:val="008A01AC"/>
    <w:rsid w:val="008A1684"/>
    <w:rsid w:val="008A20C8"/>
    <w:rsid w:val="008A36A3"/>
    <w:rsid w:val="008A4A28"/>
    <w:rsid w:val="008A5052"/>
    <w:rsid w:val="008A5F46"/>
    <w:rsid w:val="008A6071"/>
    <w:rsid w:val="008A7619"/>
    <w:rsid w:val="008B0645"/>
    <w:rsid w:val="008B09CE"/>
    <w:rsid w:val="008B0AEF"/>
    <w:rsid w:val="008B170F"/>
    <w:rsid w:val="008B17AE"/>
    <w:rsid w:val="008B1DAF"/>
    <w:rsid w:val="008B2D34"/>
    <w:rsid w:val="008B3E57"/>
    <w:rsid w:val="008B4163"/>
    <w:rsid w:val="008B51FB"/>
    <w:rsid w:val="008B56CE"/>
    <w:rsid w:val="008B6DD1"/>
    <w:rsid w:val="008B73AE"/>
    <w:rsid w:val="008B73EE"/>
    <w:rsid w:val="008B7F4F"/>
    <w:rsid w:val="008C00B7"/>
    <w:rsid w:val="008C1FE9"/>
    <w:rsid w:val="008C21AA"/>
    <w:rsid w:val="008C235D"/>
    <w:rsid w:val="008C2419"/>
    <w:rsid w:val="008C3A06"/>
    <w:rsid w:val="008C4E1C"/>
    <w:rsid w:val="008C4F98"/>
    <w:rsid w:val="008C521F"/>
    <w:rsid w:val="008C5223"/>
    <w:rsid w:val="008C5857"/>
    <w:rsid w:val="008C66BC"/>
    <w:rsid w:val="008C6A08"/>
    <w:rsid w:val="008C6E22"/>
    <w:rsid w:val="008C7191"/>
    <w:rsid w:val="008D0145"/>
    <w:rsid w:val="008D160B"/>
    <w:rsid w:val="008D2510"/>
    <w:rsid w:val="008D2AF1"/>
    <w:rsid w:val="008D2C04"/>
    <w:rsid w:val="008D343D"/>
    <w:rsid w:val="008D3AD8"/>
    <w:rsid w:val="008D3CBA"/>
    <w:rsid w:val="008D501D"/>
    <w:rsid w:val="008D54CD"/>
    <w:rsid w:val="008D664A"/>
    <w:rsid w:val="008D6D74"/>
    <w:rsid w:val="008D6EC0"/>
    <w:rsid w:val="008D7A48"/>
    <w:rsid w:val="008E1F8D"/>
    <w:rsid w:val="008E2088"/>
    <w:rsid w:val="008E31AA"/>
    <w:rsid w:val="008E4874"/>
    <w:rsid w:val="008E56FA"/>
    <w:rsid w:val="008E5DC8"/>
    <w:rsid w:val="008E5DD7"/>
    <w:rsid w:val="008E5F78"/>
    <w:rsid w:val="008E6047"/>
    <w:rsid w:val="008E63B7"/>
    <w:rsid w:val="008E7355"/>
    <w:rsid w:val="008E79BD"/>
    <w:rsid w:val="008F00FA"/>
    <w:rsid w:val="008F05F4"/>
    <w:rsid w:val="008F0C81"/>
    <w:rsid w:val="008F0CCB"/>
    <w:rsid w:val="008F2249"/>
    <w:rsid w:val="008F2B8A"/>
    <w:rsid w:val="008F3C29"/>
    <w:rsid w:val="008F620B"/>
    <w:rsid w:val="008F67E7"/>
    <w:rsid w:val="008F71D7"/>
    <w:rsid w:val="008F76D1"/>
    <w:rsid w:val="008F7875"/>
    <w:rsid w:val="008F789F"/>
    <w:rsid w:val="009009CA"/>
    <w:rsid w:val="009010ED"/>
    <w:rsid w:val="00901478"/>
    <w:rsid w:val="009015A2"/>
    <w:rsid w:val="00902E76"/>
    <w:rsid w:val="0090306B"/>
    <w:rsid w:val="009034CB"/>
    <w:rsid w:val="00903AB9"/>
    <w:rsid w:val="0090519F"/>
    <w:rsid w:val="00905612"/>
    <w:rsid w:val="0090716F"/>
    <w:rsid w:val="00910CFA"/>
    <w:rsid w:val="00911997"/>
    <w:rsid w:val="00912AD2"/>
    <w:rsid w:val="00912F74"/>
    <w:rsid w:val="00913E64"/>
    <w:rsid w:val="00914A23"/>
    <w:rsid w:val="00914E9D"/>
    <w:rsid w:val="00914FF9"/>
    <w:rsid w:val="0091565E"/>
    <w:rsid w:val="00915DA4"/>
    <w:rsid w:val="00915F1A"/>
    <w:rsid w:val="009165FE"/>
    <w:rsid w:val="00916E61"/>
    <w:rsid w:val="00920C9C"/>
    <w:rsid w:val="00921CDE"/>
    <w:rsid w:val="00923001"/>
    <w:rsid w:val="0092484A"/>
    <w:rsid w:val="00926213"/>
    <w:rsid w:val="00927CE9"/>
    <w:rsid w:val="00931358"/>
    <w:rsid w:val="009332ED"/>
    <w:rsid w:val="00933E75"/>
    <w:rsid w:val="0093410E"/>
    <w:rsid w:val="00940597"/>
    <w:rsid w:val="00940E4A"/>
    <w:rsid w:val="00940E4D"/>
    <w:rsid w:val="00941424"/>
    <w:rsid w:val="00941C62"/>
    <w:rsid w:val="00941F73"/>
    <w:rsid w:val="00942060"/>
    <w:rsid w:val="009440CE"/>
    <w:rsid w:val="00945382"/>
    <w:rsid w:val="0094683D"/>
    <w:rsid w:val="00946FD0"/>
    <w:rsid w:val="00947371"/>
    <w:rsid w:val="0095000F"/>
    <w:rsid w:val="00950CD5"/>
    <w:rsid w:val="009517B3"/>
    <w:rsid w:val="00951C76"/>
    <w:rsid w:val="00951D79"/>
    <w:rsid w:val="009526A3"/>
    <w:rsid w:val="00952FB1"/>
    <w:rsid w:val="00955111"/>
    <w:rsid w:val="0095555E"/>
    <w:rsid w:val="00956095"/>
    <w:rsid w:val="0095647B"/>
    <w:rsid w:val="00956D9C"/>
    <w:rsid w:val="00957EA4"/>
    <w:rsid w:val="00961C75"/>
    <w:rsid w:val="00962328"/>
    <w:rsid w:val="00962BE6"/>
    <w:rsid w:val="00962E1A"/>
    <w:rsid w:val="0096310F"/>
    <w:rsid w:val="0096315F"/>
    <w:rsid w:val="0096336F"/>
    <w:rsid w:val="00963452"/>
    <w:rsid w:val="00964550"/>
    <w:rsid w:val="00965445"/>
    <w:rsid w:val="009665D9"/>
    <w:rsid w:val="00966F46"/>
    <w:rsid w:val="009674B1"/>
    <w:rsid w:val="00970EE8"/>
    <w:rsid w:val="00971D1F"/>
    <w:rsid w:val="00973BBB"/>
    <w:rsid w:val="00974215"/>
    <w:rsid w:val="00975D2B"/>
    <w:rsid w:val="00976826"/>
    <w:rsid w:val="009769B9"/>
    <w:rsid w:val="00976CA6"/>
    <w:rsid w:val="00976E8C"/>
    <w:rsid w:val="00977ED2"/>
    <w:rsid w:val="00980589"/>
    <w:rsid w:val="009807F0"/>
    <w:rsid w:val="00980FCC"/>
    <w:rsid w:val="009841DF"/>
    <w:rsid w:val="009857C3"/>
    <w:rsid w:val="009866E9"/>
    <w:rsid w:val="00990801"/>
    <w:rsid w:val="009918A0"/>
    <w:rsid w:val="00991E21"/>
    <w:rsid w:val="00992447"/>
    <w:rsid w:val="0099283F"/>
    <w:rsid w:val="00992960"/>
    <w:rsid w:val="009939C5"/>
    <w:rsid w:val="00994D37"/>
    <w:rsid w:val="00995237"/>
    <w:rsid w:val="009956B0"/>
    <w:rsid w:val="00996A28"/>
    <w:rsid w:val="00997063"/>
    <w:rsid w:val="009A0899"/>
    <w:rsid w:val="009A0AA3"/>
    <w:rsid w:val="009A22D4"/>
    <w:rsid w:val="009A26ED"/>
    <w:rsid w:val="009A3213"/>
    <w:rsid w:val="009A34DA"/>
    <w:rsid w:val="009A3579"/>
    <w:rsid w:val="009A48BA"/>
    <w:rsid w:val="009A493C"/>
    <w:rsid w:val="009A4D15"/>
    <w:rsid w:val="009A52A7"/>
    <w:rsid w:val="009A5EA5"/>
    <w:rsid w:val="009A64A2"/>
    <w:rsid w:val="009A6DC8"/>
    <w:rsid w:val="009A7B7C"/>
    <w:rsid w:val="009B02D2"/>
    <w:rsid w:val="009B05FD"/>
    <w:rsid w:val="009B0631"/>
    <w:rsid w:val="009B13F7"/>
    <w:rsid w:val="009B1992"/>
    <w:rsid w:val="009B1DEB"/>
    <w:rsid w:val="009B2C48"/>
    <w:rsid w:val="009B2FD4"/>
    <w:rsid w:val="009B34BE"/>
    <w:rsid w:val="009B4EB8"/>
    <w:rsid w:val="009B5424"/>
    <w:rsid w:val="009B555E"/>
    <w:rsid w:val="009B5F12"/>
    <w:rsid w:val="009B6CEB"/>
    <w:rsid w:val="009B7862"/>
    <w:rsid w:val="009C1D7C"/>
    <w:rsid w:val="009C2675"/>
    <w:rsid w:val="009C26FA"/>
    <w:rsid w:val="009C2761"/>
    <w:rsid w:val="009C2921"/>
    <w:rsid w:val="009C2B53"/>
    <w:rsid w:val="009C2C4D"/>
    <w:rsid w:val="009C55A3"/>
    <w:rsid w:val="009C56EB"/>
    <w:rsid w:val="009C634A"/>
    <w:rsid w:val="009C6F69"/>
    <w:rsid w:val="009C733D"/>
    <w:rsid w:val="009C740D"/>
    <w:rsid w:val="009C7A23"/>
    <w:rsid w:val="009C7EE3"/>
    <w:rsid w:val="009D051D"/>
    <w:rsid w:val="009D08D8"/>
    <w:rsid w:val="009D1D91"/>
    <w:rsid w:val="009D1F2E"/>
    <w:rsid w:val="009D21BD"/>
    <w:rsid w:val="009D3DF3"/>
    <w:rsid w:val="009D44D1"/>
    <w:rsid w:val="009D4B33"/>
    <w:rsid w:val="009D50F6"/>
    <w:rsid w:val="009D55EF"/>
    <w:rsid w:val="009E054F"/>
    <w:rsid w:val="009E0561"/>
    <w:rsid w:val="009E11B8"/>
    <w:rsid w:val="009E1222"/>
    <w:rsid w:val="009E1C77"/>
    <w:rsid w:val="009E264E"/>
    <w:rsid w:val="009E2B08"/>
    <w:rsid w:val="009E34DA"/>
    <w:rsid w:val="009E467E"/>
    <w:rsid w:val="009E4C95"/>
    <w:rsid w:val="009E4FD4"/>
    <w:rsid w:val="009E54B6"/>
    <w:rsid w:val="009E571D"/>
    <w:rsid w:val="009E5B3D"/>
    <w:rsid w:val="009E6E01"/>
    <w:rsid w:val="009F1296"/>
    <w:rsid w:val="009F16DD"/>
    <w:rsid w:val="009F1866"/>
    <w:rsid w:val="009F1E05"/>
    <w:rsid w:val="009F27B5"/>
    <w:rsid w:val="009F3315"/>
    <w:rsid w:val="009F3813"/>
    <w:rsid w:val="009F3924"/>
    <w:rsid w:val="009F3A7F"/>
    <w:rsid w:val="009F3EBF"/>
    <w:rsid w:val="009F476C"/>
    <w:rsid w:val="009F531C"/>
    <w:rsid w:val="009F6C1E"/>
    <w:rsid w:val="00A00D76"/>
    <w:rsid w:val="00A039D2"/>
    <w:rsid w:val="00A072D5"/>
    <w:rsid w:val="00A0775D"/>
    <w:rsid w:val="00A10A54"/>
    <w:rsid w:val="00A10A74"/>
    <w:rsid w:val="00A10D4F"/>
    <w:rsid w:val="00A11199"/>
    <w:rsid w:val="00A1198C"/>
    <w:rsid w:val="00A13081"/>
    <w:rsid w:val="00A13854"/>
    <w:rsid w:val="00A16AF0"/>
    <w:rsid w:val="00A16B96"/>
    <w:rsid w:val="00A17109"/>
    <w:rsid w:val="00A203F9"/>
    <w:rsid w:val="00A206E5"/>
    <w:rsid w:val="00A20C70"/>
    <w:rsid w:val="00A214ED"/>
    <w:rsid w:val="00A21C45"/>
    <w:rsid w:val="00A228F0"/>
    <w:rsid w:val="00A23DD7"/>
    <w:rsid w:val="00A23F00"/>
    <w:rsid w:val="00A257B7"/>
    <w:rsid w:val="00A2580F"/>
    <w:rsid w:val="00A25F37"/>
    <w:rsid w:val="00A266CE"/>
    <w:rsid w:val="00A2768D"/>
    <w:rsid w:val="00A32CF6"/>
    <w:rsid w:val="00A32FB5"/>
    <w:rsid w:val="00A33775"/>
    <w:rsid w:val="00A347D3"/>
    <w:rsid w:val="00A354A5"/>
    <w:rsid w:val="00A35A71"/>
    <w:rsid w:val="00A35D12"/>
    <w:rsid w:val="00A35FAB"/>
    <w:rsid w:val="00A3611E"/>
    <w:rsid w:val="00A364E6"/>
    <w:rsid w:val="00A367E8"/>
    <w:rsid w:val="00A3695F"/>
    <w:rsid w:val="00A3722B"/>
    <w:rsid w:val="00A37B14"/>
    <w:rsid w:val="00A37C36"/>
    <w:rsid w:val="00A40A1C"/>
    <w:rsid w:val="00A41381"/>
    <w:rsid w:val="00A4164E"/>
    <w:rsid w:val="00A41FAA"/>
    <w:rsid w:val="00A42DDE"/>
    <w:rsid w:val="00A42FE1"/>
    <w:rsid w:val="00A432AD"/>
    <w:rsid w:val="00A45359"/>
    <w:rsid w:val="00A458E3"/>
    <w:rsid w:val="00A45BF8"/>
    <w:rsid w:val="00A4641A"/>
    <w:rsid w:val="00A502C8"/>
    <w:rsid w:val="00A512B3"/>
    <w:rsid w:val="00A5164D"/>
    <w:rsid w:val="00A51F32"/>
    <w:rsid w:val="00A5265B"/>
    <w:rsid w:val="00A528AA"/>
    <w:rsid w:val="00A52B88"/>
    <w:rsid w:val="00A608EF"/>
    <w:rsid w:val="00A60D59"/>
    <w:rsid w:val="00A613B6"/>
    <w:rsid w:val="00A61C00"/>
    <w:rsid w:val="00A62458"/>
    <w:rsid w:val="00A62C3B"/>
    <w:rsid w:val="00A64CC1"/>
    <w:rsid w:val="00A65A95"/>
    <w:rsid w:val="00A6633E"/>
    <w:rsid w:val="00A66B02"/>
    <w:rsid w:val="00A670EB"/>
    <w:rsid w:val="00A67306"/>
    <w:rsid w:val="00A67F08"/>
    <w:rsid w:val="00A70062"/>
    <w:rsid w:val="00A7044A"/>
    <w:rsid w:val="00A70EDF"/>
    <w:rsid w:val="00A713DB"/>
    <w:rsid w:val="00A72D00"/>
    <w:rsid w:val="00A7305E"/>
    <w:rsid w:val="00A73523"/>
    <w:rsid w:val="00A73914"/>
    <w:rsid w:val="00A73B36"/>
    <w:rsid w:val="00A741FE"/>
    <w:rsid w:val="00A75EDC"/>
    <w:rsid w:val="00A76874"/>
    <w:rsid w:val="00A769A8"/>
    <w:rsid w:val="00A77195"/>
    <w:rsid w:val="00A77AC8"/>
    <w:rsid w:val="00A81CA5"/>
    <w:rsid w:val="00A83447"/>
    <w:rsid w:val="00A83C7F"/>
    <w:rsid w:val="00A844AA"/>
    <w:rsid w:val="00A84B91"/>
    <w:rsid w:val="00A85564"/>
    <w:rsid w:val="00A86047"/>
    <w:rsid w:val="00A87398"/>
    <w:rsid w:val="00A905CE"/>
    <w:rsid w:val="00A90748"/>
    <w:rsid w:val="00A90ECC"/>
    <w:rsid w:val="00A9243F"/>
    <w:rsid w:val="00A925FD"/>
    <w:rsid w:val="00A944D8"/>
    <w:rsid w:val="00A949F4"/>
    <w:rsid w:val="00A95078"/>
    <w:rsid w:val="00A964E2"/>
    <w:rsid w:val="00A968F5"/>
    <w:rsid w:val="00A96DDF"/>
    <w:rsid w:val="00AA0DA9"/>
    <w:rsid w:val="00AA184A"/>
    <w:rsid w:val="00AA1D82"/>
    <w:rsid w:val="00AA2F1A"/>
    <w:rsid w:val="00AA3DDE"/>
    <w:rsid w:val="00AA4528"/>
    <w:rsid w:val="00AA4648"/>
    <w:rsid w:val="00AA66F2"/>
    <w:rsid w:val="00AA7102"/>
    <w:rsid w:val="00AB0358"/>
    <w:rsid w:val="00AB07A1"/>
    <w:rsid w:val="00AB210B"/>
    <w:rsid w:val="00AB2B1B"/>
    <w:rsid w:val="00AB32F1"/>
    <w:rsid w:val="00AB4409"/>
    <w:rsid w:val="00AB7287"/>
    <w:rsid w:val="00AC0138"/>
    <w:rsid w:val="00AC0E30"/>
    <w:rsid w:val="00AC2D10"/>
    <w:rsid w:val="00AC2D9D"/>
    <w:rsid w:val="00AC59D5"/>
    <w:rsid w:val="00AC5E79"/>
    <w:rsid w:val="00AC6299"/>
    <w:rsid w:val="00AC6747"/>
    <w:rsid w:val="00AC677A"/>
    <w:rsid w:val="00AC6BAE"/>
    <w:rsid w:val="00AC6C12"/>
    <w:rsid w:val="00AC78C2"/>
    <w:rsid w:val="00AC79BD"/>
    <w:rsid w:val="00AC7D87"/>
    <w:rsid w:val="00AC7F5D"/>
    <w:rsid w:val="00AD0505"/>
    <w:rsid w:val="00AD0F58"/>
    <w:rsid w:val="00AD2118"/>
    <w:rsid w:val="00AD34E0"/>
    <w:rsid w:val="00AD4B8A"/>
    <w:rsid w:val="00AD4EC5"/>
    <w:rsid w:val="00AD53A3"/>
    <w:rsid w:val="00AD5AB7"/>
    <w:rsid w:val="00AD71D8"/>
    <w:rsid w:val="00AE0FC4"/>
    <w:rsid w:val="00AE0FFC"/>
    <w:rsid w:val="00AE15CA"/>
    <w:rsid w:val="00AE2615"/>
    <w:rsid w:val="00AE29A6"/>
    <w:rsid w:val="00AE4EF8"/>
    <w:rsid w:val="00AE7247"/>
    <w:rsid w:val="00AE7C4A"/>
    <w:rsid w:val="00AF178D"/>
    <w:rsid w:val="00AF289D"/>
    <w:rsid w:val="00AF2998"/>
    <w:rsid w:val="00AF2A5C"/>
    <w:rsid w:val="00AF2F2D"/>
    <w:rsid w:val="00AF3419"/>
    <w:rsid w:val="00AF35E6"/>
    <w:rsid w:val="00AF3702"/>
    <w:rsid w:val="00AF40F0"/>
    <w:rsid w:val="00AF48D0"/>
    <w:rsid w:val="00AF48FD"/>
    <w:rsid w:val="00AF4F39"/>
    <w:rsid w:val="00AF5607"/>
    <w:rsid w:val="00AF5CA9"/>
    <w:rsid w:val="00AF5DD9"/>
    <w:rsid w:val="00AF60D5"/>
    <w:rsid w:val="00AF65C4"/>
    <w:rsid w:val="00AF6721"/>
    <w:rsid w:val="00AF7764"/>
    <w:rsid w:val="00AF7806"/>
    <w:rsid w:val="00AF7911"/>
    <w:rsid w:val="00AF7919"/>
    <w:rsid w:val="00AF7F1B"/>
    <w:rsid w:val="00B00CB1"/>
    <w:rsid w:val="00B00CFA"/>
    <w:rsid w:val="00B00D2D"/>
    <w:rsid w:val="00B01AB6"/>
    <w:rsid w:val="00B02041"/>
    <w:rsid w:val="00B02BA9"/>
    <w:rsid w:val="00B038CB"/>
    <w:rsid w:val="00B03A13"/>
    <w:rsid w:val="00B041B8"/>
    <w:rsid w:val="00B04F47"/>
    <w:rsid w:val="00B05E26"/>
    <w:rsid w:val="00B075A8"/>
    <w:rsid w:val="00B10244"/>
    <w:rsid w:val="00B10905"/>
    <w:rsid w:val="00B120F7"/>
    <w:rsid w:val="00B12421"/>
    <w:rsid w:val="00B159A2"/>
    <w:rsid w:val="00B16004"/>
    <w:rsid w:val="00B17326"/>
    <w:rsid w:val="00B17C05"/>
    <w:rsid w:val="00B203D6"/>
    <w:rsid w:val="00B20C2C"/>
    <w:rsid w:val="00B2138E"/>
    <w:rsid w:val="00B2217A"/>
    <w:rsid w:val="00B22B29"/>
    <w:rsid w:val="00B22EC0"/>
    <w:rsid w:val="00B23694"/>
    <w:rsid w:val="00B23D66"/>
    <w:rsid w:val="00B23F2F"/>
    <w:rsid w:val="00B240D3"/>
    <w:rsid w:val="00B24CD9"/>
    <w:rsid w:val="00B24DDB"/>
    <w:rsid w:val="00B253D5"/>
    <w:rsid w:val="00B258CB"/>
    <w:rsid w:val="00B2728A"/>
    <w:rsid w:val="00B278C9"/>
    <w:rsid w:val="00B27C8A"/>
    <w:rsid w:val="00B27DCC"/>
    <w:rsid w:val="00B3072E"/>
    <w:rsid w:val="00B31665"/>
    <w:rsid w:val="00B33AA7"/>
    <w:rsid w:val="00B3580D"/>
    <w:rsid w:val="00B36FA0"/>
    <w:rsid w:val="00B371A3"/>
    <w:rsid w:val="00B37369"/>
    <w:rsid w:val="00B37660"/>
    <w:rsid w:val="00B37F8B"/>
    <w:rsid w:val="00B41F35"/>
    <w:rsid w:val="00B42617"/>
    <w:rsid w:val="00B4381C"/>
    <w:rsid w:val="00B43DD2"/>
    <w:rsid w:val="00B44848"/>
    <w:rsid w:val="00B4538A"/>
    <w:rsid w:val="00B456B0"/>
    <w:rsid w:val="00B4743E"/>
    <w:rsid w:val="00B47709"/>
    <w:rsid w:val="00B4788E"/>
    <w:rsid w:val="00B47FCE"/>
    <w:rsid w:val="00B5356C"/>
    <w:rsid w:val="00B54FAE"/>
    <w:rsid w:val="00B55A17"/>
    <w:rsid w:val="00B56647"/>
    <w:rsid w:val="00B568B0"/>
    <w:rsid w:val="00B56AB6"/>
    <w:rsid w:val="00B56CA8"/>
    <w:rsid w:val="00B60136"/>
    <w:rsid w:val="00B60C89"/>
    <w:rsid w:val="00B6169E"/>
    <w:rsid w:val="00B618E7"/>
    <w:rsid w:val="00B620A5"/>
    <w:rsid w:val="00B62C9A"/>
    <w:rsid w:val="00B62CED"/>
    <w:rsid w:val="00B63F42"/>
    <w:rsid w:val="00B6466C"/>
    <w:rsid w:val="00B65168"/>
    <w:rsid w:val="00B66EE9"/>
    <w:rsid w:val="00B7007D"/>
    <w:rsid w:val="00B7010D"/>
    <w:rsid w:val="00B70740"/>
    <w:rsid w:val="00B70B67"/>
    <w:rsid w:val="00B70E4E"/>
    <w:rsid w:val="00B71473"/>
    <w:rsid w:val="00B7337E"/>
    <w:rsid w:val="00B73923"/>
    <w:rsid w:val="00B73D79"/>
    <w:rsid w:val="00B75372"/>
    <w:rsid w:val="00B7555C"/>
    <w:rsid w:val="00B75F61"/>
    <w:rsid w:val="00B76188"/>
    <w:rsid w:val="00B7618A"/>
    <w:rsid w:val="00B76368"/>
    <w:rsid w:val="00B76710"/>
    <w:rsid w:val="00B77C8F"/>
    <w:rsid w:val="00B807F1"/>
    <w:rsid w:val="00B815AF"/>
    <w:rsid w:val="00B816A8"/>
    <w:rsid w:val="00B81B5E"/>
    <w:rsid w:val="00B8290A"/>
    <w:rsid w:val="00B84067"/>
    <w:rsid w:val="00B8408B"/>
    <w:rsid w:val="00B84311"/>
    <w:rsid w:val="00B8448D"/>
    <w:rsid w:val="00B84B9D"/>
    <w:rsid w:val="00B84C45"/>
    <w:rsid w:val="00B8580D"/>
    <w:rsid w:val="00B8624B"/>
    <w:rsid w:val="00B86EC0"/>
    <w:rsid w:val="00B87E93"/>
    <w:rsid w:val="00B915F1"/>
    <w:rsid w:val="00B9184D"/>
    <w:rsid w:val="00B91926"/>
    <w:rsid w:val="00B926E5"/>
    <w:rsid w:val="00B927E7"/>
    <w:rsid w:val="00B92A95"/>
    <w:rsid w:val="00B93180"/>
    <w:rsid w:val="00B9323B"/>
    <w:rsid w:val="00B932B0"/>
    <w:rsid w:val="00B93C07"/>
    <w:rsid w:val="00B94113"/>
    <w:rsid w:val="00B95050"/>
    <w:rsid w:val="00B95B87"/>
    <w:rsid w:val="00B95C70"/>
    <w:rsid w:val="00B95DF1"/>
    <w:rsid w:val="00B95E77"/>
    <w:rsid w:val="00B9758E"/>
    <w:rsid w:val="00B9761D"/>
    <w:rsid w:val="00B9785D"/>
    <w:rsid w:val="00B97A14"/>
    <w:rsid w:val="00BA0F9D"/>
    <w:rsid w:val="00BA2B62"/>
    <w:rsid w:val="00BA3508"/>
    <w:rsid w:val="00BA3611"/>
    <w:rsid w:val="00BA38F1"/>
    <w:rsid w:val="00BA404D"/>
    <w:rsid w:val="00BA6008"/>
    <w:rsid w:val="00BA69BD"/>
    <w:rsid w:val="00BA7B8C"/>
    <w:rsid w:val="00BB07D5"/>
    <w:rsid w:val="00BB09E1"/>
    <w:rsid w:val="00BB2227"/>
    <w:rsid w:val="00BB323F"/>
    <w:rsid w:val="00BB4436"/>
    <w:rsid w:val="00BB6B72"/>
    <w:rsid w:val="00BC009D"/>
    <w:rsid w:val="00BC2754"/>
    <w:rsid w:val="00BC4918"/>
    <w:rsid w:val="00BC4EBB"/>
    <w:rsid w:val="00BC52DA"/>
    <w:rsid w:val="00BC563F"/>
    <w:rsid w:val="00BC65D5"/>
    <w:rsid w:val="00BD16B1"/>
    <w:rsid w:val="00BD184A"/>
    <w:rsid w:val="00BD2C4F"/>
    <w:rsid w:val="00BD4310"/>
    <w:rsid w:val="00BD4C2E"/>
    <w:rsid w:val="00BD51A7"/>
    <w:rsid w:val="00BD586D"/>
    <w:rsid w:val="00BD5EA3"/>
    <w:rsid w:val="00BD63A9"/>
    <w:rsid w:val="00BD67CC"/>
    <w:rsid w:val="00BD6DC1"/>
    <w:rsid w:val="00BE073B"/>
    <w:rsid w:val="00BE07B0"/>
    <w:rsid w:val="00BE1B73"/>
    <w:rsid w:val="00BE24A6"/>
    <w:rsid w:val="00BE3031"/>
    <w:rsid w:val="00BE309A"/>
    <w:rsid w:val="00BE3469"/>
    <w:rsid w:val="00BE3AB7"/>
    <w:rsid w:val="00BE42E1"/>
    <w:rsid w:val="00BE469D"/>
    <w:rsid w:val="00BE4AB5"/>
    <w:rsid w:val="00BE61FC"/>
    <w:rsid w:val="00BE698E"/>
    <w:rsid w:val="00BE760B"/>
    <w:rsid w:val="00BE7B9D"/>
    <w:rsid w:val="00BE7E4F"/>
    <w:rsid w:val="00BF062D"/>
    <w:rsid w:val="00BF07EC"/>
    <w:rsid w:val="00BF32F2"/>
    <w:rsid w:val="00BF3945"/>
    <w:rsid w:val="00BF3C10"/>
    <w:rsid w:val="00BF3D24"/>
    <w:rsid w:val="00BF4139"/>
    <w:rsid w:val="00BF7A39"/>
    <w:rsid w:val="00C004C5"/>
    <w:rsid w:val="00C01BC8"/>
    <w:rsid w:val="00C01DF5"/>
    <w:rsid w:val="00C023DC"/>
    <w:rsid w:val="00C02824"/>
    <w:rsid w:val="00C02FFB"/>
    <w:rsid w:val="00C0397F"/>
    <w:rsid w:val="00C04CA2"/>
    <w:rsid w:val="00C04DEC"/>
    <w:rsid w:val="00C06B9D"/>
    <w:rsid w:val="00C07F25"/>
    <w:rsid w:val="00C102D6"/>
    <w:rsid w:val="00C109BA"/>
    <w:rsid w:val="00C10E9E"/>
    <w:rsid w:val="00C10EA1"/>
    <w:rsid w:val="00C10EEF"/>
    <w:rsid w:val="00C110B1"/>
    <w:rsid w:val="00C113C0"/>
    <w:rsid w:val="00C1361F"/>
    <w:rsid w:val="00C13E68"/>
    <w:rsid w:val="00C14428"/>
    <w:rsid w:val="00C16237"/>
    <w:rsid w:val="00C16320"/>
    <w:rsid w:val="00C16507"/>
    <w:rsid w:val="00C16970"/>
    <w:rsid w:val="00C175D1"/>
    <w:rsid w:val="00C179D4"/>
    <w:rsid w:val="00C2051A"/>
    <w:rsid w:val="00C20A5C"/>
    <w:rsid w:val="00C21185"/>
    <w:rsid w:val="00C22737"/>
    <w:rsid w:val="00C22CC7"/>
    <w:rsid w:val="00C248FB"/>
    <w:rsid w:val="00C2517A"/>
    <w:rsid w:val="00C25334"/>
    <w:rsid w:val="00C262D0"/>
    <w:rsid w:val="00C263C2"/>
    <w:rsid w:val="00C26FE9"/>
    <w:rsid w:val="00C31B2D"/>
    <w:rsid w:val="00C31D9A"/>
    <w:rsid w:val="00C31E6F"/>
    <w:rsid w:val="00C32945"/>
    <w:rsid w:val="00C32954"/>
    <w:rsid w:val="00C32B44"/>
    <w:rsid w:val="00C33958"/>
    <w:rsid w:val="00C346E5"/>
    <w:rsid w:val="00C35000"/>
    <w:rsid w:val="00C351AB"/>
    <w:rsid w:val="00C3561D"/>
    <w:rsid w:val="00C35708"/>
    <w:rsid w:val="00C357DA"/>
    <w:rsid w:val="00C37515"/>
    <w:rsid w:val="00C401F3"/>
    <w:rsid w:val="00C40485"/>
    <w:rsid w:val="00C41E2F"/>
    <w:rsid w:val="00C429E5"/>
    <w:rsid w:val="00C42A58"/>
    <w:rsid w:val="00C42E46"/>
    <w:rsid w:val="00C43082"/>
    <w:rsid w:val="00C4310D"/>
    <w:rsid w:val="00C43515"/>
    <w:rsid w:val="00C43BB6"/>
    <w:rsid w:val="00C477A4"/>
    <w:rsid w:val="00C5046D"/>
    <w:rsid w:val="00C51489"/>
    <w:rsid w:val="00C5195C"/>
    <w:rsid w:val="00C51969"/>
    <w:rsid w:val="00C51DBF"/>
    <w:rsid w:val="00C54ED8"/>
    <w:rsid w:val="00C5528B"/>
    <w:rsid w:val="00C563AA"/>
    <w:rsid w:val="00C57984"/>
    <w:rsid w:val="00C57C9F"/>
    <w:rsid w:val="00C61B09"/>
    <w:rsid w:val="00C64F20"/>
    <w:rsid w:val="00C66251"/>
    <w:rsid w:val="00C67601"/>
    <w:rsid w:val="00C67F3C"/>
    <w:rsid w:val="00C70DE0"/>
    <w:rsid w:val="00C712FC"/>
    <w:rsid w:val="00C729E6"/>
    <w:rsid w:val="00C72D75"/>
    <w:rsid w:val="00C72F76"/>
    <w:rsid w:val="00C74201"/>
    <w:rsid w:val="00C754A1"/>
    <w:rsid w:val="00C75F65"/>
    <w:rsid w:val="00C77B32"/>
    <w:rsid w:val="00C80BD7"/>
    <w:rsid w:val="00C81995"/>
    <w:rsid w:val="00C81C5C"/>
    <w:rsid w:val="00C834FD"/>
    <w:rsid w:val="00C83560"/>
    <w:rsid w:val="00C837B6"/>
    <w:rsid w:val="00C838E7"/>
    <w:rsid w:val="00C83AAF"/>
    <w:rsid w:val="00C83C78"/>
    <w:rsid w:val="00C8419B"/>
    <w:rsid w:val="00C845AF"/>
    <w:rsid w:val="00C84834"/>
    <w:rsid w:val="00C86831"/>
    <w:rsid w:val="00C87690"/>
    <w:rsid w:val="00C87DF1"/>
    <w:rsid w:val="00C90269"/>
    <w:rsid w:val="00C908E9"/>
    <w:rsid w:val="00C90C83"/>
    <w:rsid w:val="00C917E3"/>
    <w:rsid w:val="00C91DA6"/>
    <w:rsid w:val="00C922F7"/>
    <w:rsid w:val="00C92A13"/>
    <w:rsid w:val="00C92E97"/>
    <w:rsid w:val="00C957B7"/>
    <w:rsid w:val="00C95FC1"/>
    <w:rsid w:val="00C96248"/>
    <w:rsid w:val="00C96677"/>
    <w:rsid w:val="00C9706C"/>
    <w:rsid w:val="00CA0276"/>
    <w:rsid w:val="00CA0A85"/>
    <w:rsid w:val="00CA13F4"/>
    <w:rsid w:val="00CA2193"/>
    <w:rsid w:val="00CA2597"/>
    <w:rsid w:val="00CA3624"/>
    <w:rsid w:val="00CA41D7"/>
    <w:rsid w:val="00CA48E9"/>
    <w:rsid w:val="00CA58E9"/>
    <w:rsid w:val="00CA632C"/>
    <w:rsid w:val="00CB007F"/>
    <w:rsid w:val="00CB0530"/>
    <w:rsid w:val="00CB0AC4"/>
    <w:rsid w:val="00CB196D"/>
    <w:rsid w:val="00CB1A4B"/>
    <w:rsid w:val="00CB22F9"/>
    <w:rsid w:val="00CB30C7"/>
    <w:rsid w:val="00CB3BF2"/>
    <w:rsid w:val="00CB415A"/>
    <w:rsid w:val="00CC067F"/>
    <w:rsid w:val="00CC11E1"/>
    <w:rsid w:val="00CC1AA4"/>
    <w:rsid w:val="00CC219B"/>
    <w:rsid w:val="00CC2389"/>
    <w:rsid w:val="00CC3A0D"/>
    <w:rsid w:val="00CC3FD0"/>
    <w:rsid w:val="00CC4732"/>
    <w:rsid w:val="00CC6122"/>
    <w:rsid w:val="00CC740D"/>
    <w:rsid w:val="00CD03F5"/>
    <w:rsid w:val="00CD0C4E"/>
    <w:rsid w:val="00CD1CA5"/>
    <w:rsid w:val="00CD208F"/>
    <w:rsid w:val="00CD2886"/>
    <w:rsid w:val="00CD343E"/>
    <w:rsid w:val="00CD3594"/>
    <w:rsid w:val="00CD46FE"/>
    <w:rsid w:val="00CD4A15"/>
    <w:rsid w:val="00CD4DD1"/>
    <w:rsid w:val="00CD6EFB"/>
    <w:rsid w:val="00CD7851"/>
    <w:rsid w:val="00CD7D85"/>
    <w:rsid w:val="00CE0AD2"/>
    <w:rsid w:val="00CE0B00"/>
    <w:rsid w:val="00CE264D"/>
    <w:rsid w:val="00CE28B3"/>
    <w:rsid w:val="00CE35AE"/>
    <w:rsid w:val="00CE4445"/>
    <w:rsid w:val="00CE4A54"/>
    <w:rsid w:val="00CE53E3"/>
    <w:rsid w:val="00CE53F5"/>
    <w:rsid w:val="00CE54E6"/>
    <w:rsid w:val="00CE6013"/>
    <w:rsid w:val="00CE61B6"/>
    <w:rsid w:val="00CE6E72"/>
    <w:rsid w:val="00CE7205"/>
    <w:rsid w:val="00CF1A29"/>
    <w:rsid w:val="00CF1F35"/>
    <w:rsid w:val="00CF2890"/>
    <w:rsid w:val="00CF2FA9"/>
    <w:rsid w:val="00CF3E31"/>
    <w:rsid w:val="00CF4603"/>
    <w:rsid w:val="00CF4995"/>
    <w:rsid w:val="00CF4D94"/>
    <w:rsid w:val="00CF56E8"/>
    <w:rsid w:val="00CF6DCA"/>
    <w:rsid w:val="00CF6EDF"/>
    <w:rsid w:val="00CF72FF"/>
    <w:rsid w:val="00D00C31"/>
    <w:rsid w:val="00D015DD"/>
    <w:rsid w:val="00D01797"/>
    <w:rsid w:val="00D02340"/>
    <w:rsid w:val="00D02B1E"/>
    <w:rsid w:val="00D031AB"/>
    <w:rsid w:val="00D0335A"/>
    <w:rsid w:val="00D03758"/>
    <w:rsid w:val="00D03DC5"/>
    <w:rsid w:val="00D03DDD"/>
    <w:rsid w:val="00D04E86"/>
    <w:rsid w:val="00D0582B"/>
    <w:rsid w:val="00D06CFD"/>
    <w:rsid w:val="00D06F6D"/>
    <w:rsid w:val="00D079B1"/>
    <w:rsid w:val="00D10B10"/>
    <w:rsid w:val="00D11578"/>
    <w:rsid w:val="00D12A65"/>
    <w:rsid w:val="00D13D9F"/>
    <w:rsid w:val="00D1638D"/>
    <w:rsid w:val="00D165E8"/>
    <w:rsid w:val="00D16992"/>
    <w:rsid w:val="00D17633"/>
    <w:rsid w:val="00D17680"/>
    <w:rsid w:val="00D17C5E"/>
    <w:rsid w:val="00D20137"/>
    <w:rsid w:val="00D2078B"/>
    <w:rsid w:val="00D209DB"/>
    <w:rsid w:val="00D2150A"/>
    <w:rsid w:val="00D21689"/>
    <w:rsid w:val="00D238C7"/>
    <w:rsid w:val="00D23D3F"/>
    <w:rsid w:val="00D267BE"/>
    <w:rsid w:val="00D26A93"/>
    <w:rsid w:val="00D275C8"/>
    <w:rsid w:val="00D303A4"/>
    <w:rsid w:val="00D30B6C"/>
    <w:rsid w:val="00D31B0C"/>
    <w:rsid w:val="00D32171"/>
    <w:rsid w:val="00D3231C"/>
    <w:rsid w:val="00D33B31"/>
    <w:rsid w:val="00D34758"/>
    <w:rsid w:val="00D34F67"/>
    <w:rsid w:val="00D3683F"/>
    <w:rsid w:val="00D368A8"/>
    <w:rsid w:val="00D41C2D"/>
    <w:rsid w:val="00D422EA"/>
    <w:rsid w:val="00D42D90"/>
    <w:rsid w:val="00D433CF"/>
    <w:rsid w:val="00D43B5D"/>
    <w:rsid w:val="00D43EEE"/>
    <w:rsid w:val="00D444A2"/>
    <w:rsid w:val="00D444BC"/>
    <w:rsid w:val="00D454BE"/>
    <w:rsid w:val="00D45775"/>
    <w:rsid w:val="00D472CB"/>
    <w:rsid w:val="00D47894"/>
    <w:rsid w:val="00D50371"/>
    <w:rsid w:val="00D50A16"/>
    <w:rsid w:val="00D531DD"/>
    <w:rsid w:val="00D5371D"/>
    <w:rsid w:val="00D5421B"/>
    <w:rsid w:val="00D543A8"/>
    <w:rsid w:val="00D55BEB"/>
    <w:rsid w:val="00D55EAA"/>
    <w:rsid w:val="00D56EFA"/>
    <w:rsid w:val="00D572EF"/>
    <w:rsid w:val="00D57524"/>
    <w:rsid w:val="00D57E0A"/>
    <w:rsid w:val="00D57EFD"/>
    <w:rsid w:val="00D60D9D"/>
    <w:rsid w:val="00D60DC7"/>
    <w:rsid w:val="00D61E51"/>
    <w:rsid w:val="00D622AC"/>
    <w:rsid w:val="00D62885"/>
    <w:rsid w:val="00D6294E"/>
    <w:rsid w:val="00D645A3"/>
    <w:rsid w:val="00D64A4F"/>
    <w:rsid w:val="00D64FF6"/>
    <w:rsid w:val="00D654B8"/>
    <w:rsid w:val="00D65CE9"/>
    <w:rsid w:val="00D6679E"/>
    <w:rsid w:val="00D675F4"/>
    <w:rsid w:val="00D67839"/>
    <w:rsid w:val="00D709FE"/>
    <w:rsid w:val="00D7117F"/>
    <w:rsid w:val="00D730DB"/>
    <w:rsid w:val="00D738E1"/>
    <w:rsid w:val="00D76594"/>
    <w:rsid w:val="00D80868"/>
    <w:rsid w:val="00D815FF"/>
    <w:rsid w:val="00D824CB"/>
    <w:rsid w:val="00D82A1E"/>
    <w:rsid w:val="00D836BC"/>
    <w:rsid w:val="00D8487D"/>
    <w:rsid w:val="00D84953"/>
    <w:rsid w:val="00D852D8"/>
    <w:rsid w:val="00D860B9"/>
    <w:rsid w:val="00D86AEB"/>
    <w:rsid w:val="00D877EE"/>
    <w:rsid w:val="00D90C11"/>
    <w:rsid w:val="00D91C50"/>
    <w:rsid w:val="00D940C9"/>
    <w:rsid w:val="00D95056"/>
    <w:rsid w:val="00D9665E"/>
    <w:rsid w:val="00DA0597"/>
    <w:rsid w:val="00DA08F1"/>
    <w:rsid w:val="00DA0E32"/>
    <w:rsid w:val="00DA0E50"/>
    <w:rsid w:val="00DA114A"/>
    <w:rsid w:val="00DA1405"/>
    <w:rsid w:val="00DA309B"/>
    <w:rsid w:val="00DA32DE"/>
    <w:rsid w:val="00DA35BC"/>
    <w:rsid w:val="00DA3C8F"/>
    <w:rsid w:val="00DA42B7"/>
    <w:rsid w:val="00DA5E6C"/>
    <w:rsid w:val="00DB00A4"/>
    <w:rsid w:val="00DB02E7"/>
    <w:rsid w:val="00DB0A60"/>
    <w:rsid w:val="00DB148A"/>
    <w:rsid w:val="00DB3A18"/>
    <w:rsid w:val="00DB5CB8"/>
    <w:rsid w:val="00DC1110"/>
    <w:rsid w:val="00DC2276"/>
    <w:rsid w:val="00DC2466"/>
    <w:rsid w:val="00DC329F"/>
    <w:rsid w:val="00DC3332"/>
    <w:rsid w:val="00DC50D6"/>
    <w:rsid w:val="00DD0920"/>
    <w:rsid w:val="00DD144F"/>
    <w:rsid w:val="00DD1B49"/>
    <w:rsid w:val="00DD1C01"/>
    <w:rsid w:val="00DD1F73"/>
    <w:rsid w:val="00DD1F9E"/>
    <w:rsid w:val="00DD22F7"/>
    <w:rsid w:val="00DD2D2A"/>
    <w:rsid w:val="00DD2F75"/>
    <w:rsid w:val="00DD379F"/>
    <w:rsid w:val="00DD3E41"/>
    <w:rsid w:val="00DD4012"/>
    <w:rsid w:val="00DD50EF"/>
    <w:rsid w:val="00DD50F4"/>
    <w:rsid w:val="00DD5574"/>
    <w:rsid w:val="00DE0876"/>
    <w:rsid w:val="00DE0CC9"/>
    <w:rsid w:val="00DE1442"/>
    <w:rsid w:val="00DE42EA"/>
    <w:rsid w:val="00DE49CC"/>
    <w:rsid w:val="00DE4C81"/>
    <w:rsid w:val="00DE5017"/>
    <w:rsid w:val="00DE61F1"/>
    <w:rsid w:val="00DE6944"/>
    <w:rsid w:val="00DE6AD7"/>
    <w:rsid w:val="00DE721A"/>
    <w:rsid w:val="00DE7F3F"/>
    <w:rsid w:val="00DF08F7"/>
    <w:rsid w:val="00DF0E00"/>
    <w:rsid w:val="00DF1373"/>
    <w:rsid w:val="00DF1AC4"/>
    <w:rsid w:val="00DF1C39"/>
    <w:rsid w:val="00DF1D13"/>
    <w:rsid w:val="00DF1D5A"/>
    <w:rsid w:val="00DF23E2"/>
    <w:rsid w:val="00DF309C"/>
    <w:rsid w:val="00DF579F"/>
    <w:rsid w:val="00DF6A44"/>
    <w:rsid w:val="00DF7745"/>
    <w:rsid w:val="00DF77F9"/>
    <w:rsid w:val="00E00865"/>
    <w:rsid w:val="00E01789"/>
    <w:rsid w:val="00E01924"/>
    <w:rsid w:val="00E01A09"/>
    <w:rsid w:val="00E01D9E"/>
    <w:rsid w:val="00E021F0"/>
    <w:rsid w:val="00E02678"/>
    <w:rsid w:val="00E02729"/>
    <w:rsid w:val="00E02A92"/>
    <w:rsid w:val="00E036A4"/>
    <w:rsid w:val="00E03A61"/>
    <w:rsid w:val="00E03A64"/>
    <w:rsid w:val="00E04DBB"/>
    <w:rsid w:val="00E0508D"/>
    <w:rsid w:val="00E05A89"/>
    <w:rsid w:val="00E06975"/>
    <w:rsid w:val="00E07032"/>
    <w:rsid w:val="00E07096"/>
    <w:rsid w:val="00E07355"/>
    <w:rsid w:val="00E10181"/>
    <w:rsid w:val="00E101B1"/>
    <w:rsid w:val="00E117FD"/>
    <w:rsid w:val="00E1208D"/>
    <w:rsid w:val="00E12586"/>
    <w:rsid w:val="00E1273C"/>
    <w:rsid w:val="00E127B4"/>
    <w:rsid w:val="00E148E8"/>
    <w:rsid w:val="00E14FE7"/>
    <w:rsid w:val="00E1665C"/>
    <w:rsid w:val="00E16734"/>
    <w:rsid w:val="00E2114D"/>
    <w:rsid w:val="00E22651"/>
    <w:rsid w:val="00E24886"/>
    <w:rsid w:val="00E2499D"/>
    <w:rsid w:val="00E24BE5"/>
    <w:rsid w:val="00E255BA"/>
    <w:rsid w:val="00E2702D"/>
    <w:rsid w:val="00E27A9F"/>
    <w:rsid w:val="00E30A89"/>
    <w:rsid w:val="00E315BB"/>
    <w:rsid w:val="00E3172E"/>
    <w:rsid w:val="00E32043"/>
    <w:rsid w:val="00E3411F"/>
    <w:rsid w:val="00E34D08"/>
    <w:rsid w:val="00E35D49"/>
    <w:rsid w:val="00E362E7"/>
    <w:rsid w:val="00E371F5"/>
    <w:rsid w:val="00E37846"/>
    <w:rsid w:val="00E40D3E"/>
    <w:rsid w:val="00E42190"/>
    <w:rsid w:val="00E4243F"/>
    <w:rsid w:val="00E424AF"/>
    <w:rsid w:val="00E43212"/>
    <w:rsid w:val="00E4359C"/>
    <w:rsid w:val="00E43943"/>
    <w:rsid w:val="00E43EF8"/>
    <w:rsid w:val="00E442EF"/>
    <w:rsid w:val="00E44E81"/>
    <w:rsid w:val="00E452D7"/>
    <w:rsid w:val="00E4535B"/>
    <w:rsid w:val="00E45697"/>
    <w:rsid w:val="00E46126"/>
    <w:rsid w:val="00E465E9"/>
    <w:rsid w:val="00E4786F"/>
    <w:rsid w:val="00E5074F"/>
    <w:rsid w:val="00E5078E"/>
    <w:rsid w:val="00E5158A"/>
    <w:rsid w:val="00E534D6"/>
    <w:rsid w:val="00E53A32"/>
    <w:rsid w:val="00E5476F"/>
    <w:rsid w:val="00E54C0B"/>
    <w:rsid w:val="00E5659B"/>
    <w:rsid w:val="00E56994"/>
    <w:rsid w:val="00E578B5"/>
    <w:rsid w:val="00E6027C"/>
    <w:rsid w:val="00E610DA"/>
    <w:rsid w:val="00E620A9"/>
    <w:rsid w:val="00E6293C"/>
    <w:rsid w:val="00E63D45"/>
    <w:rsid w:val="00E63DB9"/>
    <w:rsid w:val="00E641A4"/>
    <w:rsid w:val="00E641FC"/>
    <w:rsid w:val="00E64C4A"/>
    <w:rsid w:val="00E65954"/>
    <w:rsid w:val="00E65DD8"/>
    <w:rsid w:val="00E6603B"/>
    <w:rsid w:val="00E66B62"/>
    <w:rsid w:val="00E66D3C"/>
    <w:rsid w:val="00E66FB9"/>
    <w:rsid w:val="00E674FD"/>
    <w:rsid w:val="00E67782"/>
    <w:rsid w:val="00E67B7D"/>
    <w:rsid w:val="00E704E9"/>
    <w:rsid w:val="00E70A47"/>
    <w:rsid w:val="00E70F55"/>
    <w:rsid w:val="00E71204"/>
    <w:rsid w:val="00E72866"/>
    <w:rsid w:val="00E739F4"/>
    <w:rsid w:val="00E75268"/>
    <w:rsid w:val="00E7559B"/>
    <w:rsid w:val="00E75C27"/>
    <w:rsid w:val="00E7762B"/>
    <w:rsid w:val="00E779BA"/>
    <w:rsid w:val="00E77B4C"/>
    <w:rsid w:val="00E8091A"/>
    <w:rsid w:val="00E8164F"/>
    <w:rsid w:val="00E828D2"/>
    <w:rsid w:val="00E82AA4"/>
    <w:rsid w:val="00E830B3"/>
    <w:rsid w:val="00E83418"/>
    <w:rsid w:val="00E835A4"/>
    <w:rsid w:val="00E83920"/>
    <w:rsid w:val="00E83A07"/>
    <w:rsid w:val="00E8427B"/>
    <w:rsid w:val="00E84B9D"/>
    <w:rsid w:val="00E85695"/>
    <w:rsid w:val="00E868BE"/>
    <w:rsid w:val="00E879BE"/>
    <w:rsid w:val="00E901BA"/>
    <w:rsid w:val="00E9024F"/>
    <w:rsid w:val="00E90311"/>
    <w:rsid w:val="00E90532"/>
    <w:rsid w:val="00E9228E"/>
    <w:rsid w:val="00E927AE"/>
    <w:rsid w:val="00E9418C"/>
    <w:rsid w:val="00E95275"/>
    <w:rsid w:val="00E956B6"/>
    <w:rsid w:val="00E960E7"/>
    <w:rsid w:val="00E9693B"/>
    <w:rsid w:val="00E97128"/>
    <w:rsid w:val="00EA0038"/>
    <w:rsid w:val="00EA2473"/>
    <w:rsid w:val="00EA2589"/>
    <w:rsid w:val="00EA3C2E"/>
    <w:rsid w:val="00EA4AC5"/>
    <w:rsid w:val="00EA5E11"/>
    <w:rsid w:val="00EA6653"/>
    <w:rsid w:val="00EB0624"/>
    <w:rsid w:val="00EB076D"/>
    <w:rsid w:val="00EB07C4"/>
    <w:rsid w:val="00EB0B0B"/>
    <w:rsid w:val="00EB0EAF"/>
    <w:rsid w:val="00EB11BA"/>
    <w:rsid w:val="00EB32A6"/>
    <w:rsid w:val="00EB3CB5"/>
    <w:rsid w:val="00EB3DFF"/>
    <w:rsid w:val="00EB5BE7"/>
    <w:rsid w:val="00EB6FA9"/>
    <w:rsid w:val="00EC07D1"/>
    <w:rsid w:val="00EC08D1"/>
    <w:rsid w:val="00EC0992"/>
    <w:rsid w:val="00EC0AEC"/>
    <w:rsid w:val="00EC1975"/>
    <w:rsid w:val="00EC1DB4"/>
    <w:rsid w:val="00EC375C"/>
    <w:rsid w:val="00EC4557"/>
    <w:rsid w:val="00EC5088"/>
    <w:rsid w:val="00EC53AD"/>
    <w:rsid w:val="00EC5738"/>
    <w:rsid w:val="00EC5860"/>
    <w:rsid w:val="00EC5F8E"/>
    <w:rsid w:val="00EC65AD"/>
    <w:rsid w:val="00EC72EC"/>
    <w:rsid w:val="00EC7CBD"/>
    <w:rsid w:val="00ED07A7"/>
    <w:rsid w:val="00ED2CB6"/>
    <w:rsid w:val="00ED3064"/>
    <w:rsid w:val="00ED35B1"/>
    <w:rsid w:val="00ED38AC"/>
    <w:rsid w:val="00ED45F4"/>
    <w:rsid w:val="00ED4FD8"/>
    <w:rsid w:val="00ED5209"/>
    <w:rsid w:val="00ED6653"/>
    <w:rsid w:val="00ED66ED"/>
    <w:rsid w:val="00ED7515"/>
    <w:rsid w:val="00ED77A6"/>
    <w:rsid w:val="00ED7E25"/>
    <w:rsid w:val="00ED7E80"/>
    <w:rsid w:val="00EE06DD"/>
    <w:rsid w:val="00EE0864"/>
    <w:rsid w:val="00EE15D3"/>
    <w:rsid w:val="00EE20E6"/>
    <w:rsid w:val="00EE3092"/>
    <w:rsid w:val="00EE378A"/>
    <w:rsid w:val="00EE44AE"/>
    <w:rsid w:val="00EE46F1"/>
    <w:rsid w:val="00EE4AF0"/>
    <w:rsid w:val="00EE4DD6"/>
    <w:rsid w:val="00EE507F"/>
    <w:rsid w:val="00EE50DF"/>
    <w:rsid w:val="00EE5693"/>
    <w:rsid w:val="00EE6310"/>
    <w:rsid w:val="00EE676C"/>
    <w:rsid w:val="00EE6D5D"/>
    <w:rsid w:val="00EE79AD"/>
    <w:rsid w:val="00EE7B27"/>
    <w:rsid w:val="00EE7DF1"/>
    <w:rsid w:val="00EF0B71"/>
    <w:rsid w:val="00EF0B9E"/>
    <w:rsid w:val="00EF11A7"/>
    <w:rsid w:val="00EF22F3"/>
    <w:rsid w:val="00EF365B"/>
    <w:rsid w:val="00EF4965"/>
    <w:rsid w:val="00EF5097"/>
    <w:rsid w:val="00EF5671"/>
    <w:rsid w:val="00EF68E0"/>
    <w:rsid w:val="00F0014F"/>
    <w:rsid w:val="00F027C7"/>
    <w:rsid w:val="00F028F6"/>
    <w:rsid w:val="00F02B13"/>
    <w:rsid w:val="00F04895"/>
    <w:rsid w:val="00F04D66"/>
    <w:rsid w:val="00F04F77"/>
    <w:rsid w:val="00F063F6"/>
    <w:rsid w:val="00F068F1"/>
    <w:rsid w:val="00F06BCA"/>
    <w:rsid w:val="00F06E86"/>
    <w:rsid w:val="00F072E3"/>
    <w:rsid w:val="00F10D03"/>
    <w:rsid w:val="00F11506"/>
    <w:rsid w:val="00F126B0"/>
    <w:rsid w:val="00F12A1E"/>
    <w:rsid w:val="00F1484A"/>
    <w:rsid w:val="00F14A9A"/>
    <w:rsid w:val="00F14D4F"/>
    <w:rsid w:val="00F15028"/>
    <w:rsid w:val="00F151EE"/>
    <w:rsid w:val="00F15D12"/>
    <w:rsid w:val="00F16448"/>
    <w:rsid w:val="00F178C7"/>
    <w:rsid w:val="00F20367"/>
    <w:rsid w:val="00F21967"/>
    <w:rsid w:val="00F21AF0"/>
    <w:rsid w:val="00F2264E"/>
    <w:rsid w:val="00F2404C"/>
    <w:rsid w:val="00F245A4"/>
    <w:rsid w:val="00F26D6D"/>
    <w:rsid w:val="00F26EA5"/>
    <w:rsid w:val="00F27152"/>
    <w:rsid w:val="00F2737E"/>
    <w:rsid w:val="00F27614"/>
    <w:rsid w:val="00F27B6F"/>
    <w:rsid w:val="00F300CC"/>
    <w:rsid w:val="00F30CDE"/>
    <w:rsid w:val="00F31B9E"/>
    <w:rsid w:val="00F3265C"/>
    <w:rsid w:val="00F35A04"/>
    <w:rsid w:val="00F35B7B"/>
    <w:rsid w:val="00F40026"/>
    <w:rsid w:val="00F403C6"/>
    <w:rsid w:val="00F41015"/>
    <w:rsid w:val="00F411F0"/>
    <w:rsid w:val="00F444D3"/>
    <w:rsid w:val="00F45FA0"/>
    <w:rsid w:val="00F5117A"/>
    <w:rsid w:val="00F512B2"/>
    <w:rsid w:val="00F518AA"/>
    <w:rsid w:val="00F51CAA"/>
    <w:rsid w:val="00F51FD3"/>
    <w:rsid w:val="00F52155"/>
    <w:rsid w:val="00F522D0"/>
    <w:rsid w:val="00F5273A"/>
    <w:rsid w:val="00F52947"/>
    <w:rsid w:val="00F5419F"/>
    <w:rsid w:val="00F5427A"/>
    <w:rsid w:val="00F54AE1"/>
    <w:rsid w:val="00F54EFE"/>
    <w:rsid w:val="00F54F46"/>
    <w:rsid w:val="00F54F5C"/>
    <w:rsid w:val="00F55139"/>
    <w:rsid w:val="00F57089"/>
    <w:rsid w:val="00F5789D"/>
    <w:rsid w:val="00F57E3A"/>
    <w:rsid w:val="00F60659"/>
    <w:rsid w:val="00F62D57"/>
    <w:rsid w:val="00F633E1"/>
    <w:rsid w:val="00F640F0"/>
    <w:rsid w:val="00F64D12"/>
    <w:rsid w:val="00F64F2E"/>
    <w:rsid w:val="00F65113"/>
    <w:rsid w:val="00F65DF1"/>
    <w:rsid w:val="00F66208"/>
    <w:rsid w:val="00F666C9"/>
    <w:rsid w:val="00F66DEE"/>
    <w:rsid w:val="00F672F2"/>
    <w:rsid w:val="00F7293A"/>
    <w:rsid w:val="00F731F7"/>
    <w:rsid w:val="00F73950"/>
    <w:rsid w:val="00F748A8"/>
    <w:rsid w:val="00F74EC3"/>
    <w:rsid w:val="00F7529D"/>
    <w:rsid w:val="00F755FF"/>
    <w:rsid w:val="00F763D8"/>
    <w:rsid w:val="00F7700F"/>
    <w:rsid w:val="00F7769E"/>
    <w:rsid w:val="00F77752"/>
    <w:rsid w:val="00F77BAE"/>
    <w:rsid w:val="00F80357"/>
    <w:rsid w:val="00F80975"/>
    <w:rsid w:val="00F80F72"/>
    <w:rsid w:val="00F81A08"/>
    <w:rsid w:val="00F81F70"/>
    <w:rsid w:val="00F82850"/>
    <w:rsid w:val="00F832BA"/>
    <w:rsid w:val="00F836EF"/>
    <w:rsid w:val="00F8423C"/>
    <w:rsid w:val="00F8486E"/>
    <w:rsid w:val="00F857D5"/>
    <w:rsid w:val="00F909DF"/>
    <w:rsid w:val="00F91983"/>
    <w:rsid w:val="00F921ED"/>
    <w:rsid w:val="00F928A3"/>
    <w:rsid w:val="00F93A3B"/>
    <w:rsid w:val="00F94032"/>
    <w:rsid w:val="00F970BF"/>
    <w:rsid w:val="00FA1493"/>
    <w:rsid w:val="00FA1B79"/>
    <w:rsid w:val="00FA27BD"/>
    <w:rsid w:val="00FA3050"/>
    <w:rsid w:val="00FA4222"/>
    <w:rsid w:val="00FA454E"/>
    <w:rsid w:val="00FA66D4"/>
    <w:rsid w:val="00FA6CEC"/>
    <w:rsid w:val="00FB100A"/>
    <w:rsid w:val="00FB1EA5"/>
    <w:rsid w:val="00FB3D43"/>
    <w:rsid w:val="00FB49C3"/>
    <w:rsid w:val="00FB4A64"/>
    <w:rsid w:val="00FB5532"/>
    <w:rsid w:val="00FB5E7C"/>
    <w:rsid w:val="00FC01F6"/>
    <w:rsid w:val="00FC1498"/>
    <w:rsid w:val="00FC1EE7"/>
    <w:rsid w:val="00FC29DA"/>
    <w:rsid w:val="00FC4C43"/>
    <w:rsid w:val="00FC508C"/>
    <w:rsid w:val="00FC6167"/>
    <w:rsid w:val="00FC76B2"/>
    <w:rsid w:val="00FC797C"/>
    <w:rsid w:val="00FD0DAD"/>
    <w:rsid w:val="00FD2A5F"/>
    <w:rsid w:val="00FD3AAE"/>
    <w:rsid w:val="00FD49AA"/>
    <w:rsid w:val="00FD4D3A"/>
    <w:rsid w:val="00FD6C40"/>
    <w:rsid w:val="00FD6D00"/>
    <w:rsid w:val="00FD74CC"/>
    <w:rsid w:val="00FE02AC"/>
    <w:rsid w:val="00FE04E3"/>
    <w:rsid w:val="00FE2110"/>
    <w:rsid w:val="00FE47F9"/>
    <w:rsid w:val="00FE4DA2"/>
    <w:rsid w:val="00FE4F22"/>
    <w:rsid w:val="00FE503F"/>
    <w:rsid w:val="00FE54CC"/>
    <w:rsid w:val="00FE5A5E"/>
    <w:rsid w:val="00FE60D8"/>
    <w:rsid w:val="00FE6223"/>
    <w:rsid w:val="00FE6A78"/>
    <w:rsid w:val="00FE7A52"/>
    <w:rsid w:val="00FF0221"/>
    <w:rsid w:val="00FF057B"/>
    <w:rsid w:val="00FF0591"/>
    <w:rsid w:val="00FF15FC"/>
    <w:rsid w:val="00FF31D4"/>
    <w:rsid w:val="00FF3B32"/>
    <w:rsid w:val="00FF3C9A"/>
    <w:rsid w:val="00FF3ED6"/>
    <w:rsid w:val="00FF501C"/>
    <w:rsid w:val="00FF6222"/>
    <w:rsid w:val="00FF7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102"/>
    <w:pPr>
      <w:ind w:left="720"/>
    </w:pPr>
    <w:rPr>
      <w:lang w:eastAsia="ar-SA"/>
    </w:rPr>
  </w:style>
  <w:style w:type="character" w:styleId="a4">
    <w:name w:val="Hyperlink"/>
    <w:basedOn w:val="a0"/>
    <w:uiPriority w:val="99"/>
    <w:rsid w:val="003A5102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3A5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A51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4747D-E2E9-4ECD-987C-EAAF928E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PogorelyuBA</cp:lastModifiedBy>
  <cp:revision>7</cp:revision>
  <dcterms:created xsi:type="dcterms:W3CDTF">2020-12-15T00:02:00Z</dcterms:created>
  <dcterms:modified xsi:type="dcterms:W3CDTF">2020-12-15T00:48:00Z</dcterms:modified>
</cp:coreProperties>
</file>