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54" w:rsidRDefault="00C95654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AB" w:rsidRPr="001C1D05" w:rsidRDefault="00B746AB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746AB" w:rsidRPr="001C1D05" w:rsidRDefault="00B746AB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D0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46AB" w:rsidRDefault="00B746AB" w:rsidP="00B746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6AB" w:rsidRDefault="00F46F75" w:rsidP="00ED11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7F1">
        <w:rPr>
          <w:rFonts w:ascii="Times New Roman" w:hAnsi="Times New Roman" w:cs="Times New Roman"/>
          <w:sz w:val="28"/>
          <w:szCs w:val="28"/>
        </w:rPr>
        <w:t xml:space="preserve">15 </w:t>
      </w:r>
      <w:r w:rsidR="0074095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6AB">
        <w:rPr>
          <w:rFonts w:ascii="Times New Roman" w:hAnsi="Times New Roman" w:cs="Times New Roman"/>
          <w:sz w:val="28"/>
          <w:szCs w:val="28"/>
        </w:rPr>
        <w:t>201</w:t>
      </w:r>
      <w:r w:rsidR="000113A6">
        <w:rPr>
          <w:rFonts w:ascii="Times New Roman" w:hAnsi="Times New Roman" w:cs="Times New Roman"/>
          <w:sz w:val="28"/>
          <w:szCs w:val="28"/>
        </w:rPr>
        <w:t>9</w:t>
      </w:r>
      <w:r w:rsidR="00E62349">
        <w:rPr>
          <w:rFonts w:ascii="Times New Roman" w:hAnsi="Times New Roman" w:cs="Times New Roman"/>
          <w:sz w:val="28"/>
          <w:szCs w:val="28"/>
        </w:rPr>
        <w:t xml:space="preserve"> </w:t>
      </w:r>
      <w:r w:rsidR="00B746AB">
        <w:rPr>
          <w:rFonts w:ascii="Times New Roman" w:hAnsi="Times New Roman" w:cs="Times New Roman"/>
          <w:sz w:val="28"/>
          <w:szCs w:val="28"/>
        </w:rPr>
        <w:t xml:space="preserve">года                              </w:t>
      </w:r>
      <w:r w:rsidR="008E44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46AB">
        <w:rPr>
          <w:rFonts w:ascii="Times New Roman" w:hAnsi="Times New Roman" w:cs="Times New Roman"/>
          <w:sz w:val="28"/>
          <w:szCs w:val="28"/>
        </w:rPr>
        <w:t xml:space="preserve">  </w:t>
      </w:r>
      <w:r w:rsidR="008827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46AB">
        <w:rPr>
          <w:rFonts w:ascii="Times New Roman" w:hAnsi="Times New Roman" w:cs="Times New Roman"/>
          <w:sz w:val="28"/>
          <w:szCs w:val="28"/>
        </w:rPr>
        <w:t xml:space="preserve">  №</w:t>
      </w:r>
      <w:r w:rsidR="00ED11C9">
        <w:rPr>
          <w:rFonts w:ascii="Times New Roman" w:hAnsi="Times New Roman" w:cs="Times New Roman"/>
          <w:sz w:val="28"/>
          <w:szCs w:val="28"/>
        </w:rPr>
        <w:t xml:space="preserve"> </w:t>
      </w:r>
      <w:r w:rsidR="008827F1">
        <w:rPr>
          <w:rFonts w:ascii="Times New Roman" w:hAnsi="Times New Roman" w:cs="Times New Roman"/>
          <w:sz w:val="28"/>
          <w:szCs w:val="28"/>
        </w:rPr>
        <w:t>460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AB" w:rsidRDefault="00C17AE2" w:rsidP="00B7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746AB" w:rsidRPr="00F840DD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83" w:rsidRPr="008B5E83" w:rsidRDefault="00B746AB" w:rsidP="009D19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725DD" w:rsidRPr="003725DD">
        <w:rPr>
          <w:rFonts w:ascii="Times New Roman" w:hAnsi="Times New Roman"/>
          <w:b/>
          <w:sz w:val="28"/>
          <w:szCs w:val="28"/>
        </w:rPr>
        <w:t>муниципальную программу «</w:t>
      </w:r>
      <w:r w:rsidR="00F627AB">
        <w:rPr>
          <w:rFonts w:ascii="Times New Roman" w:hAnsi="Times New Roman"/>
          <w:b/>
          <w:sz w:val="28"/>
          <w:szCs w:val="28"/>
        </w:rPr>
        <w:t>Развитие библиотечного дела в муниципальном районе</w:t>
      </w:r>
      <w:r w:rsidR="00B5698F">
        <w:rPr>
          <w:rFonts w:ascii="Times New Roman" w:hAnsi="Times New Roman"/>
          <w:b/>
          <w:sz w:val="28"/>
          <w:szCs w:val="28"/>
        </w:rPr>
        <w:t xml:space="preserve"> «Тунгокоченский район»</w:t>
      </w:r>
      <w:r w:rsidR="003725DD" w:rsidRPr="003725DD">
        <w:rPr>
          <w:rFonts w:ascii="Times New Roman" w:hAnsi="Times New Roman"/>
          <w:b/>
          <w:sz w:val="28"/>
          <w:szCs w:val="28"/>
        </w:rPr>
        <w:t xml:space="preserve"> </w:t>
      </w:r>
      <w:r w:rsidR="00F627AB">
        <w:rPr>
          <w:rFonts w:ascii="Times New Roman" w:hAnsi="Times New Roman"/>
          <w:b/>
          <w:sz w:val="28"/>
          <w:szCs w:val="28"/>
        </w:rPr>
        <w:t xml:space="preserve">на </w:t>
      </w:r>
      <w:r w:rsidR="003725DD" w:rsidRPr="003725DD">
        <w:rPr>
          <w:rFonts w:ascii="Times New Roman" w:hAnsi="Times New Roman"/>
          <w:b/>
          <w:sz w:val="28"/>
          <w:szCs w:val="28"/>
        </w:rPr>
        <w:t>2018-2020 годы»</w:t>
      </w:r>
      <w:r w:rsidR="003725DD">
        <w:rPr>
          <w:rFonts w:ascii="Times New Roman" w:hAnsi="Times New Roman"/>
          <w:b/>
          <w:sz w:val="28"/>
          <w:szCs w:val="28"/>
        </w:rPr>
        <w:t xml:space="preserve">, </w:t>
      </w:r>
      <w:r w:rsidR="00C0493A">
        <w:rPr>
          <w:rFonts w:ascii="Times New Roman" w:hAnsi="Times New Roman" w:cs="Times New Roman"/>
          <w:b/>
          <w:sz w:val="28"/>
          <w:szCs w:val="28"/>
        </w:rPr>
        <w:t>утвержденн</w:t>
      </w:r>
      <w:r w:rsidR="003725DD">
        <w:rPr>
          <w:rFonts w:ascii="Times New Roman" w:hAnsi="Times New Roman" w:cs="Times New Roman"/>
          <w:b/>
          <w:sz w:val="28"/>
          <w:szCs w:val="28"/>
        </w:rPr>
        <w:t>ую</w:t>
      </w:r>
      <w:r w:rsidR="00C0493A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«Тунгокоченский район» </w:t>
      </w:r>
      <w:r w:rsidR="008B5E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53709">
        <w:rPr>
          <w:rFonts w:ascii="Times New Roman" w:hAnsi="Times New Roman" w:cs="Times New Roman"/>
          <w:b/>
          <w:sz w:val="28"/>
          <w:szCs w:val="28"/>
        </w:rPr>
        <w:t>571</w:t>
      </w:r>
      <w:r w:rsidR="0014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8DF">
        <w:rPr>
          <w:rFonts w:ascii="Times New Roman" w:hAnsi="Times New Roman" w:cs="Times New Roman"/>
          <w:b/>
          <w:sz w:val="28"/>
          <w:szCs w:val="28"/>
        </w:rPr>
        <w:t>от 2</w:t>
      </w:r>
      <w:r w:rsidR="00B53709">
        <w:rPr>
          <w:rFonts w:ascii="Times New Roman" w:hAnsi="Times New Roman" w:cs="Times New Roman"/>
          <w:b/>
          <w:sz w:val="28"/>
          <w:szCs w:val="28"/>
        </w:rPr>
        <w:t>8</w:t>
      </w:r>
      <w:r w:rsidR="00A718DF">
        <w:rPr>
          <w:rFonts w:ascii="Times New Roman" w:hAnsi="Times New Roman" w:cs="Times New Roman"/>
          <w:b/>
          <w:sz w:val="28"/>
          <w:szCs w:val="28"/>
        </w:rPr>
        <w:t>.</w:t>
      </w:r>
      <w:r w:rsidR="00F627AB">
        <w:rPr>
          <w:rFonts w:ascii="Times New Roman" w:hAnsi="Times New Roman" w:cs="Times New Roman"/>
          <w:b/>
          <w:sz w:val="28"/>
          <w:szCs w:val="28"/>
        </w:rPr>
        <w:t>12</w:t>
      </w:r>
      <w:r w:rsidR="00A718DF">
        <w:rPr>
          <w:rFonts w:ascii="Times New Roman" w:hAnsi="Times New Roman" w:cs="Times New Roman"/>
          <w:b/>
          <w:sz w:val="28"/>
          <w:szCs w:val="28"/>
        </w:rPr>
        <w:t>.201</w:t>
      </w:r>
      <w:r w:rsidR="003725DD">
        <w:rPr>
          <w:rFonts w:ascii="Times New Roman" w:hAnsi="Times New Roman" w:cs="Times New Roman"/>
          <w:b/>
          <w:sz w:val="28"/>
          <w:szCs w:val="28"/>
        </w:rPr>
        <w:t>7</w:t>
      </w:r>
      <w:r w:rsidR="00A71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5E83" w:rsidRDefault="00B746AB" w:rsidP="00B746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6AB" w:rsidRPr="000D0734" w:rsidRDefault="003725DD" w:rsidP="006F5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02D0">
        <w:rPr>
          <w:rFonts w:ascii="Times New Roman" w:hAnsi="Times New Roman"/>
          <w:sz w:val="28"/>
          <w:szCs w:val="28"/>
        </w:rPr>
        <w:t>На основании ст</w:t>
      </w:r>
      <w:r>
        <w:rPr>
          <w:rFonts w:ascii="Times New Roman" w:hAnsi="Times New Roman"/>
          <w:sz w:val="28"/>
          <w:szCs w:val="28"/>
        </w:rPr>
        <w:t>атей 25, 33</w:t>
      </w:r>
      <w:r w:rsidRPr="00E602D0">
        <w:rPr>
          <w:rFonts w:ascii="Times New Roman" w:hAnsi="Times New Roman"/>
          <w:sz w:val="28"/>
          <w:szCs w:val="28"/>
        </w:rPr>
        <w:t xml:space="preserve"> Устава муниципального района «Тунгокоченский район»,</w:t>
      </w:r>
    </w:p>
    <w:p w:rsidR="006D2A6C" w:rsidRDefault="006D2A6C" w:rsidP="006D2A6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E44C4">
        <w:rPr>
          <w:rFonts w:ascii="Times New Roman" w:hAnsi="Times New Roman" w:cs="Times New Roman"/>
          <w:b/>
          <w:sz w:val="28"/>
          <w:szCs w:val="28"/>
        </w:rPr>
        <w:t>:</w:t>
      </w:r>
    </w:p>
    <w:p w:rsidR="00740956" w:rsidRDefault="00B43319" w:rsidP="006D2A6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2B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7C76" w:rsidRDefault="00740956" w:rsidP="000F1A6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5015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F47432">
        <w:rPr>
          <w:rFonts w:ascii="Times New Roman" w:hAnsi="Times New Roman"/>
          <w:sz w:val="28"/>
          <w:szCs w:val="28"/>
        </w:rPr>
        <w:t>Развитие библиотечного дела в муниципальном районе «Тунгокоченский район»</w:t>
      </w:r>
      <w:r w:rsidRPr="006F5015">
        <w:rPr>
          <w:rFonts w:ascii="Times New Roman" w:hAnsi="Times New Roman"/>
          <w:sz w:val="28"/>
          <w:szCs w:val="28"/>
        </w:rPr>
        <w:t xml:space="preserve"> на 2018-2020 годы», утвержденную постановлением администрации муниципального рай</w:t>
      </w:r>
      <w:r w:rsidR="00B53709">
        <w:rPr>
          <w:rFonts w:ascii="Times New Roman" w:hAnsi="Times New Roman"/>
          <w:sz w:val="28"/>
          <w:szCs w:val="28"/>
        </w:rPr>
        <w:t>она «Тунгокоченский район» № 571</w:t>
      </w:r>
      <w:r w:rsidRPr="006F5015">
        <w:rPr>
          <w:rFonts w:ascii="Times New Roman" w:hAnsi="Times New Roman"/>
          <w:sz w:val="28"/>
          <w:szCs w:val="28"/>
        </w:rPr>
        <w:t xml:space="preserve"> от 2</w:t>
      </w:r>
      <w:r w:rsidR="00B53709">
        <w:rPr>
          <w:rFonts w:ascii="Times New Roman" w:hAnsi="Times New Roman"/>
          <w:sz w:val="28"/>
          <w:szCs w:val="28"/>
        </w:rPr>
        <w:t>8</w:t>
      </w:r>
      <w:r w:rsidR="00AD7758">
        <w:rPr>
          <w:rFonts w:ascii="Times New Roman" w:hAnsi="Times New Roman"/>
          <w:sz w:val="28"/>
          <w:szCs w:val="28"/>
        </w:rPr>
        <w:t>.12</w:t>
      </w:r>
      <w:r w:rsidRPr="006F5015">
        <w:rPr>
          <w:rFonts w:ascii="Times New Roman" w:hAnsi="Times New Roman"/>
          <w:sz w:val="28"/>
          <w:szCs w:val="28"/>
        </w:rPr>
        <w:t>.2017 года следующие изменения:</w:t>
      </w:r>
    </w:p>
    <w:p w:rsidR="004D343A" w:rsidRDefault="004D343A" w:rsidP="00DD23B4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«Потребность в финансировании программы» изложить в новой редакции: </w:t>
      </w:r>
    </w:p>
    <w:p w:rsidR="004D343A" w:rsidRPr="00671EC3" w:rsidRDefault="004D343A" w:rsidP="00DD23B4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671EC3">
        <w:rPr>
          <w:rFonts w:ascii="Times New Roman" w:hAnsi="Times New Roman" w:cs="Times New Roman"/>
          <w:sz w:val="28"/>
          <w:szCs w:val="28"/>
        </w:rPr>
        <w:t xml:space="preserve">«Потребность в финансировании мероприятий программы составляет 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71EC3">
        <w:rPr>
          <w:rFonts w:ascii="Times New Roman" w:hAnsi="Times New Roman" w:cs="Times New Roman"/>
          <w:sz w:val="28"/>
          <w:szCs w:val="28"/>
        </w:rPr>
        <w:t>бюджета, в том числе по годам:</w:t>
      </w:r>
    </w:p>
    <w:p w:rsidR="004D343A" w:rsidRPr="00671EC3" w:rsidRDefault="004D343A" w:rsidP="00DD23B4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671EC3">
        <w:rPr>
          <w:rFonts w:ascii="Times New Roman" w:hAnsi="Times New Roman" w:cs="Times New Roman"/>
          <w:sz w:val="28"/>
          <w:szCs w:val="28"/>
        </w:rPr>
        <w:t>2018 год – 0 тыс. руб.</w:t>
      </w:r>
    </w:p>
    <w:p w:rsidR="004D343A" w:rsidRPr="00671EC3" w:rsidRDefault="004D343A" w:rsidP="00DD23B4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671EC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1E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43A" w:rsidRPr="00671EC3" w:rsidRDefault="004D343A" w:rsidP="00DD23B4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100</w:t>
      </w:r>
      <w:r w:rsidR="005F0782">
        <w:rPr>
          <w:rFonts w:ascii="Times New Roman" w:hAnsi="Times New Roman" w:cs="Times New Roman"/>
          <w:sz w:val="28"/>
          <w:szCs w:val="28"/>
        </w:rPr>
        <w:t>.0</w:t>
      </w:r>
      <w:r w:rsidRPr="00671EC3">
        <w:rPr>
          <w:rFonts w:ascii="Times New Roman" w:hAnsi="Times New Roman" w:cs="Times New Roman"/>
          <w:sz w:val="28"/>
          <w:szCs w:val="28"/>
        </w:rPr>
        <w:t xml:space="preserve"> </w:t>
      </w:r>
      <w:r w:rsidR="007525A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71EC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7F1">
        <w:rPr>
          <w:rFonts w:ascii="Times New Roman" w:hAnsi="Times New Roman" w:cs="Times New Roman"/>
          <w:sz w:val="28"/>
          <w:szCs w:val="28"/>
        </w:rPr>
        <w:t>.</w:t>
      </w:r>
    </w:p>
    <w:p w:rsidR="004D343A" w:rsidRPr="00527988" w:rsidRDefault="004D343A" w:rsidP="00DD23B4">
      <w:pPr>
        <w:widowControl/>
        <w:autoSpaceDE/>
        <w:autoSpaceDN/>
        <w:adjustRightInd/>
        <w:ind w:left="142" w:hanging="142"/>
        <w:rPr>
          <w:rFonts w:ascii="Times New Roman" w:hAnsi="Times New Roman" w:cs="Times New Roman"/>
          <w:sz w:val="28"/>
          <w:szCs w:val="28"/>
        </w:rPr>
      </w:pPr>
      <w:r w:rsidRPr="003725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E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«3. Ресурсное обеспечение программы» в п</w:t>
      </w:r>
      <w:r w:rsidRPr="008E44C4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4C4">
        <w:rPr>
          <w:rFonts w:ascii="Times New Roman" w:hAnsi="Times New Roman" w:cs="Times New Roman"/>
          <w:sz w:val="28"/>
          <w:szCs w:val="28"/>
        </w:rPr>
        <w:t xml:space="preserve"> «</w:t>
      </w:r>
      <w:r w:rsidR="003C5497">
        <w:rPr>
          <w:rFonts w:ascii="Times New Roman" w:hAnsi="Times New Roman" w:cs="Times New Roman"/>
          <w:sz w:val="28"/>
          <w:szCs w:val="28"/>
        </w:rPr>
        <w:t>Всего на финансирование мероприятий Программы</w:t>
      </w:r>
      <w:r w:rsidR="005279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цифру  «</w:t>
      </w:r>
      <w:r w:rsidR="00B213B5">
        <w:rPr>
          <w:rFonts w:ascii="Times New Roman" w:hAnsi="Times New Roman" w:cs="Times New Roman"/>
          <w:sz w:val="28"/>
          <w:szCs w:val="28"/>
        </w:rPr>
        <w:t>1159.0 тыс</w:t>
      </w:r>
      <w:proofErr w:type="gramStart"/>
      <w:r w:rsidR="00B213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13B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цифру </w:t>
      </w:r>
      <w:r w:rsidR="00527988">
        <w:rPr>
          <w:rFonts w:ascii="Times New Roman" w:hAnsi="Times New Roman" w:cs="Times New Roman"/>
          <w:sz w:val="28"/>
          <w:szCs w:val="28"/>
        </w:rPr>
        <w:t>– «</w:t>
      </w:r>
      <w:r w:rsidR="00B213B5">
        <w:rPr>
          <w:rFonts w:ascii="Times New Roman" w:hAnsi="Times New Roman" w:cs="Times New Roman"/>
          <w:sz w:val="28"/>
          <w:szCs w:val="28"/>
        </w:rPr>
        <w:t>1</w:t>
      </w:r>
      <w:r w:rsidRPr="00527988">
        <w:rPr>
          <w:rFonts w:ascii="Times New Roman" w:hAnsi="Times New Roman" w:cs="Times New Roman"/>
          <w:sz w:val="28"/>
          <w:szCs w:val="28"/>
        </w:rPr>
        <w:t>00</w:t>
      </w:r>
      <w:r w:rsidR="00B213B5">
        <w:rPr>
          <w:rFonts w:ascii="Times New Roman" w:hAnsi="Times New Roman" w:cs="Times New Roman"/>
          <w:sz w:val="28"/>
          <w:szCs w:val="28"/>
        </w:rPr>
        <w:t>.0 тыс.</w:t>
      </w:r>
      <w:r w:rsidRPr="00527988">
        <w:rPr>
          <w:rFonts w:ascii="Times New Roman" w:hAnsi="Times New Roman" w:cs="Times New Roman"/>
          <w:sz w:val="28"/>
          <w:szCs w:val="28"/>
        </w:rPr>
        <w:t xml:space="preserve"> руб.</w:t>
      </w:r>
      <w:r w:rsidR="00527988">
        <w:rPr>
          <w:rFonts w:ascii="Times New Roman" w:hAnsi="Times New Roman" w:cs="Times New Roman"/>
          <w:sz w:val="28"/>
          <w:szCs w:val="28"/>
        </w:rPr>
        <w:t>»</w:t>
      </w:r>
      <w:r w:rsidR="008827F1">
        <w:rPr>
          <w:rFonts w:ascii="Times New Roman" w:hAnsi="Times New Roman" w:cs="Times New Roman"/>
          <w:sz w:val="28"/>
          <w:szCs w:val="28"/>
        </w:rPr>
        <w:t>.</w:t>
      </w:r>
    </w:p>
    <w:p w:rsidR="00A21898" w:rsidRPr="00892480" w:rsidRDefault="00527988" w:rsidP="00892480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92480" w:rsidRPr="005F518A">
        <w:rPr>
          <w:rFonts w:ascii="Times New Roman" w:hAnsi="Times New Roman"/>
          <w:sz w:val="28"/>
          <w:szCs w:val="28"/>
        </w:rPr>
        <w:t xml:space="preserve"> </w:t>
      </w:r>
      <w:r w:rsidR="00892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Раздел: «5</w:t>
      </w:r>
      <w:r w:rsidR="00A21898">
        <w:rPr>
          <w:rFonts w:ascii="Times New Roman" w:hAnsi="Times New Roman" w:cs="Times New Roman"/>
          <w:bCs/>
          <w:color w:val="000000"/>
          <w:sz w:val="28"/>
          <w:szCs w:val="28"/>
        </w:rPr>
        <w:t>.Перечень мероприятий» изложить в следующей редакции:</w:t>
      </w:r>
    </w:p>
    <w:p w:rsidR="003C616A" w:rsidRDefault="003B6BF0" w:rsidP="003B6BF0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3B6BF0" w:rsidRDefault="008827F1" w:rsidP="003B6BF0">
      <w:pPr>
        <w:rPr>
          <w:b/>
        </w:rPr>
      </w:pPr>
      <w:r>
        <w:rPr>
          <w:b/>
        </w:rPr>
        <w:t>«</w:t>
      </w:r>
      <w:r w:rsidR="003B6BF0">
        <w:rPr>
          <w:b/>
        </w:rPr>
        <w:t xml:space="preserve"> 5.  Перечень мероприятий</w:t>
      </w:r>
    </w:p>
    <w:p w:rsidR="003B6BF0" w:rsidRPr="00373980" w:rsidRDefault="003B6BF0" w:rsidP="003B6BF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5233"/>
        <w:gridCol w:w="992"/>
        <w:gridCol w:w="6"/>
        <w:gridCol w:w="6"/>
        <w:gridCol w:w="838"/>
        <w:gridCol w:w="6"/>
        <w:gridCol w:w="9"/>
        <w:gridCol w:w="694"/>
        <w:gridCol w:w="6"/>
        <w:gridCol w:w="9"/>
        <w:gridCol w:w="851"/>
        <w:gridCol w:w="925"/>
      </w:tblGrid>
      <w:tr w:rsidR="00261083" w:rsidRPr="00941A76" w:rsidTr="00192C5F">
        <w:tc>
          <w:tcPr>
            <w:tcW w:w="845" w:type="dxa"/>
            <w:vMerge w:val="restart"/>
          </w:tcPr>
          <w:p w:rsidR="003B6BF0" w:rsidRPr="00941A76" w:rsidRDefault="003B6BF0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 xml:space="preserve">№ </w:t>
            </w:r>
            <w:proofErr w:type="spellStart"/>
            <w:proofErr w:type="gramStart"/>
            <w:r w:rsidRPr="00941A76">
              <w:rPr>
                <w:b/>
              </w:rPr>
              <w:t>п</w:t>
            </w:r>
            <w:proofErr w:type="spellEnd"/>
            <w:proofErr w:type="gramEnd"/>
            <w:r w:rsidRPr="00941A76">
              <w:rPr>
                <w:b/>
              </w:rPr>
              <w:t>/</w:t>
            </w:r>
            <w:proofErr w:type="spellStart"/>
            <w:r w:rsidRPr="00941A76">
              <w:rPr>
                <w:b/>
              </w:rPr>
              <w:t>п</w:t>
            </w:r>
            <w:proofErr w:type="spellEnd"/>
          </w:p>
        </w:tc>
        <w:tc>
          <w:tcPr>
            <w:tcW w:w="5233" w:type="dxa"/>
            <w:vMerge w:val="restart"/>
          </w:tcPr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>Наименование</w:t>
            </w:r>
          </w:p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 xml:space="preserve"> мероприятия</w:t>
            </w:r>
          </w:p>
        </w:tc>
        <w:tc>
          <w:tcPr>
            <w:tcW w:w="992" w:type="dxa"/>
            <w:vMerge w:val="restart"/>
          </w:tcPr>
          <w:p w:rsidR="003B6BF0" w:rsidRPr="00941A76" w:rsidRDefault="003B6BF0" w:rsidP="00261083">
            <w:pPr>
              <w:ind w:firstLine="0"/>
              <w:rPr>
                <w:b/>
              </w:rPr>
            </w:pPr>
            <w:r w:rsidRPr="00941A76">
              <w:rPr>
                <w:b/>
              </w:rPr>
              <w:t>Сроки реализации</w:t>
            </w:r>
          </w:p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 xml:space="preserve"> (годы)</w:t>
            </w:r>
          </w:p>
        </w:tc>
        <w:tc>
          <w:tcPr>
            <w:tcW w:w="850" w:type="dxa"/>
            <w:gridSpan w:val="3"/>
            <w:vMerge w:val="restart"/>
          </w:tcPr>
          <w:p w:rsidR="003B6BF0" w:rsidRPr="00941A76" w:rsidRDefault="003B6BF0" w:rsidP="008A7AD2">
            <w:pPr>
              <w:ind w:firstLine="0"/>
              <w:rPr>
                <w:b/>
              </w:rPr>
            </w:pPr>
            <w:r w:rsidRPr="00941A76">
              <w:rPr>
                <w:b/>
              </w:rPr>
              <w:t>Всего, тыс</w:t>
            </w:r>
            <w:proofErr w:type="gramStart"/>
            <w:r w:rsidRPr="00941A76">
              <w:rPr>
                <w:b/>
              </w:rPr>
              <w:t>.р</w:t>
            </w:r>
            <w:proofErr w:type="gramEnd"/>
            <w:r w:rsidRPr="00941A76">
              <w:rPr>
                <w:b/>
              </w:rPr>
              <w:t>уб.</w:t>
            </w:r>
          </w:p>
        </w:tc>
        <w:tc>
          <w:tcPr>
            <w:tcW w:w="2500" w:type="dxa"/>
            <w:gridSpan w:val="7"/>
          </w:tcPr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>Финансовые затраты</w:t>
            </w:r>
          </w:p>
        </w:tc>
      </w:tr>
      <w:tr w:rsidR="00261083" w:rsidRPr="00941A76" w:rsidTr="00192C5F">
        <w:tc>
          <w:tcPr>
            <w:tcW w:w="845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5233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850" w:type="dxa"/>
            <w:gridSpan w:val="3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2500" w:type="dxa"/>
            <w:gridSpan w:val="7"/>
          </w:tcPr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>В том числе по годам</w:t>
            </w:r>
          </w:p>
        </w:tc>
      </w:tr>
      <w:tr w:rsidR="00261083" w:rsidRPr="00941A76" w:rsidTr="00192C5F">
        <w:trPr>
          <w:trHeight w:val="288"/>
        </w:trPr>
        <w:tc>
          <w:tcPr>
            <w:tcW w:w="845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5233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850" w:type="dxa"/>
            <w:gridSpan w:val="3"/>
            <w:vMerge/>
          </w:tcPr>
          <w:p w:rsidR="003B6BF0" w:rsidRPr="00941A76" w:rsidRDefault="003B6BF0" w:rsidP="00A6102F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B6BF0" w:rsidRPr="00941A76" w:rsidRDefault="003B6BF0" w:rsidP="008A7AD2">
            <w:pPr>
              <w:ind w:firstLine="0"/>
              <w:rPr>
                <w:b/>
              </w:rPr>
            </w:pPr>
            <w:r w:rsidRPr="00941A76">
              <w:rPr>
                <w:b/>
              </w:rPr>
              <w:t>2018</w:t>
            </w:r>
          </w:p>
        </w:tc>
        <w:tc>
          <w:tcPr>
            <w:tcW w:w="866" w:type="dxa"/>
            <w:gridSpan w:val="3"/>
          </w:tcPr>
          <w:p w:rsidR="003B6BF0" w:rsidRPr="00941A76" w:rsidRDefault="003B6BF0" w:rsidP="003A5455">
            <w:pPr>
              <w:ind w:firstLine="0"/>
              <w:rPr>
                <w:b/>
              </w:rPr>
            </w:pPr>
            <w:r w:rsidRPr="00941A76">
              <w:rPr>
                <w:b/>
              </w:rPr>
              <w:t>2019</w:t>
            </w:r>
          </w:p>
        </w:tc>
        <w:tc>
          <w:tcPr>
            <w:tcW w:w="925" w:type="dxa"/>
          </w:tcPr>
          <w:p w:rsidR="003B6BF0" w:rsidRPr="00941A76" w:rsidRDefault="003B6BF0" w:rsidP="003A5455">
            <w:pPr>
              <w:ind w:firstLine="0"/>
              <w:rPr>
                <w:b/>
              </w:rPr>
            </w:pPr>
            <w:r w:rsidRPr="00941A76">
              <w:rPr>
                <w:b/>
              </w:rPr>
              <w:t>2020</w:t>
            </w:r>
          </w:p>
        </w:tc>
      </w:tr>
      <w:tr w:rsidR="00261083" w:rsidRPr="00941A76" w:rsidTr="00192C5F">
        <w:trPr>
          <w:trHeight w:val="263"/>
        </w:trPr>
        <w:tc>
          <w:tcPr>
            <w:tcW w:w="845" w:type="dxa"/>
          </w:tcPr>
          <w:p w:rsidR="003B6BF0" w:rsidRPr="00941A76" w:rsidRDefault="003B6BF0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>1</w:t>
            </w:r>
          </w:p>
        </w:tc>
        <w:tc>
          <w:tcPr>
            <w:tcW w:w="5233" w:type="dxa"/>
          </w:tcPr>
          <w:p w:rsidR="003B6BF0" w:rsidRPr="00941A76" w:rsidRDefault="003B6BF0" w:rsidP="00A6102F">
            <w:pPr>
              <w:jc w:val="center"/>
              <w:rPr>
                <w:b/>
              </w:rPr>
            </w:pPr>
            <w:r w:rsidRPr="00941A76">
              <w:rPr>
                <w:b/>
              </w:rPr>
              <w:t>2</w:t>
            </w:r>
          </w:p>
        </w:tc>
        <w:tc>
          <w:tcPr>
            <w:tcW w:w="992" w:type="dxa"/>
          </w:tcPr>
          <w:p w:rsidR="003B6BF0" w:rsidRPr="00941A76" w:rsidRDefault="003B6BF0" w:rsidP="00A6102F">
            <w:pPr>
              <w:jc w:val="center"/>
              <w:rPr>
                <w:b/>
              </w:rPr>
            </w:pPr>
            <w:r w:rsidRPr="00941A76">
              <w:rPr>
                <w:b/>
              </w:rPr>
              <w:t>3</w:t>
            </w:r>
          </w:p>
        </w:tc>
        <w:tc>
          <w:tcPr>
            <w:tcW w:w="850" w:type="dxa"/>
            <w:gridSpan w:val="3"/>
          </w:tcPr>
          <w:p w:rsidR="003B6BF0" w:rsidRPr="00941A76" w:rsidRDefault="003B6BF0" w:rsidP="00A6102F">
            <w:pPr>
              <w:jc w:val="center"/>
              <w:rPr>
                <w:b/>
              </w:rPr>
            </w:pPr>
            <w:r w:rsidRPr="00941A76">
              <w:rPr>
                <w:b/>
              </w:rPr>
              <w:t>4</w:t>
            </w:r>
          </w:p>
        </w:tc>
        <w:tc>
          <w:tcPr>
            <w:tcW w:w="709" w:type="dxa"/>
            <w:gridSpan w:val="3"/>
          </w:tcPr>
          <w:p w:rsidR="003B6BF0" w:rsidRPr="00941A76" w:rsidRDefault="003B6BF0" w:rsidP="003A5455">
            <w:pPr>
              <w:ind w:firstLine="0"/>
              <w:rPr>
                <w:b/>
              </w:rPr>
            </w:pPr>
            <w:r w:rsidRPr="00941A76">
              <w:rPr>
                <w:b/>
              </w:rPr>
              <w:t>5</w:t>
            </w:r>
          </w:p>
        </w:tc>
        <w:tc>
          <w:tcPr>
            <w:tcW w:w="866" w:type="dxa"/>
            <w:gridSpan w:val="3"/>
          </w:tcPr>
          <w:p w:rsidR="003B6BF0" w:rsidRPr="00941A76" w:rsidRDefault="003B6BF0" w:rsidP="003A5455">
            <w:pPr>
              <w:ind w:firstLine="0"/>
              <w:rPr>
                <w:b/>
              </w:rPr>
            </w:pPr>
            <w:r w:rsidRPr="00941A76">
              <w:rPr>
                <w:b/>
              </w:rPr>
              <w:t>6</w:t>
            </w:r>
          </w:p>
        </w:tc>
        <w:tc>
          <w:tcPr>
            <w:tcW w:w="925" w:type="dxa"/>
          </w:tcPr>
          <w:p w:rsidR="003B6BF0" w:rsidRPr="00941A76" w:rsidRDefault="003B6BF0" w:rsidP="003A5455">
            <w:pPr>
              <w:ind w:firstLine="0"/>
              <w:rPr>
                <w:b/>
              </w:rPr>
            </w:pPr>
            <w:r w:rsidRPr="00941A76">
              <w:rPr>
                <w:b/>
              </w:rPr>
              <w:t>7</w:t>
            </w:r>
          </w:p>
        </w:tc>
      </w:tr>
      <w:tr w:rsidR="003B6BF0" w:rsidRPr="00941A76" w:rsidTr="000D53CF">
        <w:tc>
          <w:tcPr>
            <w:tcW w:w="10420" w:type="dxa"/>
            <w:gridSpan w:val="13"/>
          </w:tcPr>
          <w:p w:rsidR="003B6BF0" w:rsidRPr="00941A76" w:rsidRDefault="003B6BF0" w:rsidP="00A6102F">
            <w:pPr>
              <w:rPr>
                <w:b/>
              </w:rPr>
            </w:pPr>
            <w:r w:rsidRPr="00941A76">
              <w:rPr>
                <w:b/>
              </w:rPr>
              <w:t xml:space="preserve">                      Автоматизация муниципальных библиотек района</w:t>
            </w:r>
          </w:p>
        </w:tc>
      </w:tr>
      <w:tr w:rsidR="00192C5F" w:rsidRPr="00941A76" w:rsidTr="00192C5F">
        <w:tc>
          <w:tcPr>
            <w:tcW w:w="845" w:type="dxa"/>
          </w:tcPr>
          <w:p w:rsidR="00192C5F" w:rsidRPr="00941A76" w:rsidRDefault="00192C5F" w:rsidP="003C3DA1">
            <w:pPr>
              <w:ind w:firstLine="0"/>
            </w:pPr>
            <w:r w:rsidRPr="00941A76">
              <w:t>1</w:t>
            </w:r>
          </w:p>
        </w:tc>
        <w:tc>
          <w:tcPr>
            <w:tcW w:w="5233" w:type="dxa"/>
          </w:tcPr>
          <w:p w:rsidR="00192C5F" w:rsidRPr="00941A76" w:rsidRDefault="00192C5F" w:rsidP="003322E9">
            <w:pPr>
              <w:ind w:firstLine="0"/>
            </w:pPr>
            <w:r w:rsidRPr="00941A76">
              <w:t xml:space="preserve">Подключение библиотек  </w:t>
            </w:r>
            <w:proofErr w:type="spellStart"/>
            <w:r w:rsidRPr="00941A76">
              <w:t>с</w:t>
            </w:r>
            <w:proofErr w:type="gramStart"/>
            <w:r w:rsidRPr="00941A76">
              <w:t>.У</w:t>
            </w:r>
            <w:proofErr w:type="gramEnd"/>
            <w:r w:rsidRPr="00941A76">
              <w:t>сугли</w:t>
            </w:r>
            <w:proofErr w:type="spellEnd"/>
            <w:r w:rsidRPr="00941A76">
              <w:t xml:space="preserve">, Тунгокочен, Нижний Стан, </w:t>
            </w:r>
            <w:proofErr w:type="spellStart"/>
            <w:r w:rsidRPr="00941A76">
              <w:t>Юмурчен</w:t>
            </w:r>
            <w:proofErr w:type="spellEnd"/>
            <w:r w:rsidRPr="00941A76">
              <w:t xml:space="preserve">, </w:t>
            </w:r>
            <w:proofErr w:type="spellStart"/>
            <w:r w:rsidRPr="00941A76">
              <w:t>Ульдурга</w:t>
            </w:r>
            <w:proofErr w:type="spellEnd"/>
            <w:r w:rsidRPr="00941A76">
              <w:t xml:space="preserve">  к сети Интернет, оплата ежегодного трафика</w:t>
            </w:r>
          </w:p>
        </w:tc>
        <w:tc>
          <w:tcPr>
            <w:tcW w:w="992" w:type="dxa"/>
          </w:tcPr>
          <w:p w:rsidR="00192C5F" w:rsidRPr="00941A76" w:rsidRDefault="00192C5F" w:rsidP="00A6102F"/>
        </w:tc>
        <w:tc>
          <w:tcPr>
            <w:tcW w:w="850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6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2C5F" w:rsidRPr="00941A76" w:rsidTr="00192C5F">
        <w:tc>
          <w:tcPr>
            <w:tcW w:w="845" w:type="dxa"/>
          </w:tcPr>
          <w:p w:rsidR="00192C5F" w:rsidRPr="00941A76" w:rsidRDefault="00192C5F" w:rsidP="003C3DA1">
            <w:pPr>
              <w:ind w:firstLine="0"/>
            </w:pPr>
            <w:r w:rsidRPr="00941A76">
              <w:t>1</w:t>
            </w:r>
          </w:p>
        </w:tc>
        <w:tc>
          <w:tcPr>
            <w:tcW w:w="5233" w:type="dxa"/>
          </w:tcPr>
          <w:p w:rsidR="00192C5F" w:rsidRPr="00941A76" w:rsidRDefault="00192C5F" w:rsidP="003322E9">
            <w:pPr>
              <w:ind w:firstLine="0"/>
              <w:rPr>
                <w:b/>
              </w:rPr>
            </w:pPr>
            <w:r w:rsidRPr="00941A76">
              <w:t>Подключение Межпоселенческой центральной районной библиотеки к Системе автоматизации библиотек ИРБИС 64А, ежегодная оплата за техническое сопровождение Системы</w:t>
            </w:r>
          </w:p>
        </w:tc>
        <w:tc>
          <w:tcPr>
            <w:tcW w:w="992" w:type="dxa"/>
          </w:tcPr>
          <w:p w:rsidR="00192C5F" w:rsidRPr="00941A76" w:rsidRDefault="00192C5F" w:rsidP="000D53CF">
            <w:pPr>
              <w:ind w:firstLine="0"/>
              <w:rPr>
                <w:b/>
              </w:rPr>
            </w:pPr>
            <w:r w:rsidRPr="00941A76">
              <w:t>2018-2020</w:t>
            </w:r>
          </w:p>
        </w:tc>
        <w:tc>
          <w:tcPr>
            <w:tcW w:w="850" w:type="dxa"/>
            <w:gridSpan w:val="3"/>
          </w:tcPr>
          <w:p w:rsidR="00192C5F" w:rsidRPr="00941A76" w:rsidRDefault="00192C5F" w:rsidP="008A7AD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386C3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6" w:type="dxa"/>
            <w:gridSpan w:val="3"/>
          </w:tcPr>
          <w:p w:rsidR="00192C5F" w:rsidRPr="00941A76" w:rsidRDefault="00192C5F" w:rsidP="00386C3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192C5F" w:rsidRPr="00941A76" w:rsidRDefault="00192C5F" w:rsidP="00386C3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2C5F" w:rsidRPr="00941A76" w:rsidTr="00192C5F">
        <w:trPr>
          <w:trHeight w:val="626"/>
        </w:trPr>
        <w:tc>
          <w:tcPr>
            <w:tcW w:w="845" w:type="dxa"/>
          </w:tcPr>
          <w:p w:rsidR="00192C5F" w:rsidRPr="00941A76" w:rsidRDefault="00192C5F" w:rsidP="003C3DA1">
            <w:pPr>
              <w:ind w:firstLine="0"/>
            </w:pPr>
            <w:r w:rsidRPr="00941A76">
              <w:lastRenderedPageBreak/>
              <w:t>2</w:t>
            </w:r>
          </w:p>
        </w:tc>
        <w:tc>
          <w:tcPr>
            <w:tcW w:w="5233" w:type="dxa"/>
          </w:tcPr>
          <w:p w:rsidR="00192C5F" w:rsidRPr="00941A76" w:rsidRDefault="00192C5F" w:rsidP="003322E9">
            <w:pPr>
              <w:ind w:firstLine="0"/>
            </w:pPr>
            <w:r w:rsidRPr="00941A76">
              <w:t>Оплата сайта библиотеки</w:t>
            </w:r>
          </w:p>
        </w:tc>
        <w:tc>
          <w:tcPr>
            <w:tcW w:w="992" w:type="dxa"/>
          </w:tcPr>
          <w:p w:rsidR="00192C5F" w:rsidRPr="00941A76" w:rsidRDefault="00192C5F" w:rsidP="003322E9">
            <w:pPr>
              <w:ind w:firstLine="0"/>
              <w:rPr>
                <w:b/>
              </w:rPr>
            </w:pPr>
            <w:r w:rsidRPr="00941A76">
              <w:t>2018-2020</w:t>
            </w:r>
          </w:p>
        </w:tc>
        <w:tc>
          <w:tcPr>
            <w:tcW w:w="850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6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2C5F" w:rsidRPr="00941A76" w:rsidTr="00192C5F">
        <w:trPr>
          <w:trHeight w:val="182"/>
        </w:trPr>
        <w:tc>
          <w:tcPr>
            <w:tcW w:w="845" w:type="dxa"/>
          </w:tcPr>
          <w:p w:rsidR="00192C5F" w:rsidRPr="00941A76" w:rsidRDefault="00192C5F" w:rsidP="00A6102F">
            <w:pPr>
              <w:jc w:val="left"/>
            </w:pPr>
          </w:p>
        </w:tc>
        <w:tc>
          <w:tcPr>
            <w:tcW w:w="5233" w:type="dxa"/>
          </w:tcPr>
          <w:p w:rsidR="00192C5F" w:rsidRPr="00941A76" w:rsidRDefault="00192C5F" w:rsidP="00A6102F">
            <w:pPr>
              <w:jc w:val="left"/>
              <w:rPr>
                <w:b/>
              </w:rPr>
            </w:pPr>
            <w:r w:rsidRPr="00941A76">
              <w:rPr>
                <w:b/>
              </w:rPr>
              <w:t xml:space="preserve">                            Итого по разделу:</w:t>
            </w:r>
          </w:p>
        </w:tc>
        <w:tc>
          <w:tcPr>
            <w:tcW w:w="992" w:type="dxa"/>
          </w:tcPr>
          <w:p w:rsidR="00192C5F" w:rsidRPr="00941A76" w:rsidRDefault="00192C5F" w:rsidP="00A6102F">
            <w:pPr>
              <w:jc w:val="left"/>
            </w:pPr>
          </w:p>
        </w:tc>
        <w:tc>
          <w:tcPr>
            <w:tcW w:w="850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6" w:type="dxa"/>
            <w:gridSpan w:val="3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192C5F" w:rsidRPr="00941A76" w:rsidRDefault="00192C5F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2C5F" w:rsidRPr="00941A76" w:rsidTr="000D53CF">
        <w:tc>
          <w:tcPr>
            <w:tcW w:w="10420" w:type="dxa"/>
            <w:gridSpan w:val="13"/>
          </w:tcPr>
          <w:p w:rsidR="00192C5F" w:rsidRPr="00941A76" w:rsidRDefault="00192C5F" w:rsidP="00A6102F">
            <w:pPr>
              <w:rPr>
                <w:b/>
              </w:rPr>
            </w:pPr>
            <w:r w:rsidRPr="00941A76">
              <w:rPr>
                <w:b/>
              </w:rPr>
              <w:t>Комплектование фондов библиотек</w:t>
            </w:r>
          </w:p>
        </w:tc>
      </w:tr>
      <w:tr w:rsidR="00192C5F" w:rsidRPr="00941A76" w:rsidTr="00192C5F">
        <w:tc>
          <w:tcPr>
            <w:tcW w:w="845" w:type="dxa"/>
          </w:tcPr>
          <w:p w:rsidR="00192C5F" w:rsidRPr="00941A76" w:rsidRDefault="00192C5F" w:rsidP="003C3DA1">
            <w:pPr>
              <w:ind w:firstLine="0"/>
            </w:pPr>
            <w:r w:rsidRPr="00941A76">
              <w:t>1</w:t>
            </w:r>
          </w:p>
        </w:tc>
        <w:tc>
          <w:tcPr>
            <w:tcW w:w="5233" w:type="dxa"/>
          </w:tcPr>
          <w:p w:rsidR="00192C5F" w:rsidRPr="003322E9" w:rsidRDefault="00192C5F" w:rsidP="003322E9">
            <w:pPr>
              <w:ind w:firstLine="0"/>
            </w:pPr>
            <w:r w:rsidRPr="00941A76">
              <w:t>Приобретение</w:t>
            </w:r>
            <w:r>
              <w:t xml:space="preserve"> </w:t>
            </w:r>
            <w:r w:rsidRPr="00941A76">
              <w:t>литературы для</w:t>
            </w:r>
            <w:r>
              <w:t xml:space="preserve"> </w:t>
            </w:r>
            <w:r w:rsidRPr="00941A76">
              <w:t>пополнения книжных</w:t>
            </w:r>
            <w:r>
              <w:t xml:space="preserve"> </w:t>
            </w:r>
            <w:r w:rsidRPr="00941A76">
              <w:t>фондов библиотек</w:t>
            </w:r>
            <w:r>
              <w:t xml:space="preserve"> </w:t>
            </w:r>
            <w:r w:rsidRPr="00941A76">
              <w:t>района</w:t>
            </w:r>
          </w:p>
        </w:tc>
        <w:tc>
          <w:tcPr>
            <w:tcW w:w="998" w:type="dxa"/>
            <w:gridSpan w:val="2"/>
          </w:tcPr>
          <w:p w:rsidR="00192C5F" w:rsidRPr="00941A76" w:rsidRDefault="00192C5F" w:rsidP="003322E9">
            <w:pPr>
              <w:ind w:firstLine="0"/>
              <w:rPr>
                <w:b/>
              </w:rPr>
            </w:pPr>
            <w:r w:rsidRPr="00941A76">
              <w:t>2018-2020</w:t>
            </w:r>
          </w:p>
        </w:tc>
        <w:tc>
          <w:tcPr>
            <w:tcW w:w="850" w:type="dxa"/>
            <w:gridSpan w:val="3"/>
          </w:tcPr>
          <w:p w:rsidR="00192C5F" w:rsidRPr="00941A76" w:rsidRDefault="00192C5F" w:rsidP="00E146B0">
            <w:pPr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E146B0">
            <w:pPr>
              <w:ind w:firstLine="0"/>
              <w:rPr>
                <w:b/>
              </w:rPr>
            </w:pPr>
          </w:p>
        </w:tc>
        <w:tc>
          <w:tcPr>
            <w:tcW w:w="860" w:type="dxa"/>
            <w:gridSpan w:val="2"/>
          </w:tcPr>
          <w:p w:rsidR="00192C5F" w:rsidRPr="00941A76" w:rsidRDefault="00192C5F" w:rsidP="004C2372">
            <w:pPr>
              <w:ind w:firstLine="0"/>
              <w:rPr>
                <w:b/>
              </w:rPr>
            </w:pPr>
          </w:p>
        </w:tc>
        <w:tc>
          <w:tcPr>
            <w:tcW w:w="925" w:type="dxa"/>
          </w:tcPr>
          <w:p w:rsidR="00192C5F" w:rsidRPr="00941A76" w:rsidRDefault="00192C5F" w:rsidP="004C2372">
            <w:pPr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92C5F" w:rsidRPr="00941A76" w:rsidTr="00192C5F">
        <w:trPr>
          <w:trHeight w:val="484"/>
        </w:trPr>
        <w:tc>
          <w:tcPr>
            <w:tcW w:w="845" w:type="dxa"/>
          </w:tcPr>
          <w:p w:rsidR="00192C5F" w:rsidRPr="00941A76" w:rsidRDefault="00192C5F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>2</w:t>
            </w:r>
          </w:p>
        </w:tc>
        <w:tc>
          <w:tcPr>
            <w:tcW w:w="5233" w:type="dxa"/>
          </w:tcPr>
          <w:p w:rsidR="00192C5F" w:rsidRPr="00941A76" w:rsidRDefault="00192C5F" w:rsidP="00A6102F">
            <w:r w:rsidRPr="00941A76">
              <w:t xml:space="preserve">Оформление подписки на периодические издания </w:t>
            </w:r>
          </w:p>
        </w:tc>
        <w:tc>
          <w:tcPr>
            <w:tcW w:w="998" w:type="dxa"/>
            <w:gridSpan w:val="2"/>
          </w:tcPr>
          <w:p w:rsidR="00192C5F" w:rsidRPr="00941A76" w:rsidRDefault="00192C5F" w:rsidP="00A6102F"/>
        </w:tc>
        <w:tc>
          <w:tcPr>
            <w:tcW w:w="850" w:type="dxa"/>
            <w:gridSpan w:val="3"/>
          </w:tcPr>
          <w:p w:rsidR="00192C5F" w:rsidRPr="00941A76" w:rsidRDefault="00192C5F" w:rsidP="00652686">
            <w:pPr>
              <w:ind w:firstLine="0"/>
            </w:pPr>
            <w:r>
              <w:t>80</w:t>
            </w:r>
          </w:p>
        </w:tc>
        <w:tc>
          <w:tcPr>
            <w:tcW w:w="709" w:type="dxa"/>
            <w:gridSpan w:val="3"/>
          </w:tcPr>
          <w:p w:rsidR="00192C5F" w:rsidRPr="00941A76" w:rsidRDefault="00192C5F" w:rsidP="00E146B0">
            <w:pPr>
              <w:ind w:firstLine="0"/>
            </w:pPr>
          </w:p>
        </w:tc>
        <w:tc>
          <w:tcPr>
            <w:tcW w:w="860" w:type="dxa"/>
            <w:gridSpan w:val="2"/>
          </w:tcPr>
          <w:p w:rsidR="00192C5F" w:rsidRPr="00941A76" w:rsidRDefault="00192C5F" w:rsidP="004C2372">
            <w:pPr>
              <w:ind w:firstLine="0"/>
            </w:pPr>
          </w:p>
        </w:tc>
        <w:tc>
          <w:tcPr>
            <w:tcW w:w="925" w:type="dxa"/>
          </w:tcPr>
          <w:p w:rsidR="00192C5F" w:rsidRPr="00941A76" w:rsidRDefault="00192C5F" w:rsidP="004C2372">
            <w:pPr>
              <w:ind w:firstLine="0"/>
            </w:pPr>
            <w:r w:rsidRPr="00941A76">
              <w:t>80</w:t>
            </w:r>
          </w:p>
        </w:tc>
      </w:tr>
      <w:tr w:rsidR="00192C5F" w:rsidRPr="00941A76" w:rsidTr="000D53CF">
        <w:tc>
          <w:tcPr>
            <w:tcW w:w="10420" w:type="dxa"/>
            <w:gridSpan w:val="13"/>
          </w:tcPr>
          <w:p w:rsidR="00192C5F" w:rsidRPr="00941A76" w:rsidRDefault="00192C5F" w:rsidP="00A6102F">
            <w:pPr>
              <w:rPr>
                <w:b/>
              </w:rPr>
            </w:pPr>
            <w:r w:rsidRPr="00941A76">
              <w:t xml:space="preserve">             Укрепление материально-технической базы</w:t>
            </w:r>
          </w:p>
        </w:tc>
      </w:tr>
      <w:tr w:rsidR="000365B4" w:rsidRPr="00941A76" w:rsidTr="00192C5F">
        <w:tc>
          <w:tcPr>
            <w:tcW w:w="845" w:type="dxa"/>
          </w:tcPr>
          <w:p w:rsidR="000365B4" w:rsidRPr="00941A76" w:rsidRDefault="000365B4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>1</w:t>
            </w:r>
          </w:p>
        </w:tc>
        <w:tc>
          <w:tcPr>
            <w:tcW w:w="5233" w:type="dxa"/>
          </w:tcPr>
          <w:p w:rsidR="000365B4" w:rsidRPr="00941A76" w:rsidRDefault="000365B4" w:rsidP="00A6102F">
            <w:r w:rsidRPr="00941A76">
              <w:t xml:space="preserve">Приобретение компьютерного оборудования </w:t>
            </w:r>
            <w:proofErr w:type="gramStart"/>
            <w:r w:rsidRPr="00941A76">
              <w:t>в</w:t>
            </w:r>
            <w:proofErr w:type="gramEnd"/>
          </w:p>
          <w:p w:rsidR="000365B4" w:rsidRPr="00941A76" w:rsidRDefault="000365B4" w:rsidP="00A6102F">
            <w:pPr>
              <w:rPr>
                <w:b/>
              </w:rPr>
            </w:pPr>
            <w:r w:rsidRPr="00941A76">
              <w:t xml:space="preserve"> библиотеки  </w:t>
            </w:r>
          </w:p>
        </w:tc>
        <w:tc>
          <w:tcPr>
            <w:tcW w:w="998" w:type="dxa"/>
            <w:gridSpan w:val="2"/>
          </w:tcPr>
          <w:p w:rsidR="000365B4" w:rsidRPr="00941A76" w:rsidRDefault="000365B4" w:rsidP="00261083">
            <w:pPr>
              <w:ind w:firstLine="0"/>
            </w:pPr>
            <w:r w:rsidRPr="00941A76">
              <w:t>2018-2020</w:t>
            </w:r>
          </w:p>
        </w:tc>
        <w:tc>
          <w:tcPr>
            <w:tcW w:w="850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0365B4" w:rsidRPr="00941A76" w:rsidRDefault="000365B4" w:rsidP="00E146B0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  <w:p w:rsidR="000365B4" w:rsidRPr="00941A76" w:rsidRDefault="000365B4" w:rsidP="00A6102F">
            <w:pPr>
              <w:rPr>
                <w:b/>
              </w:rPr>
            </w:pPr>
          </w:p>
        </w:tc>
        <w:tc>
          <w:tcPr>
            <w:tcW w:w="860" w:type="dxa"/>
            <w:gridSpan w:val="2"/>
          </w:tcPr>
          <w:p w:rsidR="000365B4" w:rsidRPr="00941A76" w:rsidRDefault="000365B4" w:rsidP="004C237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0365B4" w:rsidRPr="00941A76" w:rsidRDefault="000365B4" w:rsidP="004C2372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365B4" w:rsidRPr="00941A76" w:rsidTr="00192C5F">
        <w:trPr>
          <w:trHeight w:val="676"/>
        </w:trPr>
        <w:tc>
          <w:tcPr>
            <w:tcW w:w="845" w:type="dxa"/>
          </w:tcPr>
          <w:p w:rsidR="000365B4" w:rsidRPr="00941A76" w:rsidRDefault="000365B4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>2</w:t>
            </w:r>
          </w:p>
        </w:tc>
        <w:tc>
          <w:tcPr>
            <w:tcW w:w="5233" w:type="dxa"/>
          </w:tcPr>
          <w:p w:rsidR="000365B4" w:rsidRPr="00941A76" w:rsidRDefault="000365B4" w:rsidP="00A6102F">
            <w:pPr>
              <w:jc w:val="left"/>
            </w:pPr>
            <w:r w:rsidRPr="00941A76">
              <w:t xml:space="preserve">Приобретение </w:t>
            </w:r>
            <w:proofErr w:type="spellStart"/>
            <w:r w:rsidRPr="00941A76">
              <w:t>бибтехники</w:t>
            </w:r>
            <w:proofErr w:type="spellEnd"/>
          </w:p>
        </w:tc>
        <w:tc>
          <w:tcPr>
            <w:tcW w:w="998" w:type="dxa"/>
            <w:gridSpan w:val="2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0" w:type="dxa"/>
            <w:gridSpan w:val="2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365B4" w:rsidRPr="00941A76" w:rsidTr="00192C5F">
        <w:trPr>
          <w:trHeight w:val="200"/>
        </w:trPr>
        <w:tc>
          <w:tcPr>
            <w:tcW w:w="845" w:type="dxa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</w:p>
        </w:tc>
        <w:tc>
          <w:tcPr>
            <w:tcW w:w="5233" w:type="dxa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  <w:r w:rsidRPr="00941A76">
              <w:rPr>
                <w:b/>
              </w:rPr>
              <w:t>Итого по разделу:</w:t>
            </w:r>
          </w:p>
        </w:tc>
        <w:tc>
          <w:tcPr>
            <w:tcW w:w="998" w:type="dxa"/>
            <w:gridSpan w:val="2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0365B4" w:rsidRPr="00941A76" w:rsidRDefault="000365B4" w:rsidP="00E146B0">
            <w:pPr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gridSpan w:val="3"/>
          </w:tcPr>
          <w:p w:rsidR="000365B4" w:rsidRPr="00941A76" w:rsidRDefault="000365B4" w:rsidP="00E146B0">
            <w:pPr>
              <w:ind w:firstLine="0"/>
              <w:rPr>
                <w:b/>
              </w:rPr>
            </w:pPr>
          </w:p>
        </w:tc>
        <w:tc>
          <w:tcPr>
            <w:tcW w:w="860" w:type="dxa"/>
            <w:gridSpan w:val="2"/>
          </w:tcPr>
          <w:p w:rsidR="000365B4" w:rsidRPr="00941A76" w:rsidRDefault="000365B4" w:rsidP="004C2372">
            <w:pPr>
              <w:ind w:firstLine="0"/>
              <w:rPr>
                <w:b/>
              </w:rPr>
            </w:pPr>
          </w:p>
        </w:tc>
        <w:tc>
          <w:tcPr>
            <w:tcW w:w="925" w:type="dxa"/>
          </w:tcPr>
          <w:p w:rsidR="000365B4" w:rsidRPr="00941A76" w:rsidRDefault="000365B4" w:rsidP="004C2372">
            <w:pPr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65B4" w:rsidRPr="00941A76" w:rsidTr="000D53CF">
        <w:tc>
          <w:tcPr>
            <w:tcW w:w="10420" w:type="dxa"/>
            <w:gridSpan w:val="13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  <w:proofErr w:type="spellStart"/>
            <w:r w:rsidRPr="00941A76">
              <w:rPr>
                <w:b/>
              </w:rPr>
              <w:t>Контрактно-целевая</w:t>
            </w:r>
            <w:proofErr w:type="spellEnd"/>
            <w:r w:rsidRPr="00941A76">
              <w:rPr>
                <w:b/>
              </w:rPr>
              <w:t xml:space="preserve"> подготовка кадров</w:t>
            </w:r>
          </w:p>
        </w:tc>
      </w:tr>
      <w:tr w:rsidR="000365B4" w:rsidRPr="00941A76" w:rsidTr="00192C5F">
        <w:trPr>
          <w:trHeight w:val="964"/>
        </w:trPr>
        <w:tc>
          <w:tcPr>
            <w:tcW w:w="845" w:type="dxa"/>
          </w:tcPr>
          <w:p w:rsidR="000365B4" w:rsidRPr="00941A76" w:rsidRDefault="000365B4" w:rsidP="003C3DA1">
            <w:pPr>
              <w:ind w:firstLine="0"/>
              <w:rPr>
                <w:b/>
              </w:rPr>
            </w:pPr>
            <w:r w:rsidRPr="00941A76">
              <w:rPr>
                <w:b/>
              </w:rPr>
              <w:t>1</w:t>
            </w:r>
          </w:p>
        </w:tc>
        <w:tc>
          <w:tcPr>
            <w:tcW w:w="5233" w:type="dxa"/>
          </w:tcPr>
          <w:p w:rsidR="000365B4" w:rsidRPr="00261083" w:rsidRDefault="000365B4" w:rsidP="003322E9">
            <w:pPr>
              <w:ind w:firstLine="0"/>
            </w:pPr>
            <w:r w:rsidRPr="00261083">
              <w:t>Курсы повышения квалификации</w:t>
            </w:r>
            <w:proofErr w:type="gramStart"/>
            <w:r w:rsidRPr="00261083">
              <w:t xml:space="preserve"> ,</w:t>
            </w:r>
            <w:proofErr w:type="gramEnd"/>
            <w:r w:rsidRPr="00261083">
              <w:t xml:space="preserve"> семинары-практикумы по различным направлениям </w:t>
            </w:r>
            <w:proofErr w:type="spellStart"/>
            <w:r w:rsidRPr="00261083">
              <w:t>социокультурной</w:t>
            </w:r>
            <w:proofErr w:type="spellEnd"/>
            <w:r w:rsidRPr="00261083">
              <w:t xml:space="preserve"> деятельности учреждений культуры района</w:t>
            </w:r>
          </w:p>
        </w:tc>
        <w:tc>
          <w:tcPr>
            <w:tcW w:w="1004" w:type="dxa"/>
            <w:gridSpan w:val="3"/>
          </w:tcPr>
          <w:p w:rsidR="000365B4" w:rsidRPr="00261083" w:rsidRDefault="000365B4" w:rsidP="00261083">
            <w:pPr>
              <w:ind w:firstLine="0"/>
            </w:pPr>
            <w:r w:rsidRPr="00261083">
              <w:t>2018-2020</w:t>
            </w:r>
          </w:p>
        </w:tc>
        <w:tc>
          <w:tcPr>
            <w:tcW w:w="853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365B4" w:rsidRPr="00941A76" w:rsidTr="00192C5F">
        <w:trPr>
          <w:trHeight w:val="225"/>
        </w:trPr>
        <w:tc>
          <w:tcPr>
            <w:tcW w:w="845" w:type="dxa"/>
          </w:tcPr>
          <w:p w:rsidR="000365B4" w:rsidRPr="00941A76" w:rsidRDefault="000365B4" w:rsidP="00A6102F">
            <w:pPr>
              <w:jc w:val="left"/>
              <w:rPr>
                <w:b/>
              </w:rPr>
            </w:pPr>
          </w:p>
        </w:tc>
        <w:tc>
          <w:tcPr>
            <w:tcW w:w="5233" w:type="dxa"/>
          </w:tcPr>
          <w:p w:rsidR="000365B4" w:rsidRPr="00941A76" w:rsidRDefault="000365B4" w:rsidP="00A6102F">
            <w:pPr>
              <w:jc w:val="center"/>
              <w:rPr>
                <w:b/>
              </w:rPr>
            </w:pPr>
            <w:r w:rsidRPr="00941A76">
              <w:rPr>
                <w:b/>
              </w:rPr>
              <w:t>Итого по разделу:</w:t>
            </w:r>
          </w:p>
        </w:tc>
        <w:tc>
          <w:tcPr>
            <w:tcW w:w="1004" w:type="dxa"/>
            <w:gridSpan w:val="3"/>
          </w:tcPr>
          <w:p w:rsidR="000365B4" w:rsidRPr="00941A76" w:rsidRDefault="000365B4" w:rsidP="00A6102F">
            <w:pPr>
              <w:jc w:val="left"/>
              <w:rPr>
                <w:b/>
              </w:rPr>
            </w:pPr>
          </w:p>
        </w:tc>
        <w:tc>
          <w:tcPr>
            <w:tcW w:w="853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3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5" w:type="dxa"/>
          </w:tcPr>
          <w:p w:rsidR="000365B4" w:rsidRPr="00941A76" w:rsidRDefault="000365B4" w:rsidP="00413336">
            <w:pPr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365B4" w:rsidRPr="00941A76" w:rsidTr="00192C5F">
        <w:tblPrEx>
          <w:tblLook w:val="0000"/>
        </w:tblPrEx>
        <w:trPr>
          <w:trHeight w:val="401"/>
        </w:trPr>
        <w:tc>
          <w:tcPr>
            <w:tcW w:w="845" w:type="dxa"/>
          </w:tcPr>
          <w:p w:rsidR="000365B4" w:rsidRPr="00941A76" w:rsidRDefault="000365B4" w:rsidP="00A6102F">
            <w:pPr>
              <w:ind w:left="108"/>
              <w:jc w:val="left"/>
              <w:rPr>
                <w:b/>
              </w:rPr>
            </w:pPr>
          </w:p>
        </w:tc>
        <w:tc>
          <w:tcPr>
            <w:tcW w:w="5233" w:type="dxa"/>
          </w:tcPr>
          <w:p w:rsidR="000365B4" w:rsidRPr="00941A76" w:rsidRDefault="000365B4" w:rsidP="00A6102F">
            <w:pPr>
              <w:ind w:left="108"/>
              <w:jc w:val="center"/>
              <w:rPr>
                <w:b/>
              </w:rPr>
            </w:pPr>
            <w:r w:rsidRPr="00941A76">
              <w:rPr>
                <w:b/>
              </w:rPr>
              <w:t>Всего по программе:</w:t>
            </w:r>
          </w:p>
        </w:tc>
        <w:tc>
          <w:tcPr>
            <w:tcW w:w="1004" w:type="dxa"/>
            <w:gridSpan w:val="3"/>
          </w:tcPr>
          <w:p w:rsidR="000365B4" w:rsidRPr="00941A76" w:rsidRDefault="000365B4" w:rsidP="00A6102F">
            <w:pPr>
              <w:ind w:left="108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853" w:type="dxa"/>
            <w:gridSpan w:val="3"/>
          </w:tcPr>
          <w:p w:rsidR="000365B4" w:rsidRPr="00941A76" w:rsidRDefault="000365B4" w:rsidP="00771419">
            <w:pPr>
              <w:ind w:firstLine="0"/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0365B4" w:rsidRPr="00941A76" w:rsidRDefault="000365B4" w:rsidP="00771419">
            <w:pPr>
              <w:ind w:left="108" w:firstLine="0"/>
              <w:rPr>
                <w:b/>
              </w:rPr>
            </w:pPr>
          </w:p>
        </w:tc>
        <w:tc>
          <w:tcPr>
            <w:tcW w:w="851" w:type="dxa"/>
          </w:tcPr>
          <w:p w:rsidR="000365B4" w:rsidRPr="00941A76" w:rsidRDefault="000365B4" w:rsidP="00771419">
            <w:pPr>
              <w:ind w:left="108" w:firstLine="0"/>
              <w:rPr>
                <w:b/>
              </w:rPr>
            </w:pPr>
          </w:p>
        </w:tc>
        <w:tc>
          <w:tcPr>
            <w:tcW w:w="925" w:type="dxa"/>
          </w:tcPr>
          <w:p w:rsidR="000365B4" w:rsidRPr="00941A76" w:rsidRDefault="000365B4" w:rsidP="00771419">
            <w:pPr>
              <w:ind w:firstLine="0"/>
              <w:rPr>
                <w:b/>
              </w:rPr>
            </w:pPr>
            <w:r>
              <w:rPr>
                <w:b/>
              </w:rPr>
              <w:t>100</w:t>
            </w:r>
            <w:r w:rsidR="00C95654">
              <w:rPr>
                <w:b/>
              </w:rPr>
              <w:t>,0</w:t>
            </w:r>
          </w:p>
        </w:tc>
      </w:tr>
    </w:tbl>
    <w:p w:rsidR="003B6BF0" w:rsidRPr="00941A76" w:rsidRDefault="005A00CE" w:rsidP="003B6BF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»</w:t>
      </w:r>
    </w:p>
    <w:p w:rsidR="003B6BF0" w:rsidRPr="00373980" w:rsidRDefault="003B6BF0" w:rsidP="003B6BF0">
      <w:pPr>
        <w:rPr>
          <w:rFonts w:ascii="Times New Roman" w:hAnsi="Times New Roman" w:cs="Times New Roman"/>
          <w:b/>
          <w:sz w:val="22"/>
          <w:szCs w:val="22"/>
        </w:rPr>
      </w:pPr>
    </w:p>
    <w:p w:rsidR="003B6BF0" w:rsidRPr="00373980" w:rsidRDefault="003B6BF0" w:rsidP="003B6BF0">
      <w:pPr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DD23B4" w:rsidRDefault="00DD23B4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23B4" w:rsidRDefault="00DD23B4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23B4" w:rsidRDefault="00DD23B4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23B4" w:rsidRDefault="00DD23B4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898" w:rsidRDefault="00A21898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2A6C" w:rsidRPr="002C1614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2A6C" w:rsidRPr="002C1614">
        <w:rPr>
          <w:rFonts w:ascii="Times New Roman" w:hAnsi="Times New Roman"/>
          <w:sz w:val="28"/>
          <w:szCs w:val="28"/>
        </w:rPr>
        <w:t xml:space="preserve">. Настоящее </w:t>
      </w:r>
      <w:r w:rsidR="00A718DF">
        <w:rPr>
          <w:rFonts w:ascii="Times New Roman" w:hAnsi="Times New Roman"/>
          <w:sz w:val="28"/>
          <w:szCs w:val="28"/>
        </w:rPr>
        <w:t>П</w:t>
      </w:r>
      <w:r w:rsidR="006D2A6C" w:rsidRPr="002C1614">
        <w:rPr>
          <w:rFonts w:ascii="Times New Roman" w:hAnsi="Times New Roman"/>
          <w:sz w:val="28"/>
          <w:szCs w:val="28"/>
        </w:rPr>
        <w:t>остановление разместить на официальном сайте муниципального района «Тунгокоченский район» в</w:t>
      </w:r>
      <w:r w:rsidR="00ED11C9" w:rsidRPr="00ED11C9">
        <w:rPr>
          <w:rFonts w:ascii="Times New Roman" w:hAnsi="Times New Roman"/>
          <w:sz w:val="28"/>
          <w:szCs w:val="28"/>
        </w:rPr>
        <w:t xml:space="preserve"> </w:t>
      </w:r>
      <w:r w:rsidR="00ED11C9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6D2A6C" w:rsidRPr="002C1614">
        <w:rPr>
          <w:rFonts w:ascii="Times New Roman" w:hAnsi="Times New Roman"/>
          <w:sz w:val="28"/>
          <w:szCs w:val="28"/>
        </w:rPr>
        <w:t xml:space="preserve"> сети Интернет–http://тунгокоч</w:t>
      </w:r>
      <w:proofErr w:type="gramStart"/>
      <w:r w:rsidR="006D2A6C" w:rsidRPr="002C1614">
        <w:rPr>
          <w:rFonts w:ascii="Times New Roman" w:hAnsi="Times New Roman"/>
          <w:sz w:val="28"/>
          <w:szCs w:val="28"/>
        </w:rPr>
        <w:t>.з</w:t>
      </w:r>
      <w:proofErr w:type="gramEnd"/>
      <w:r w:rsidR="006D2A6C" w:rsidRPr="002C1614">
        <w:rPr>
          <w:rFonts w:ascii="Times New Roman" w:hAnsi="Times New Roman"/>
          <w:sz w:val="28"/>
          <w:szCs w:val="28"/>
        </w:rPr>
        <w:t>абайкальскийкрай.</w:t>
      </w:r>
    </w:p>
    <w:p w:rsidR="006D2A6C" w:rsidRPr="002C1614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возложить на </w:t>
      </w:r>
      <w:r w:rsidR="00182F29">
        <w:rPr>
          <w:rFonts w:ascii="Times New Roman" w:hAnsi="Times New Roman"/>
          <w:sz w:val="28"/>
          <w:szCs w:val="28"/>
        </w:rPr>
        <w:t>Председателя Комитета</w:t>
      </w:r>
      <w:r w:rsidR="00F90076">
        <w:rPr>
          <w:rFonts w:ascii="Times New Roman" w:hAnsi="Times New Roman"/>
          <w:sz w:val="28"/>
          <w:szCs w:val="28"/>
        </w:rPr>
        <w:t xml:space="preserve"> культуры и социальной политики муниципального района «Тунг</w:t>
      </w:r>
      <w:r w:rsidR="00A63945">
        <w:rPr>
          <w:rFonts w:ascii="Times New Roman" w:hAnsi="Times New Roman"/>
          <w:sz w:val="28"/>
          <w:szCs w:val="28"/>
        </w:rPr>
        <w:t>о</w:t>
      </w:r>
      <w:r w:rsidR="00F90076">
        <w:rPr>
          <w:rFonts w:ascii="Times New Roman" w:hAnsi="Times New Roman"/>
          <w:sz w:val="28"/>
          <w:szCs w:val="28"/>
        </w:rPr>
        <w:t>коченский район»</w:t>
      </w:r>
      <w:r w:rsidR="00A63945">
        <w:rPr>
          <w:rFonts w:ascii="Times New Roman" w:hAnsi="Times New Roman"/>
          <w:sz w:val="28"/>
          <w:szCs w:val="28"/>
        </w:rPr>
        <w:t>.</w:t>
      </w:r>
    </w:p>
    <w:p w:rsidR="006D2A6C" w:rsidRDefault="006D2A6C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34E9" w:rsidRPr="002C1614" w:rsidRDefault="00C134E9" w:rsidP="006D2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45" w:rsidRDefault="00DD23B4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A63945">
        <w:rPr>
          <w:rFonts w:ascii="Times New Roman" w:hAnsi="Times New Roman"/>
          <w:sz w:val="28"/>
          <w:szCs w:val="28"/>
        </w:rPr>
        <w:t xml:space="preserve"> руководителя администрации </w:t>
      </w:r>
    </w:p>
    <w:p w:rsidR="00C134E9" w:rsidRPr="00132BC2" w:rsidRDefault="00C134E9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2BC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0493A" w:rsidRDefault="00C134E9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D23B4">
        <w:rPr>
          <w:rFonts w:ascii="Times New Roman" w:hAnsi="Times New Roman"/>
          <w:sz w:val="28"/>
          <w:szCs w:val="28"/>
        </w:rPr>
        <w:t>Н.С.Ананенко</w:t>
      </w:r>
      <w:proofErr w:type="spellEnd"/>
      <w:r w:rsidR="00DD23B4">
        <w:rPr>
          <w:rFonts w:ascii="Times New Roman" w:hAnsi="Times New Roman"/>
          <w:sz w:val="28"/>
          <w:szCs w:val="28"/>
        </w:rPr>
        <w:t>.</w:t>
      </w:r>
    </w:p>
    <w:p w:rsidR="00C134E9" w:rsidRDefault="00C134E9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DD23B4" w:rsidRDefault="00DD23B4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DD23B4" w:rsidRDefault="00DD23B4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DD23B4" w:rsidRDefault="00DD23B4" w:rsidP="00C134E9">
      <w:pPr>
        <w:pStyle w:val="a3"/>
        <w:rPr>
          <w:rFonts w:ascii="Times New Roman" w:hAnsi="Times New Roman"/>
          <w:sz w:val="24"/>
          <w:szCs w:val="24"/>
        </w:rPr>
      </w:pPr>
    </w:p>
    <w:sectPr w:rsidR="00DD23B4" w:rsidSect="003E111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FBF"/>
    <w:multiLevelType w:val="hybridMultilevel"/>
    <w:tmpl w:val="ED5213EC"/>
    <w:lvl w:ilvl="0" w:tplc="238E52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76363C53"/>
    <w:multiLevelType w:val="hybridMultilevel"/>
    <w:tmpl w:val="25DE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B746AB"/>
    <w:rsid w:val="000113A6"/>
    <w:rsid w:val="00015106"/>
    <w:rsid w:val="00015A4D"/>
    <w:rsid w:val="000365B4"/>
    <w:rsid w:val="00042F97"/>
    <w:rsid w:val="00093CF3"/>
    <w:rsid w:val="000B1A77"/>
    <w:rsid w:val="000C50CF"/>
    <w:rsid w:val="000D191D"/>
    <w:rsid w:val="000D53CF"/>
    <w:rsid w:val="000F1A64"/>
    <w:rsid w:val="00103101"/>
    <w:rsid w:val="00114BAE"/>
    <w:rsid w:val="00132BC2"/>
    <w:rsid w:val="00140ADD"/>
    <w:rsid w:val="00141689"/>
    <w:rsid w:val="001543B0"/>
    <w:rsid w:val="00163333"/>
    <w:rsid w:val="00163E0E"/>
    <w:rsid w:val="001741DA"/>
    <w:rsid w:val="00182F29"/>
    <w:rsid w:val="00192223"/>
    <w:rsid w:val="00192C5F"/>
    <w:rsid w:val="001B7C76"/>
    <w:rsid w:val="002300A3"/>
    <w:rsid w:val="00251E33"/>
    <w:rsid w:val="00261083"/>
    <w:rsid w:val="00286B25"/>
    <w:rsid w:val="002A55D8"/>
    <w:rsid w:val="00313214"/>
    <w:rsid w:val="003322E9"/>
    <w:rsid w:val="003667F5"/>
    <w:rsid w:val="003725DD"/>
    <w:rsid w:val="00373980"/>
    <w:rsid w:val="00386C32"/>
    <w:rsid w:val="00387389"/>
    <w:rsid w:val="003A5455"/>
    <w:rsid w:val="003B17C8"/>
    <w:rsid w:val="003B6BF0"/>
    <w:rsid w:val="003C3DA1"/>
    <w:rsid w:val="003C5497"/>
    <w:rsid w:val="003C616A"/>
    <w:rsid w:val="003E111E"/>
    <w:rsid w:val="00405F36"/>
    <w:rsid w:val="00413336"/>
    <w:rsid w:val="00414B01"/>
    <w:rsid w:val="004325AD"/>
    <w:rsid w:val="00477208"/>
    <w:rsid w:val="004C2372"/>
    <w:rsid w:val="004D343A"/>
    <w:rsid w:val="004E71B0"/>
    <w:rsid w:val="005202B6"/>
    <w:rsid w:val="00527988"/>
    <w:rsid w:val="0056295D"/>
    <w:rsid w:val="00570C64"/>
    <w:rsid w:val="00571B8B"/>
    <w:rsid w:val="005A00CE"/>
    <w:rsid w:val="005B17D7"/>
    <w:rsid w:val="005F0782"/>
    <w:rsid w:val="005F518A"/>
    <w:rsid w:val="00605712"/>
    <w:rsid w:val="00650D77"/>
    <w:rsid w:val="00652686"/>
    <w:rsid w:val="00671EC3"/>
    <w:rsid w:val="006743C2"/>
    <w:rsid w:val="006846DD"/>
    <w:rsid w:val="006D2A6C"/>
    <w:rsid w:val="006F5015"/>
    <w:rsid w:val="007110BC"/>
    <w:rsid w:val="00734FEA"/>
    <w:rsid w:val="00740956"/>
    <w:rsid w:val="007525A7"/>
    <w:rsid w:val="00766BCD"/>
    <w:rsid w:val="00766D3D"/>
    <w:rsid w:val="00771419"/>
    <w:rsid w:val="007F2CDC"/>
    <w:rsid w:val="00880903"/>
    <w:rsid w:val="008827F1"/>
    <w:rsid w:val="00882AB2"/>
    <w:rsid w:val="00892480"/>
    <w:rsid w:val="008A52B8"/>
    <w:rsid w:val="008A7AD2"/>
    <w:rsid w:val="008B5E83"/>
    <w:rsid w:val="008E44C4"/>
    <w:rsid w:val="0090281A"/>
    <w:rsid w:val="00926FC3"/>
    <w:rsid w:val="00941A76"/>
    <w:rsid w:val="00961D1A"/>
    <w:rsid w:val="00984AE6"/>
    <w:rsid w:val="00993FE0"/>
    <w:rsid w:val="009A5C5A"/>
    <w:rsid w:val="009D19F5"/>
    <w:rsid w:val="00A21898"/>
    <w:rsid w:val="00A33393"/>
    <w:rsid w:val="00A444B4"/>
    <w:rsid w:val="00A6102F"/>
    <w:rsid w:val="00A63945"/>
    <w:rsid w:val="00A6717B"/>
    <w:rsid w:val="00A718DF"/>
    <w:rsid w:val="00A86BF1"/>
    <w:rsid w:val="00AD7758"/>
    <w:rsid w:val="00AE26FB"/>
    <w:rsid w:val="00B030D3"/>
    <w:rsid w:val="00B213B5"/>
    <w:rsid w:val="00B31CB1"/>
    <w:rsid w:val="00B43319"/>
    <w:rsid w:val="00B466EF"/>
    <w:rsid w:val="00B53709"/>
    <w:rsid w:val="00B558B7"/>
    <w:rsid w:val="00B5698F"/>
    <w:rsid w:val="00B746AB"/>
    <w:rsid w:val="00B95B67"/>
    <w:rsid w:val="00BD35C0"/>
    <w:rsid w:val="00C0493A"/>
    <w:rsid w:val="00C134E9"/>
    <w:rsid w:val="00C17AE2"/>
    <w:rsid w:val="00C43812"/>
    <w:rsid w:val="00C95654"/>
    <w:rsid w:val="00C95A9F"/>
    <w:rsid w:val="00CC2385"/>
    <w:rsid w:val="00CD64F3"/>
    <w:rsid w:val="00CE3EA8"/>
    <w:rsid w:val="00CE3EF4"/>
    <w:rsid w:val="00D41A96"/>
    <w:rsid w:val="00D94862"/>
    <w:rsid w:val="00DA19DC"/>
    <w:rsid w:val="00DD23B4"/>
    <w:rsid w:val="00E146B0"/>
    <w:rsid w:val="00E14B83"/>
    <w:rsid w:val="00E15507"/>
    <w:rsid w:val="00E279B5"/>
    <w:rsid w:val="00E33F0B"/>
    <w:rsid w:val="00E3686E"/>
    <w:rsid w:val="00E50180"/>
    <w:rsid w:val="00E62349"/>
    <w:rsid w:val="00ED02FD"/>
    <w:rsid w:val="00ED11C9"/>
    <w:rsid w:val="00EE5ADA"/>
    <w:rsid w:val="00F107A1"/>
    <w:rsid w:val="00F34902"/>
    <w:rsid w:val="00F46F75"/>
    <w:rsid w:val="00F47432"/>
    <w:rsid w:val="00F47765"/>
    <w:rsid w:val="00F54120"/>
    <w:rsid w:val="00F627AB"/>
    <w:rsid w:val="00F6588A"/>
    <w:rsid w:val="00F90076"/>
    <w:rsid w:val="00FA59C2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6A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6D2A6C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46F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650D77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140ADD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134E9"/>
    <w:rPr>
      <w:rFonts w:ascii="Calibri" w:hAnsi="Calibri"/>
      <w:sz w:val="22"/>
      <w:szCs w:val="22"/>
      <w:lang w:val="ru-RU" w:eastAsia="ru-RU" w:bidi="ar-SA"/>
    </w:rPr>
  </w:style>
  <w:style w:type="paragraph" w:styleId="a7">
    <w:name w:val="Balloon Text"/>
    <w:basedOn w:val="a"/>
    <w:semiHidden/>
    <w:rsid w:val="00F47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378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ККиСП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Makar'evskayaAI</cp:lastModifiedBy>
  <cp:revision>3</cp:revision>
  <cp:lastPrinted>2019-11-15T03:33:00Z</cp:lastPrinted>
  <dcterms:created xsi:type="dcterms:W3CDTF">2012-10-11T02:34:00Z</dcterms:created>
  <dcterms:modified xsi:type="dcterms:W3CDTF">2019-12-02T03:44:00Z</dcterms:modified>
</cp:coreProperties>
</file>