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09" w:rsidRPr="00D36EFB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FB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AF7909" w:rsidRPr="00D36EFB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FB">
        <w:rPr>
          <w:rFonts w:ascii="Times New Roman" w:hAnsi="Times New Roman" w:cs="Times New Roman"/>
          <w:b/>
          <w:sz w:val="28"/>
          <w:szCs w:val="28"/>
        </w:rPr>
        <w:t>" ТУНГОКОЧЕНСКИЙ РАЙОН"</w:t>
      </w:r>
    </w:p>
    <w:p w:rsidR="00AF7909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909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909" w:rsidRPr="00C91EA7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EA7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3F5828" w:rsidRPr="00C91E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7909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909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909" w:rsidRDefault="006A6734" w:rsidP="00D36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6EFB">
        <w:rPr>
          <w:rFonts w:ascii="Times New Roman" w:hAnsi="Times New Roman" w:cs="Times New Roman"/>
          <w:sz w:val="28"/>
          <w:szCs w:val="28"/>
        </w:rPr>
        <w:t xml:space="preserve"> ноября 2019 года                                                                                   </w:t>
      </w:r>
      <w:r w:rsidR="00AF79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469</w:t>
      </w:r>
    </w:p>
    <w:p w:rsidR="00D36EFB" w:rsidRDefault="00D36EFB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909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Верх -</w:t>
      </w:r>
      <w:r w:rsidR="008E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Усугли</w:t>
      </w:r>
    </w:p>
    <w:p w:rsidR="00AF7909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448" w:rsidRPr="00D36EFB" w:rsidRDefault="00AF7909" w:rsidP="003F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FB">
        <w:rPr>
          <w:rFonts w:ascii="Times New Roman" w:hAnsi="Times New Roman" w:cs="Times New Roman"/>
          <w:b/>
          <w:sz w:val="28"/>
          <w:szCs w:val="28"/>
        </w:rPr>
        <w:t>О проведении открытого районного конкурса на разработку эскиза въездного знака " Тунгокоченский район"</w:t>
      </w:r>
    </w:p>
    <w:p w:rsidR="003F5828" w:rsidRDefault="003F5828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FB" w:rsidRDefault="00AF7909" w:rsidP="00AF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16BC" w:rsidRDefault="009016BC" w:rsidP="009016BC">
      <w:pPr>
        <w:pStyle w:val="ConsNormal"/>
        <w:widowControl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</w:t>
      </w:r>
      <w:r w:rsidR="006A67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33 Устава муниципального района «Тунгокоченский район» Забайкальского края,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6A6734"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7909" w:rsidRDefault="00AF7909" w:rsidP="0090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09" w:rsidRDefault="00AF7909" w:rsidP="00AF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909" w:rsidRDefault="00AF7909" w:rsidP="008E7F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A67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районного конкурса на разработку эскиза въездного знака </w:t>
      </w:r>
      <w:r w:rsidR="006A67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Тунгокоченский район</w:t>
      </w:r>
      <w:r w:rsidR="006A6734">
        <w:rPr>
          <w:rFonts w:ascii="Times New Roman" w:hAnsi="Times New Roman" w:cs="Times New Roman"/>
          <w:sz w:val="28"/>
          <w:szCs w:val="28"/>
        </w:rPr>
        <w:t>»</w:t>
      </w:r>
      <w:r w:rsidR="009016BC">
        <w:rPr>
          <w:rFonts w:ascii="Times New Roman" w:hAnsi="Times New Roman" w:cs="Times New Roman"/>
          <w:sz w:val="28"/>
          <w:szCs w:val="28"/>
        </w:rPr>
        <w:t>.</w:t>
      </w:r>
    </w:p>
    <w:p w:rsidR="00AF7909" w:rsidRPr="00AF7909" w:rsidRDefault="00AF7909" w:rsidP="008E7F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</w:t>
      </w:r>
      <w:r w:rsidR="006A67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Вести Севера</w:t>
      </w:r>
      <w:r w:rsidR="006A67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также разместить в информационно-телекоммуникационной сети интернет на официальном сайте муниципального района </w:t>
      </w:r>
      <w:r w:rsidR="00E624D2">
        <w:rPr>
          <w:rFonts w:ascii="Times New Roman" w:hAnsi="Times New Roman" w:cs="Times New Roman"/>
          <w:sz w:val="28"/>
          <w:szCs w:val="28"/>
        </w:rPr>
        <w:t xml:space="preserve"> </w:t>
      </w:r>
      <w:r w:rsidR="006A67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Тунгокоченский район</w:t>
      </w:r>
      <w:r w:rsidR="006A67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 </w:t>
      </w:r>
      <w:r w:rsidRPr="00AF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7909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</w:rPr>
        <w:t>тунгокоч.забайкальскийкрай.рф.</w:t>
      </w:r>
    </w:p>
    <w:p w:rsidR="00563867" w:rsidRDefault="00563867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734" w:rsidRDefault="006A6734" w:rsidP="0058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руководителя администрации</w:t>
      </w:r>
    </w:p>
    <w:p w:rsidR="00AF7909" w:rsidRDefault="00AF7909" w:rsidP="0058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F7909" w:rsidRDefault="006A6734" w:rsidP="0058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635F">
        <w:rPr>
          <w:rFonts w:ascii="Times New Roman" w:hAnsi="Times New Roman" w:cs="Times New Roman"/>
          <w:sz w:val="28"/>
          <w:szCs w:val="28"/>
        </w:rPr>
        <w:t>Тунгокоченский</w:t>
      </w:r>
      <w:r w:rsidR="00AF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F7909">
        <w:rPr>
          <w:rFonts w:ascii="Times New Roman" w:hAnsi="Times New Roman" w:cs="Times New Roman"/>
          <w:sz w:val="28"/>
          <w:szCs w:val="28"/>
        </w:rPr>
        <w:t xml:space="preserve"> </w:t>
      </w:r>
      <w:r w:rsidR="005863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7F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63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6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 Ананенко</w:t>
      </w:r>
      <w:r w:rsidR="0058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35F" w:rsidRDefault="0058635F" w:rsidP="0058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35F" w:rsidRDefault="0058635F" w:rsidP="0058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35F" w:rsidRDefault="0058635F" w:rsidP="0058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35F" w:rsidRDefault="0058635F" w:rsidP="0058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35F" w:rsidRDefault="0058635F" w:rsidP="0058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EFB" w:rsidRDefault="00D36EFB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FB" w:rsidRDefault="00D36EFB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FB" w:rsidRDefault="00D36EFB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FB" w:rsidRDefault="00D36EFB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FB" w:rsidRDefault="00D36EFB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FB" w:rsidRDefault="00D36EFB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FB" w:rsidRDefault="00D36EFB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6BC" w:rsidRDefault="009016BC" w:rsidP="009016BC">
      <w:pPr>
        <w:tabs>
          <w:tab w:val="left" w:pos="5245"/>
          <w:tab w:val="left" w:pos="8055"/>
        </w:tabs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9016B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016BC" w:rsidRDefault="009016BC" w:rsidP="009016BC">
      <w:pPr>
        <w:tabs>
          <w:tab w:val="left" w:pos="5245"/>
          <w:tab w:val="left" w:pos="8055"/>
        </w:tabs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9016BC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016BC" w:rsidRDefault="009016BC" w:rsidP="009016BC">
      <w:pPr>
        <w:tabs>
          <w:tab w:val="left" w:pos="5245"/>
          <w:tab w:val="left" w:pos="8055"/>
        </w:tabs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901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016BC" w:rsidRDefault="009016BC" w:rsidP="009016BC">
      <w:pPr>
        <w:tabs>
          <w:tab w:val="left" w:pos="5245"/>
          <w:tab w:val="left" w:pos="8055"/>
        </w:tabs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9016BC">
        <w:rPr>
          <w:rFonts w:ascii="Times New Roman" w:hAnsi="Times New Roman" w:cs="Times New Roman"/>
          <w:sz w:val="28"/>
          <w:szCs w:val="28"/>
        </w:rPr>
        <w:t xml:space="preserve">муниципального  района </w:t>
      </w:r>
    </w:p>
    <w:p w:rsidR="009016BC" w:rsidRPr="009016BC" w:rsidRDefault="009016BC" w:rsidP="009016BC">
      <w:pPr>
        <w:tabs>
          <w:tab w:val="left" w:pos="5245"/>
          <w:tab w:val="left" w:pos="8055"/>
        </w:tabs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9016BC">
        <w:rPr>
          <w:rFonts w:ascii="Times New Roman" w:hAnsi="Times New Roman" w:cs="Times New Roman"/>
          <w:sz w:val="28"/>
          <w:szCs w:val="28"/>
        </w:rPr>
        <w:t>«Тунгокоченский  район»</w:t>
      </w:r>
    </w:p>
    <w:p w:rsidR="009016BC" w:rsidRPr="009016BC" w:rsidRDefault="009016BC" w:rsidP="009016BC">
      <w:pPr>
        <w:tabs>
          <w:tab w:val="left" w:pos="5245"/>
        </w:tabs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9016BC">
        <w:rPr>
          <w:rFonts w:ascii="Times New Roman" w:hAnsi="Times New Roman" w:cs="Times New Roman"/>
          <w:sz w:val="28"/>
          <w:szCs w:val="28"/>
        </w:rPr>
        <w:t xml:space="preserve">от </w:t>
      </w:r>
      <w:r w:rsidR="006A6734">
        <w:rPr>
          <w:rFonts w:ascii="Times New Roman" w:hAnsi="Times New Roman" w:cs="Times New Roman"/>
          <w:sz w:val="28"/>
          <w:szCs w:val="28"/>
        </w:rPr>
        <w:t>20.11.</w:t>
      </w:r>
      <w:r w:rsidRPr="009016BC">
        <w:rPr>
          <w:rFonts w:ascii="Times New Roman" w:hAnsi="Times New Roman" w:cs="Times New Roman"/>
          <w:sz w:val="28"/>
          <w:szCs w:val="28"/>
        </w:rPr>
        <w:t xml:space="preserve">2019г. № </w:t>
      </w:r>
      <w:r w:rsidR="006A6734">
        <w:rPr>
          <w:rFonts w:ascii="Times New Roman" w:hAnsi="Times New Roman" w:cs="Times New Roman"/>
          <w:sz w:val="28"/>
          <w:szCs w:val="28"/>
        </w:rPr>
        <w:t>469</w:t>
      </w:r>
    </w:p>
    <w:p w:rsidR="00D36EFB" w:rsidRDefault="00D36EFB" w:rsidP="009016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3867" w:rsidRDefault="00563867" w:rsidP="003F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6A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36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является </w:t>
      </w:r>
      <w:r w:rsidR="0099275A">
        <w:rPr>
          <w:rFonts w:ascii="Times New Roman" w:hAnsi="Times New Roman" w:cs="Times New Roman"/>
          <w:sz w:val="28"/>
          <w:szCs w:val="28"/>
        </w:rPr>
        <w:t xml:space="preserve">молодежная палата </w:t>
      </w:r>
      <w:r w:rsidR="008E7F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9275A">
        <w:rPr>
          <w:rFonts w:ascii="Times New Roman" w:hAnsi="Times New Roman" w:cs="Times New Roman"/>
          <w:sz w:val="28"/>
          <w:szCs w:val="28"/>
        </w:rPr>
        <w:t xml:space="preserve"> </w:t>
      </w:r>
      <w:r w:rsidR="008E7FF9">
        <w:rPr>
          <w:rFonts w:ascii="Times New Roman" w:hAnsi="Times New Roman" w:cs="Times New Roman"/>
          <w:sz w:val="28"/>
          <w:szCs w:val="28"/>
        </w:rPr>
        <w:t>«</w:t>
      </w:r>
      <w:r w:rsidR="0099275A">
        <w:rPr>
          <w:rFonts w:ascii="Times New Roman" w:hAnsi="Times New Roman" w:cs="Times New Roman"/>
          <w:sz w:val="28"/>
          <w:szCs w:val="28"/>
        </w:rPr>
        <w:t>Тунгокоченский район</w:t>
      </w:r>
      <w:r w:rsidR="008E7FF9">
        <w:rPr>
          <w:rFonts w:ascii="Times New Roman" w:hAnsi="Times New Roman" w:cs="Times New Roman"/>
          <w:sz w:val="28"/>
          <w:szCs w:val="28"/>
        </w:rPr>
        <w:t>»</w:t>
      </w:r>
      <w:r w:rsidR="0099275A">
        <w:rPr>
          <w:rFonts w:ascii="Times New Roman" w:hAnsi="Times New Roman" w:cs="Times New Roman"/>
          <w:sz w:val="28"/>
          <w:szCs w:val="28"/>
        </w:rPr>
        <w:t xml:space="preserve"> при финансовой поддержке администрации </w:t>
      </w:r>
      <w:r w:rsidR="008E7FF9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992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867" w:rsidRDefault="00563867" w:rsidP="006A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6A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36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конкурса имеют право устанавливать критерии и параметры оценки конкурсантов, а также право  формировать по своему усмотрению состав жюри конкурса из компетентных специалистов.</w:t>
      </w:r>
    </w:p>
    <w:p w:rsidR="00563867" w:rsidRDefault="00563867" w:rsidP="006A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6A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6A0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конкурса</w:t>
      </w:r>
    </w:p>
    <w:p w:rsidR="00563867" w:rsidRDefault="00563867" w:rsidP="006A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867" w:rsidRDefault="0099275A" w:rsidP="006A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36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Целью конкурса является </w:t>
      </w:r>
      <w:r w:rsidR="00563867">
        <w:rPr>
          <w:rFonts w:ascii="Times New Roman" w:hAnsi="Times New Roman" w:cs="Times New Roman"/>
          <w:sz w:val="28"/>
          <w:szCs w:val="28"/>
        </w:rPr>
        <w:t xml:space="preserve"> выявление в условиях конкурсной состязательности лучших  идей на разработку въездного знака в Тунгокочен</w:t>
      </w:r>
      <w:r w:rsidR="001D0943">
        <w:rPr>
          <w:rFonts w:ascii="Times New Roman" w:hAnsi="Times New Roman" w:cs="Times New Roman"/>
          <w:sz w:val="28"/>
          <w:szCs w:val="28"/>
        </w:rPr>
        <w:t>с</w:t>
      </w:r>
      <w:r w:rsidR="00563867">
        <w:rPr>
          <w:rFonts w:ascii="Times New Roman" w:hAnsi="Times New Roman" w:cs="Times New Roman"/>
          <w:sz w:val="28"/>
          <w:szCs w:val="28"/>
        </w:rPr>
        <w:t>к</w:t>
      </w:r>
      <w:r w:rsidR="001D0943">
        <w:rPr>
          <w:rFonts w:ascii="Times New Roman" w:hAnsi="Times New Roman" w:cs="Times New Roman"/>
          <w:sz w:val="28"/>
          <w:szCs w:val="28"/>
        </w:rPr>
        <w:t>ий  район, характеризующихся высокими эстетическими и архитектурно-художественными показателями, отражающими специфику и особенность района.</w:t>
      </w:r>
    </w:p>
    <w:p w:rsidR="00282633" w:rsidRDefault="00282633" w:rsidP="006A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33" w:rsidRDefault="00282633" w:rsidP="006A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C89" w:rsidRDefault="00282633" w:rsidP="006A0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C91EA7" w:rsidRDefault="00C91EA7" w:rsidP="006A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33" w:rsidRDefault="00C81C89" w:rsidP="006A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36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 является открытым. </w:t>
      </w:r>
    </w:p>
    <w:p w:rsidR="00C81C89" w:rsidRDefault="00C81C89" w:rsidP="006A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36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Участникам открытого конкурса могут быть все желающие </w:t>
      </w:r>
      <w:r w:rsidR="00D36EF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(учреждения, предприятия, всех форм собственности и </w:t>
      </w:r>
      <w:r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>частные</w:t>
      </w:r>
      <w:r>
        <w:rPr>
          <w:rFonts w:ascii="Times New Roman" w:hAnsi="Times New Roman" w:cs="Times New Roman"/>
          <w:sz w:val="28"/>
          <w:szCs w:val="28"/>
        </w:rPr>
        <w:t xml:space="preserve"> лица).</w:t>
      </w:r>
    </w:p>
    <w:p w:rsidR="00C81C89" w:rsidRDefault="00C81C89" w:rsidP="006A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C89" w:rsidRDefault="00C81C89" w:rsidP="006A0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Предмет конкурса</w:t>
      </w:r>
    </w:p>
    <w:p w:rsidR="00C81C89" w:rsidRPr="0058635F" w:rsidRDefault="00C81C89" w:rsidP="006A6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89" w:rsidRPr="0058635F" w:rsidRDefault="0099275A" w:rsidP="006A6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1C89"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конкурса является эскиз проекта современного архитектурного решения - въездног</w:t>
      </w:r>
      <w:r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знака </w:t>
      </w:r>
      <w:r w:rsidR="006A67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>Тунгокоченский район</w:t>
      </w:r>
      <w:r w:rsidR="006A67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1C89"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придорожной полос</w:t>
      </w:r>
      <w:r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автодороги районного значения, </w:t>
      </w:r>
      <w:r w:rsidR="00C81C89"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>ведущей от федеральной трассы</w:t>
      </w:r>
      <w:r w:rsidR="008E7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7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1C89"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>Амур</w:t>
      </w:r>
      <w:r w:rsidR="006A67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1C89"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районного центра с. Верх-Усугли.</w:t>
      </w:r>
    </w:p>
    <w:p w:rsidR="00C81C89" w:rsidRDefault="00C81C89" w:rsidP="006A67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1C89" w:rsidRPr="00EE73FA" w:rsidRDefault="00EE73FA" w:rsidP="006A00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81C89" w:rsidRPr="00EE73F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и проведения конкурса</w:t>
      </w:r>
    </w:p>
    <w:p w:rsidR="006A00E6" w:rsidRDefault="006A00E6" w:rsidP="006A6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3FA" w:rsidRPr="00EE73FA" w:rsidRDefault="00EE73FA" w:rsidP="006A00E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73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Организаторы конкурса: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73FA" w:rsidRPr="00D36EFB" w:rsidRDefault="00D36EFB" w:rsidP="006A00E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73FA" w:rsidRPr="00D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FA" w:rsidRPr="00D36EFB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 конкурсную документацию;</w:t>
      </w:r>
    </w:p>
    <w:p w:rsidR="00EE73FA" w:rsidRPr="00D36EFB" w:rsidRDefault="00D36EFB" w:rsidP="006A00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9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FA" w:rsidRPr="00D36EF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подготовку и публикацию в СМИ материалов о проведении конкурса, в том числе о его результа</w:t>
      </w:r>
      <w:r w:rsidR="00B3134F" w:rsidRPr="00D36EFB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EE73FA" w:rsidRPr="00D36EFB">
        <w:rPr>
          <w:rFonts w:ascii="Times New Roman" w:hAnsi="Times New Roman" w:cs="Times New Roman"/>
          <w:color w:val="000000" w:themeColor="text1"/>
          <w:sz w:val="28"/>
          <w:szCs w:val="28"/>
        </w:rPr>
        <w:t>х;</w:t>
      </w:r>
    </w:p>
    <w:p w:rsidR="00EE73FA" w:rsidRPr="00D36EFB" w:rsidRDefault="00D36EFB" w:rsidP="006A00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FA" w:rsidRPr="00D36EFB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и регистрируют заявки на участие в конкурсе;</w:t>
      </w:r>
    </w:p>
    <w:p w:rsidR="00EE73FA" w:rsidRPr="00D36EFB" w:rsidRDefault="00D36EFB" w:rsidP="006A00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522" w:rsidRPr="00D36EF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организационно-техническое обеспечение конкурса и церемонии награждения;</w:t>
      </w:r>
    </w:p>
    <w:p w:rsidR="00B53522" w:rsidRPr="00D36EFB" w:rsidRDefault="00D36EFB" w:rsidP="006A00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522" w:rsidRPr="00D36EFB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 жюри конкурса.</w:t>
      </w:r>
    </w:p>
    <w:p w:rsidR="00B53522" w:rsidRDefault="00B53522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8D1" w:rsidRPr="0099275A" w:rsidRDefault="00B53522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Жюри вправе затребовать от участников конкурса разъяснения положений поданных ими заявок на участие в </w:t>
      </w:r>
      <w:r w:rsidR="00BE48D1">
        <w:rPr>
          <w:rFonts w:ascii="Times New Roman" w:hAnsi="Times New Roman" w:cs="Times New Roman"/>
          <w:color w:val="000000" w:themeColor="text1"/>
          <w:sz w:val="28"/>
          <w:szCs w:val="28"/>
        </w:rPr>
        <w:t>конкурсе и приложенных к ним работ и документов, а участники конкурса обязаны  представить такие разъяснения в кратчайшие сроки.</w:t>
      </w:r>
    </w:p>
    <w:p w:rsidR="00BB1965" w:rsidRPr="0099275A" w:rsidRDefault="00BB1965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75A" w:rsidRDefault="00BE48D1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  конкурса выбирает победителя и </w:t>
      </w:r>
      <w:r w:rsidR="00992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присуждает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премию</w:t>
      </w:r>
    </w:p>
    <w:p w:rsidR="00BE48D1" w:rsidRPr="0099275A" w:rsidRDefault="00BE48D1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(состав жюри Приложение 2).</w:t>
      </w:r>
    </w:p>
    <w:p w:rsidR="00BB1965" w:rsidRPr="0099275A" w:rsidRDefault="00BB1965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8D1" w:rsidRDefault="003D4EF3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BE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проведении конкурса и его результатах </w:t>
      </w:r>
      <w:r w:rsidR="00DD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публикуется в районной газете 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D01D5">
        <w:rPr>
          <w:rFonts w:ascii="Times New Roman" w:hAnsi="Times New Roman" w:cs="Times New Roman"/>
          <w:color w:val="000000" w:themeColor="text1"/>
          <w:sz w:val="28"/>
          <w:szCs w:val="28"/>
        </w:rPr>
        <w:t>Вести Севера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» и размещается</w:t>
      </w:r>
      <w:r w:rsidR="00DD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сайте </w:t>
      </w:r>
      <w:r w:rsidR="008E7FF9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DD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</w:t>
      </w:r>
      <w:r w:rsidR="00E624D2">
        <w:rPr>
          <w:rFonts w:ascii="Times New Roman" w:hAnsi="Times New Roman" w:cs="Times New Roman"/>
          <w:color w:val="000000" w:themeColor="text1"/>
          <w:sz w:val="28"/>
          <w:szCs w:val="28"/>
        </w:rPr>
        <w:t>странице социальных сетей</w:t>
      </w:r>
      <w:r w:rsidR="00DD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Молодежной палаты</w:t>
      </w:r>
      <w:proofErr w:type="gramStart"/>
      <w:r w:rsidR="00DD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D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1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DD01D5" w:rsidRPr="00DD01D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DD01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DD01D5" w:rsidRPr="00DD01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D01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</w:t>
      </w:r>
      <w:proofErr w:type="spellEnd"/>
      <w:r w:rsidR="00DD01D5" w:rsidRPr="00DD01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01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="00DD01D5" w:rsidRPr="00DD01D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D01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club</w:t>
      </w:r>
      <w:r w:rsidR="00DD01D5" w:rsidRPr="00DD01D5">
        <w:rPr>
          <w:rFonts w:ascii="Times New Roman" w:hAnsi="Times New Roman" w:cs="Times New Roman"/>
          <w:color w:val="000000" w:themeColor="text1"/>
          <w:sz w:val="28"/>
          <w:szCs w:val="28"/>
        </w:rPr>
        <w:t>186782791</w:t>
      </w:r>
      <w:r w:rsidR="008E7F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965" w:rsidRPr="003D4EF3" w:rsidRDefault="00BB1965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965" w:rsidRDefault="003D4EF3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BB1965" w:rsidRP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Сроки проведения конкурса 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</w:t>
      </w:r>
      <w:r w:rsidR="008E7F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>5 ноября 2019 г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30.12.2019 г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00E6" w:rsidRDefault="006A00E6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965" w:rsidRDefault="003D4EF3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>Заявки на участие в конкурсе принимаются в письменной форме до 30 декабря 2019 г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75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предложенной форме (Приложение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>с. Верх -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Усугли, ул. Металлургов 1Б, Редакция газеты 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>Вести Севера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>, каб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инет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бухгалтерии, председателю молодежной палаты Трух</w:t>
      </w:r>
      <w:r w:rsidR="0099275A">
        <w:rPr>
          <w:rFonts w:ascii="Times New Roman" w:hAnsi="Times New Roman" w:cs="Times New Roman"/>
          <w:color w:val="000000" w:themeColor="text1"/>
          <w:sz w:val="28"/>
          <w:szCs w:val="28"/>
        </w:rPr>
        <w:t>иной Наталье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Николаевне. 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Заявки,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позже указанного срока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принимаются и не рассматриваются.</w:t>
      </w:r>
    </w:p>
    <w:p w:rsidR="00BB1965" w:rsidRDefault="00BB1965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965" w:rsidRPr="0058635F" w:rsidRDefault="003D4EF3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965">
        <w:rPr>
          <w:rFonts w:ascii="Times New Roman" w:hAnsi="Times New Roman" w:cs="Times New Roman"/>
          <w:color w:val="000000" w:themeColor="text1"/>
          <w:sz w:val="28"/>
          <w:szCs w:val="28"/>
        </w:rPr>
        <w:t>Заявка должна включать подробную информацию о претенденте (ФИО, год рождения, адрес места проживания, контактные телефоны), эскиз</w:t>
      </w:r>
      <w:r w:rsidR="00A8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въездного знака в формате А</w:t>
      </w:r>
      <w:proofErr w:type="gramStart"/>
      <w:r w:rsidR="00A824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A824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7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ватмане, </w:t>
      </w:r>
      <w:r w:rsidR="0099275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с паспарту</w:t>
      </w:r>
      <w:r w:rsidR="00A8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электронном носителе в формате </w:t>
      </w:r>
      <w:r w:rsidR="00A824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CDR</w:t>
      </w:r>
      <w:r w:rsidR="00A82441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содержать краткие комментарии с описанием идеи (в каком исполнении автор видит свой эскиз, какие материалы должны быть использованы для реализации авторско</w:t>
      </w:r>
      <w:r w:rsidR="0099275A">
        <w:rPr>
          <w:rFonts w:ascii="Times New Roman" w:hAnsi="Times New Roman" w:cs="Times New Roman"/>
          <w:color w:val="000000" w:themeColor="text1"/>
          <w:sz w:val="28"/>
          <w:szCs w:val="28"/>
        </w:rPr>
        <w:t>й идей. В</w:t>
      </w:r>
      <w:r w:rsidR="00A8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ысота въездного знака должна быть не </w:t>
      </w:r>
      <w:r w:rsidR="00A82441" w:rsidRPr="0058635F">
        <w:rPr>
          <w:rFonts w:ascii="Times New Roman" w:hAnsi="Times New Roman" w:cs="Times New Roman"/>
          <w:color w:val="000000" w:themeColor="text1"/>
          <w:sz w:val="28"/>
          <w:szCs w:val="28"/>
        </w:rPr>
        <w:t>менее 2,5-3 метров.</w:t>
      </w:r>
    </w:p>
    <w:p w:rsidR="003D4EF3" w:rsidRDefault="003D4EF3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EF3" w:rsidRDefault="005E026B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</w:t>
      </w:r>
      <w:r w:rsidR="003D4EF3">
        <w:rPr>
          <w:rFonts w:ascii="Times New Roman" w:hAnsi="Times New Roman" w:cs="Times New Roman"/>
          <w:color w:val="000000" w:themeColor="text1"/>
          <w:sz w:val="28"/>
          <w:szCs w:val="28"/>
        </w:rPr>
        <w:t>Эскизы,  поступившие  в адрес организаторов конкурса, не будут нигде опубликованы до решения жюри.</w:t>
      </w:r>
    </w:p>
    <w:p w:rsidR="003D4EF3" w:rsidRDefault="0099275A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D4EF3">
        <w:rPr>
          <w:rFonts w:ascii="Times New Roman" w:hAnsi="Times New Roman" w:cs="Times New Roman"/>
          <w:color w:val="000000" w:themeColor="text1"/>
          <w:sz w:val="28"/>
          <w:szCs w:val="28"/>
        </w:rPr>
        <w:t>а лучшую  из числа представленных на конкурс работ по решению жюри присуждается премия в размере 3 тысяч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4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инициатива остальных участников также не останется без внимания жюри.</w:t>
      </w:r>
    </w:p>
    <w:p w:rsidR="003D4EF3" w:rsidRDefault="003D4EF3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EF3" w:rsidRDefault="003D4EF3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EF3" w:rsidRDefault="003D4EF3" w:rsidP="006A00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Представление заявок на конкурс</w:t>
      </w:r>
    </w:p>
    <w:p w:rsidR="003D4EF3" w:rsidRDefault="003D4EF3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EF3" w:rsidRDefault="003D4EF3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участники конкурса должны подать заявки на участие до 30 декабря 2019 г. включительно, по адресу указанному в пункте 5.5</w:t>
      </w:r>
      <w:r w:rsidR="00CA0D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DE4" w:rsidRDefault="00CA0DE4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материалы</w:t>
      </w:r>
      <w:r w:rsidR="006A00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на конкурс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возвращаются и не рецензируются.</w:t>
      </w: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Завершение конкурса</w:t>
      </w: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жюри будет проводиться в период с 15 по 25 января 2020 года. Итоговое заседание жюри</w:t>
      </w:r>
      <w:r w:rsidR="005E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-23 </w:t>
      </w:r>
      <w:r w:rsidR="00E624D2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года.</w:t>
      </w:r>
    </w:p>
    <w:p w:rsidR="00CA0DE4" w:rsidRDefault="00CA0DE4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итогового заседания жюри и определения результатов организаторы конкурса сообщат результаты и дату вручения премий.</w:t>
      </w: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 конкурса</w:t>
      </w: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Объявление конкурса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7F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ноября 2019 г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DE4" w:rsidRDefault="00CA0DE4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Последний срок подачи заявок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-30 декабря 2019 г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DE4" w:rsidRDefault="00CA0DE4" w:rsidP="006A00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624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тоговое заседание жюри</w:t>
      </w:r>
      <w:r w:rsidR="00D3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-23 января 2020 года.</w:t>
      </w: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0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Pr="00A82441" w:rsidRDefault="00CA0DE4" w:rsidP="00C91E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1D5" w:rsidRDefault="00DD01D5" w:rsidP="00C91E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B5352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B5352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B5352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0E6" w:rsidRDefault="006A00E6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</w:p>
    <w:p w:rsidR="00A733CE" w:rsidRDefault="00A733CE" w:rsidP="00A733C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 проведении открытого</w:t>
      </w:r>
    </w:p>
    <w:p w:rsidR="00A733CE" w:rsidRDefault="00A733CE" w:rsidP="00A733C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 конкурса  на разработку эскиза </w:t>
      </w:r>
    </w:p>
    <w:p w:rsidR="00CA0DE4" w:rsidRDefault="00A733CE" w:rsidP="00A733C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въездного знака « Тунгокоченский район»</w:t>
      </w:r>
    </w:p>
    <w:p w:rsidR="00A733CE" w:rsidRDefault="00A733CE" w:rsidP="00CA0DE4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CA0DE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</w:p>
    <w:p w:rsidR="00CA0DE4" w:rsidRDefault="00CA0DE4" w:rsidP="00CA0DE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открытом районном конкурсе на разработку эскиза придорожного знака " Тунгокоченский район"</w:t>
      </w:r>
    </w:p>
    <w:p w:rsidR="00CA0DE4" w:rsidRDefault="00CA0DE4" w:rsidP="00CA0DE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CA0DE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CA0DE4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ФИО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DE4" w:rsidRDefault="00CA0DE4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Комментарии по идее эскиза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DE4" w:rsidRDefault="00CA0DE4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Адрес, контактные телефоны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770" w:rsidRDefault="003D5770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607B49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0DE4">
        <w:rPr>
          <w:rFonts w:ascii="Times New Roman" w:hAnsi="Times New Roman" w:cs="Times New Roman"/>
          <w:color w:val="000000" w:themeColor="text1"/>
          <w:sz w:val="28"/>
          <w:szCs w:val="28"/>
        </w:rPr>
        <w:t>римечание: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заявке прилагается цветное изображение</w:t>
      </w:r>
      <w:r w:rsidR="00E6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(макет, скульптура, рисунок) эскиза 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>на любом формате но не менее формата А</w:t>
      </w:r>
      <w:proofErr w:type="gramStart"/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цифровом формате на электронных носителях. Срок подачи заявки: с 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ноября 2019 г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30 декабря 2019 года включительно.</w:t>
      </w:r>
    </w:p>
    <w:p w:rsidR="00607B49" w:rsidRDefault="00607B49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CA0DE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770" w:rsidRDefault="003D5770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DE4" w:rsidRDefault="00607B49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733CE" w:rsidRDefault="00A733CE" w:rsidP="00A733C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«О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</w:p>
    <w:p w:rsidR="00A733CE" w:rsidRDefault="00A733CE" w:rsidP="00A733C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 конкурса  на разработку эскиза </w:t>
      </w:r>
    </w:p>
    <w:p w:rsidR="00A733CE" w:rsidRDefault="00A733CE" w:rsidP="00A733C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въездного знака « Тунгокоченский район»</w:t>
      </w:r>
    </w:p>
    <w:p w:rsidR="00A733CE" w:rsidRDefault="00A733CE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607B49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Pr="00607B49" w:rsidRDefault="00607B49" w:rsidP="00607B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7B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Жюри конкурса</w:t>
      </w:r>
    </w:p>
    <w:p w:rsidR="00607B49" w:rsidRDefault="00607B49" w:rsidP="00607B49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 жюри:</w:t>
      </w:r>
    </w:p>
    <w:p w:rsidR="00607B49" w:rsidRPr="003D5770" w:rsidRDefault="00607B49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Захарченко С.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D5770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770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Тунгокоченский район</w:t>
      </w:r>
      <w:r w:rsidR="003D5770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733CE" w:rsidRP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A733CE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редседатель</w:t>
      </w:r>
      <w:r w:rsidR="003D5770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5770" w:rsidRDefault="00607B49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жюри: </w:t>
      </w:r>
    </w:p>
    <w:p w:rsidR="00607B49" w:rsidRPr="003D5770" w:rsidRDefault="003D5770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Трухина Н.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молодежной палаты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Совете </w:t>
      </w: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«Тунгокоченский район»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B49" w:rsidRPr="003D5770" w:rsidRDefault="003D5770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Швейцер</w:t>
      </w:r>
      <w:proofErr w:type="spellEnd"/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Э.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начальник отдела земельных отношений и архитектуры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«Тунгокоченский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5770" w:rsidRDefault="003D5770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Третьякова Е.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635F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комитета культуры и социальной политики </w:t>
      </w: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«Тунгокоченский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B49" w:rsidRPr="003D5770" w:rsidRDefault="003D5770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Е.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В.- генеральный директор ООО «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Редакция газеты 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Вести Севера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B49" w:rsidRPr="003D5770" w:rsidRDefault="003D5770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Комогорцева</w:t>
      </w:r>
      <w:proofErr w:type="spellEnd"/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</w:t>
      </w:r>
      <w:r w:rsidR="00A73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директор </w:t>
      </w:r>
      <w:r w:rsidR="00607B49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Верх-Усугли.</w:t>
      </w:r>
    </w:p>
    <w:p w:rsidR="00607B49" w:rsidRPr="003D5770" w:rsidRDefault="00607B49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Pr="003D5770" w:rsidRDefault="00A73CFE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607B49" w:rsidRDefault="00607B49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B49" w:rsidRDefault="00607B49" w:rsidP="003D57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5F" w:rsidRDefault="0058635F" w:rsidP="00607B4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770" w:rsidRDefault="00607B49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Контактное лицо: Трухина Наталья Николаевна, председатель 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</w:t>
      </w:r>
      <w:r w:rsidR="003D5770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молодежной палаты 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Совете </w:t>
      </w:r>
      <w:r w:rsidR="003D5770" w:rsidRPr="003D577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«Тунгокоченский район»</w:t>
      </w:r>
      <w:r w:rsidR="003D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8635F" w:rsidRDefault="003D5770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7B49">
        <w:rPr>
          <w:rFonts w:ascii="Times New Roman" w:hAnsi="Times New Roman" w:cs="Times New Roman"/>
          <w:color w:val="000000" w:themeColor="text1"/>
          <w:sz w:val="28"/>
          <w:szCs w:val="28"/>
        </w:rPr>
        <w:t>ел:89143522498,</w:t>
      </w:r>
    </w:p>
    <w:p w:rsidR="00607B49" w:rsidRPr="00E624D2" w:rsidRDefault="00607B49" w:rsidP="006A673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E62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E62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nanalya</w:t>
      </w:r>
      <w:r w:rsidRPr="00E62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truhina</w:t>
      </w:r>
      <w:r w:rsidRPr="00E62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E62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CA0DE4" w:rsidRPr="00E624D2" w:rsidRDefault="00CA0DE4" w:rsidP="00CA0DE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CA0DE4" w:rsidRPr="00E624D2" w:rsidSect="006A67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1ABA"/>
    <w:multiLevelType w:val="hybridMultilevel"/>
    <w:tmpl w:val="FB74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64114"/>
    <w:multiLevelType w:val="hybridMultilevel"/>
    <w:tmpl w:val="CC2C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828"/>
    <w:rsid w:val="000F5753"/>
    <w:rsid w:val="001D0943"/>
    <w:rsid w:val="001E5448"/>
    <w:rsid w:val="00242803"/>
    <w:rsid w:val="00282633"/>
    <w:rsid w:val="003D4EF3"/>
    <w:rsid w:val="003D5770"/>
    <w:rsid w:val="003F5828"/>
    <w:rsid w:val="004D40B8"/>
    <w:rsid w:val="005246BB"/>
    <w:rsid w:val="00563867"/>
    <w:rsid w:val="0058635F"/>
    <w:rsid w:val="00587BC5"/>
    <w:rsid w:val="00592B3C"/>
    <w:rsid w:val="005E026B"/>
    <w:rsid w:val="005F2A34"/>
    <w:rsid w:val="00607B49"/>
    <w:rsid w:val="006A00E6"/>
    <w:rsid w:val="006A6734"/>
    <w:rsid w:val="00852198"/>
    <w:rsid w:val="008E7FF9"/>
    <w:rsid w:val="009016BC"/>
    <w:rsid w:val="0099275A"/>
    <w:rsid w:val="00A07BE8"/>
    <w:rsid w:val="00A733CE"/>
    <w:rsid w:val="00A73CFE"/>
    <w:rsid w:val="00A82441"/>
    <w:rsid w:val="00AF7909"/>
    <w:rsid w:val="00B3134F"/>
    <w:rsid w:val="00B53522"/>
    <w:rsid w:val="00BA15FF"/>
    <w:rsid w:val="00BB1965"/>
    <w:rsid w:val="00BE48D1"/>
    <w:rsid w:val="00C81C89"/>
    <w:rsid w:val="00C91EA7"/>
    <w:rsid w:val="00CA0DE4"/>
    <w:rsid w:val="00D36EFB"/>
    <w:rsid w:val="00DD01D5"/>
    <w:rsid w:val="00E624D2"/>
    <w:rsid w:val="00EE73FA"/>
    <w:rsid w:val="00F8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3FA"/>
    <w:pPr>
      <w:ind w:left="720"/>
      <w:contextualSpacing/>
    </w:pPr>
  </w:style>
  <w:style w:type="paragraph" w:customStyle="1" w:styleId="ConsNormal">
    <w:name w:val="ConsNormal"/>
    <w:uiPriority w:val="99"/>
    <w:rsid w:val="009016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PogorelyuBA</cp:lastModifiedBy>
  <cp:revision>12</cp:revision>
  <cp:lastPrinted>2019-12-05T07:52:00Z</cp:lastPrinted>
  <dcterms:created xsi:type="dcterms:W3CDTF">2019-11-06T01:00:00Z</dcterms:created>
  <dcterms:modified xsi:type="dcterms:W3CDTF">2019-12-05T07:54:00Z</dcterms:modified>
</cp:coreProperties>
</file>