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803"/>
        <w:gridCol w:w="536"/>
        <w:gridCol w:w="2605"/>
        <w:gridCol w:w="212"/>
        <w:gridCol w:w="3415"/>
      </w:tblGrid>
      <w:tr w:rsidR="008B5283" w:rsidRPr="007C2FF8" w:rsidTr="001A12CB">
        <w:trPr>
          <w:trHeight w:val="1420"/>
        </w:trPr>
        <w:tc>
          <w:tcPr>
            <w:tcW w:w="2826" w:type="dxa"/>
          </w:tcPr>
          <w:p w:rsidR="008B5283" w:rsidRPr="002A2E0A" w:rsidRDefault="008B5283" w:rsidP="001A12CB">
            <w:pPr>
              <w:spacing w:after="0" w:line="240" w:lineRule="auto"/>
              <w:rPr>
                <w:rFonts w:ascii="Times New Roman" w:hAnsi="Times New Roman"/>
              </w:rPr>
            </w:pPr>
          </w:p>
        </w:tc>
        <w:tc>
          <w:tcPr>
            <w:tcW w:w="3367" w:type="dxa"/>
            <w:gridSpan w:val="3"/>
          </w:tcPr>
          <w:p w:rsidR="008B5283" w:rsidRPr="007C2FF8" w:rsidRDefault="008B5283" w:rsidP="001A12CB">
            <w:pPr>
              <w:spacing w:after="0" w:line="240" w:lineRule="auto"/>
              <w:jc w:val="center"/>
              <w:rPr>
                <w:rFonts w:ascii="Times New Roman" w:hAnsi="Times New Roman"/>
              </w:rPr>
            </w:pPr>
          </w:p>
          <w:p w:rsidR="008B5283" w:rsidRPr="007C2FF8" w:rsidRDefault="008B5283" w:rsidP="001A12CB">
            <w:pPr>
              <w:spacing w:after="0" w:line="240" w:lineRule="auto"/>
              <w:jc w:val="center"/>
              <w:rPr>
                <w:rFonts w:ascii="Times New Roman" w:hAnsi="Times New Roman"/>
                <w:lang w:val="en-US"/>
              </w:rPr>
            </w:pPr>
            <w:r>
              <w:rPr>
                <w:rFonts w:ascii="Times New Roman" w:hAnsi="Times New Roman"/>
                <w:noProof/>
                <w:lang w:eastAsia="ru-RU"/>
              </w:rPr>
              <w:drawing>
                <wp:anchor distT="0" distB="0" distL="114300" distR="114300" simplePos="0" relativeHeight="251659264" behindDoc="1" locked="0" layoutInCell="1" allowOverlap="0" wp14:anchorId="71B00264" wp14:editId="0858A587">
                  <wp:simplePos x="0" y="0"/>
                  <wp:positionH relativeFrom="column">
                    <wp:posOffset>598170</wp:posOffset>
                  </wp:positionH>
                  <wp:positionV relativeFrom="paragraph">
                    <wp:posOffset>-168275</wp:posOffset>
                  </wp:positionV>
                  <wp:extent cx="789305" cy="900430"/>
                  <wp:effectExtent l="0" t="0" r="0" b="0"/>
                  <wp:wrapTight wrapText="bothSides">
                    <wp:wrapPolygon edited="0">
                      <wp:start x="0" y="0"/>
                      <wp:lineTo x="0" y="19650"/>
                      <wp:lineTo x="8862" y="21021"/>
                      <wp:lineTo x="11990" y="21021"/>
                      <wp:lineTo x="20853" y="20107"/>
                      <wp:lineTo x="20853" y="0"/>
                      <wp:lineTo x="0" y="0"/>
                    </wp:wrapPolygon>
                  </wp:wrapTight>
                  <wp:docPr id="1" name="Рисунок 1" descr="герб М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789305" cy="900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46" w:type="dxa"/>
          </w:tcPr>
          <w:p w:rsidR="008B5283" w:rsidRPr="007C2FF8" w:rsidRDefault="008B5283" w:rsidP="001A12CB">
            <w:pPr>
              <w:spacing w:after="0" w:line="240" w:lineRule="auto"/>
              <w:rPr>
                <w:rFonts w:ascii="Times New Roman" w:hAnsi="Times New Roman"/>
                <w:lang w:val="en-US"/>
              </w:rPr>
            </w:pPr>
          </w:p>
        </w:tc>
      </w:tr>
      <w:tr w:rsidR="008B5283" w:rsidRPr="007C2FF8" w:rsidTr="001A12CB">
        <w:tc>
          <w:tcPr>
            <w:tcW w:w="9639" w:type="dxa"/>
            <w:gridSpan w:val="5"/>
          </w:tcPr>
          <w:p w:rsidR="008B5283" w:rsidRPr="007C2FF8" w:rsidRDefault="008B5283" w:rsidP="001A12CB">
            <w:pPr>
              <w:spacing w:after="0" w:line="240" w:lineRule="auto"/>
              <w:jc w:val="center"/>
              <w:rPr>
                <w:rFonts w:ascii="Times New Roman" w:hAnsi="Times New Roman"/>
                <w:b/>
                <w:sz w:val="28"/>
                <w:szCs w:val="28"/>
              </w:rPr>
            </w:pPr>
            <w:r w:rsidRPr="007C2FF8">
              <w:rPr>
                <w:rFonts w:ascii="Times New Roman" w:hAnsi="Times New Roman"/>
                <w:b/>
                <w:sz w:val="28"/>
                <w:szCs w:val="28"/>
              </w:rPr>
              <w:t>АДМИНИСТРАЦИЯ МУНИЦИПАЛЬНОГО РАЙОНА</w:t>
            </w:r>
          </w:p>
          <w:p w:rsidR="008B5283" w:rsidRPr="007C2FF8" w:rsidRDefault="008B5283" w:rsidP="001A12CB">
            <w:pPr>
              <w:spacing w:after="0" w:line="240" w:lineRule="auto"/>
              <w:jc w:val="center"/>
              <w:rPr>
                <w:rFonts w:ascii="Times New Roman" w:hAnsi="Times New Roman"/>
                <w:b/>
                <w:sz w:val="28"/>
                <w:szCs w:val="28"/>
              </w:rPr>
            </w:pPr>
            <w:r w:rsidRPr="007C2FF8">
              <w:rPr>
                <w:rFonts w:ascii="Times New Roman" w:hAnsi="Times New Roman"/>
                <w:b/>
                <w:sz w:val="28"/>
                <w:szCs w:val="28"/>
              </w:rPr>
              <w:t>«УЛЁТОВСКИЙ РАЙОН»</w:t>
            </w:r>
          </w:p>
          <w:p w:rsidR="008B5283" w:rsidRPr="007C2FF8" w:rsidRDefault="008B5283" w:rsidP="001A12CB">
            <w:pPr>
              <w:spacing w:after="0" w:line="240" w:lineRule="auto"/>
              <w:jc w:val="center"/>
              <w:rPr>
                <w:rFonts w:ascii="Times New Roman" w:hAnsi="Times New Roman"/>
                <w:b/>
                <w:sz w:val="28"/>
                <w:szCs w:val="28"/>
              </w:rPr>
            </w:pPr>
            <w:r w:rsidRPr="007C2FF8">
              <w:rPr>
                <w:rFonts w:ascii="Times New Roman" w:hAnsi="Times New Roman"/>
                <w:b/>
                <w:sz w:val="28"/>
                <w:szCs w:val="28"/>
              </w:rPr>
              <w:t>ЗАБАЙКАЛЬСКОГО КРАЯ</w:t>
            </w:r>
          </w:p>
          <w:p w:rsidR="008B5283" w:rsidRPr="007C2FF8" w:rsidRDefault="008B5283" w:rsidP="001A12CB">
            <w:pPr>
              <w:spacing w:after="0" w:line="240" w:lineRule="auto"/>
              <w:jc w:val="center"/>
              <w:rPr>
                <w:rFonts w:ascii="Times New Roman" w:hAnsi="Times New Roman"/>
              </w:rPr>
            </w:pPr>
            <w:r w:rsidRPr="007C2FF8">
              <w:rPr>
                <w:rFonts w:ascii="Times New Roman" w:hAnsi="Times New Roman"/>
                <w:b/>
                <w:sz w:val="28"/>
                <w:szCs w:val="28"/>
              </w:rPr>
              <w:t>ПОСТАНОВЛЕНИЕ</w:t>
            </w:r>
          </w:p>
        </w:tc>
      </w:tr>
      <w:tr w:rsidR="008B5283" w:rsidRPr="007C2FF8" w:rsidTr="001A12CB">
        <w:tc>
          <w:tcPr>
            <w:tcW w:w="9639" w:type="dxa"/>
            <w:gridSpan w:val="5"/>
          </w:tcPr>
          <w:p w:rsidR="008B5283" w:rsidRPr="007C2FF8" w:rsidRDefault="008B5283" w:rsidP="001A12CB">
            <w:pPr>
              <w:spacing w:after="0" w:line="240" w:lineRule="auto"/>
              <w:jc w:val="center"/>
              <w:rPr>
                <w:rFonts w:ascii="Times New Roman" w:hAnsi="Times New Roman"/>
                <w:sz w:val="28"/>
                <w:szCs w:val="28"/>
              </w:rPr>
            </w:pPr>
          </w:p>
        </w:tc>
      </w:tr>
      <w:tr w:rsidR="008B5283" w:rsidRPr="007C2FF8" w:rsidTr="001A12CB">
        <w:tc>
          <w:tcPr>
            <w:tcW w:w="3366" w:type="dxa"/>
            <w:gridSpan w:val="2"/>
          </w:tcPr>
          <w:p w:rsidR="008B5283" w:rsidRPr="007C2FF8" w:rsidRDefault="00DC2946" w:rsidP="0016041F">
            <w:pPr>
              <w:spacing w:after="0" w:line="240" w:lineRule="auto"/>
              <w:rPr>
                <w:rFonts w:ascii="Times New Roman" w:hAnsi="Times New Roman"/>
                <w:sz w:val="28"/>
                <w:szCs w:val="28"/>
              </w:rPr>
            </w:pPr>
            <w:r>
              <w:rPr>
                <w:rFonts w:ascii="Times New Roman" w:hAnsi="Times New Roman"/>
                <w:sz w:val="28"/>
                <w:szCs w:val="28"/>
              </w:rPr>
              <w:t>«</w:t>
            </w:r>
            <w:r w:rsidR="0016041F">
              <w:rPr>
                <w:rFonts w:ascii="Times New Roman" w:hAnsi="Times New Roman"/>
                <w:sz w:val="28"/>
                <w:szCs w:val="28"/>
                <w:u w:val="single"/>
              </w:rPr>
              <w:t>22</w:t>
            </w:r>
            <w:r>
              <w:rPr>
                <w:rFonts w:ascii="Times New Roman" w:hAnsi="Times New Roman"/>
                <w:sz w:val="28"/>
                <w:szCs w:val="28"/>
              </w:rPr>
              <w:t>»</w:t>
            </w:r>
            <w:r w:rsidR="008B5283" w:rsidRPr="007C2FF8">
              <w:rPr>
                <w:rFonts w:ascii="Times New Roman" w:hAnsi="Times New Roman"/>
                <w:sz w:val="28"/>
                <w:szCs w:val="28"/>
              </w:rPr>
              <w:t xml:space="preserve"> </w:t>
            </w:r>
            <w:r w:rsidR="008A73F8">
              <w:rPr>
                <w:rFonts w:ascii="Times New Roman" w:hAnsi="Times New Roman"/>
                <w:sz w:val="28"/>
                <w:szCs w:val="28"/>
              </w:rPr>
              <w:t>июня</w:t>
            </w:r>
            <w:r w:rsidR="00180A15">
              <w:rPr>
                <w:rFonts w:ascii="Times New Roman" w:hAnsi="Times New Roman"/>
                <w:sz w:val="28"/>
                <w:szCs w:val="28"/>
              </w:rPr>
              <w:t xml:space="preserve"> 2021</w:t>
            </w:r>
            <w:r w:rsidR="008B5283" w:rsidRPr="007C2FF8">
              <w:rPr>
                <w:rFonts w:ascii="Times New Roman" w:hAnsi="Times New Roman"/>
                <w:sz w:val="28"/>
                <w:szCs w:val="28"/>
              </w:rPr>
              <w:t xml:space="preserve"> года</w:t>
            </w:r>
          </w:p>
        </w:tc>
        <w:tc>
          <w:tcPr>
            <w:tcW w:w="2614" w:type="dxa"/>
          </w:tcPr>
          <w:p w:rsidR="008B5283" w:rsidRPr="007C2FF8" w:rsidRDefault="008B5283" w:rsidP="001A12CB">
            <w:pPr>
              <w:spacing w:after="0" w:line="240" w:lineRule="auto"/>
              <w:rPr>
                <w:rFonts w:ascii="Times New Roman" w:hAnsi="Times New Roman"/>
                <w:sz w:val="28"/>
                <w:szCs w:val="28"/>
              </w:rPr>
            </w:pPr>
          </w:p>
        </w:tc>
        <w:tc>
          <w:tcPr>
            <w:tcW w:w="3659" w:type="dxa"/>
            <w:gridSpan w:val="2"/>
          </w:tcPr>
          <w:p w:rsidR="008B5283" w:rsidRPr="00B8207B" w:rsidRDefault="008B5283" w:rsidP="0016041F">
            <w:pPr>
              <w:spacing w:after="0" w:line="240" w:lineRule="auto"/>
              <w:jc w:val="center"/>
              <w:rPr>
                <w:rFonts w:ascii="Times New Roman" w:hAnsi="Times New Roman"/>
                <w:sz w:val="28"/>
                <w:szCs w:val="28"/>
              </w:rPr>
            </w:pPr>
            <w:r w:rsidRPr="00B8207B">
              <w:rPr>
                <w:rFonts w:ascii="Times New Roman" w:hAnsi="Times New Roman"/>
                <w:sz w:val="28"/>
                <w:szCs w:val="28"/>
              </w:rPr>
              <w:t xml:space="preserve">№ </w:t>
            </w:r>
            <w:r w:rsidR="0016041F">
              <w:rPr>
                <w:rFonts w:ascii="Times New Roman" w:hAnsi="Times New Roman"/>
                <w:sz w:val="28"/>
                <w:szCs w:val="28"/>
                <w:u w:val="single"/>
              </w:rPr>
              <w:t>294</w:t>
            </w:r>
            <w:r w:rsidR="00DC2946">
              <w:rPr>
                <w:rFonts w:ascii="Times New Roman" w:hAnsi="Times New Roman"/>
                <w:sz w:val="28"/>
                <w:szCs w:val="28"/>
              </w:rPr>
              <w:t xml:space="preserve"> </w:t>
            </w:r>
            <w:r w:rsidR="008A73F8" w:rsidRPr="00B8207B">
              <w:rPr>
                <w:rFonts w:ascii="Times New Roman" w:hAnsi="Times New Roman"/>
                <w:sz w:val="28"/>
                <w:szCs w:val="28"/>
                <w:lang w:val="en-US"/>
              </w:rPr>
              <w:t>/</w:t>
            </w:r>
            <w:r w:rsidR="008A73F8" w:rsidRPr="00B8207B">
              <w:rPr>
                <w:rFonts w:ascii="Times New Roman" w:hAnsi="Times New Roman"/>
                <w:sz w:val="28"/>
                <w:szCs w:val="28"/>
              </w:rPr>
              <w:t>н</w:t>
            </w:r>
          </w:p>
        </w:tc>
      </w:tr>
      <w:tr w:rsidR="008B5283" w:rsidRPr="007C2FF8" w:rsidTr="001A12CB">
        <w:tc>
          <w:tcPr>
            <w:tcW w:w="3366" w:type="dxa"/>
            <w:gridSpan w:val="2"/>
          </w:tcPr>
          <w:p w:rsidR="008B5283" w:rsidRPr="007C2FF8" w:rsidRDefault="008B5283" w:rsidP="001A12CB">
            <w:pPr>
              <w:spacing w:after="0" w:line="240" w:lineRule="auto"/>
              <w:rPr>
                <w:rFonts w:ascii="Times New Roman" w:hAnsi="Times New Roman"/>
                <w:sz w:val="28"/>
                <w:szCs w:val="28"/>
              </w:rPr>
            </w:pPr>
          </w:p>
        </w:tc>
        <w:tc>
          <w:tcPr>
            <w:tcW w:w="2614" w:type="dxa"/>
          </w:tcPr>
          <w:p w:rsidR="008B5283" w:rsidRPr="007C2FF8" w:rsidRDefault="008B5283" w:rsidP="001A12CB">
            <w:pPr>
              <w:spacing w:after="0" w:line="240" w:lineRule="auto"/>
              <w:jc w:val="center"/>
              <w:rPr>
                <w:rFonts w:ascii="Times New Roman" w:hAnsi="Times New Roman"/>
                <w:sz w:val="28"/>
                <w:szCs w:val="28"/>
              </w:rPr>
            </w:pPr>
            <w:r w:rsidRPr="007C2FF8">
              <w:rPr>
                <w:rFonts w:ascii="Times New Roman" w:hAnsi="Times New Roman"/>
                <w:sz w:val="28"/>
                <w:szCs w:val="28"/>
              </w:rPr>
              <w:t>с.Улёты</w:t>
            </w:r>
          </w:p>
        </w:tc>
        <w:tc>
          <w:tcPr>
            <w:tcW w:w="3659" w:type="dxa"/>
            <w:gridSpan w:val="2"/>
          </w:tcPr>
          <w:p w:rsidR="008B5283" w:rsidRPr="007C2FF8" w:rsidRDefault="008B5283" w:rsidP="001A12CB">
            <w:pPr>
              <w:spacing w:after="0" w:line="240" w:lineRule="auto"/>
              <w:rPr>
                <w:rFonts w:ascii="Times New Roman" w:hAnsi="Times New Roman"/>
                <w:sz w:val="28"/>
                <w:szCs w:val="28"/>
              </w:rPr>
            </w:pPr>
          </w:p>
        </w:tc>
      </w:tr>
      <w:tr w:rsidR="008B5283" w:rsidRPr="007C2FF8" w:rsidTr="001A12CB">
        <w:tc>
          <w:tcPr>
            <w:tcW w:w="3366" w:type="dxa"/>
            <w:gridSpan w:val="2"/>
          </w:tcPr>
          <w:p w:rsidR="008B5283" w:rsidRPr="007C2FF8" w:rsidRDefault="008B5283" w:rsidP="001A12CB">
            <w:pPr>
              <w:spacing w:after="0" w:line="240" w:lineRule="auto"/>
              <w:rPr>
                <w:rFonts w:ascii="Times New Roman" w:hAnsi="Times New Roman"/>
              </w:rPr>
            </w:pPr>
          </w:p>
        </w:tc>
        <w:tc>
          <w:tcPr>
            <w:tcW w:w="2614" w:type="dxa"/>
          </w:tcPr>
          <w:p w:rsidR="008B5283" w:rsidRPr="007C2FF8" w:rsidRDefault="008B5283" w:rsidP="001A12CB">
            <w:pPr>
              <w:spacing w:after="0" w:line="240" w:lineRule="auto"/>
              <w:jc w:val="center"/>
              <w:rPr>
                <w:rFonts w:ascii="Times New Roman" w:hAnsi="Times New Roman"/>
              </w:rPr>
            </w:pPr>
          </w:p>
        </w:tc>
        <w:tc>
          <w:tcPr>
            <w:tcW w:w="3659" w:type="dxa"/>
            <w:gridSpan w:val="2"/>
          </w:tcPr>
          <w:p w:rsidR="008B5283" w:rsidRPr="007C2FF8" w:rsidRDefault="008B5283" w:rsidP="001A12CB">
            <w:pPr>
              <w:spacing w:after="0" w:line="240" w:lineRule="auto"/>
              <w:rPr>
                <w:rFonts w:ascii="Times New Roman" w:hAnsi="Times New Roman"/>
              </w:rPr>
            </w:pPr>
          </w:p>
        </w:tc>
      </w:tr>
      <w:tr w:rsidR="008B5283" w:rsidRPr="00650A71" w:rsidTr="001A12CB">
        <w:tc>
          <w:tcPr>
            <w:tcW w:w="9639" w:type="dxa"/>
            <w:gridSpan w:val="5"/>
          </w:tcPr>
          <w:p w:rsidR="008B5283" w:rsidRPr="00650A71" w:rsidRDefault="008B5283" w:rsidP="00B8207B">
            <w:pPr>
              <w:spacing w:after="0" w:line="240" w:lineRule="auto"/>
              <w:jc w:val="both"/>
              <w:rPr>
                <w:rFonts w:ascii="Times New Roman" w:hAnsi="Times New Roman"/>
                <w:b/>
                <w:sz w:val="28"/>
                <w:szCs w:val="28"/>
              </w:rPr>
            </w:pPr>
            <w:r w:rsidRPr="00650A71">
              <w:rPr>
                <w:rFonts w:ascii="Times New Roman" w:hAnsi="Times New Roman"/>
                <w:b/>
                <w:sz w:val="28"/>
                <w:szCs w:val="28"/>
              </w:rPr>
              <w:t>Об утверждении муниципальной программы «Управление муниципальными финансами и муниципальным долгом муниципального района «Улётовский район»</w:t>
            </w:r>
            <w:r w:rsidR="0057611F" w:rsidRPr="00650A71">
              <w:rPr>
                <w:rFonts w:ascii="Times New Roman" w:hAnsi="Times New Roman"/>
                <w:b/>
                <w:sz w:val="28"/>
                <w:szCs w:val="28"/>
              </w:rPr>
              <w:t xml:space="preserve"> Забайкальского края</w:t>
            </w:r>
            <w:r w:rsidRPr="00650A71">
              <w:rPr>
                <w:rFonts w:ascii="Times New Roman" w:hAnsi="Times New Roman"/>
                <w:b/>
                <w:sz w:val="28"/>
                <w:szCs w:val="28"/>
              </w:rPr>
              <w:t xml:space="preserve"> на 2021-2023 годы» </w:t>
            </w:r>
          </w:p>
        </w:tc>
      </w:tr>
    </w:tbl>
    <w:p w:rsidR="008B5283" w:rsidRDefault="008B5283" w:rsidP="008B5283">
      <w:pPr>
        <w:pStyle w:val="ConsPlusTitle"/>
        <w:widowControl/>
        <w:jc w:val="both"/>
        <w:outlineLvl w:val="0"/>
        <w:rPr>
          <w:rFonts w:ascii="Times New Roman" w:hAnsi="Times New Roman" w:cs="Times New Roman"/>
          <w:sz w:val="28"/>
          <w:szCs w:val="28"/>
        </w:rPr>
      </w:pPr>
    </w:p>
    <w:p w:rsidR="00DC2946" w:rsidRPr="00650A71" w:rsidRDefault="00DC2946" w:rsidP="008B5283">
      <w:pPr>
        <w:pStyle w:val="ConsPlusTitle"/>
        <w:widowControl/>
        <w:jc w:val="both"/>
        <w:outlineLvl w:val="0"/>
        <w:rPr>
          <w:rFonts w:ascii="Times New Roman" w:hAnsi="Times New Roman" w:cs="Times New Roman"/>
          <w:sz w:val="28"/>
          <w:szCs w:val="28"/>
        </w:rPr>
      </w:pPr>
    </w:p>
    <w:p w:rsidR="008B5283" w:rsidRPr="00650A71" w:rsidRDefault="008B5283" w:rsidP="00DC2946">
      <w:pPr>
        <w:spacing w:after="0" w:line="240" w:lineRule="auto"/>
        <w:ind w:firstLine="709"/>
        <w:jc w:val="both"/>
        <w:rPr>
          <w:rFonts w:ascii="Times New Roman" w:hAnsi="Times New Roman"/>
          <w:sz w:val="28"/>
          <w:szCs w:val="28"/>
        </w:rPr>
      </w:pPr>
      <w:proofErr w:type="gramStart"/>
      <w:r w:rsidRPr="00650A71">
        <w:rPr>
          <w:rFonts w:ascii="Times New Roman" w:hAnsi="Times New Roman"/>
          <w:sz w:val="28"/>
          <w:szCs w:val="28"/>
        </w:rPr>
        <w:t>В целях обеспечения эффективности и результативности расходования средств бюджета</w:t>
      </w:r>
      <w:r w:rsidR="008A73F8" w:rsidRPr="00650A71">
        <w:rPr>
          <w:rFonts w:ascii="Times New Roman" w:hAnsi="Times New Roman"/>
          <w:sz w:val="28"/>
          <w:szCs w:val="28"/>
        </w:rPr>
        <w:t xml:space="preserve"> муниципального района «Улётовский район» Забайкальского края</w:t>
      </w:r>
      <w:r w:rsidRPr="00650A71">
        <w:rPr>
          <w:rFonts w:ascii="Times New Roman" w:hAnsi="Times New Roman"/>
          <w:sz w:val="28"/>
          <w:szCs w:val="28"/>
        </w:rPr>
        <w:t xml:space="preserve">, в соответствии со статьей 179 Бюджетного кодекса Российской Федерации, статьями 15, 17 Федерального закона от </w:t>
      </w:r>
      <w:r w:rsidR="008A73F8" w:rsidRPr="00650A71">
        <w:rPr>
          <w:rFonts w:ascii="Times New Roman" w:hAnsi="Times New Roman"/>
          <w:sz w:val="28"/>
          <w:szCs w:val="28"/>
        </w:rPr>
        <w:t>06.10.2003</w:t>
      </w:r>
      <w:r w:rsidRPr="00650A71">
        <w:rPr>
          <w:rFonts w:ascii="Times New Roman" w:hAnsi="Times New Roman"/>
          <w:sz w:val="28"/>
          <w:szCs w:val="28"/>
        </w:rPr>
        <w:t xml:space="preserve"> № 131-ФЗ «Об общих принципах организации местного самоуправления в Российской Федерации», </w:t>
      </w:r>
      <w:r w:rsidR="008A73F8" w:rsidRPr="00650A71">
        <w:rPr>
          <w:rFonts w:ascii="Times New Roman" w:hAnsi="Times New Roman"/>
          <w:sz w:val="28"/>
          <w:szCs w:val="28"/>
        </w:rPr>
        <w:t>Уставом муниципального района «Улётовский район» Забайкальского края, Порядком</w:t>
      </w:r>
      <w:r w:rsidR="00E77B5E" w:rsidRPr="00650A71">
        <w:rPr>
          <w:rFonts w:ascii="Times New Roman" w:hAnsi="Times New Roman"/>
          <w:sz w:val="28"/>
          <w:szCs w:val="28"/>
        </w:rPr>
        <w:t xml:space="preserve"> принятия решений о разработке, формировании и реализации оценки эффективности муниципальных программ</w:t>
      </w:r>
      <w:proofErr w:type="gramEnd"/>
      <w:r w:rsidR="00E77B5E" w:rsidRPr="00650A71">
        <w:rPr>
          <w:rFonts w:ascii="Times New Roman" w:hAnsi="Times New Roman"/>
          <w:sz w:val="28"/>
          <w:szCs w:val="28"/>
        </w:rPr>
        <w:t xml:space="preserve"> муниципального района «Улётовский район»</w:t>
      </w:r>
      <w:r w:rsidR="008A73F8" w:rsidRPr="00650A71">
        <w:rPr>
          <w:rFonts w:ascii="Times New Roman" w:hAnsi="Times New Roman"/>
          <w:sz w:val="28"/>
          <w:szCs w:val="28"/>
        </w:rPr>
        <w:t xml:space="preserve"> Забайкальского края, утверждённым постановлением администрации муниципального района «Улётовский район» Забайкальского края</w:t>
      </w:r>
      <w:r w:rsidR="00E77B5E" w:rsidRPr="00650A71">
        <w:rPr>
          <w:rFonts w:ascii="Times New Roman" w:hAnsi="Times New Roman"/>
          <w:sz w:val="28"/>
          <w:szCs w:val="28"/>
        </w:rPr>
        <w:t xml:space="preserve"> от</w:t>
      </w:r>
      <w:r w:rsidR="006C4252" w:rsidRPr="00650A71">
        <w:rPr>
          <w:rFonts w:ascii="Times New Roman" w:hAnsi="Times New Roman"/>
          <w:sz w:val="28"/>
          <w:szCs w:val="28"/>
        </w:rPr>
        <w:t xml:space="preserve"> </w:t>
      </w:r>
      <w:r w:rsidR="00E77B5E" w:rsidRPr="00650A71">
        <w:rPr>
          <w:rFonts w:ascii="Times New Roman" w:hAnsi="Times New Roman"/>
          <w:sz w:val="28"/>
          <w:szCs w:val="28"/>
        </w:rPr>
        <w:t>11.12.2013 № 645/н</w:t>
      </w:r>
      <w:r w:rsidRPr="00650A71">
        <w:rPr>
          <w:rFonts w:ascii="Times New Roman" w:hAnsi="Times New Roman"/>
          <w:sz w:val="28"/>
          <w:szCs w:val="28"/>
        </w:rPr>
        <w:t xml:space="preserve">, администрация муниципального района «Улётовский район» Забайкальского края </w:t>
      </w:r>
      <w:proofErr w:type="gramStart"/>
      <w:r w:rsidRPr="00650A71">
        <w:rPr>
          <w:rFonts w:ascii="Times New Roman" w:hAnsi="Times New Roman"/>
          <w:b/>
          <w:sz w:val="28"/>
          <w:szCs w:val="28"/>
        </w:rPr>
        <w:t>п</w:t>
      </w:r>
      <w:proofErr w:type="gramEnd"/>
      <w:r w:rsidRPr="00650A71">
        <w:rPr>
          <w:rFonts w:ascii="Times New Roman" w:hAnsi="Times New Roman"/>
          <w:b/>
          <w:sz w:val="28"/>
          <w:szCs w:val="28"/>
        </w:rPr>
        <w:t xml:space="preserve"> о с т а н о в л я е т:</w:t>
      </w:r>
    </w:p>
    <w:p w:rsidR="008B5283" w:rsidRPr="00650A71" w:rsidRDefault="008B5283" w:rsidP="008B5283">
      <w:pPr>
        <w:spacing w:after="0" w:line="240" w:lineRule="auto"/>
        <w:ind w:firstLine="709"/>
        <w:jc w:val="both"/>
        <w:rPr>
          <w:rFonts w:ascii="Times New Roman" w:hAnsi="Times New Roman"/>
          <w:sz w:val="28"/>
          <w:szCs w:val="28"/>
        </w:rPr>
      </w:pPr>
      <w:r w:rsidRPr="00650A71">
        <w:rPr>
          <w:rFonts w:ascii="Times New Roman" w:hAnsi="Times New Roman"/>
          <w:sz w:val="28"/>
          <w:szCs w:val="28"/>
        </w:rPr>
        <w:t>1. Утвердить муниципальную программу муниципального района «Улётовский район» Забайкальского края «Управление муниципальными финансами</w:t>
      </w:r>
      <w:r w:rsidR="008A73F8" w:rsidRPr="00650A71">
        <w:rPr>
          <w:rFonts w:ascii="Times New Roman" w:hAnsi="Times New Roman"/>
          <w:sz w:val="28"/>
          <w:szCs w:val="28"/>
        </w:rPr>
        <w:t xml:space="preserve"> и муниципальным долгом</w:t>
      </w:r>
      <w:r w:rsidRPr="00650A71">
        <w:rPr>
          <w:rFonts w:ascii="Times New Roman" w:hAnsi="Times New Roman"/>
          <w:sz w:val="28"/>
          <w:szCs w:val="28"/>
        </w:rPr>
        <w:t xml:space="preserve"> муниципального района «Улётовский район»</w:t>
      </w:r>
      <w:r w:rsidR="0057611F" w:rsidRPr="00650A71">
        <w:rPr>
          <w:rFonts w:ascii="Times New Roman" w:hAnsi="Times New Roman"/>
          <w:sz w:val="28"/>
          <w:szCs w:val="28"/>
        </w:rPr>
        <w:t xml:space="preserve"> Забайкальского края</w:t>
      </w:r>
      <w:r w:rsidRPr="00650A71">
        <w:rPr>
          <w:rFonts w:ascii="Times New Roman" w:hAnsi="Times New Roman"/>
          <w:sz w:val="28"/>
          <w:szCs w:val="28"/>
        </w:rPr>
        <w:t xml:space="preserve"> на 2021-2023 годы» </w:t>
      </w:r>
      <w:r w:rsidR="008A73F8" w:rsidRPr="00650A71">
        <w:rPr>
          <w:rFonts w:ascii="Times New Roman" w:hAnsi="Times New Roman"/>
          <w:sz w:val="28"/>
          <w:szCs w:val="28"/>
        </w:rPr>
        <w:t>согласно приложению к настоящему</w:t>
      </w:r>
      <w:r w:rsidR="00E01808" w:rsidRPr="00650A71">
        <w:rPr>
          <w:rFonts w:ascii="Times New Roman" w:hAnsi="Times New Roman"/>
          <w:sz w:val="28"/>
          <w:szCs w:val="28"/>
        </w:rPr>
        <w:t xml:space="preserve"> постановлению.</w:t>
      </w:r>
    </w:p>
    <w:p w:rsidR="008B5283" w:rsidRPr="00650A71" w:rsidRDefault="008B5283" w:rsidP="00E01808">
      <w:pPr>
        <w:spacing w:after="0" w:line="240" w:lineRule="auto"/>
        <w:ind w:firstLine="709"/>
        <w:jc w:val="both"/>
        <w:rPr>
          <w:rFonts w:ascii="Times New Roman" w:hAnsi="Times New Roman"/>
          <w:sz w:val="28"/>
          <w:szCs w:val="28"/>
        </w:rPr>
      </w:pPr>
      <w:r w:rsidRPr="00650A71">
        <w:rPr>
          <w:rFonts w:ascii="Times New Roman" w:hAnsi="Times New Roman"/>
          <w:sz w:val="28"/>
          <w:szCs w:val="28"/>
        </w:rPr>
        <w:t xml:space="preserve">2. </w:t>
      </w:r>
      <w:proofErr w:type="gramStart"/>
      <w:r w:rsidRPr="00650A71">
        <w:rPr>
          <w:rFonts w:ascii="Times New Roman" w:hAnsi="Times New Roman"/>
          <w:sz w:val="28"/>
          <w:szCs w:val="28"/>
        </w:rPr>
        <w:t xml:space="preserve">Настоящее постановление официально опубликовать </w:t>
      </w:r>
      <w:r w:rsidR="00E01808" w:rsidRPr="00650A71">
        <w:rPr>
          <w:rFonts w:ascii="Times New Roman" w:hAnsi="Times New Roman"/>
          <w:sz w:val="28"/>
          <w:szCs w:val="28"/>
        </w:rPr>
        <w:t xml:space="preserve">(обнародовать) </w:t>
      </w:r>
      <w:r w:rsidRPr="00650A71">
        <w:rPr>
          <w:rFonts w:ascii="Times New Roman" w:hAnsi="Times New Roman"/>
          <w:sz w:val="28"/>
          <w:szCs w:val="28"/>
        </w:rPr>
        <w:t>на официальном сайте муниципального района «Улётовский район» в информационно-телекоммуникационной сети «Интернет» в разделе «Документы»</w:t>
      </w:r>
      <w:r w:rsidR="00E01808" w:rsidRPr="00650A71">
        <w:rPr>
          <w:rFonts w:ascii="Times New Roman" w:hAnsi="Times New Roman"/>
          <w:sz w:val="28"/>
          <w:szCs w:val="28"/>
        </w:rPr>
        <w:t xml:space="preserve"> -</w:t>
      </w:r>
      <w:r w:rsidRPr="00650A71">
        <w:rPr>
          <w:rFonts w:ascii="Times New Roman" w:hAnsi="Times New Roman"/>
          <w:sz w:val="28"/>
          <w:szCs w:val="28"/>
        </w:rPr>
        <w:t xml:space="preserve"> </w:t>
      </w:r>
      <w:r w:rsidR="00E01808" w:rsidRPr="00650A71">
        <w:rPr>
          <w:rFonts w:ascii="Times New Roman" w:hAnsi="Times New Roman"/>
          <w:sz w:val="28"/>
          <w:szCs w:val="28"/>
        </w:rPr>
        <w:t xml:space="preserve">«Правовые акты администрации» - «Деятельность» - «Социальная сфера, физическая культура и спорт, муниципальные программы» - «Муниципальные программы» - «НПА </w:t>
      </w:r>
      <w:r w:rsidRPr="00650A71">
        <w:rPr>
          <w:rFonts w:ascii="Times New Roman" w:hAnsi="Times New Roman"/>
          <w:sz w:val="28"/>
          <w:szCs w:val="28"/>
        </w:rPr>
        <w:t>и</w:t>
      </w:r>
      <w:r w:rsidR="00E01808" w:rsidRPr="00650A71">
        <w:rPr>
          <w:rFonts w:ascii="Times New Roman" w:hAnsi="Times New Roman"/>
          <w:sz w:val="28"/>
          <w:szCs w:val="28"/>
        </w:rPr>
        <w:t xml:space="preserve"> документы</w:t>
      </w:r>
      <w:r w:rsidR="00B8207B" w:rsidRPr="00650A71">
        <w:rPr>
          <w:rFonts w:ascii="Times New Roman" w:hAnsi="Times New Roman"/>
          <w:sz w:val="28"/>
          <w:szCs w:val="28"/>
        </w:rPr>
        <w:t>»</w:t>
      </w:r>
      <w:r w:rsidRPr="00650A71">
        <w:rPr>
          <w:rFonts w:ascii="Times New Roman" w:hAnsi="Times New Roman"/>
          <w:sz w:val="28"/>
          <w:szCs w:val="28"/>
        </w:rPr>
        <w:t xml:space="preserve"> </w:t>
      </w:r>
      <w:r w:rsidR="00E01808" w:rsidRPr="00650A71">
        <w:rPr>
          <w:rFonts w:ascii="Times New Roman" w:hAnsi="Times New Roman"/>
          <w:sz w:val="28"/>
          <w:szCs w:val="28"/>
        </w:rPr>
        <w:t xml:space="preserve">-  </w:t>
      </w:r>
      <w:hyperlink r:id="rId8" w:history="1">
        <w:r w:rsidR="00B8207B" w:rsidRPr="00650A71">
          <w:rPr>
            <w:rStyle w:val="affff9"/>
            <w:rFonts w:ascii="Times New Roman" w:hAnsi="Times New Roman"/>
            <w:sz w:val="28"/>
            <w:szCs w:val="28"/>
          </w:rPr>
          <w:t>http://</w:t>
        </w:r>
        <w:proofErr w:type="spellStart"/>
        <w:r w:rsidR="00B8207B" w:rsidRPr="00650A71">
          <w:rPr>
            <w:rStyle w:val="affff9"/>
            <w:rFonts w:ascii="Times New Roman" w:hAnsi="Times New Roman"/>
            <w:sz w:val="28"/>
            <w:szCs w:val="28"/>
            <w:lang w:val="en-US"/>
          </w:rPr>
          <w:t>uletov</w:t>
        </w:r>
        <w:proofErr w:type="spellEnd"/>
        <w:r w:rsidR="00B8207B" w:rsidRPr="00650A71">
          <w:rPr>
            <w:rStyle w:val="affff9"/>
            <w:rFonts w:ascii="Times New Roman" w:hAnsi="Times New Roman"/>
            <w:sz w:val="28"/>
            <w:szCs w:val="28"/>
          </w:rPr>
          <w:t>.75.</w:t>
        </w:r>
        <w:proofErr w:type="spellStart"/>
        <w:r w:rsidR="00B8207B" w:rsidRPr="00650A71">
          <w:rPr>
            <w:rStyle w:val="affff9"/>
            <w:rFonts w:ascii="Times New Roman" w:hAnsi="Times New Roman"/>
            <w:sz w:val="28"/>
            <w:szCs w:val="28"/>
            <w:lang w:val="en-US"/>
          </w:rPr>
          <w:t>ru</w:t>
        </w:r>
        <w:proofErr w:type="spellEnd"/>
        <w:r w:rsidR="00B8207B" w:rsidRPr="00650A71">
          <w:rPr>
            <w:rStyle w:val="affff9"/>
            <w:rFonts w:ascii="Times New Roman" w:hAnsi="Times New Roman"/>
            <w:sz w:val="28"/>
            <w:szCs w:val="28"/>
          </w:rPr>
          <w:t>/</w:t>
        </w:r>
      </w:hyperlink>
      <w:r w:rsidR="00E01808" w:rsidRPr="00650A71">
        <w:rPr>
          <w:rFonts w:ascii="Times New Roman" w:hAnsi="Times New Roman"/>
          <w:sz w:val="28"/>
          <w:szCs w:val="28"/>
        </w:rPr>
        <w:t>.</w:t>
      </w:r>
      <w:proofErr w:type="gramEnd"/>
    </w:p>
    <w:p w:rsidR="00B8207B" w:rsidRPr="00650A71" w:rsidRDefault="00B8207B" w:rsidP="00E01808">
      <w:pPr>
        <w:spacing w:after="0" w:line="240" w:lineRule="auto"/>
        <w:ind w:firstLine="709"/>
        <w:jc w:val="both"/>
        <w:rPr>
          <w:rFonts w:ascii="Times New Roman" w:hAnsi="Times New Roman"/>
          <w:sz w:val="28"/>
          <w:szCs w:val="28"/>
        </w:rPr>
      </w:pPr>
      <w:r w:rsidRPr="00650A71">
        <w:rPr>
          <w:rFonts w:ascii="Times New Roman" w:hAnsi="Times New Roman"/>
          <w:sz w:val="28"/>
          <w:szCs w:val="28"/>
        </w:rPr>
        <w:t>3.</w:t>
      </w:r>
      <w:r w:rsidR="00DC2946">
        <w:rPr>
          <w:rFonts w:ascii="Times New Roman" w:hAnsi="Times New Roman"/>
          <w:sz w:val="28"/>
          <w:szCs w:val="28"/>
        </w:rPr>
        <w:t xml:space="preserve"> </w:t>
      </w:r>
      <w:r w:rsidRPr="00650A71">
        <w:rPr>
          <w:rFonts w:ascii="Times New Roman" w:hAnsi="Times New Roman"/>
          <w:sz w:val="28"/>
          <w:szCs w:val="28"/>
        </w:rPr>
        <w:t xml:space="preserve">Признать утратившим силу постановление </w:t>
      </w:r>
      <w:r w:rsidR="00DC2946" w:rsidRPr="00650A71">
        <w:rPr>
          <w:rFonts w:ascii="Times New Roman" w:hAnsi="Times New Roman"/>
          <w:sz w:val="28"/>
          <w:szCs w:val="28"/>
        </w:rPr>
        <w:t xml:space="preserve">администрация муниципального района «Улётовский район» Забайкальского края </w:t>
      </w:r>
      <w:r w:rsidR="00DC2946">
        <w:rPr>
          <w:rFonts w:ascii="Times New Roman" w:hAnsi="Times New Roman"/>
          <w:sz w:val="28"/>
          <w:szCs w:val="28"/>
        </w:rPr>
        <w:t>«О</w:t>
      </w:r>
      <w:r w:rsidRPr="00650A71">
        <w:rPr>
          <w:rFonts w:ascii="Times New Roman" w:hAnsi="Times New Roman"/>
          <w:sz w:val="28"/>
          <w:szCs w:val="28"/>
        </w:rPr>
        <w:t xml:space="preserve">б </w:t>
      </w:r>
      <w:r w:rsidRPr="00650A71">
        <w:rPr>
          <w:rFonts w:ascii="Times New Roman" w:hAnsi="Times New Roman"/>
          <w:sz w:val="28"/>
          <w:szCs w:val="28"/>
        </w:rPr>
        <w:lastRenderedPageBreak/>
        <w:t>утверждении муниципальной программы № 194/н от 07.05.2018 «Управление муниципальными финансами и муниципальным долгом муниципального района «Улётовский район» Забайкальского края на 2018-2020 годы»</w:t>
      </w:r>
      <w:r w:rsidR="00DC2946">
        <w:rPr>
          <w:rFonts w:ascii="Times New Roman" w:hAnsi="Times New Roman"/>
          <w:sz w:val="28"/>
          <w:szCs w:val="28"/>
        </w:rPr>
        <w:t>.</w:t>
      </w:r>
      <w:r w:rsidRPr="00650A71">
        <w:rPr>
          <w:rFonts w:ascii="Times New Roman" w:hAnsi="Times New Roman"/>
          <w:sz w:val="28"/>
          <w:szCs w:val="28"/>
        </w:rPr>
        <w:t xml:space="preserve"> </w:t>
      </w:r>
    </w:p>
    <w:p w:rsidR="008B5283" w:rsidRPr="00650A71" w:rsidRDefault="00B8207B" w:rsidP="008B5283">
      <w:pPr>
        <w:spacing w:after="0" w:line="240" w:lineRule="auto"/>
        <w:ind w:firstLine="709"/>
        <w:jc w:val="both"/>
        <w:rPr>
          <w:rFonts w:ascii="Times New Roman" w:hAnsi="Times New Roman"/>
          <w:sz w:val="28"/>
          <w:szCs w:val="28"/>
        </w:rPr>
      </w:pPr>
      <w:r w:rsidRPr="00650A71">
        <w:rPr>
          <w:rFonts w:ascii="Times New Roman" w:hAnsi="Times New Roman"/>
          <w:sz w:val="28"/>
          <w:szCs w:val="28"/>
        </w:rPr>
        <w:t>4</w:t>
      </w:r>
      <w:r w:rsidR="008B5283" w:rsidRPr="00650A71">
        <w:rPr>
          <w:rFonts w:ascii="Times New Roman" w:hAnsi="Times New Roman"/>
          <w:sz w:val="28"/>
          <w:szCs w:val="28"/>
        </w:rPr>
        <w:t xml:space="preserve">. </w:t>
      </w:r>
      <w:proofErr w:type="gramStart"/>
      <w:r w:rsidR="008B5283" w:rsidRPr="00650A71">
        <w:rPr>
          <w:rFonts w:ascii="Times New Roman" w:hAnsi="Times New Roman"/>
          <w:sz w:val="28"/>
          <w:szCs w:val="28"/>
        </w:rPr>
        <w:t>Контроль</w:t>
      </w:r>
      <w:r w:rsidR="00E01808" w:rsidRPr="00650A71">
        <w:rPr>
          <w:rFonts w:ascii="Times New Roman" w:hAnsi="Times New Roman"/>
          <w:sz w:val="28"/>
          <w:szCs w:val="28"/>
        </w:rPr>
        <w:t xml:space="preserve"> за</w:t>
      </w:r>
      <w:proofErr w:type="gramEnd"/>
      <w:r w:rsidR="008B5283" w:rsidRPr="00650A71">
        <w:rPr>
          <w:rFonts w:ascii="Times New Roman" w:hAnsi="Times New Roman"/>
          <w:sz w:val="28"/>
          <w:szCs w:val="28"/>
        </w:rPr>
        <w:t xml:space="preserve"> испол</w:t>
      </w:r>
      <w:r w:rsidR="00E01808" w:rsidRPr="00650A71">
        <w:rPr>
          <w:rFonts w:ascii="Times New Roman" w:hAnsi="Times New Roman"/>
          <w:sz w:val="28"/>
          <w:szCs w:val="28"/>
        </w:rPr>
        <w:t>нением</w:t>
      </w:r>
      <w:r w:rsidR="008B5283" w:rsidRPr="00650A71">
        <w:rPr>
          <w:rFonts w:ascii="Times New Roman" w:hAnsi="Times New Roman"/>
          <w:sz w:val="28"/>
          <w:szCs w:val="28"/>
        </w:rPr>
        <w:t xml:space="preserve"> настоящего постановления возложить на председателя Комитета по финансам администрации муниципального района «Улётовский район» (Н.В.</w:t>
      </w:r>
      <w:r w:rsidR="006C4252" w:rsidRPr="00650A71">
        <w:rPr>
          <w:rFonts w:ascii="Times New Roman" w:hAnsi="Times New Roman"/>
          <w:sz w:val="28"/>
          <w:szCs w:val="28"/>
        </w:rPr>
        <w:t xml:space="preserve"> </w:t>
      </w:r>
      <w:r w:rsidR="008B5283" w:rsidRPr="00650A71">
        <w:rPr>
          <w:rFonts w:ascii="Times New Roman" w:hAnsi="Times New Roman"/>
          <w:sz w:val="28"/>
          <w:szCs w:val="28"/>
        </w:rPr>
        <w:t>Осипова).</w:t>
      </w:r>
    </w:p>
    <w:p w:rsidR="008B5283" w:rsidRDefault="008B5283" w:rsidP="008B5283">
      <w:pPr>
        <w:spacing w:after="0" w:line="240" w:lineRule="auto"/>
        <w:rPr>
          <w:rFonts w:ascii="Times New Roman" w:hAnsi="Times New Roman"/>
          <w:sz w:val="28"/>
          <w:szCs w:val="28"/>
        </w:rPr>
      </w:pPr>
    </w:p>
    <w:p w:rsidR="00DC2946" w:rsidRDefault="00DC2946" w:rsidP="008B5283">
      <w:pPr>
        <w:spacing w:after="0" w:line="240" w:lineRule="auto"/>
        <w:rPr>
          <w:rFonts w:ascii="Times New Roman" w:hAnsi="Times New Roman"/>
          <w:sz w:val="28"/>
          <w:szCs w:val="28"/>
        </w:rPr>
      </w:pPr>
    </w:p>
    <w:p w:rsidR="00DC2946" w:rsidRPr="00650A71" w:rsidRDefault="00DC2946" w:rsidP="008B5283">
      <w:pPr>
        <w:spacing w:after="0" w:line="240" w:lineRule="auto"/>
        <w:rPr>
          <w:rFonts w:ascii="Times New Roman" w:hAnsi="Times New Roman"/>
          <w:sz w:val="28"/>
          <w:szCs w:val="28"/>
        </w:rPr>
      </w:pPr>
    </w:p>
    <w:p w:rsidR="008B5283" w:rsidRPr="00650A71" w:rsidRDefault="008B5283" w:rsidP="008B5283">
      <w:pPr>
        <w:spacing w:after="0" w:line="240" w:lineRule="auto"/>
        <w:rPr>
          <w:rFonts w:ascii="Times New Roman" w:hAnsi="Times New Roman"/>
          <w:sz w:val="28"/>
          <w:szCs w:val="28"/>
        </w:rPr>
      </w:pPr>
      <w:r w:rsidRPr="00650A71">
        <w:rPr>
          <w:rFonts w:ascii="Times New Roman" w:hAnsi="Times New Roman"/>
          <w:sz w:val="28"/>
          <w:szCs w:val="28"/>
        </w:rPr>
        <w:t xml:space="preserve">Глава муниципального района </w:t>
      </w:r>
    </w:p>
    <w:p w:rsidR="008B5283" w:rsidRPr="00650A71" w:rsidRDefault="008B5283" w:rsidP="008B5283">
      <w:pPr>
        <w:spacing w:after="0" w:line="240" w:lineRule="auto"/>
        <w:rPr>
          <w:rFonts w:ascii="Times New Roman" w:hAnsi="Times New Roman"/>
          <w:sz w:val="28"/>
          <w:szCs w:val="28"/>
        </w:rPr>
      </w:pPr>
      <w:r w:rsidRPr="00650A71">
        <w:rPr>
          <w:rFonts w:ascii="Times New Roman" w:hAnsi="Times New Roman"/>
          <w:sz w:val="28"/>
          <w:szCs w:val="28"/>
        </w:rPr>
        <w:t>«</w:t>
      </w:r>
      <w:proofErr w:type="spellStart"/>
      <w:r w:rsidRPr="00650A71">
        <w:rPr>
          <w:rFonts w:ascii="Times New Roman" w:hAnsi="Times New Roman"/>
          <w:sz w:val="28"/>
          <w:szCs w:val="28"/>
        </w:rPr>
        <w:t>Улётовский</w:t>
      </w:r>
      <w:proofErr w:type="spellEnd"/>
      <w:r w:rsidRPr="00650A71">
        <w:rPr>
          <w:rFonts w:ascii="Times New Roman" w:hAnsi="Times New Roman"/>
          <w:sz w:val="28"/>
          <w:szCs w:val="28"/>
        </w:rPr>
        <w:t xml:space="preserve"> район»</w:t>
      </w:r>
      <w:r w:rsidR="00DC2946">
        <w:rPr>
          <w:rFonts w:ascii="Times New Roman" w:hAnsi="Times New Roman"/>
          <w:sz w:val="28"/>
          <w:szCs w:val="28"/>
        </w:rPr>
        <w:tab/>
      </w:r>
      <w:r w:rsidR="00DC2946">
        <w:rPr>
          <w:rFonts w:ascii="Times New Roman" w:hAnsi="Times New Roman"/>
          <w:sz w:val="28"/>
          <w:szCs w:val="28"/>
        </w:rPr>
        <w:tab/>
      </w:r>
      <w:r w:rsidR="00DC2946">
        <w:rPr>
          <w:rFonts w:ascii="Times New Roman" w:hAnsi="Times New Roman"/>
          <w:sz w:val="28"/>
          <w:szCs w:val="28"/>
        </w:rPr>
        <w:tab/>
      </w:r>
      <w:r w:rsidR="00DC2946">
        <w:rPr>
          <w:rFonts w:ascii="Times New Roman" w:hAnsi="Times New Roman"/>
          <w:sz w:val="28"/>
          <w:szCs w:val="28"/>
        </w:rPr>
        <w:tab/>
      </w:r>
      <w:r w:rsidR="006619DE">
        <w:rPr>
          <w:rFonts w:ascii="Times New Roman" w:hAnsi="Times New Roman"/>
          <w:sz w:val="28"/>
          <w:szCs w:val="28"/>
        </w:rPr>
        <w:t xml:space="preserve">                    </w:t>
      </w:r>
      <w:r w:rsidR="00DC2946">
        <w:rPr>
          <w:rFonts w:ascii="Times New Roman" w:hAnsi="Times New Roman"/>
          <w:sz w:val="28"/>
          <w:szCs w:val="28"/>
        </w:rPr>
        <w:tab/>
      </w:r>
      <w:r w:rsidR="00DC2946">
        <w:rPr>
          <w:rFonts w:ascii="Times New Roman" w:hAnsi="Times New Roman"/>
          <w:sz w:val="28"/>
          <w:szCs w:val="28"/>
        </w:rPr>
        <w:tab/>
      </w:r>
      <w:r w:rsidR="0016041F">
        <w:rPr>
          <w:rFonts w:ascii="Times New Roman" w:hAnsi="Times New Roman"/>
          <w:sz w:val="28"/>
          <w:szCs w:val="28"/>
        </w:rPr>
        <w:t xml:space="preserve">      </w:t>
      </w:r>
      <w:r w:rsidR="00A4627E" w:rsidRPr="00650A71">
        <w:rPr>
          <w:rFonts w:ascii="Times New Roman" w:hAnsi="Times New Roman"/>
          <w:sz w:val="28"/>
          <w:szCs w:val="28"/>
        </w:rPr>
        <w:t>А.И.</w:t>
      </w:r>
      <w:r w:rsidR="006C4252" w:rsidRPr="00650A71">
        <w:rPr>
          <w:rFonts w:ascii="Times New Roman" w:hAnsi="Times New Roman"/>
          <w:sz w:val="28"/>
          <w:szCs w:val="28"/>
        </w:rPr>
        <w:t xml:space="preserve"> </w:t>
      </w:r>
      <w:proofErr w:type="spellStart"/>
      <w:r w:rsidR="00A4627E" w:rsidRPr="00650A71">
        <w:rPr>
          <w:rFonts w:ascii="Times New Roman" w:hAnsi="Times New Roman"/>
          <w:sz w:val="28"/>
          <w:szCs w:val="28"/>
        </w:rPr>
        <w:t>Синкевич</w:t>
      </w:r>
      <w:proofErr w:type="spellEnd"/>
    </w:p>
    <w:p w:rsidR="008B5283" w:rsidRPr="00650A71" w:rsidRDefault="008B5283" w:rsidP="008B5283">
      <w:pPr>
        <w:spacing w:after="0" w:line="240" w:lineRule="auto"/>
        <w:rPr>
          <w:rFonts w:ascii="Times New Roman" w:hAnsi="Times New Roman"/>
          <w:sz w:val="28"/>
          <w:szCs w:val="28"/>
        </w:rPr>
      </w:pPr>
    </w:p>
    <w:p w:rsidR="008B5283" w:rsidRDefault="008B5283"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Default="00650A71" w:rsidP="008B5283">
      <w:pPr>
        <w:spacing w:after="0" w:line="240" w:lineRule="auto"/>
        <w:rPr>
          <w:rFonts w:ascii="Times New Roman" w:hAnsi="Times New Roman"/>
          <w:sz w:val="28"/>
          <w:szCs w:val="28"/>
        </w:rPr>
      </w:pPr>
    </w:p>
    <w:p w:rsidR="00650A71" w:rsidRPr="008B5283" w:rsidRDefault="00650A71" w:rsidP="008B5283">
      <w:pPr>
        <w:spacing w:after="0" w:line="240" w:lineRule="auto"/>
        <w:rPr>
          <w:rFonts w:ascii="Times New Roman" w:hAnsi="Times New Roman"/>
          <w:sz w:val="28"/>
          <w:szCs w:val="28"/>
        </w:rPr>
      </w:pPr>
    </w:p>
    <w:p w:rsidR="008B5283" w:rsidRPr="008B5283" w:rsidRDefault="008B5283" w:rsidP="008B5283">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5301"/>
        <w:gridCol w:w="4270"/>
      </w:tblGrid>
      <w:tr w:rsidR="008B5283" w:rsidRPr="00576FCA" w:rsidTr="001A12CB">
        <w:trPr>
          <w:trHeight w:val="1560"/>
        </w:trPr>
        <w:tc>
          <w:tcPr>
            <w:tcW w:w="5495" w:type="dxa"/>
          </w:tcPr>
          <w:p w:rsidR="008B5283" w:rsidRPr="00576FCA" w:rsidRDefault="008B5283" w:rsidP="001A12CB">
            <w:pPr>
              <w:spacing w:after="0" w:line="240" w:lineRule="auto"/>
              <w:jc w:val="both"/>
              <w:rPr>
                <w:rFonts w:ascii="Times New Roman" w:hAnsi="Times New Roman"/>
                <w:b/>
                <w:bCs/>
                <w:sz w:val="24"/>
                <w:szCs w:val="24"/>
                <w:lang w:eastAsia="ru-RU"/>
              </w:rPr>
            </w:pPr>
            <w:bookmarkStart w:id="0" w:name="_GoBack"/>
            <w:bookmarkEnd w:id="0"/>
          </w:p>
        </w:tc>
        <w:tc>
          <w:tcPr>
            <w:tcW w:w="4359" w:type="dxa"/>
          </w:tcPr>
          <w:p w:rsidR="008B5283" w:rsidRPr="00576FCA" w:rsidRDefault="0057611F" w:rsidP="00DC294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Приложение</w:t>
            </w:r>
          </w:p>
          <w:p w:rsidR="008B5283" w:rsidRPr="00576FCA" w:rsidRDefault="006619DE" w:rsidP="00DC294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 xml:space="preserve">к </w:t>
            </w:r>
            <w:r w:rsidR="008B5283" w:rsidRPr="00576FCA">
              <w:rPr>
                <w:rFonts w:ascii="Times New Roman" w:hAnsi="Times New Roman"/>
                <w:bCs/>
                <w:sz w:val="24"/>
                <w:szCs w:val="24"/>
                <w:lang w:eastAsia="ru-RU"/>
              </w:rPr>
              <w:t>постановлени</w:t>
            </w:r>
            <w:r w:rsidR="0057611F">
              <w:rPr>
                <w:rFonts w:ascii="Times New Roman" w:hAnsi="Times New Roman"/>
                <w:bCs/>
                <w:sz w:val="24"/>
                <w:szCs w:val="24"/>
                <w:lang w:eastAsia="ru-RU"/>
              </w:rPr>
              <w:t>ю</w:t>
            </w:r>
            <w:r w:rsidR="008B5283" w:rsidRPr="00576FCA">
              <w:rPr>
                <w:rFonts w:ascii="Times New Roman" w:hAnsi="Times New Roman"/>
                <w:bCs/>
                <w:sz w:val="24"/>
                <w:szCs w:val="24"/>
                <w:lang w:eastAsia="ru-RU"/>
              </w:rPr>
              <w:t xml:space="preserve"> администрации муниципального района</w:t>
            </w:r>
          </w:p>
          <w:p w:rsidR="008B5283" w:rsidRPr="00576FCA" w:rsidRDefault="008B5283" w:rsidP="00DC2946">
            <w:pPr>
              <w:spacing w:after="0" w:line="240" w:lineRule="auto"/>
              <w:jc w:val="center"/>
              <w:rPr>
                <w:rFonts w:ascii="Times New Roman" w:hAnsi="Times New Roman"/>
                <w:bCs/>
                <w:sz w:val="24"/>
                <w:szCs w:val="24"/>
                <w:lang w:eastAsia="ru-RU"/>
              </w:rPr>
            </w:pPr>
            <w:r w:rsidRPr="00576FCA">
              <w:rPr>
                <w:rFonts w:ascii="Times New Roman" w:hAnsi="Times New Roman"/>
                <w:bCs/>
                <w:sz w:val="24"/>
                <w:szCs w:val="24"/>
                <w:lang w:eastAsia="ru-RU"/>
              </w:rPr>
              <w:t>«Улётовский район»</w:t>
            </w:r>
          </w:p>
          <w:p w:rsidR="008B5283" w:rsidRPr="001A12CB" w:rsidRDefault="006C4252" w:rsidP="002922D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о</w:t>
            </w:r>
            <w:r w:rsidR="008B5283" w:rsidRPr="00576FCA">
              <w:rPr>
                <w:rFonts w:ascii="Times New Roman" w:hAnsi="Times New Roman"/>
                <w:bCs/>
                <w:sz w:val="24"/>
                <w:szCs w:val="24"/>
                <w:lang w:eastAsia="ru-RU"/>
              </w:rPr>
              <w:t>т «</w:t>
            </w:r>
            <w:r w:rsidR="002922DC">
              <w:rPr>
                <w:rFonts w:ascii="Times New Roman" w:hAnsi="Times New Roman"/>
                <w:bCs/>
                <w:sz w:val="24"/>
                <w:szCs w:val="24"/>
                <w:u w:val="single"/>
                <w:lang w:eastAsia="ru-RU"/>
              </w:rPr>
              <w:t>22</w:t>
            </w:r>
            <w:r w:rsidR="0057611F">
              <w:rPr>
                <w:rFonts w:ascii="Times New Roman" w:hAnsi="Times New Roman"/>
                <w:bCs/>
                <w:sz w:val="24"/>
                <w:szCs w:val="24"/>
                <w:lang w:eastAsia="ru-RU"/>
              </w:rPr>
              <w:t xml:space="preserve">» июня </w:t>
            </w:r>
            <w:r w:rsidR="00180A15">
              <w:rPr>
                <w:rFonts w:ascii="Times New Roman" w:hAnsi="Times New Roman"/>
                <w:bCs/>
                <w:sz w:val="24"/>
                <w:szCs w:val="24"/>
                <w:lang w:eastAsia="ru-RU"/>
              </w:rPr>
              <w:t>2021</w:t>
            </w:r>
            <w:r w:rsidR="001A12CB">
              <w:rPr>
                <w:rFonts w:ascii="Times New Roman" w:hAnsi="Times New Roman"/>
                <w:bCs/>
                <w:sz w:val="24"/>
                <w:szCs w:val="24"/>
                <w:lang w:eastAsia="ru-RU"/>
              </w:rPr>
              <w:t xml:space="preserve"> года №</w:t>
            </w:r>
            <w:r w:rsidR="002922DC">
              <w:rPr>
                <w:rFonts w:ascii="Times New Roman" w:hAnsi="Times New Roman"/>
                <w:bCs/>
                <w:sz w:val="24"/>
                <w:szCs w:val="24"/>
                <w:u w:val="single"/>
                <w:lang w:eastAsia="ru-RU"/>
              </w:rPr>
              <w:t>294</w:t>
            </w:r>
            <w:r w:rsidR="00650A71">
              <w:rPr>
                <w:rFonts w:ascii="Times New Roman" w:hAnsi="Times New Roman"/>
                <w:bCs/>
                <w:sz w:val="24"/>
                <w:szCs w:val="24"/>
                <w:lang w:eastAsia="ru-RU"/>
              </w:rPr>
              <w:t xml:space="preserve"> </w:t>
            </w:r>
            <w:r w:rsidR="0057611F">
              <w:rPr>
                <w:rFonts w:ascii="Times New Roman" w:hAnsi="Times New Roman"/>
                <w:bCs/>
                <w:sz w:val="24"/>
                <w:szCs w:val="24"/>
                <w:lang w:eastAsia="ru-RU"/>
              </w:rPr>
              <w:t>/н</w:t>
            </w:r>
          </w:p>
        </w:tc>
      </w:tr>
    </w:tbl>
    <w:p w:rsidR="00A75233" w:rsidRDefault="00A75233" w:rsidP="00650A71">
      <w:pPr>
        <w:spacing w:after="0" w:line="240" w:lineRule="auto"/>
        <w:rPr>
          <w:rFonts w:ascii="Times New Roman" w:hAnsi="Times New Roman"/>
          <w:b/>
          <w:sz w:val="28"/>
          <w:szCs w:val="28"/>
        </w:rPr>
      </w:pPr>
    </w:p>
    <w:p w:rsidR="008B5283" w:rsidRPr="00334FE9" w:rsidRDefault="008B5283" w:rsidP="008B5283">
      <w:pPr>
        <w:spacing w:after="0" w:line="240" w:lineRule="auto"/>
        <w:jc w:val="center"/>
        <w:rPr>
          <w:rFonts w:ascii="Times New Roman" w:hAnsi="Times New Roman"/>
          <w:b/>
          <w:sz w:val="28"/>
          <w:szCs w:val="28"/>
        </w:rPr>
      </w:pPr>
      <w:r w:rsidRPr="00334FE9">
        <w:rPr>
          <w:rFonts w:ascii="Times New Roman" w:hAnsi="Times New Roman"/>
          <w:b/>
          <w:sz w:val="28"/>
          <w:szCs w:val="28"/>
        </w:rPr>
        <w:t>ПАСПОРТ МУНИЦИПАЛЬНОЙ ПРОГРАММЫ</w:t>
      </w:r>
    </w:p>
    <w:p w:rsidR="008B5283" w:rsidRPr="00334FE9" w:rsidRDefault="008B5283" w:rsidP="008B5283">
      <w:pPr>
        <w:spacing w:after="0" w:line="240" w:lineRule="auto"/>
        <w:jc w:val="center"/>
        <w:outlineLvl w:val="2"/>
        <w:rPr>
          <w:rFonts w:ascii="Times New Roman" w:hAnsi="Times New Roman"/>
          <w:b/>
          <w:bCs/>
          <w:sz w:val="28"/>
          <w:szCs w:val="28"/>
        </w:rPr>
      </w:pPr>
      <w:r w:rsidRPr="00334FE9">
        <w:rPr>
          <w:rFonts w:ascii="Times New Roman" w:hAnsi="Times New Roman"/>
          <w:b/>
          <w:bCs/>
          <w:sz w:val="28"/>
          <w:szCs w:val="28"/>
        </w:rPr>
        <w:t xml:space="preserve">муниципального района «Улётовский район» </w:t>
      </w:r>
      <w:r>
        <w:rPr>
          <w:rFonts w:ascii="Times New Roman" w:hAnsi="Times New Roman"/>
          <w:b/>
          <w:bCs/>
          <w:sz w:val="28"/>
          <w:szCs w:val="28"/>
        </w:rPr>
        <w:t>З</w:t>
      </w:r>
      <w:r w:rsidRPr="00334FE9">
        <w:rPr>
          <w:rFonts w:ascii="Times New Roman" w:hAnsi="Times New Roman"/>
          <w:b/>
          <w:bCs/>
          <w:sz w:val="28"/>
          <w:szCs w:val="28"/>
        </w:rPr>
        <w:t>абайкальского края</w:t>
      </w:r>
    </w:p>
    <w:p w:rsidR="008B5283" w:rsidRPr="00334FE9" w:rsidRDefault="008B5283" w:rsidP="008B5283">
      <w:pPr>
        <w:spacing w:after="0" w:line="240" w:lineRule="auto"/>
        <w:jc w:val="center"/>
        <w:outlineLvl w:val="2"/>
        <w:rPr>
          <w:rFonts w:ascii="Times New Roman" w:hAnsi="Times New Roman"/>
          <w:b/>
          <w:bCs/>
          <w:sz w:val="28"/>
          <w:szCs w:val="28"/>
        </w:rPr>
      </w:pPr>
      <w:r w:rsidRPr="00334FE9">
        <w:rPr>
          <w:rFonts w:ascii="Times New Roman" w:hAnsi="Times New Roman"/>
          <w:b/>
          <w:bCs/>
          <w:sz w:val="28"/>
          <w:szCs w:val="28"/>
        </w:rPr>
        <w:t>«</w:t>
      </w:r>
      <w:r>
        <w:rPr>
          <w:rFonts w:ascii="Times New Roman" w:hAnsi="Times New Roman"/>
          <w:b/>
          <w:bCs/>
          <w:sz w:val="28"/>
          <w:szCs w:val="28"/>
        </w:rPr>
        <w:t>У</w:t>
      </w:r>
      <w:r w:rsidRPr="00334FE9">
        <w:rPr>
          <w:rFonts w:ascii="Times New Roman" w:hAnsi="Times New Roman"/>
          <w:b/>
          <w:bCs/>
          <w:sz w:val="28"/>
          <w:szCs w:val="28"/>
        </w:rPr>
        <w:t>правление муниципальными финансами и муниципальным долгом муниципального района «</w:t>
      </w:r>
      <w:r>
        <w:rPr>
          <w:rFonts w:ascii="Times New Roman" w:hAnsi="Times New Roman"/>
          <w:b/>
          <w:bCs/>
          <w:sz w:val="28"/>
          <w:szCs w:val="28"/>
        </w:rPr>
        <w:t>Улётовский район» на 2021-2023</w:t>
      </w:r>
      <w:r w:rsidRPr="00334FE9">
        <w:rPr>
          <w:rFonts w:ascii="Times New Roman" w:hAnsi="Times New Roman"/>
          <w:b/>
          <w:bCs/>
          <w:sz w:val="28"/>
          <w:szCs w:val="28"/>
        </w:rPr>
        <w:t xml:space="preserve"> годы»</w:t>
      </w:r>
    </w:p>
    <w:p w:rsidR="008B5283" w:rsidRPr="00135412" w:rsidRDefault="008B5283" w:rsidP="008B5283">
      <w:pPr>
        <w:ind w:left="720"/>
        <w:jc w:val="center"/>
        <w:rPr>
          <w:rFonts w:ascii="Times New Roman" w:hAnsi="Times New Roman"/>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518"/>
        <w:gridCol w:w="5637"/>
      </w:tblGrid>
      <w:tr w:rsidR="00650A71" w:rsidRPr="00DC2946" w:rsidTr="006619DE">
        <w:tc>
          <w:tcPr>
            <w:tcW w:w="592" w:type="dxa"/>
            <w:shd w:val="clear" w:color="auto" w:fill="auto"/>
          </w:tcPr>
          <w:p w:rsidR="00650A71" w:rsidRPr="00DC2946" w:rsidRDefault="00650A71" w:rsidP="001A12CB">
            <w:pPr>
              <w:spacing w:after="0" w:line="240" w:lineRule="auto"/>
              <w:rPr>
                <w:rFonts w:ascii="Times New Roman" w:hAnsi="Times New Roman"/>
                <w:sz w:val="24"/>
                <w:szCs w:val="24"/>
              </w:rPr>
            </w:pPr>
            <w:r w:rsidRPr="00DC2946">
              <w:rPr>
                <w:rFonts w:ascii="Times New Roman" w:hAnsi="Times New Roman"/>
                <w:sz w:val="24"/>
                <w:szCs w:val="24"/>
              </w:rPr>
              <w:t xml:space="preserve">№ </w:t>
            </w:r>
            <w:proofErr w:type="gramStart"/>
            <w:r w:rsidRPr="00DC2946">
              <w:rPr>
                <w:rFonts w:ascii="Times New Roman" w:hAnsi="Times New Roman"/>
                <w:sz w:val="24"/>
                <w:szCs w:val="24"/>
              </w:rPr>
              <w:t>п</w:t>
            </w:r>
            <w:proofErr w:type="gramEnd"/>
            <w:r w:rsidRPr="00DC2946">
              <w:rPr>
                <w:rFonts w:ascii="Times New Roman" w:hAnsi="Times New Roman"/>
                <w:sz w:val="24"/>
                <w:szCs w:val="24"/>
              </w:rPr>
              <w:t>/п</w:t>
            </w:r>
          </w:p>
        </w:tc>
        <w:tc>
          <w:tcPr>
            <w:tcW w:w="3518" w:type="dxa"/>
            <w:shd w:val="clear" w:color="auto" w:fill="auto"/>
          </w:tcPr>
          <w:p w:rsidR="00650A71" w:rsidRPr="00DC2946" w:rsidRDefault="00650A71" w:rsidP="001A12CB">
            <w:pPr>
              <w:spacing w:after="0" w:line="240" w:lineRule="auto"/>
              <w:rPr>
                <w:rFonts w:ascii="Times New Roman" w:hAnsi="Times New Roman"/>
                <w:sz w:val="24"/>
                <w:szCs w:val="24"/>
              </w:rPr>
            </w:pPr>
            <w:r w:rsidRPr="00DC2946">
              <w:rPr>
                <w:rFonts w:ascii="Times New Roman" w:hAnsi="Times New Roman"/>
                <w:sz w:val="24"/>
                <w:szCs w:val="24"/>
              </w:rPr>
              <w:t xml:space="preserve">Наименование </w:t>
            </w:r>
            <w:proofErr w:type="gramStart"/>
            <w:r w:rsidRPr="00DC2946">
              <w:rPr>
                <w:rFonts w:ascii="Times New Roman" w:hAnsi="Times New Roman"/>
                <w:sz w:val="24"/>
                <w:szCs w:val="24"/>
              </w:rPr>
              <w:t>муниципальной</w:t>
            </w:r>
            <w:proofErr w:type="gramEnd"/>
            <w:r w:rsidRPr="00DC2946">
              <w:rPr>
                <w:rFonts w:ascii="Times New Roman" w:hAnsi="Times New Roman"/>
                <w:sz w:val="24"/>
                <w:szCs w:val="24"/>
              </w:rPr>
              <w:t xml:space="preserve"> </w:t>
            </w:r>
          </w:p>
          <w:p w:rsidR="00650A71" w:rsidRPr="00DC2946" w:rsidRDefault="00650A71" w:rsidP="001A12CB">
            <w:pPr>
              <w:spacing w:after="0" w:line="240" w:lineRule="auto"/>
              <w:rPr>
                <w:rFonts w:ascii="Times New Roman" w:hAnsi="Times New Roman"/>
                <w:sz w:val="24"/>
                <w:szCs w:val="24"/>
              </w:rPr>
            </w:pPr>
            <w:r w:rsidRPr="00DC2946">
              <w:rPr>
                <w:rFonts w:ascii="Times New Roman" w:hAnsi="Times New Roman"/>
                <w:sz w:val="24"/>
                <w:szCs w:val="24"/>
              </w:rPr>
              <w:t>программы:</w:t>
            </w:r>
          </w:p>
        </w:tc>
        <w:tc>
          <w:tcPr>
            <w:tcW w:w="5637" w:type="dxa"/>
            <w:shd w:val="clear" w:color="auto" w:fill="auto"/>
          </w:tcPr>
          <w:p w:rsidR="00650A71" w:rsidRPr="00DC2946" w:rsidRDefault="00650A71" w:rsidP="008B5283">
            <w:pPr>
              <w:spacing w:after="0" w:line="240" w:lineRule="auto"/>
              <w:jc w:val="both"/>
              <w:rPr>
                <w:rFonts w:ascii="Times New Roman" w:hAnsi="Times New Roman"/>
                <w:sz w:val="24"/>
                <w:szCs w:val="24"/>
              </w:rPr>
            </w:pPr>
            <w:r w:rsidRPr="00DC2946">
              <w:rPr>
                <w:rFonts w:ascii="Times New Roman" w:hAnsi="Times New Roman"/>
                <w:sz w:val="24"/>
                <w:szCs w:val="24"/>
              </w:rPr>
              <w:t>«Управление муниципальными финансами и муниципальным долгом муниципального района «Улётовский район» на 2021-2023 годы» (далее - муниципальная программа).</w:t>
            </w:r>
          </w:p>
        </w:tc>
      </w:tr>
      <w:tr w:rsidR="00650A71" w:rsidRPr="00DC2946" w:rsidTr="006619DE">
        <w:tc>
          <w:tcPr>
            <w:tcW w:w="592" w:type="dxa"/>
            <w:shd w:val="clear" w:color="auto" w:fill="auto"/>
          </w:tcPr>
          <w:p w:rsidR="00650A71" w:rsidRPr="00DC2946" w:rsidRDefault="00650A71" w:rsidP="001A12CB">
            <w:pPr>
              <w:spacing w:after="0" w:line="240" w:lineRule="auto"/>
              <w:rPr>
                <w:rFonts w:ascii="Times New Roman" w:hAnsi="Times New Roman"/>
                <w:sz w:val="24"/>
                <w:szCs w:val="24"/>
              </w:rPr>
            </w:pPr>
            <w:r w:rsidRPr="00DC2946">
              <w:rPr>
                <w:rFonts w:ascii="Times New Roman" w:hAnsi="Times New Roman"/>
                <w:sz w:val="24"/>
                <w:szCs w:val="24"/>
              </w:rPr>
              <w:t>1</w:t>
            </w:r>
          </w:p>
        </w:tc>
        <w:tc>
          <w:tcPr>
            <w:tcW w:w="3518" w:type="dxa"/>
            <w:shd w:val="clear" w:color="auto" w:fill="auto"/>
            <w:vAlign w:val="center"/>
          </w:tcPr>
          <w:p w:rsidR="00650A71" w:rsidRPr="00DC2946" w:rsidRDefault="00650A71" w:rsidP="001A12CB">
            <w:pPr>
              <w:spacing w:after="0" w:line="240" w:lineRule="auto"/>
              <w:rPr>
                <w:rFonts w:ascii="Times New Roman" w:hAnsi="Times New Roman"/>
                <w:sz w:val="24"/>
                <w:szCs w:val="24"/>
              </w:rPr>
            </w:pPr>
            <w:r w:rsidRPr="00DC2946">
              <w:rPr>
                <w:rFonts w:ascii="Times New Roman" w:hAnsi="Times New Roman"/>
                <w:sz w:val="24"/>
                <w:szCs w:val="24"/>
              </w:rPr>
              <w:t xml:space="preserve">Дата принятия решения о разработке муниципальной программы: </w:t>
            </w:r>
          </w:p>
        </w:tc>
        <w:tc>
          <w:tcPr>
            <w:tcW w:w="5637" w:type="dxa"/>
            <w:shd w:val="clear" w:color="auto" w:fill="auto"/>
          </w:tcPr>
          <w:p w:rsidR="00650A71" w:rsidRPr="00DC2946" w:rsidRDefault="00650A71" w:rsidP="006C4252">
            <w:pPr>
              <w:spacing w:after="0" w:line="240" w:lineRule="auto"/>
              <w:jc w:val="both"/>
              <w:rPr>
                <w:rFonts w:ascii="Times New Roman" w:hAnsi="Times New Roman"/>
                <w:sz w:val="24"/>
                <w:szCs w:val="24"/>
              </w:rPr>
            </w:pPr>
            <w:r w:rsidRPr="00DC2946">
              <w:rPr>
                <w:rFonts w:ascii="Times New Roman" w:hAnsi="Times New Roman"/>
                <w:sz w:val="24"/>
                <w:szCs w:val="24"/>
              </w:rPr>
              <w:t>- постановление администрации  муниципального района «Улётовский район» Забайкальского края от 20 апреля 2021 года              № 207.</w:t>
            </w:r>
          </w:p>
        </w:tc>
      </w:tr>
      <w:tr w:rsidR="00650A71" w:rsidRPr="00DC2946" w:rsidTr="006619DE">
        <w:tc>
          <w:tcPr>
            <w:tcW w:w="592" w:type="dxa"/>
            <w:shd w:val="clear" w:color="auto" w:fill="auto"/>
          </w:tcPr>
          <w:p w:rsidR="00650A71" w:rsidRPr="00DC2946" w:rsidRDefault="00650A71" w:rsidP="001A12CB">
            <w:pPr>
              <w:spacing w:after="0" w:line="240" w:lineRule="auto"/>
              <w:rPr>
                <w:rFonts w:ascii="Times New Roman" w:hAnsi="Times New Roman"/>
                <w:sz w:val="24"/>
                <w:szCs w:val="24"/>
              </w:rPr>
            </w:pPr>
            <w:r w:rsidRPr="00DC2946">
              <w:rPr>
                <w:rFonts w:ascii="Times New Roman" w:hAnsi="Times New Roman"/>
                <w:sz w:val="24"/>
                <w:szCs w:val="24"/>
              </w:rPr>
              <w:t>2</w:t>
            </w:r>
          </w:p>
        </w:tc>
        <w:tc>
          <w:tcPr>
            <w:tcW w:w="3518" w:type="dxa"/>
            <w:shd w:val="clear" w:color="auto" w:fill="auto"/>
            <w:vAlign w:val="center"/>
          </w:tcPr>
          <w:p w:rsidR="00650A71" w:rsidRPr="00DC2946" w:rsidRDefault="00650A71" w:rsidP="001A12CB">
            <w:pPr>
              <w:spacing w:after="0" w:line="240" w:lineRule="auto"/>
              <w:rPr>
                <w:rFonts w:ascii="Times New Roman" w:hAnsi="Times New Roman"/>
                <w:sz w:val="24"/>
                <w:szCs w:val="24"/>
              </w:rPr>
            </w:pPr>
            <w:r w:rsidRPr="00DC2946">
              <w:rPr>
                <w:rFonts w:ascii="Times New Roman" w:hAnsi="Times New Roman"/>
                <w:sz w:val="24"/>
                <w:szCs w:val="24"/>
              </w:rPr>
              <w:t>Заказчик муниципальной программы:</w:t>
            </w:r>
          </w:p>
        </w:tc>
        <w:tc>
          <w:tcPr>
            <w:tcW w:w="5637" w:type="dxa"/>
            <w:shd w:val="clear" w:color="auto" w:fill="auto"/>
          </w:tcPr>
          <w:p w:rsidR="00650A71" w:rsidRPr="00DC2946" w:rsidRDefault="00650A71" w:rsidP="001A12CB">
            <w:pPr>
              <w:spacing w:after="0" w:line="240" w:lineRule="auto"/>
              <w:jc w:val="both"/>
              <w:rPr>
                <w:rFonts w:ascii="Times New Roman" w:hAnsi="Times New Roman"/>
                <w:sz w:val="24"/>
                <w:szCs w:val="24"/>
              </w:rPr>
            </w:pPr>
            <w:r w:rsidRPr="00DC2946">
              <w:rPr>
                <w:rFonts w:ascii="Times New Roman" w:hAnsi="Times New Roman"/>
                <w:sz w:val="24"/>
                <w:szCs w:val="24"/>
              </w:rPr>
              <w:t>- администрация муниципального района «Улётовский район» Забайкальского края.</w:t>
            </w:r>
          </w:p>
        </w:tc>
      </w:tr>
      <w:tr w:rsidR="00650A71" w:rsidRPr="00DC2946" w:rsidTr="006619DE">
        <w:tc>
          <w:tcPr>
            <w:tcW w:w="592" w:type="dxa"/>
            <w:shd w:val="clear" w:color="auto" w:fill="auto"/>
          </w:tcPr>
          <w:p w:rsidR="00650A71" w:rsidRPr="00DC2946" w:rsidRDefault="00650A71" w:rsidP="001A12CB">
            <w:pPr>
              <w:spacing w:after="0" w:line="240" w:lineRule="auto"/>
              <w:rPr>
                <w:rFonts w:ascii="Times New Roman" w:hAnsi="Times New Roman"/>
                <w:sz w:val="24"/>
                <w:szCs w:val="24"/>
              </w:rPr>
            </w:pPr>
            <w:r w:rsidRPr="00DC2946">
              <w:rPr>
                <w:rFonts w:ascii="Times New Roman" w:hAnsi="Times New Roman"/>
                <w:sz w:val="24"/>
                <w:szCs w:val="24"/>
              </w:rPr>
              <w:t>3</w:t>
            </w:r>
          </w:p>
        </w:tc>
        <w:tc>
          <w:tcPr>
            <w:tcW w:w="3518" w:type="dxa"/>
            <w:shd w:val="clear" w:color="auto" w:fill="auto"/>
            <w:vAlign w:val="center"/>
          </w:tcPr>
          <w:p w:rsidR="00650A71" w:rsidRPr="00DC2946" w:rsidRDefault="00650A71" w:rsidP="001A12CB">
            <w:pPr>
              <w:spacing w:after="0" w:line="240" w:lineRule="auto"/>
              <w:rPr>
                <w:rFonts w:ascii="Times New Roman" w:hAnsi="Times New Roman"/>
                <w:sz w:val="24"/>
                <w:szCs w:val="24"/>
              </w:rPr>
            </w:pPr>
            <w:r w:rsidRPr="00DC2946">
              <w:rPr>
                <w:rFonts w:ascii="Times New Roman" w:hAnsi="Times New Roman"/>
                <w:sz w:val="24"/>
                <w:szCs w:val="24"/>
              </w:rPr>
              <w:t>Ответственный исполнитель муниципальной программы:</w:t>
            </w:r>
          </w:p>
        </w:tc>
        <w:tc>
          <w:tcPr>
            <w:tcW w:w="5637" w:type="dxa"/>
            <w:shd w:val="clear" w:color="auto" w:fill="auto"/>
          </w:tcPr>
          <w:p w:rsidR="00650A71" w:rsidRPr="00DC2946" w:rsidRDefault="00650A71" w:rsidP="001A12CB">
            <w:pPr>
              <w:spacing w:after="0" w:line="240" w:lineRule="auto"/>
              <w:jc w:val="both"/>
              <w:rPr>
                <w:rFonts w:ascii="Times New Roman" w:hAnsi="Times New Roman"/>
                <w:sz w:val="24"/>
                <w:szCs w:val="24"/>
              </w:rPr>
            </w:pPr>
            <w:r w:rsidRPr="00DC2946">
              <w:rPr>
                <w:rFonts w:ascii="Times New Roman" w:hAnsi="Times New Roman"/>
                <w:sz w:val="24"/>
                <w:szCs w:val="24"/>
              </w:rPr>
              <w:t>- Комитет по финансам администрации муниципального района «Улётовский район» Забайкальского края.</w:t>
            </w:r>
          </w:p>
        </w:tc>
      </w:tr>
      <w:tr w:rsidR="00650A71" w:rsidRPr="00DC2946" w:rsidTr="006619DE">
        <w:trPr>
          <w:trHeight w:val="648"/>
        </w:trPr>
        <w:tc>
          <w:tcPr>
            <w:tcW w:w="592" w:type="dxa"/>
            <w:shd w:val="clear" w:color="auto" w:fill="auto"/>
          </w:tcPr>
          <w:p w:rsidR="00650A71" w:rsidRPr="00DC2946" w:rsidRDefault="00650A71" w:rsidP="001A12CB">
            <w:pPr>
              <w:spacing w:after="0" w:line="240" w:lineRule="auto"/>
              <w:rPr>
                <w:rFonts w:ascii="Times New Roman" w:hAnsi="Times New Roman"/>
                <w:sz w:val="24"/>
                <w:szCs w:val="24"/>
              </w:rPr>
            </w:pPr>
            <w:r w:rsidRPr="00DC2946">
              <w:rPr>
                <w:rFonts w:ascii="Times New Roman" w:hAnsi="Times New Roman"/>
                <w:sz w:val="24"/>
                <w:szCs w:val="24"/>
              </w:rPr>
              <w:t>4</w:t>
            </w:r>
          </w:p>
        </w:tc>
        <w:tc>
          <w:tcPr>
            <w:tcW w:w="3518" w:type="dxa"/>
            <w:shd w:val="clear" w:color="auto" w:fill="auto"/>
          </w:tcPr>
          <w:p w:rsidR="00650A71" w:rsidRPr="00DC2946" w:rsidRDefault="00650A71" w:rsidP="001A12CB">
            <w:pPr>
              <w:spacing w:after="0" w:line="240" w:lineRule="auto"/>
              <w:rPr>
                <w:rFonts w:ascii="Times New Roman" w:hAnsi="Times New Roman"/>
                <w:sz w:val="24"/>
                <w:szCs w:val="24"/>
              </w:rPr>
            </w:pPr>
            <w:r w:rsidRPr="00DC2946">
              <w:rPr>
                <w:rFonts w:ascii="Times New Roman" w:hAnsi="Times New Roman"/>
                <w:sz w:val="24"/>
                <w:szCs w:val="24"/>
              </w:rPr>
              <w:t xml:space="preserve">Дата утверждения </w:t>
            </w:r>
            <w:proofErr w:type="gramStart"/>
            <w:r w:rsidRPr="00DC2946">
              <w:rPr>
                <w:rFonts w:ascii="Times New Roman" w:hAnsi="Times New Roman"/>
                <w:sz w:val="24"/>
                <w:szCs w:val="24"/>
              </w:rPr>
              <w:t>муниципальной</w:t>
            </w:r>
            <w:proofErr w:type="gramEnd"/>
            <w:r w:rsidRPr="00DC2946">
              <w:rPr>
                <w:rFonts w:ascii="Times New Roman" w:hAnsi="Times New Roman"/>
                <w:sz w:val="24"/>
                <w:szCs w:val="24"/>
              </w:rPr>
              <w:t xml:space="preserve"> </w:t>
            </w:r>
          </w:p>
          <w:p w:rsidR="00650A71" w:rsidRPr="00DC2946" w:rsidRDefault="00650A71" w:rsidP="001A12CB">
            <w:pPr>
              <w:spacing w:after="0" w:line="240" w:lineRule="auto"/>
              <w:rPr>
                <w:rFonts w:ascii="Times New Roman" w:hAnsi="Times New Roman"/>
                <w:sz w:val="24"/>
                <w:szCs w:val="24"/>
              </w:rPr>
            </w:pPr>
            <w:r w:rsidRPr="00DC2946">
              <w:rPr>
                <w:rFonts w:ascii="Times New Roman" w:hAnsi="Times New Roman"/>
                <w:sz w:val="24"/>
                <w:szCs w:val="24"/>
              </w:rPr>
              <w:t>программы:</w:t>
            </w:r>
          </w:p>
        </w:tc>
        <w:tc>
          <w:tcPr>
            <w:tcW w:w="5637" w:type="dxa"/>
            <w:shd w:val="clear" w:color="auto" w:fill="auto"/>
          </w:tcPr>
          <w:p w:rsidR="00650A71" w:rsidRPr="00DC2946" w:rsidRDefault="00650A71" w:rsidP="0016041F">
            <w:pPr>
              <w:spacing w:after="0" w:line="240" w:lineRule="auto"/>
              <w:jc w:val="both"/>
              <w:rPr>
                <w:rFonts w:ascii="Times New Roman" w:hAnsi="Times New Roman"/>
                <w:sz w:val="24"/>
                <w:szCs w:val="24"/>
              </w:rPr>
            </w:pPr>
            <w:r w:rsidRPr="00DC2946">
              <w:rPr>
                <w:rFonts w:ascii="Times New Roman" w:hAnsi="Times New Roman"/>
                <w:sz w:val="24"/>
                <w:szCs w:val="24"/>
              </w:rPr>
              <w:t>- постановление администрации муниципального района «Улётовский район» Забайкальского края от «</w:t>
            </w:r>
            <w:r w:rsidR="0016041F">
              <w:rPr>
                <w:rFonts w:ascii="Times New Roman" w:hAnsi="Times New Roman"/>
                <w:sz w:val="24"/>
                <w:szCs w:val="24"/>
                <w:u w:val="single"/>
              </w:rPr>
              <w:t>22</w:t>
            </w:r>
            <w:r w:rsidRPr="00DC2946">
              <w:rPr>
                <w:rFonts w:ascii="Times New Roman" w:hAnsi="Times New Roman"/>
                <w:sz w:val="24"/>
                <w:szCs w:val="24"/>
              </w:rPr>
              <w:t xml:space="preserve">»  </w:t>
            </w:r>
            <w:r w:rsidR="0016041F">
              <w:rPr>
                <w:rFonts w:ascii="Times New Roman" w:hAnsi="Times New Roman"/>
                <w:sz w:val="24"/>
                <w:szCs w:val="24"/>
              </w:rPr>
              <w:t>июня</w:t>
            </w:r>
            <w:r w:rsidRPr="00DC2946">
              <w:rPr>
                <w:rFonts w:ascii="Times New Roman" w:hAnsi="Times New Roman"/>
                <w:sz w:val="24"/>
                <w:szCs w:val="24"/>
              </w:rPr>
              <w:t xml:space="preserve">  2021 года  № </w:t>
            </w:r>
            <w:r w:rsidR="0016041F">
              <w:rPr>
                <w:rFonts w:ascii="Times New Roman" w:hAnsi="Times New Roman"/>
                <w:sz w:val="24"/>
                <w:szCs w:val="24"/>
                <w:u w:val="single"/>
              </w:rPr>
              <w:t>294</w:t>
            </w:r>
            <w:r w:rsidR="0016041F" w:rsidRPr="00FE709A">
              <w:rPr>
                <w:rFonts w:ascii="Times New Roman" w:hAnsi="Times New Roman"/>
                <w:sz w:val="24"/>
                <w:szCs w:val="24"/>
              </w:rPr>
              <w:t>/н</w:t>
            </w:r>
          </w:p>
        </w:tc>
      </w:tr>
      <w:tr w:rsidR="00650A71" w:rsidRPr="00DC2946" w:rsidTr="006619DE">
        <w:tc>
          <w:tcPr>
            <w:tcW w:w="592" w:type="dxa"/>
            <w:shd w:val="clear" w:color="auto" w:fill="auto"/>
          </w:tcPr>
          <w:p w:rsidR="00650A71" w:rsidRPr="00DC2946" w:rsidRDefault="00650A71" w:rsidP="001A12CB">
            <w:pPr>
              <w:spacing w:after="0" w:line="240" w:lineRule="auto"/>
              <w:rPr>
                <w:rFonts w:ascii="Times New Roman" w:hAnsi="Times New Roman"/>
                <w:sz w:val="24"/>
                <w:szCs w:val="24"/>
              </w:rPr>
            </w:pPr>
            <w:r w:rsidRPr="00DC2946">
              <w:rPr>
                <w:rFonts w:ascii="Times New Roman" w:hAnsi="Times New Roman"/>
                <w:sz w:val="24"/>
                <w:szCs w:val="24"/>
              </w:rPr>
              <w:t>5</w:t>
            </w:r>
          </w:p>
        </w:tc>
        <w:tc>
          <w:tcPr>
            <w:tcW w:w="3518" w:type="dxa"/>
            <w:shd w:val="clear" w:color="auto" w:fill="auto"/>
          </w:tcPr>
          <w:p w:rsidR="00650A71" w:rsidRPr="00DC2946" w:rsidRDefault="00650A71" w:rsidP="001A12CB">
            <w:pPr>
              <w:spacing w:after="0" w:line="240" w:lineRule="auto"/>
              <w:rPr>
                <w:rFonts w:ascii="Times New Roman" w:hAnsi="Times New Roman"/>
                <w:sz w:val="24"/>
                <w:szCs w:val="24"/>
              </w:rPr>
            </w:pPr>
            <w:r w:rsidRPr="00DC2946">
              <w:rPr>
                <w:rFonts w:ascii="Times New Roman" w:hAnsi="Times New Roman"/>
                <w:sz w:val="24"/>
                <w:szCs w:val="24"/>
              </w:rPr>
              <w:t>Подпрограммы муниципальной программы:</w:t>
            </w:r>
          </w:p>
        </w:tc>
        <w:tc>
          <w:tcPr>
            <w:tcW w:w="5637" w:type="dxa"/>
            <w:shd w:val="clear" w:color="auto" w:fill="auto"/>
          </w:tcPr>
          <w:p w:rsidR="00650A71" w:rsidRPr="00DC2946" w:rsidRDefault="00650A71" w:rsidP="001A12CB">
            <w:pPr>
              <w:spacing w:after="0" w:line="240" w:lineRule="auto"/>
              <w:rPr>
                <w:rFonts w:ascii="Times New Roman" w:hAnsi="Times New Roman"/>
                <w:sz w:val="24"/>
                <w:szCs w:val="24"/>
              </w:rPr>
            </w:pPr>
            <w:r w:rsidRPr="00DC2946">
              <w:rPr>
                <w:rFonts w:ascii="Times New Roman" w:hAnsi="Times New Roman"/>
                <w:sz w:val="24"/>
                <w:szCs w:val="24"/>
              </w:rPr>
              <w:t>- не предусмотрены.</w:t>
            </w:r>
          </w:p>
        </w:tc>
      </w:tr>
      <w:tr w:rsidR="00650A71" w:rsidRPr="00DC2946" w:rsidTr="006619DE">
        <w:tc>
          <w:tcPr>
            <w:tcW w:w="592" w:type="dxa"/>
            <w:shd w:val="clear" w:color="auto" w:fill="auto"/>
          </w:tcPr>
          <w:p w:rsidR="00650A71" w:rsidRPr="00DC2946" w:rsidRDefault="00650A71" w:rsidP="001A12CB">
            <w:pPr>
              <w:spacing w:after="0" w:line="240" w:lineRule="auto"/>
              <w:rPr>
                <w:rFonts w:ascii="Times New Roman" w:hAnsi="Times New Roman"/>
                <w:sz w:val="24"/>
                <w:szCs w:val="24"/>
              </w:rPr>
            </w:pPr>
            <w:r w:rsidRPr="00DC2946">
              <w:rPr>
                <w:rFonts w:ascii="Times New Roman" w:hAnsi="Times New Roman"/>
                <w:sz w:val="24"/>
                <w:szCs w:val="24"/>
              </w:rPr>
              <w:t>6</w:t>
            </w:r>
          </w:p>
        </w:tc>
        <w:tc>
          <w:tcPr>
            <w:tcW w:w="3518" w:type="dxa"/>
            <w:shd w:val="clear" w:color="auto" w:fill="auto"/>
          </w:tcPr>
          <w:p w:rsidR="00650A71" w:rsidRPr="00DC2946" w:rsidRDefault="00650A71" w:rsidP="001A12CB">
            <w:pPr>
              <w:spacing w:after="0" w:line="240" w:lineRule="auto"/>
              <w:rPr>
                <w:rFonts w:ascii="Times New Roman" w:hAnsi="Times New Roman"/>
                <w:sz w:val="24"/>
                <w:szCs w:val="24"/>
              </w:rPr>
            </w:pPr>
            <w:r w:rsidRPr="00DC2946">
              <w:rPr>
                <w:rFonts w:ascii="Times New Roman" w:hAnsi="Times New Roman"/>
                <w:sz w:val="24"/>
                <w:szCs w:val="24"/>
              </w:rPr>
              <w:t>Цель муниципальной программы:</w:t>
            </w:r>
          </w:p>
        </w:tc>
        <w:tc>
          <w:tcPr>
            <w:tcW w:w="5637" w:type="dxa"/>
            <w:shd w:val="clear" w:color="auto" w:fill="auto"/>
          </w:tcPr>
          <w:p w:rsidR="00650A71" w:rsidRPr="00DC2946" w:rsidRDefault="00650A71" w:rsidP="00C07ABD">
            <w:pPr>
              <w:spacing w:after="0" w:line="240" w:lineRule="auto"/>
              <w:jc w:val="both"/>
              <w:rPr>
                <w:rFonts w:ascii="Times New Roman" w:hAnsi="Times New Roman"/>
                <w:sz w:val="24"/>
                <w:szCs w:val="24"/>
              </w:rPr>
            </w:pPr>
            <w:r w:rsidRPr="00DC2946">
              <w:rPr>
                <w:rFonts w:ascii="Times New Roman" w:hAnsi="Times New Roman"/>
                <w:sz w:val="24"/>
                <w:szCs w:val="24"/>
              </w:rPr>
              <w:t>Сохранение финансовой стабильности в долгосрочной перспективе на основе совершенствования управления муниципальными финансами и повышения их открытости.</w:t>
            </w:r>
          </w:p>
        </w:tc>
      </w:tr>
      <w:tr w:rsidR="00650A71" w:rsidRPr="00DC2946" w:rsidTr="006619DE">
        <w:trPr>
          <w:trHeight w:val="1549"/>
        </w:trPr>
        <w:tc>
          <w:tcPr>
            <w:tcW w:w="592" w:type="dxa"/>
            <w:shd w:val="clear" w:color="auto" w:fill="auto"/>
          </w:tcPr>
          <w:p w:rsidR="00650A71" w:rsidRPr="00DC2946" w:rsidRDefault="00650A71" w:rsidP="001A12CB">
            <w:pPr>
              <w:spacing w:after="0" w:line="240" w:lineRule="auto"/>
              <w:rPr>
                <w:rFonts w:ascii="Times New Roman" w:hAnsi="Times New Roman"/>
                <w:sz w:val="24"/>
                <w:szCs w:val="24"/>
              </w:rPr>
            </w:pPr>
            <w:r w:rsidRPr="00DC2946">
              <w:rPr>
                <w:rFonts w:ascii="Times New Roman" w:hAnsi="Times New Roman"/>
                <w:sz w:val="24"/>
                <w:szCs w:val="24"/>
              </w:rPr>
              <w:t>7</w:t>
            </w:r>
          </w:p>
        </w:tc>
        <w:tc>
          <w:tcPr>
            <w:tcW w:w="3518" w:type="dxa"/>
            <w:shd w:val="clear" w:color="auto" w:fill="auto"/>
          </w:tcPr>
          <w:p w:rsidR="00650A71" w:rsidRPr="00DC2946" w:rsidRDefault="00650A71" w:rsidP="001A12CB">
            <w:pPr>
              <w:spacing w:after="0" w:line="240" w:lineRule="auto"/>
              <w:rPr>
                <w:rFonts w:ascii="Times New Roman" w:hAnsi="Times New Roman"/>
                <w:sz w:val="24"/>
                <w:szCs w:val="24"/>
              </w:rPr>
            </w:pPr>
            <w:r w:rsidRPr="00DC2946">
              <w:rPr>
                <w:rFonts w:ascii="Times New Roman" w:hAnsi="Times New Roman"/>
                <w:sz w:val="24"/>
                <w:szCs w:val="24"/>
              </w:rPr>
              <w:t>Задачи муниципальной программы:</w:t>
            </w:r>
          </w:p>
        </w:tc>
        <w:tc>
          <w:tcPr>
            <w:tcW w:w="5637" w:type="dxa"/>
            <w:shd w:val="clear" w:color="auto" w:fill="auto"/>
          </w:tcPr>
          <w:p w:rsidR="00650A71" w:rsidRPr="00DC2946" w:rsidRDefault="00650A71" w:rsidP="005D0071">
            <w:pPr>
              <w:widowControl w:val="0"/>
              <w:autoSpaceDE w:val="0"/>
              <w:autoSpaceDN w:val="0"/>
              <w:adjustRightInd w:val="0"/>
              <w:spacing w:after="0" w:line="240" w:lineRule="auto"/>
              <w:rPr>
                <w:rFonts w:ascii="Times New Roman" w:hAnsi="Times New Roman"/>
                <w:sz w:val="24"/>
                <w:szCs w:val="24"/>
                <w:lang w:eastAsia="ru-RU"/>
              </w:rPr>
            </w:pPr>
            <w:r w:rsidRPr="00DC2946">
              <w:rPr>
                <w:rFonts w:ascii="Times New Roman" w:hAnsi="Times New Roman"/>
                <w:sz w:val="24"/>
                <w:szCs w:val="24"/>
                <w:lang w:eastAsia="ru-RU"/>
              </w:rPr>
              <w:t xml:space="preserve">1. Мобилизация доходных источников и оптимизация расходов бюджета муниципального района «Улётовский район» </w:t>
            </w:r>
          </w:p>
          <w:p w:rsidR="00650A71" w:rsidRPr="00DC2946" w:rsidRDefault="00650A71" w:rsidP="005D0071">
            <w:pPr>
              <w:widowControl w:val="0"/>
              <w:autoSpaceDE w:val="0"/>
              <w:autoSpaceDN w:val="0"/>
              <w:adjustRightInd w:val="0"/>
              <w:spacing w:after="0" w:line="240" w:lineRule="auto"/>
              <w:rPr>
                <w:rFonts w:ascii="Times New Roman" w:hAnsi="Times New Roman"/>
                <w:sz w:val="24"/>
                <w:szCs w:val="24"/>
                <w:lang w:eastAsia="ru-RU"/>
              </w:rPr>
            </w:pPr>
            <w:r w:rsidRPr="00DC2946">
              <w:rPr>
                <w:rFonts w:ascii="Times New Roman" w:hAnsi="Times New Roman"/>
                <w:sz w:val="24"/>
                <w:szCs w:val="24"/>
                <w:lang w:eastAsia="ru-RU"/>
              </w:rPr>
              <w:t>2. Организация и осуществление бюджетного процесса.</w:t>
            </w:r>
          </w:p>
          <w:p w:rsidR="00650A71" w:rsidRPr="00DC2946" w:rsidRDefault="00650A71" w:rsidP="005D0071">
            <w:pPr>
              <w:widowControl w:val="0"/>
              <w:autoSpaceDE w:val="0"/>
              <w:autoSpaceDN w:val="0"/>
              <w:adjustRightInd w:val="0"/>
              <w:spacing w:after="0" w:line="240" w:lineRule="auto"/>
              <w:rPr>
                <w:rFonts w:ascii="Times New Roman" w:hAnsi="Times New Roman"/>
                <w:sz w:val="24"/>
                <w:szCs w:val="24"/>
                <w:lang w:eastAsia="ru-RU"/>
              </w:rPr>
            </w:pPr>
            <w:r w:rsidRPr="00DC2946">
              <w:rPr>
                <w:rFonts w:ascii="Times New Roman" w:hAnsi="Times New Roman"/>
                <w:sz w:val="24"/>
                <w:szCs w:val="24"/>
                <w:lang w:eastAsia="ru-RU"/>
              </w:rPr>
              <w:t>3. Совершенствование межбюджетных отношений.</w:t>
            </w:r>
          </w:p>
          <w:p w:rsidR="00650A71" w:rsidRPr="00DC2946" w:rsidRDefault="00650A71" w:rsidP="003609E3">
            <w:pPr>
              <w:spacing w:after="0" w:line="240" w:lineRule="auto"/>
              <w:jc w:val="both"/>
              <w:rPr>
                <w:rFonts w:ascii="Times New Roman" w:hAnsi="Times New Roman"/>
                <w:sz w:val="24"/>
                <w:szCs w:val="24"/>
                <w:lang w:eastAsia="ru-RU"/>
              </w:rPr>
            </w:pPr>
            <w:r w:rsidRPr="00DC2946">
              <w:rPr>
                <w:rFonts w:ascii="Times New Roman" w:hAnsi="Times New Roman"/>
                <w:sz w:val="24"/>
                <w:szCs w:val="24"/>
                <w:lang w:eastAsia="ru-RU"/>
              </w:rPr>
              <w:t>4. Эффективное управление муниципальным долгом.</w:t>
            </w:r>
          </w:p>
          <w:p w:rsidR="00650A71" w:rsidRPr="00DC2946" w:rsidRDefault="00650A71" w:rsidP="003609E3">
            <w:pPr>
              <w:spacing w:after="0" w:line="240" w:lineRule="auto"/>
              <w:jc w:val="both"/>
              <w:rPr>
                <w:rFonts w:ascii="Times New Roman" w:hAnsi="Times New Roman"/>
                <w:sz w:val="24"/>
                <w:szCs w:val="24"/>
                <w:lang w:eastAsia="ru-RU"/>
              </w:rPr>
            </w:pPr>
            <w:r w:rsidRPr="00DC2946">
              <w:rPr>
                <w:rFonts w:ascii="Times New Roman" w:hAnsi="Times New Roman"/>
                <w:sz w:val="24"/>
                <w:szCs w:val="24"/>
                <w:lang w:eastAsia="ru-RU"/>
              </w:rPr>
              <w:t xml:space="preserve">5. Организация муниципального финансового </w:t>
            </w:r>
            <w:proofErr w:type="gramStart"/>
            <w:r w:rsidRPr="00DC2946">
              <w:rPr>
                <w:rFonts w:ascii="Times New Roman" w:hAnsi="Times New Roman"/>
                <w:sz w:val="24"/>
                <w:szCs w:val="24"/>
                <w:lang w:eastAsia="ru-RU"/>
              </w:rPr>
              <w:t>контроля за</w:t>
            </w:r>
            <w:proofErr w:type="gramEnd"/>
            <w:r w:rsidRPr="00DC2946">
              <w:rPr>
                <w:rFonts w:ascii="Times New Roman" w:hAnsi="Times New Roman"/>
                <w:sz w:val="24"/>
                <w:szCs w:val="24"/>
                <w:lang w:eastAsia="ru-RU"/>
              </w:rPr>
              <w:t xml:space="preserve"> использованием средств бюджета муниципального района «Улётовский район» Забайкальского края.</w:t>
            </w:r>
          </w:p>
        </w:tc>
      </w:tr>
      <w:tr w:rsidR="00650A71" w:rsidRPr="00DC2946" w:rsidTr="006619DE">
        <w:trPr>
          <w:trHeight w:val="3675"/>
        </w:trPr>
        <w:tc>
          <w:tcPr>
            <w:tcW w:w="592" w:type="dxa"/>
            <w:shd w:val="clear" w:color="auto" w:fill="auto"/>
          </w:tcPr>
          <w:p w:rsidR="00650A71" w:rsidRPr="00DC2946" w:rsidRDefault="00033B99" w:rsidP="001A12CB">
            <w:pPr>
              <w:spacing w:after="0" w:line="240" w:lineRule="auto"/>
              <w:rPr>
                <w:rFonts w:ascii="Times New Roman" w:hAnsi="Times New Roman"/>
                <w:sz w:val="24"/>
                <w:szCs w:val="24"/>
              </w:rPr>
            </w:pPr>
            <w:r w:rsidRPr="00DC2946">
              <w:rPr>
                <w:rFonts w:ascii="Times New Roman" w:hAnsi="Times New Roman"/>
                <w:sz w:val="24"/>
                <w:szCs w:val="24"/>
              </w:rPr>
              <w:lastRenderedPageBreak/>
              <w:t>8</w:t>
            </w:r>
          </w:p>
        </w:tc>
        <w:tc>
          <w:tcPr>
            <w:tcW w:w="3518" w:type="dxa"/>
            <w:shd w:val="clear" w:color="auto" w:fill="auto"/>
          </w:tcPr>
          <w:p w:rsidR="00E77B5E" w:rsidRPr="00DC2946" w:rsidRDefault="00E77B5E" w:rsidP="001A12CB">
            <w:pPr>
              <w:spacing w:after="0" w:line="240" w:lineRule="auto"/>
              <w:rPr>
                <w:rFonts w:ascii="Times New Roman" w:hAnsi="Times New Roman"/>
                <w:sz w:val="24"/>
                <w:szCs w:val="24"/>
              </w:rPr>
            </w:pPr>
            <w:r w:rsidRPr="00DC2946">
              <w:rPr>
                <w:rFonts w:ascii="Times New Roman" w:hAnsi="Times New Roman"/>
                <w:sz w:val="24"/>
                <w:szCs w:val="24"/>
              </w:rPr>
              <w:t>Основные мероприятия</w:t>
            </w:r>
          </w:p>
        </w:tc>
        <w:tc>
          <w:tcPr>
            <w:tcW w:w="5637" w:type="dxa"/>
            <w:shd w:val="clear" w:color="auto" w:fill="auto"/>
          </w:tcPr>
          <w:p w:rsidR="00E77B5E" w:rsidRPr="00DC2946" w:rsidRDefault="00E77B5E" w:rsidP="00DC2946">
            <w:pPr>
              <w:spacing w:after="0" w:line="240" w:lineRule="auto"/>
              <w:rPr>
                <w:rFonts w:ascii="Times New Roman" w:hAnsi="Times New Roman"/>
                <w:color w:val="000000"/>
                <w:sz w:val="24"/>
                <w:szCs w:val="24"/>
                <w:lang w:eastAsia="ru-RU"/>
              </w:rPr>
            </w:pPr>
            <w:r w:rsidRPr="00DC2946">
              <w:rPr>
                <w:rFonts w:ascii="Times New Roman" w:hAnsi="Times New Roman"/>
                <w:color w:val="000000"/>
                <w:sz w:val="24"/>
                <w:szCs w:val="24"/>
                <w:lang w:eastAsia="ru-RU"/>
              </w:rPr>
              <w:t xml:space="preserve">- </w:t>
            </w:r>
            <w:r w:rsidR="0039033D" w:rsidRPr="00DC2946">
              <w:rPr>
                <w:rFonts w:ascii="Times New Roman" w:hAnsi="Times New Roman"/>
                <w:bCs/>
                <w:color w:val="000000"/>
                <w:sz w:val="24"/>
                <w:szCs w:val="24"/>
              </w:rPr>
              <w:t>Взаимодействие с администраторами доходов районного бюджета</w:t>
            </w:r>
            <w:r w:rsidR="0039033D" w:rsidRPr="00DC2946">
              <w:rPr>
                <w:rFonts w:ascii="Times New Roman" w:hAnsi="Times New Roman"/>
                <w:color w:val="000000"/>
                <w:sz w:val="24"/>
                <w:szCs w:val="24"/>
                <w:lang w:eastAsia="ru-RU"/>
              </w:rPr>
              <w:t xml:space="preserve"> </w:t>
            </w:r>
          </w:p>
          <w:p w:rsidR="0039033D" w:rsidRPr="00DC2946" w:rsidRDefault="0039033D" w:rsidP="00DC2946">
            <w:pPr>
              <w:spacing w:after="0" w:line="240" w:lineRule="auto"/>
              <w:rPr>
                <w:rFonts w:ascii="Times New Roman" w:hAnsi="Times New Roman"/>
                <w:color w:val="000000"/>
                <w:sz w:val="24"/>
                <w:szCs w:val="24"/>
              </w:rPr>
            </w:pPr>
            <w:r w:rsidRPr="00DC2946">
              <w:rPr>
                <w:rFonts w:ascii="Times New Roman" w:hAnsi="Times New Roman"/>
                <w:color w:val="000000"/>
                <w:sz w:val="24"/>
                <w:szCs w:val="24"/>
                <w:lang w:eastAsia="ru-RU"/>
              </w:rPr>
              <w:t xml:space="preserve">- </w:t>
            </w:r>
            <w:r w:rsidRPr="00DC2946">
              <w:rPr>
                <w:rFonts w:ascii="Times New Roman" w:hAnsi="Times New Roman"/>
                <w:color w:val="000000"/>
                <w:sz w:val="24"/>
                <w:szCs w:val="24"/>
              </w:rPr>
              <w:t>Мобилизация поступлений доходов в бюджет</w:t>
            </w:r>
          </w:p>
          <w:p w:rsidR="0039033D" w:rsidRPr="00DC2946" w:rsidRDefault="0039033D" w:rsidP="00DC2946">
            <w:pPr>
              <w:spacing w:after="0" w:line="240" w:lineRule="auto"/>
              <w:rPr>
                <w:rFonts w:ascii="Times New Roman" w:eastAsiaTheme="minorHAnsi" w:hAnsi="Times New Roman"/>
                <w:sz w:val="24"/>
                <w:szCs w:val="24"/>
              </w:rPr>
            </w:pPr>
            <w:r w:rsidRPr="00DC2946">
              <w:rPr>
                <w:rFonts w:ascii="Times New Roman" w:hAnsi="Times New Roman"/>
                <w:color w:val="000000"/>
                <w:sz w:val="24"/>
                <w:szCs w:val="24"/>
              </w:rPr>
              <w:t>- Оптимизация расходов бюджета муниципального района "Улётовский район</w:t>
            </w:r>
          </w:p>
          <w:p w:rsidR="00E77B5E" w:rsidRPr="00DC2946" w:rsidRDefault="006819DC" w:rsidP="00DC2946">
            <w:pPr>
              <w:spacing w:after="0" w:line="240" w:lineRule="auto"/>
              <w:rPr>
                <w:rFonts w:ascii="Times New Roman" w:hAnsi="Times New Roman"/>
                <w:color w:val="000000"/>
                <w:sz w:val="24"/>
                <w:szCs w:val="24"/>
                <w:lang w:eastAsia="ru-RU"/>
              </w:rPr>
            </w:pPr>
            <w:r w:rsidRPr="00DC2946">
              <w:rPr>
                <w:rFonts w:ascii="Times New Roman" w:hAnsi="Times New Roman"/>
                <w:color w:val="000000"/>
                <w:sz w:val="24"/>
                <w:szCs w:val="24"/>
                <w:lang w:eastAsia="ru-RU"/>
              </w:rPr>
              <w:t xml:space="preserve">- </w:t>
            </w:r>
            <w:r w:rsidR="00E77B5E" w:rsidRPr="00DC2946">
              <w:rPr>
                <w:rFonts w:ascii="Times New Roman" w:hAnsi="Times New Roman"/>
                <w:color w:val="000000"/>
                <w:sz w:val="24"/>
                <w:szCs w:val="24"/>
                <w:lang w:eastAsia="ru-RU"/>
              </w:rPr>
              <w:t>Своевременное и качественное составление проекта бюджета  муниципального района »</w:t>
            </w:r>
          </w:p>
          <w:p w:rsidR="0039033D" w:rsidRPr="00DC2946" w:rsidRDefault="0039033D" w:rsidP="00DC2946">
            <w:pPr>
              <w:spacing w:after="0" w:line="240" w:lineRule="auto"/>
              <w:rPr>
                <w:rFonts w:ascii="Times New Roman" w:hAnsi="Times New Roman"/>
                <w:color w:val="000000"/>
                <w:sz w:val="24"/>
                <w:szCs w:val="24"/>
                <w:lang w:eastAsia="ru-RU"/>
              </w:rPr>
            </w:pPr>
            <w:r w:rsidRPr="00DC2946">
              <w:rPr>
                <w:rFonts w:ascii="Times New Roman" w:hAnsi="Times New Roman"/>
                <w:color w:val="000000"/>
                <w:sz w:val="24"/>
                <w:szCs w:val="24"/>
                <w:lang w:eastAsia="ru-RU"/>
              </w:rPr>
              <w:t>- Своевременное и качественное составление бюджетной отчетности</w:t>
            </w:r>
          </w:p>
          <w:p w:rsidR="0039033D" w:rsidRPr="00DC2946" w:rsidRDefault="0039033D" w:rsidP="00DC2946">
            <w:pPr>
              <w:spacing w:after="0" w:line="240" w:lineRule="auto"/>
              <w:rPr>
                <w:rFonts w:ascii="Times New Roman" w:hAnsi="Times New Roman"/>
                <w:color w:val="000000"/>
                <w:sz w:val="24"/>
                <w:szCs w:val="24"/>
                <w:lang w:eastAsia="ru-RU"/>
              </w:rPr>
            </w:pPr>
            <w:r w:rsidRPr="00DC2946">
              <w:rPr>
                <w:rFonts w:ascii="Times New Roman" w:hAnsi="Times New Roman"/>
                <w:color w:val="000000"/>
                <w:sz w:val="24"/>
                <w:szCs w:val="24"/>
                <w:lang w:eastAsia="ru-RU"/>
              </w:rPr>
              <w:t>- Расширение программно – целевых методов</w:t>
            </w:r>
          </w:p>
          <w:p w:rsidR="0039033D" w:rsidRPr="00DC2946" w:rsidRDefault="0039033D" w:rsidP="00DC2946">
            <w:pPr>
              <w:spacing w:after="0" w:line="240" w:lineRule="auto"/>
              <w:rPr>
                <w:rFonts w:ascii="Times New Roman" w:eastAsiaTheme="minorHAnsi" w:hAnsi="Times New Roman"/>
                <w:sz w:val="24"/>
                <w:szCs w:val="24"/>
              </w:rPr>
            </w:pPr>
            <w:r w:rsidRPr="00DC2946">
              <w:rPr>
                <w:rFonts w:ascii="Times New Roman" w:hAnsi="Times New Roman"/>
                <w:color w:val="000000"/>
                <w:sz w:val="24"/>
                <w:szCs w:val="24"/>
                <w:lang w:eastAsia="ru-RU"/>
              </w:rPr>
              <w:t xml:space="preserve">- </w:t>
            </w:r>
            <w:r w:rsidRPr="00DC2946">
              <w:rPr>
                <w:rFonts w:ascii="Times New Roman" w:hAnsi="Times New Roman"/>
                <w:color w:val="000000"/>
                <w:sz w:val="24"/>
                <w:szCs w:val="24"/>
                <w:shd w:val="clear" w:color="auto" w:fill="FFFFFF"/>
              </w:rPr>
              <w:t>Поддержка поселений муниципального района «Улётовский район», расширение их доходной базы и обеспечение устойчивости их бюджетов, наряду с повышением прозрачности и предсказуемости планирования межбюджетных трансфертов</w:t>
            </w:r>
          </w:p>
          <w:p w:rsidR="00E77B5E" w:rsidRPr="00DC2946" w:rsidRDefault="006819DC" w:rsidP="00DC2946">
            <w:pPr>
              <w:spacing w:after="0" w:line="240" w:lineRule="auto"/>
              <w:rPr>
                <w:rFonts w:ascii="Times New Roman" w:eastAsiaTheme="minorHAnsi" w:hAnsi="Times New Roman"/>
                <w:sz w:val="24"/>
                <w:szCs w:val="24"/>
              </w:rPr>
            </w:pPr>
            <w:r w:rsidRPr="00DC2946">
              <w:rPr>
                <w:rFonts w:ascii="Times New Roman" w:hAnsi="Times New Roman"/>
                <w:color w:val="000000"/>
                <w:sz w:val="24"/>
                <w:szCs w:val="24"/>
                <w:lang w:eastAsia="ru-RU"/>
              </w:rPr>
              <w:t xml:space="preserve">- </w:t>
            </w:r>
            <w:r w:rsidR="00E77B5E" w:rsidRPr="00DC2946">
              <w:rPr>
                <w:rFonts w:ascii="Times New Roman" w:hAnsi="Times New Roman"/>
                <w:color w:val="000000"/>
                <w:sz w:val="24"/>
                <w:szCs w:val="24"/>
                <w:lang w:eastAsia="ru-RU"/>
              </w:rPr>
              <w:t>Управление муниципальным долгом муниципального района «Улётовский район»</w:t>
            </w:r>
          </w:p>
          <w:p w:rsidR="00E77B5E" w:rsidRPr="00DC2946" w:rsidRDefault="006819DC" w:rsidP="00DC2946">
            <w:pPr>
              <w:spacing w:after="0" w:line="240" w:lineRule="auto"/>
              <w:rPr>
                <w:rFonts w:ascii="Times New Roman" w:eastAsiaTheme="minorHAnsi" w:hAnsi="Times New Roman"/>
                <w:sz w:val="24"/>
                <w:szCs w:val="24"/>
              </w:rPr>
            </w:pPr>
            <w:r w:rsidRPr="00DC2946">
              <w:rPr>
                <w:rFonts w:ascii="Times New Roman" w:hAnsi="Times New Roman"/>
                <w:color w:val="000000"/>
                <w:sz w:val="24"/>
                <w:szCs w:val="24"/>
                <w:lang w:eastAsia="ru-RU"/>
              </w:rPr>
              <w:t xml:space="preserve">- </w:t>
            </w:r>
            <w:r w:rsidR="00E77B5E" w:rsidRPr="00DC2946">
              <w:rPr>
                <w:rFonts w:ascii="Times New Roman" w:hAnsi="Times New Roman"/>
                <w:color w:val="000000"/>
                <w:sz w:val="24"/>
                <w:szCs w:val="24"/>
                <w:lang w:eastAsia="ru-RU"/>
              </w:rPr>
              <w:t>Удержание объема муниципального долга на безопасном для муниципального района уровне. Планирование долговых обязательств муниципального района»</w:t>
            </w:r>
          </w:p>
          <w:p w:rsidR="00E77B5E" w:rsidRPr="00DC2946" w:rsidRDefault="006819DC" w:rsidP="00DC2946">
            <w:pPr>
              <w:spacing w:after="0" w:line="240" w:lineRule="auto"/>
              <w:rPr>
                <w:rFonts w:ascii="Times New Roman" w:eastAsiaTheme="minorHAnsi" w:hAnsi="Times New Roman"/>
                <w:sz w:val="24"/>
                <w:szCs w:val="24"/>
              </w:rPr>
            </w:pPr>
            <w:r w:rsidRPr="00DC2946">
              <w:rPr>
                <w:rFonts w:ascii="Times New Roman" w:hAnsi="Times New Roman"/>
                <w:sz w:val="24"/>
                <w:szCs w:val="24"/>
                <w:lang w:eastAsia="ru-RU"/>
              </w:rPr>
              <w:t xml:space="preserve">- </w:t>
            </w:r>
            <w:r w:rsidR="00E77B5E" w:rsidRPr="00DC2946">
              <w:rPr>
                <w:rFonts w:ascii="Times New Roman" w:hAnsi="Times New Roman"/>
                <w:sz w:val="24"/>
                <w:szCs w:val="24"/>
                <w:lang w:eastAsia="ru-RU"/>
              </w:rPr>
              <w:t>Обслуживание муниципального долга муниципального района»</w:t>
            </w:r>
          </w:p>
          <w:p w:rsidR="00E77B5E" w:rsidRPr="00DC2946" w:rsidRDefault="006819DC" w:rsidP="00DC2946">
            <w:pPr>
              <w:spacing w:after="0" w:line="240" w:lineRule="auto"/>
              <w:rPr>
                <w:rFonts w:ascii="Times New Roman" w:eastAsiaTheme="minorHAnsi" w:hAnsi="Times New Roman"/>
                <w:sz w:val="24"/>
                <w:szCs w:val="24"/>
              </w:rPr>
            </w:pPr>
            <w:r w:rsidRPr="00DC2946">
              <w:rPr>
                <w:rFonts w:ascii="Times New Roman" w:hAnsi="Times New Roman"/>
                <w:color w:val="000000"/>
                <w:sz w:val="24"/>
                <w:szCs w:val="24"/>
                <w:lang w:eastAsia="ru-RU"/>
              </w:rPr>
              <w:t xml:space="preserve">- </w:t>
            </w:r>
            <w:r w:rsidR="00E77B5E" w:rsidRPr="00DC2946">
              <w:rPr>
                <w:rFonts w:ascii="Times New Roman" w:hAnsi="Times New Roman"/>
                <w:color w:val="000000"/>
                <w:sz w:val="24"/>
                <w:szCs w:val="24"/>
                <w:lang w:eastAsia="ru-RU"/>
              </w:rPr>
              <w:t>Совершенствование организации и осуществления внутреннего финансового контроля»</w:t>
            </w:r>
          </w:p>
          <w:p w:rsidR="00E77B5E" w:rsidRPr="00DC2946" w:rsidRDefault="006819DC" w:rsidP="00DC2946">
            <w:pPr>
              <w:spacing w:after="0" w:line="240" w:lineRule="auto"/>
              <w:jc w:val="both"/>
              <w:rPr>
                <w:rFonts w:ascii="Times New Roman" w:hAnsi="Times New Roman"/>
                <w:sz w:val="24"/>
                <w:szCs w:val="24"/>
                <w:lang w:eastAsia="ru-RU"/>
              </w:rPr>
            </w:pPr>
            <w:r w:rsidRPr="00DC2946">
              <w:rPr>
                <w:rFonts w:ascii="Times New Roman" w:hAnsi="Times New Roman"/>
                <w:color w:val="000000"/>
                <w:sz w:val="24"/>
                <w:szCs w:val="24"/>
                <w:lang w:eastAsia="ru-RU"/>
              </w:rPr>
              <w:t xml:space="preserve">- </w:t>
            </w:r>
            <w:r w:rsidR="0038280B" w:rsidRPr="00DC2946">
              <w:rPr>
                <w:rFonts w:ascii="Times New Roman" w:hAnsi="Times New Roman"/>
                <w:color w:val="000000"/>
                <w:sz w:val="24"/>
                <w:szCs w:val="24"/>
                <w:lang w:eastAsia="ru-RU"/>
              </w:rPr>
              <w:t>Организация и осуществление контроля в сфере закупок.</w:t>
            </w:r>
          </w:p>
        </w:tc>
      </w:tr>
      <w:tr w:rsidR="00650A71" w:rsidRPr="00DC2946" w:rsidTr="006619DE">
        <w:tc>
          <w:tcPr>
            <w:tcW w:w="592" w:type="dxa"/>
            <w:shd w:val="clear" w:color="auto" w:fill="auto"/>
          </w:tcPr>
          <w:p w:rsidR="00650A71" w:rsidRPr="00DC2946" w:rsidRDefault="00033B99" w:rsidP="001A12CB">
            <w:pPr>
              <w:rPr>
                <w:rFonts w:ascii="Times New Roman" w:hAnsi="Times New Roman"/>
                <w:sz w:val="24"/>
                <w:szCs w:val="24"/>
              </w:rPr>
            </w:pPr>
            <w:r w:rsidRPr="00DC2946">
              <w:rPr>
                <w:rFonts w:ascii="Times New Roman" w:hAnsi="Times New Roman"/>
                <w:sz w:val="24"/>
                <w:szCs w:val="24"/>
              </w:rPr>
              <w:t>9</w:t>
            </w:r>
          </w:p>
        </w:tc>
        <w:tc>
          <w:tcPr>
            <w:tcW w:w="3518" w:type="dxa"/>
            <w:shd w:val="clear" w:color="auto" w:fill="auto"/>
          </w:tcPr>
          <w:p w:rsidR="00650A71" w:rsidRPr="00DC2946" w:rsidRDefault="00650A71" w:rsidP="001A12CB">
            <w:pPr>
              <w:rPr>
                <w:rFonts w:ascii="Times New Roman" w:hAnsi="Times New Roman"/>
                <w:sz w:val="24"/>
                <w:szCs w:val="24"/>
              </w:rPr>
            </w:pPr>
            <w:r w:rsidRPr="00DC2946">
              <w:rPr>
                <w:rFonts w:ascii="Times New Roman" w:hAnsi="Times New Roman"/>
                <w:sz w:val="24"/>
                <w:szCs w:val="24"/>
              </w:rPr>
              <w:t>Сроки и этапы реализации программы:</w:t>
            </w:r>
          </w:p>
        </w:tc>
        <w:tc>
          <w:tcPr>
            <w:tcW w:w="5637" w:type="dxa"/>
            <w:shd w:val="clear" w:color="auto" w:fill="auto"/>
          </w:tcPr>
          <w:p w:rsidR="00650A71" w:rsidRPr="00DC2946" w:rsidRDefault="00650A71" w:rsidP="00DC2946">
            <w:pPr>
              <w:spacing w:after="0" w:line="240" w:lineRule="auto"/>
              <w:rPr>
                <w:rFonts w:ascii="Times New Roman" w:hAnsi="Times New Roman"/>
                <w:sz w:val="24"/>
                <w:szCs w:val="24"/>
              </w:rPr>
            </w:pPr>
            <w:r w:rsidRPr="00DC2946">
              <w:rPr>
                <w:rFonts w:ascii="Times New Roman" w:hAnsi="Times New Roman"/>
                <w:sz w:val="24"/>
                <w:szCs w:val="24"/>
              </w:rPr>
              <w:t>2021 - 2023 годы.</w:t>
            </w:r>
          </w:p>
        </w:tc>
      </w:tr>
      <w:tr w:rsidR="00650A71" w:rsidRPr="00DC2946" w:rsidTr="006619DE">
        <w:tc>
          <w:tcPr>
            <w:tcW w:w="592" w:type="dxa"/>
            <w:shd w:val="clear" w:color="auto" w:fill="auto"/>
          </w:tcPr>
          <w:p w:rsidR="00650A71" w:rsidRPr="00DC2946" w:rsidRDefault="00033B99" w:rsidP="001A12CB">
            <w:pPr>
              <w:spacing w:after="120" w:line="240" w:lineRule="auto"/>
              <w:rPr>
                <w:rFonts w:ascii="Times New Roman" w:hAnsi="Times New Roman"/>
                <w:sz w:val="24"/>
                <w:szCs w:val="24"/>
              </w:rPr>
            </w:pPr>
            <w:r w:rsidRPr="00DC2946">
              <w:rPr>
                <w:rFonts w:ascii="Times New Roman" w:hAnsi="Times New Roman"/>
                <w:sz w:val="24"/>
                <w:szCs w:val="24"/>
              </w:rPr>
              <w:t>10</w:t>
            </w:r>
          </w:p>
        </w:tc>
        <w:tc>
          <w:tcPr>
            <w:tcW w:w="3518" w:type="dxa"/>
            <w:shd w:val="clear" w:color="auto" w:fill="auto"/>
          </w:tcPr>
          <w:p w:rsidR="00650A71" w:rsidRPr="00DC2946" w:rsidRDefault="00650A71" w:rsidP="001A12CB">
            <w:pPr>
              <w:spacing w:after="120" w:line="240" w:lineRule="auto"/>
              <w:rPr>
                <w:rFonts w:ascii="Times New Roman" w:hAnsi="Times New Roman"/>
                <w:sz w:val="24"/>
                <w:szCs w:val="24"/>
              </w:rPr>
            </w:pPr>
            <w:r w:rsidRPr="00DC2946">
              <w:rPr>
                <w:rFonts w:ascii="Times New Roman" w:hAnsi="Times New Roman"/>
                <w:sz w:val="24"/>
                <w:szCs w:val="24"/>
              </w:rPr>
              <w:t>Объем финансового обеспечения муниципальной программы за счет средств бюджета муниципального района «Улётовский район» Забайкальского края:</w:t>
            </w:r>
          </w:p>
        </w:tc>
        <w:tc>
          <w:tcPr>
            <w:tcW w:w="5637" w:type="dxa"/>
            <w:shd w:val="clear" w:color="auto" w:fill="auto"/>
          </w:tcPr>
          <w:p w:rsidR="00650A71" w:rsidRPr="00DC2946" w:rsidRDefault="00650A71" w:rsidP="00DC2946">
            <w:pPr>
              <w:spacing w:after="0" w:line="240" w:lineRule="auto"/>
              <w:jc w:val="both"/>
              <w:rPr>
                <w:rFonts w:ascii="Times New Roman" w:hAnsi="Times New Roman"/>
                <w:sz w:val="24"/>
                <w:szCs w:val="24"/>
              </w:rPr>
            </w:pPr>
            <w:r w:rsidRPr="00DC2946">
              <w:rPr>
                <w:rFonts w:ascii="Times New Roman" w:hAnsi="Times New Roman"/>
                <w:sz w:val="24"/>
                <w:szCs w:val="24"/>
              </w:rPr>
              <w:t>- объем финансового обеспечения муниципальной программы за счет средств бюджета муниципального района «Улётовский район» составит:</w:t>
            </w:r>
          </w:p>
          <w:p w:rsidR="00650A71" w:rsidRPr="00DC2946" w:rsidRDefault="00650A71" w:rsidP="00DC2946">
            <w:pPr>
              <w:spacing w:after="0" w:line="240" w:lineRule="auto"/>
              <w:jc w:val="both"/>
              <w:rPr>
                <w:rFonts w:ascii="Times New Roman" w:hAnsi="Times New Roman"/>
                <w:sz w:val="24"/>
                <w:szCs w:val="24"/>
              </w:rPr>
            </w:pPr>
            <w:r w:rsidRPr="00DC2946">
              <w:rPr>
                <w:rFonts w:ascii="Times New Roman" w:hAnsi="Times New Roman"/>
                <w:sz w:val="24"/>
                <w:szCs w:val="24"/>
              </w:rPr>
              <w:t>в 2021 году  - 254081,0 тыс. рублей;</w:t>
            </w:r>
          </w:p>
          <w:p w:rsidR="00650A71" w:rsidRPr="00DC2946" w:rsidRDefault="00650A71" w:rsidP="00DC2946">
            <w:pPr>
              <w:spacing w:after="0" w:line="240" w:lineRule="auto"/>
              <w:jc w:val="both"/>
              <w:rPr>
                <w:rFonts w:ascii="Times New Roman" w:hAnsi="Times New Roman"/>
                <w:sz w:val="24"/>
                <w:szCs w:val="24"/>
              </w:rPr>
            </w:pPr>
            <w:r w:rsidRPr="00DC2946">
              <w:rPr>
                <w:rFonts w:ascii="Times New Roman" w:hAnsi="Times New Roman"/>
                <w:sz w:val="24"/>
                <w:szCs w:val="24"/>
              </w:rPr>
              <w:t>в 2022 году – 243111,0 тыс. рублей;</w:t>
            </w:r>
          </w:p>
          <w:p w:rsidR="00650A71" w:rsidRPr="00DC2946" w:rsidRDefault="00650A71" w:rsidP="00DC2946">
            <w:pPr>
              <w:spacing w:after="0" w:line="240" w:lineRule="auto"/>
              <w:jc w:val="both"/>
              <w:rPr>
                <w:rFonts w:ascii="Times New Roman" w:hAnsi="Times New Roman"/>
                <w:sz w:val="24"/>
                <w:szCs w:val="24"/>
              </w:rPr>
            </w:pPr>
            <w:r w:rsidRPr="00DC2946">
              <w:rPr>
                <w:rFonts w:ascii="Times New Roman" w:hAnsi="Times New Roman"/>
                <w:sz w:val="24"/>
                <w:szCs w:val="24"/>
              </w:rPr>
              <w:t>в 2023 году – 248596,0 тыс. рублей.</w:t>
            </w:r>
          </w:p>
        </w:tc>
      </w:tr>
      <w:tr w:rsidR="00650A71" w:rsidRPr="00DC2946" w:rsidTr="006619DE">
        <w:tc>
          <w:tcPr>
            <w:tcW w:w="592" w:type="dxa"/>
            <w:shd w:val="clear" w:color="auto" w:fill="auto"/>
          </w:tcPr>
          <w:p w:rsidR="00650A71" w:rsidRPr="00DC2946" w:rsidRDefault="00033B99" w:rsidP="001A12CB">
            <w:pPr>
              <w:spacing w:after="120" w:line="240" w:lineRule="auto"/>
              <w:rPr>
                <w:rFonts w:ascii="Times New Roman" w:hAnsi="Times New Roman"/>
                <w:sz w:val="24"/>
                <w:szCs w:val="24"/>
              </w:rPr>
            </w:pPr>
            <w:r w:rsidRPr="00DC2946">
              <w:rPr>
                <w:rFonts w:ascii="Times New Roman" w:hAnsi="Times New Roman"/>
                <w:sz w:val="24"/>
                <w:szCs w:val="24"/>
              </w:rPr>
              <w:t>11</w:t>
            </w:r>
          </w:p>
        </w:tc>
        <w:tc>
          <w:tcPr>
            <w:tcW w:w="3518" w:type="dxa"/>
            <w:shd w:val="clear" w:color="auto" w:fill="auto"/>
          </w:tcPr>
          <w:p w:rsidR="00650A71" w:rsidRPr="00DC2946" w:rsidRDefault="00650A71" w:rsidP="001A12CB">
            <w:pPr>
              <w:spacing w:after="120" w:line="240" w:lineRule="auto"/>
              <w:rPr>
                <w:rFonts w:ascii="Times New Roman" w:hAnsi="Times New Roman"/>
                <w:sz w:val="24"/>
                <w:szCs w:val="24"/>
              </w:rPr>
            </w:pPr>
            <w:r w:rsidRPr="00DC2946">
              <w:rPr>
                <w:rFonts w:ascii="Times New Roman" w:hAnsi="Times New Roman"/>
                <w:sz w:val="24"/>
                <w:szCs w:val="24"/>
              </w:rPr>
              <w:t>Ожидаемые конечные результаты реализации муниципальной программы:</w:t>
            </w:r>
          </w:p>
        </w:tc>
        <w:tc>
          <w:tcPr>
            <w:tcW w:w="5637" w:type="dxa"/>
            <w:shd w:val="clear" w:color="auto" w:fill="auto"/>
          </w:tcPr>
          <w:p w:rsidR="00650A71" w:rsidRPr="00DC2946" w:rsidRDefault="00650A71" w:rsidP="00DC2946">
            <w:pPr>
              <w:spacing w:after="0" w:line="240" w:lineRule="auto"/>
              <w:rPr>
                <w:rFonts w:ascii="Times New Roman" w:eastAsiaTheme="minorHAnsi" w:hAnsi="Times New Roman"/>
                <w:sz w:val="24"/>
                <w:szCs w:val="24"/>
              </w:rPr>
            </w:pPr>
            <w:r w:rsidRPr="00DC2946">
              <w:rPr>
                <w:rFonts w:ascii="Times New Roman" w:eastAsiaTheme="minorHAnsi" w:hAnsi="Times New Roman"/>
                <w:sz w:val="24"/>
                <w:szCs w:val="24"/>
              </w:rPr>
              <w:t xml:space="preserve">Объем налоговых и неналоговых доходов бюджета муниципального района "Улётовский район" увеличится на 0,1% </w:t>
            </w:r>
            <w:proofErr w:type="gramStart"/>
            <w:r w:rsidRPr="00DC2946">
              <w:rPr>
                <w:rFonts w:ascii="Times New Roman" w:eastAsiaTheme="minorHAnsi" w:hAnsi="Times New Roman"/>
                <w:sz w:val="24"/>
                <w:szCs w:val="24"/>
              </w:rPr>
              <w:t xml:space="preserve">( </w:t>
            </w:r>
            <w:proofErr w:type="gramEnd"/>
            <w:r w:rsidRPr="00DC2946">
              <w:rPr>
                <w:rFonts w:ascii="Times New Roman" w:eastAsiaTheme="minorHAnsi" w:hAnsi="Times New Roman"/>
                <w:sz w:val="24"/>
                <w:szCs w:val="24"/>
              </w:rPr>
              <w:t>ежегодно);</w:t>
            </w:r>
          </w:p>
          <w:p w:rsidR="00650A71" w:rsidRPr="00DC2946" w:rsidRDefault="00650A71" w:rsidP="00DC2946">
            <w:pPr>
              <w:widowControl w:val="0"/>
              <w:autoSpaceDE w:val="0"/>
              <w:autoSpaceDN w:val="0"/>
              <w:adjustRightInd w:val="0"/>
              <w:spacing w:after="0" w:line="240" w:lineRule="auto"/>
              <w:rPr>
                <w:rFonts w:ascii="Times New Roman" w:hAnsi="Times New Roman"/>
                <w:color w:val="000000"/>
                <w:sz w:val="24"/>
                <w:szCs w:val="24"/>
              </w:rPr>
            </w:pPr>
            <w:r w:rsidRPr="00DC2946">
              <w:rPr>
                <w:rFonts w:ascii="Times New Roman" w:hAnsi="Times New Roman"/>
                <w:sz w:val="24"/>
                <w:szCs w:val="24"/>
                <w:lang w:eastAsia="ru-RU"/>
              </w:rPr>
              <w:t>.</w:t>
            </w:r>
            <w:r w:rsidRPr="00DC2946">
              <w:rPr>
                <w:rFonts w:ascii="Times New Roman" w:hAnsi="Times New Roman"/>
                <w:color w:val="000000"/>
                <w:sz w:val="24"/>
                <w:szCs w:val="24"/>
              </w:rPr>
              <w:t xml:space="preserve"> Проведение заседаний межведомственных комиссий по мобилизации налоговых доходов в бюджет муниципального района "Улётовский район", </w:t>
            </w:r>
            <w:proofErr w:type="gramStart"/>
            <w:r w:rsidRPr="00DC2946">
              <w:rPr>
                <w:rFonts w:ascii="Times New Roman" w:hAnsi="Times New Roman"/>
                <w:color w:val="000000"/>
                <w:sz w:val="24"/>
                <w:szCs w:val="24"/>
              </w:rPr>
              <w:t>контролю за</w:t>
            </w:r>
            <w:proofErr w:type="gramEnd"/>
            <w:r w:rsidRPr="00DC2946">
              <w:rPr>
                <w:rFonts w:ascii="Times New Roman" w:hAnsi="Times New Roman"/>
                <w:color w:val="000000"/>
                <w:sz w:val="24"/>
                <w:szCs w:val="24"/>
              </w:rPr>
              <w:t xml:space="preserve"> исполнением налоговой дисциплины и проблемам оплаты труда – 4 заседания ежегодно;</w:t>
            </w:r>
          </w:p>
          <w:p w:rsidR="00650A71" w:rsidRPr="00DC2946" w:rsidRDefault="00650A71" w:rsidP="00DC2946">
            <w:pPr>
              <w:widowControl w:val="0"/>
              <w:autoSpaceDE w:val="0"/>
              <w:autoSpaceDN w:val="0"/>
              <w:adjustRightInd w:val="0"/>
              <w:spacing w:after="0" w:line="240" w:lineRule="auto"/>
              <w:rPr>
                <w:rFonts w:ascii="Times New Roman" w:hAnsi="Times New Roman"/>
                <w:color w:val="000000"/>
                <w:sz w:val="24"/>
                <w:szCs w:val="24"/>
              </w:rPr>
            </w:pPr>
            <w:r w:rsidRPr="00DC2946">
              <w:rPr>
                <w:rFonts w:ascii="Times New Roman" w:hAnsi="Times New Roman"/>
                <w:color w:val="000000"/>
                <w:sz w:val="24"/>
                <w:szCs w:val="24"/>
              </w:rPr>
              <w:t>Проведение заседаний рабочей группы по оптимизации расходов бюджета муниципального района "Улётовский район" - 4 заседания ежегодно;</w:t>
            </w:r>
          </w:p>
          <w:p w:rsidR="00650A71" w:rsidRPr="00DC2946" w:rsidRDefault="00650A71" w:rsidP="00DC2946">
            <w:pPr>
              <w:widowControl w:val="0"/>
              <w:autoSpaceDE w:val="0"/>
              <w:autoSpaceDN w:val="0"/>
              <w:adjustRightInd w:val="0"/>
              <w:spacing w:after="0" w:line="240" w:lineRule="auto"/>
              <w:rPr>
                <w:rFonts w:ascii="Times New Roman" w:hAnsi="Times New Roman"/>
                <w:color w:val="000000"/>
                <w:sz w:val="24"/>
                <w:szCs w:val="24"/>
                <w:lang w:eastAsia="ru-RU"/>
              </w:rPr>
            </w:pPr>
            <w:r w:rsidRPr="00DC2946">
              <w:rPr>
                <w:rFonts w:ascii="Times New Roman" w:hAnsi="Times New Roman"/>
                <w:color w:val="000000"/>
                <w:sz w:val="24"/>
                <w:szCs w:val="24"/>
                <w:lang w:eastAsia="ru-RU"/>
              </w:rPr>
              <w:t xml:space="preserve">Решение Совета муниципального района «Улётовский район» о бюджете муниципального района принято до начала финансового года – </w:t>
            </w:r>
            <w:r w:rsidRPr="00DC2946">
              <w:rPr>
                <w:rFonts w:ascii="Times New Roman" w:hAnsi="Times New Roman"/>
                <w:color w:val="000000"/>
                <w:sz w:val="24"/>
                <w:szCs w:val="24"/>
                <w:lang w:eastAsia="ru-RU"/>
              </w:rPr>
              <w:lastRenderedPageBreak/>
              <w:t>ежегодно;</w:t>
            </w:r>
          </w:p>
          <w:p w:rsidR="00650A71" w:rsidRPr="00DC2946" w:rsidRDefault="00650A71" w:rsidP="00DC2946">
            <w:pPr>
              <w:widowControl w:val="0"/>
              <w:autoSpaceDE w:val="0"/>
              <w:autoSpaceDN w:val="0"/>
              <w:adjustRightInd w:val="0"/>
              <w:spacing w:after="0" w:line="240" w:lineRule="auto"/>
              <w:rPr>
                <w:rFonts w:ascii="Times New Roman" w:hAnsi="Times New Roman"/>
                <w:color w:val="000000"/>
                <w:sz w:val="24"/>
                <w:szCs w:val="24"/>
                <w:lang w:eastAsia="ru-RU"/>
              </w:rPr>
            </w:pPr>
            <w:r w:rsidRPr="00DC2946">
              <w:rPr>
                <w:rFonts w:ascii="Times New Roman" w:hAnsi="Times New Roman"/>
                <w:color w:val="000000"/>
                <w:sz w:val="24"/>
                <w:szCs w:val="24"/>
                <w:lang w:eastAsia="ru-RU"/>
              </w:rPr>
              <w:t>Отчетность об исполнении бюджета муниципального района «Улётовский район» представлена в Минфин Забайкальского края в установленный срок – ежегодно;</w:t>
            </w:r>
          </w:p>
          <w:p w:rsidR="00650A71" w:rsidRPr="00DC2946" w:rsidRDefault="00650A71" w:rsidP="00DC2946">
            <w:pPr>
              <w:widowControl w:val="0"/>
              <w:autoSpaceDE w:val="0"/>
              <w:autoSpaceDN w:val="0"/>
              <w:adjustRightInd w:val="0"/>
              <w:spacing w:after="0" w:line="240" w:lineRule="auto"/>
              <w:rPr>
                <w:rFonts w:ascii="Times New Roman" w:hAnsi="Times New Roman"/>
                <w:color w:val="000000"/>
                <w:sz w:val="24"/>
                <w:szCs w:val="24"/>
                <w:lang w:eastAsia="ru-RU"/>
              </w:rPr>
            </w:pPr>
            <w:r w:rsidRPr="00DC2946">
              <w:rPr>
                <w:rFonts w:ascii="Times New Roman" w:hAnsi="Times New Roman"/>
                <w:color w:val="000000"/>
                <w:sz w:val="24"/>
                <w:szCs w:val="24"/>
                <w:lang w:eastAsia="ru-RU"/>
              </w:rPr>
              <w:t>Доля расходов, распределенных по муниципальным программам, в общем объеме расходов бюджета муниципального района «Улётовский район» - 50% ежегодно;</w:t>
            </w:r>
          </w:p>
          <w:p w:rsidR="00650A71" w:rsidRPr="00DC2946" w:rsidRDefault="00650A71" w:rsidP="00DC2946">
            <w:pPr>
              <w:widowControl w:val="0"/>
              <w:autoSpaceDE w:val="0"/>
              <w:autoSpaceDN w:val="0"/>
              <w:adjustRightInd w:val="0"/>
              <w:spacing w:after="0" w:line="240" w:lineRule="auto"/>
              <w:rPr>
                <w:rFonts w:ascii="Times New Roman" w:hAnsi="Times New Roman"/>
                <w:sz w:val="24"/>
                <w:szCs w:val="24"/>
                <w:lang w:eastAsia="ru-RU"/>
              </w:rPr>
            </w:pPr>
            <w:r w:rsidRPr="00DC2946">
              <w:rPr>
                <w:rFonts w:ascii="Times New Roman" w:hAnsi="Times New Roman"/>
                <w:color w:val="000000"/>
                <w:sz w:val="24"/>
                <w:szCs w:val="24"/>
                <w:lang w:eastAsia="ru-RU"/>
              </w:rPr>
              <w:t>Соотношение фактического и планового объема предоставления дотации на выравнивание уровня бюджетной обеспеченности поселений – 100% ежегодно;</w:t>
            </w:r>
          </w:p>
          <w:p w:rsidR="00650A71" w:rsidRPr="00DC2946" w:rsidRDefault="00650A71" w:rsidP="00DC2946">
            <w:pPr>
              <w:widowControl w:val="0"/>
              <w:autoSpaceDE w:val="0"/>
              <w:autoSpaceDN w:val="0"/>
              <w:adjustRightInd w:val="0"/>
              <w:spacing w:after="0" w:line="240" w:lineRule="auto"/>
              <w:rPr>
                <w:rFonts w:ascii="Times New Roman" w:hAnsi="Times New Roman"/>
                <w:color w:val="000000"/>
                <w:sz w:val="24"/>
                <w:szCs w:val="24"/>
                <w:lang w:eastAsia="ru-RU"/>
              </w:rPr>
            </w:pPr>
            <w:r w:rsidRPr="00DC2946">
              <w:rPr>
                <w:rFonts w:ascii="Times New Roman" w:hAnsi="Times New Roman"/>
                <w:color w:val="000000"/>
                <w:sz w:val="24"/>
                <w:szCs w:val="24"/>
                <w:lang w:eastAsia="ru-RU"/>
              </w:rPr>
              <w:t xml:space="preserve">Просроченная задолженность по муниципальному долгу муниципального района «Улётовский район» - 0,0 </w:t>
            </w:r>
            <w:proofErr w:type="spellStart"/>
            <w:r w:rsidRPr="00DC2946">
              <w:rPr>
                <w:rFonts w:ascii="Times New Roman" w:hAnsi="Times New Roman"/>
                <w:color w:val="000000"/>
                <w:sz w:val="24"/>
                <w:szCs w:val="24"/>
                <w:lang w:eastAsia="ru-RU"/>
              </w:rPr>
              <w:t>тыс</w:t>
            </w:r>
            <w:proofErr w:type="gramStart"/>
            <w:r w:rsidRPr="00DC2946">
              <w:rPr>
                <w:rFonts w:ascii="Times New Roman" w:hAnsi="Times New Roman"/>
                <w:color w:val="000000"/>
                <w:sz w:val="24"/>
                <w:szCs w:val="24"/>
                <w:lang w:eastAsia="ru-RU"/>
              </w:rPr>
              <w:t>.р</w:t>
            </w:r>
            <w:proofErr w:type="gramEnd"/>
            <w:r w:rsidRPr="00DC2946">
              <w:rPr>
                <w:rFonts w:ascii="Times New Roman" w:hAnsi="Times New Roman"/>
                <w:color w:val="000000"/>
                <w:sz w:val="24"/>
                <w:szCs w:val="24"/>
                <w:lang w:eastAsia="ru-RU"/>
              </w:rPr>
              <w:t>уб</w:t>
            </w:r>
            <w:proofErr w:type="spellEnd"/>
            <w:r w:rsidRPr="00DC2946">
              <w:rPr>
                <w:rFonts w:ascii="Times New Roman" w:hAnsi="Times New Roman"/>
                <w:color w:val="000000"/>
                <w:sz w:val="24"/>
                <w:szCs w:val="24"/>
                <w:lang w:eastAsia="ru-RU"/>
              </w:rPr>
              <w:t>., ежегодно ;</w:t>
            </w:r>
          </w:p>
          <w:p w:rsidR="00650A71" w:rsidRPr="00DC2946" w:rsidRDefault="00650A71" w:rsidP="00DC2946">
            <w:pPr>
              <w:widowControl w:val="0"/>
              <w:autoSpaceDE w:val="0"/>
              <w:autoSpaceDN w:val="0"/>
              <w:adjustRightInd w:val="0"/>
              <w:spacing w:after="0" w:line="240" w:lineRule="auto"/>
              <w:rPr>
                <w:rFonts w:ascii="Times New Roman" w:hAnsi="Times New Roman"/>
                <w:color w:val="000000"/>
                <w:sz w:val="24"/>
                <w:szCs w:val="24"/>
                <w:lang w:eastAsia="ru-RU"/>
              </w:rPr>
            </w:pPr>
            <w:r w:rsidRPr="00DC2946">
              <w:rPr>
                <w:rFonts w:ascii="Times New Roman" w:hAnsi="Times New Roman"/>
                <w:color w:val="000000"/>
                <w:sz w:val="24"/>
                <w:szCs w:val="24"/>
                <w:lang w:eastAsia="ru-RU"/>
              </w:rPr>
              <w:t>Соотношение расходов на обслуживание муниципального долга муниципального района с объемом расходов бюджета муниципального района (без учета расходов, осуществляемых за счет субвенций) – 0,01%, ежегодно;</w:t>
            </w:r>
          </w:p>
          <w:p w:rsidR="00650A71" w:rsidRPr="00DC2946" w:rsidRDefault="00650A71" w:rsidP="00DC2946">
            <w:pPr>
              <w:widowControl w:val="0"/>
              <w:autoSpaceDE w:val="0"/>
              <w:autoSpaceDN w:val="0"/>
              <w:adjustRightInd w:val="0"/>
              <w:spacing w:after="0" w:line="240" w:lineRule="auto"/>
              <w:rPr>
                <w:rFonts w:ascii="Times New Roman" w:hAnsi="Times New Roman"/>
                <w:color w:val="000000"/>
                <w:sz w:val="24"/>
                <w:szCs w:val="24"/>
                <w:lang w:eastAsia="ru-RU"/>
              </w:rPr>
            </w:pPr>
            <w:r w:rsidRPr="00DC2946">
              <w:rPr>
                <w:rFonts w:ascii="Times New Roman" w:hAnsi="Times New Roman"/>
                <w:color w:val="000000"/>
                <w:sz w:val="24"/>
                <w:szCs w:val="24"/>
                <w:lang w:eastAsia="ru-RU"/>
              </w:rPr>
              <w:t xml:space="preserve">Доля средств, направляемых на </w:t>
            </w:r>
            <w:proofErr w:type="spellStart"/>
            <w:r w:rsidRPr="00DC2946">
              <w:rPr>
                <w:rFonts w:ascii="Times New Roman" w:hAnsi="Times New Roman"/>
                <w:color w:val="000000"/>
                <w:sz w:val="24"/>
                <w:szCs w:val="24"/>
                <w:lang w:eastAsia="ru-RU"/>
              </w:rPr>
              <w:t>перекредитование</w:t>
            </w:r>
            <w:proofErr w:type="spellEnd"/>
            <w:r w:rsidRPr="00DC2946">
              <w:rPr>
                <w:rFonts w:ascii="Times New Roman" w:hAnsi="Times New Roman"/>
                <w:color w:val="000000"/>
                <w:sz w:val="24"/>
                <w:szCs w:val="24"/>
                <w:lang w:eastAsia="ru-RU"/>
              </w:rPr>
              <w:t>, в общем объеме заимствований – 0,0тыс</w:t>
            </w:r>
            <w:proofErr w:type="gramStart"/>
            <w:r w:rsidRPr="00DC2946">
              <w:rPr>
                <w:rFonts w:ascii="Times New Roman" w:hAnsi="Times New Roman"/>
                <w:color w:val="000000"/>
                <w:sz w:val="24"/>
                <w:szCs w:val="24"/>
                <w:lang w:eastAsia="ru-RU"/>
              </w:rPr>
              <w:t>.р</w:t>
            </w:r>
            <w:proofErr w:type="gramEnd"/>
            <w:r w:rsidRPr="00DC2946">
              <w:rPr>
                <w:rFonts w:ascii="Times New Roman" w:hAnsi="Times New Roman"/>
                <w:color w:val="000000"/>
                <w:sz w:val="24"/>
                <w:szCs w:val="24"/>
                <w:lang w:eastAsia="ru-RU"/>
              </w:rPr>
              <w:t>уб. ежегодно;</w:t>
            </w:r>
          </w:p>
          <w:p w:rsidR="00650A71" w:rsidRPr="00DC2946" w:rsidRDefault="00650A71" w:rsidP="00DC2946">
            <w:pPr>
              <w:widowControl w:val="0"/>
              <w:autoSpaceDE w:val="0"/>
              <w:autoSpaceDN w:val="0"/>
              <w:adjustRightInd w:val="0"/>
              <w:spacing w:after="0" w:line="240" w:lineRule="auto"/>
              <w:rPr>
                <w:rFonts w:ascii="Times New Roman" w:hAnsi="Times New Roman"/>
                <w:sz w:val="24"/>
                <w:szCs w:val="24"/>
                <w:lang w:eastAsia="ru-RU"/>
              </w:rPr>
            </w:pPr>
            <w:r w:rsidRPr="00DC2946">
              <w:rPr>
                <w:rFonts w:ascii="Times New Roman" w:hAnsi="Times New Roman"/>
                <w:sz w:val="24"/>
                <w:szCs w:val="24"/>
                <w:lang w:eastAsia="ru-RU"/>
              </w:rPr>
              <w:t>Исполнение обязательств перед кредиторами по муниципальному долгу муниципального района – 100%, ежегодно;</w:t>
            </w:r>
          </w:p>
          <w:p w:rsidR="00650A71" w:rsidRPr="00DC2946" w:rsidRDefault="00650A71" w:rsidP="00DC2946">
            <w:pPr>
              <w:widowControl w:val="0"/>
              <w:autoSpaceDE w:val="0"/>
              <w:autoSpaceDN w:val="0"/>
              <w:adjustRightInd w:val="0"/>
              <w:spacing w:after="0" w:line="240" w:lineRule="auto"/>
              <w:rPr>
                <w:rFonts w:ascii="Times New Roman" w:hAnsi="Times New Roman"/>
                <w:color w:val="000000"/>
                <w:sz w:val="24"/>
                <w:szCs w:val="24"/>
                <w:lang w:eastAsia="ru-RU"/>
              </w:rPr>
            </w:pPr>
            <w:r w:rsidRPr="00DC2946">
              <w:rPr>
                <w:rFonts w:ascii="Times New Roman" w:hAnsi="Times New Roman"/>
                <w:color w:val="000000"/>
                <w:sz w:val="24"/>
                <w:szCs w:val="24"/>
                <w:lang w:eastAsia="ru-RU"/>
              </w:rPr>
              <w:t>Соотношение количества проверенных объектов финансового контроля к общему количеству объектов финансового контроля, предусмотренных годовым планом – 100%,</w:t>
            </w:r>
          </w:p>
          <w:p w:rsidR="00650A71" w:rsidRPr="00DC2946" w:rsidRDefault="00650A71" w:rsidP="00DC2946">
            <w:pPr>
              <w:widowControl w:val="0"/>
              <w:autoSpaceDE w:val="0"/>
              <w:autoSpaceDN w:val="0"/>
              <w:adjustRightInd w:val="0"/>
              <w:spacing w:after="0" w:line="240" w:lineRule="auto"/>
              <w:rPr>
                <w:rFonts w:ascii="Times New Roman" w:hAnsi="Times New Roman"/>
                <w:color w:val="000000"/>
                <w:sz w:val="24"/>
                <w:szCs w:val="24"/>
                <w:lang w:eastAsia="ru-RU"/>
              </w:rPr>
            </w:pPr>
            <w:r w:rsidRPr="00DC2946">
              <w:rPr>
                <w:rFonts w:ascii="Times New Roman" w:hAnsi="Times New Roman"/>
                <w:color w:val="000000"/>
                <w:sz w:val="24"/>
                <w:szCs w:val="24"/>
                <w:lang w:eastAsia="ru-RU"/>
              </w:rPr>
              <w:t>ежегодно.</w:t>
            </w:r>
          </w:p>
          <w:p w:rsidR="00650A71" w:rsidRPr="00DC2946" w:rsidRDefault="00650A71" w:rsidP="00DC2946">
            <w:pPr>
              <w:widowControl w:val="0"/>
              <w:autoSpaceDE w:val="0"/>
              <w:autoSpaceDN w:val="0"/>
              <w:adjustRightInd w:val="0"/>
              <w:spacing w:after="0" w:line="240" w:lineRule="auto"/>
              <w:rPr>
                <w:rFonts w:ascii="Times New Roman" w:hAnsi="Times New Roman"/>
                <w:sz w:val="24"/>
                <w:szCs w:val="24"/>
                <w:lang w:eastAsia="ru-RU"/>
              </w:rPr>
            </w:pPr>
            <w:r w:rsidRPr="00DC2946">
              <w:rPr>
                <w:rFonts w:ascii="Times New Roman" w:hAnsi="Times New Roman"/>
                <w:color w:val="000000"/>
                <w:sz w:val="24"/>
                <w:szCs w:val="24"/>
                <w:lang w:eastAsia="ru-RU"/>
              </w:rPr>
              <w:t>Выполнение плана проверок соблюдения законодательства о контрактной системе – 100%</w:t>
            </w:r>
          </w:p>
        </w:tc>
      </w:tr>
    </w:tbl>
    <w:p w:rsidR="008B5283" w:rsidRDefault="008B5283" w:rsidP="008B5283">
      <w:pPr>
        <w:spacing w:after="0" w:line="240" w:lineRule="auto"/>
        <w:jc w:val="both"/>
        <w:rPr>
          <w:rFonts w:ascii="Times New Roman" w:hAnsi="Times New Roman"/>
          <w:b/>
          <w:bCs/>
          <w:sz w:val="28"/>
          <w:szCs w:val="28"/>
          <w:lang w:eastAsia="ru-RU"/>
        </w:rPr>
      </w:pPr>
    </w:p>
    <w:p w:rsidR="00621D5A" w:rsidRDefault="00621D5A" w:rsidP="008B5283">
      <w:pPr>
        <w:spacing w:after="120" w:line="240" w:lineRule="auto"/>
        <w:jc w:val="center"/>
        <w:rPr>
          <w:rFonts w:ascii="Times New Roman" w:hAnsi="Times New Roman"/>
          <w:b/>
          <w:sz w:val="28"/>
          <w:szCs w:val="28"/>
        </w:rPr>
      </w:pPr>
    </w:p>
    <w:p w:rsidR="00621D5A" w:rsidRDefault="00621D5A" w:rsidP="008B5283">
      <w:pPr>
        <w:spacing w:after="120" w:line="240" w:lineRule="auto"/>
        <w:jc w:val="center"/>
        <w:rPr>
          <w:rFonts w:ascii="Times New Roman" w:hAnsi="Times New Roman"/>
          <w:b/>
          <w:sz w:val="28"/>
          <w:szCs w:val="28"/>
        </w:rPr>
      </w:pPr>
    </w:p>
    <w:p w:rsidR="00621D5A" w:rsidRDefault="00621D5A" w:rsidP="008B5283">
      <w:pPr>
        <w:spacing w:after="120" w:line="240" w:lineRule="auto"/>
        <w:jc w:val="center"/>
        <w:rPr>
          <w:rFonts w:ascii="Times New Roman" w:hAnsi="Times New Roman"/>
          <w:b/>
          <w:sz w:val="28"/>
          <w:szCs w:val="28"/>
        </w:rPr>
      </w:pPr>
    </w:p>
    <w:p w:rsidR="00621D5A" w:rsidRDefault="00621D5A" w:rsidP="008B5283">
      <w:pPr>
        <w:spacing w:after="120" w:line="240" w:lineRule="auto"/>
        <w:jc w:val="center"/>
        <w:rPr>
          <w:rFonts w:ascii="Times New Roman" w:hAnsi="Times New Roman"/>
          <w:b/>
          <w:sz w:val="28"/>
          <w:szCs w:val="28"/>
        </w:rPr>
      </w:pPr>
    </w:p>
    <w:p w:rsidR="00621D5A" w:rsidRDefault="00621D5A" w:rsidP="008B5283">
      <w:pPr>
        <w:spacing w:after="120" w:line="240" w:lineRule="auto"/>
        <w:jc w:val="center"/>
        <w:rPr>
          <w:rFonts w:ascii="Times New Roman" w:hAnsi="Times New Roman"/>
          <w:b/>
          <w:sz w:val="28"/>
          <w:szCs w:val="28"/>
        </w:rPr>
      </w:pPr>
    </w:p>
    <w:p w:rsidR="007B2B5A" w:rsidRDefault="007B2B5A" w:rsidP="008B5283">
      <w:pPr>
        <w:spacing w:after="120" w:line="240" w:lineRule="auto"/>
        <w:jc w:val="center"/>
        <w:rPr>
          <w:rFonts w:ascii="Times New Roman" w:hAnsi="Times New Roman"/>
          <w:b/>
          <w:sz w:val="28"/>
          <w:szCs w:val="28"/>
        </w:rPr>
      </w:pPr>
    </w:p>
    <w:p w:rsidR="007B2B5A" w:rsidRDefault="007B2B5A" w:rsidP="008B5283">
      <w:pPr>
        <w:spacing w:after="120" w:line="240" w:lineRule="auto"/>
        <w:jc w:val="center"/>
        <w:rPr>
          <w:rFonts w:ascii="Times New Roman" w:hAnsi="Times New Roman"/>
          <w:b/>
          <w:sz w:val="28"/>
          <w:szCs w:val="28"/>
        </w:rPr>
      </w:pPr>
    </w:p>
    <w:p w:rsidR="007B2B5A" w:rsidRDefault="007B2B5A" w:rsidP="008B5283">
      <w:pPr>
        <w:spacing w:after="120" w:line="240" w:lineRule="auto"/>
        <w:jc w:val="center"/>
        <w:rPr>
          <w:rFonts w:ascii="Times New Roman" w:hAnsi="Times New Roman"/>
          <w:b/>
          <w:sz w:val="28"/>
          <w:szCs w:val="28"/>
        </w:rPr>
      </w:pPr>
    </w:p>
    <w:p w:rsidR="007B2B5A" w:rsidRDefault="007B2B5A" w:rsidP="008B5283">
      <w:pPr>
        <w:spacing w:after="120" w:line="240" w:lineRule="auto"/>
        <w:jc w:val="center"/>
        <w:rPr>
          <w:rFonts w:ascii="Times New Roman" w:hAnsi="Times New Roman"/>
          <w:b/>
          <w:sz w:val="28"/>
          <w:szCs w:val="28"/>
        </w:rPr>
      </w:pPr>
    </w:p>
    <w:p w:rsidR="007B2B5A" w:rsidRDefault="007B2B5A" w:rsidP="008B5283">
      <w:pPr>
        <w:spacing w:after="120" w:line="240" w:lineRule="auto"/>
        <w:jc w:val="center"/>
        <w:rPr>
          <w:rFonts w:ascii="Times New Roman" w:hAnsi="Times New Roman"/>
          <w:b/>
          <w:sz w:val="28"/>
          <w:szCs w:val="28"/>
        </w:rPr>
      </w:pPr>
    </w:p>
    <w:p w:rsidR="007B2B5A" w:rsidRDefault="007B2B5A" w:rsidP="008B5283">
      <w:pPr>
        <w:spacing w:after="120" w:line="240" w:lineRule="auto"/>
        <w:jc w:val="center"/>
        <w:rPr>
          <w:rFonts w:ascii="Times New Roman" w:hAnsi="Times New Roman"/>
          <w:b/>
          <w:sz w:val="28"/>
          <w:szCs w:val="28"/>
        </w:rPr>
      </w:pPr>
    </w:p>
    <w:p w:rsidR="00714A4B" w:rsidRDefault="00714A4B" w:rsidP="008B5283">
      <w:pPr>
        <w:spacing w:after="120" w:line="240" w:lineRule="auto"/>
        <w:jc w:val="center"/>
        <w:rPr>
          <w:rFonts w:ascii="Times New Roman" w:hAnsi="Times New Roman"/>
          <w:b/>
          <w:sz w:val="28"/>
          <w:szCs w:val="28"/>
        </w:rPr>
      </w:pPr>
    </w:p>
    <w:p w:rsidR="00540AD0" w:rsidRDefault="008B5283" w:rsidP="008B5283">
      <w:pPr>
        <w:spacing w:after="120" w:line="240" w:lineRule="auto"/>
        <w:jc w:val="center"/>
        <w:rPr>
          <w:rFonts w:ascii="Times New Roman" w:hAnsi="Times New Roman"/>
          <w:b/>
          <w:sz w:val="28"/>
          <w:szCs w:val="28"/>
        </w:rPr>
      </w:pPr>
      <w:r w:rsidRPr="00D07EA0">
        <w:rPr>
          <w:rFonts w:ascii="Times New Roman" w:hAnsi="Times New Roman"/>
          <w:b/>
          <w:sz w:val="28"/>
          <w:szCs w:val="28"/>
        </w:rPr>
        <w:t>Раздел 1. Характеристика текущего состояния сферы реализации</w:t>
      </w:r>
      <w:r w:rsidR="004C4F31">
        <w:rPr>
          <w:rFonts w:ascii="Times New Roman" w:hAnsi="Times New Roman"/>
          <w:b/>
          <w:sz w:val="28"/>
          <w:szCs w:val="28"/>
        </w:rPr>
        <w:t xml:space="preserve"> </w:t>
      </w:r>
      <w:r w:rsidRPr="00D07EA0">
        <w:rPr>
          <w:rFonts w:ascii="Times New Roman" w:hAnsi="Times New Roman"/>
          <w:b/>
          <w:sz w:val="28"/>
          <w:szCs w:val="28"/>
        </w:rPr>
        <w:t>муниципальной программы</w:t>
      </w:r>
    </w:p>
    <w:p w:rsidR="00540AD0" w:rsidRPr="008B5283" w:rsidRDefault="00540AD0" w:rsidP="00540AD0">
      <w:pPr>
        <w:spacing w:after="0" w:line="240" w:lineRule="auto"/>
        <w:ind w:firstLine="709"/>
        <w:jc w:val="both"/>
        <w:rPr>
          <w:rFonts w:ascii="Times New Roman" w:hAnsi="Times New Roman"/>
          <w:sz w:val="28"/>
          <w:szCs w:val="28"/>
        </w:rPr>
      </w:pPr>
      <w:r w:rsidRPr="009A60C0">
        <w:rPr>
          <w:rFonts w:ascii="Times New Roman" w:hAnsi="Times New Roman"/>
          <w:sz w:val="28"/>
          <w:szCs w:val="28"/>
        </w:rPr>
        <w:t>Структура и динамика поступлений налоговых и неналоговых</w:t>
      </w:r>
      <w:r>
        <w:rPr>
          <w:rFonts w:ascii="Times New Roman" w:hAnsi="Times New Roman"/>
          <w:sz w:val="28"/>
          <w:szCs w:val="28"/>
        </w:rPr>
        <w:t xml:space="preserve"> доходов </w:t>
      </w:r>
    </w:p>
    <w:p w:rsidR="008B5283" w:rsidRPr="00540AD0" w:rsidRDefault="00540AD0" w:rsidP="00540AD0">
      <w:pPr>
        <w:tabs>
          <w:tab w:val="center" w:pos="4819"/>
          <w:tab w:val="left" w:pos="8135"/>
        </w:tabs>
        <w:spacing w:after="120" w:line="240" w:lineRule="auto"/>
        <w:rPr>
          <w:rFonts w:ascii="Times New Roman" w:hAnsi="Times New Roman"/>
          <w:sz w:val="28"/>
          <w:szCs w:val="28"/>
        </w:rPr>
      </w:pPr>
      <w:r>
        <w:rPr>
          <w:rFonts w:ascii="Times New Roman" w:hAnsi="Times New Roman"/>
          <w:b/>
          <w:sz w:val="28"/>
          <w:szCs w:val="28"/>
        </w:rPr>
        <w:tab/>
      </w:r>
      <w:r w:rsidR="008B5283" w:rsidRPr="00D07EA0">
        <w:rPr>
          <w:rFonts w:ascii="Times New Roman" w:hAnsi="Times New Roman"/>
          <w:b/>
          <w:sz w:val="28"/>
          <w:szCs w:val="28"/>
        </w:rPr>
        <w:t xml:space="preserve">  </w:t>
      </w:r>
      <w:r>
        <w:rPr>
          <w:rFonts w:ascii="Times New Roman" w:hAnsi="Times New Roman"/>
          <w:b/>
          <w:sz w:val="28"/>
          <w:szCs w:val="28"/>
        </w:rPr>
        <w:tab/>
      </w:r>
      <w:r w:rsidRPr="00540AD0">
        <w:rPr>
          <w:rFonts w:ascii="Times New Roman" w:hAnsi="Times New Roman"/>
          <w:sz w:val="28"/>
          <w:szCs w:val="28"/>
        </w:rPr>
        <w:t>(</w:t>
      </w:r>
      <w:proofErr w:type="spellStart"/>
      <w:r w:rsidRPr="00540AD0">
        <w:rPr>
          <w:rFonts w:ascii="Times New Roman" w:hAnsi="Times New Roman"/>
          <w:sz w:val="28"/>
          <w:szCs w:val="28"/>
        </w:rPr>
        <w:t>тыс</w:t>
      </w:r>
      <w:proofErr w:type="gramStart"/>
      <w:r w:rsidRPr="00540AD0">
        <w:rPr>
          <w:rFonts w:ascii="Times New Roman" w:hAnsi="Times New Roman"/>
          <w:sz w:val="28"/>
          <w:szCs w:val="28"/>
        </w:rPr>
        <w:t>.р</w:t>
      </w:r>
      <w:proofErr w:type="gramEnd"/>
      <w:r w:rsidRPr="00540AD0">
        <w:rPr>
          <w:rFonts w:ascii="Times New Roman" w:hAnsi="Times New Roman"/>
          <w:sz w:val="28"/>
          <w:szCs w:val="28"/>
        </w:rPr>
        <w:t>уб</w:t>
      </w:r>
      <w:proofErr w:type="spellEnd"/>
      <w:r w:rsidRPr="00540AD0">
        <w:rPr>
          <w:rFonts w:ascii="Times New Roman" w:hAnsi="Times New Roman"/>
          <w:sz w:val="28"/>
          <w:szCs w:val="28"/>
        </w:rPr>
        <w:t>.)</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926"/>
        <w:gridCol w:w="1252"/>
        <w:gridCol w:w="1812"/>
        <w:gridCol w:w="1319"/>
        <w:gridCol w:w="1986"/>
      </w:tblGrid>
      <w:tr w:rsidR="00033B99" w:rsidRPr="009A60C0" w:rsidTr="00033B99">
        <w:tc>
          <w:tcPr>
            <w:tcW w:w="393" w:type="dxa"/>
            <w:vMerge w:val="restart"/>
            <w:shd w:val="clear" w:color="auto" w:fill="auto"/>
          </w:tcPr>
          <w:p w:rsidR="00033B99" w:rsidRPr="009A60C0" w:rsidRDefault="00033B99" w:rsidP="00540AD0">
            <w:pPr>
              <w:spacing w:after="120" w:line="240" w:lineRule="auto"/>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3119" w:type="dxa"/>
            <w:vMerge w:val="restart"/>
            <w:shd w:val="clear" w:color="auto" w:fill="auto"/>
          </w:tcPr>
          <w:p w:rsidR="00033B99" w:rsidRPr="009A60C0" w:rsidRDefault="00033B99" w:rsidP="00540AD0">
            <w:pPr>
              <w:spacing w:after="120" w:line="240" w:lineRule="auto"/>
              <w:jc w:val="center"/>
              <w:rPr>
                <w:rFonts w:ascii="Times New Roman" w:hAnsi="Times New Roman"/>
                <w:b/>
                <w:sz w:val="24"/>
                <w:szCs w:val="24"/>
              </w:rPr>
            </w:pPr>
            <w:r w:rsidRPr="009A60C0">
              <w:rPr>
                <w:rFonts w:ascii="Times New Roman" w:hAnsi="Times New Roman"/>
                <w:b/>
                <w:sz w:val="24"/>
                <w:szCs w:val="24"/>
              </w:rPr>
              <w:t>Наименование показателя</w:t>
            </w:r>
          </w:p>
        </w:tc>
        <w:tc>
          <w:tcPr>
            <w:tcW w:w="6520" w:type="dxa"/>
            <w:gridSpan w:val="4"/>
            <w:shd w:val="clear" w:color="auto" w:fill="auto"/>
          </w:tcPr>
          <w:p w:rsidR="00033B99" w:rsidRPr="009A60C0" w:rsidRDefault="00033B99" w:rsidP="00540AD0">
            <w:pPr>
              <w:spacing w:after="120" w:line="240" w:lineRule="auto"/>
              <w:jc w:val="center"/>
              <w:rPr>
                <w:rFonts w:ascii="Times New Roman" w:hAnsi="Times New Roman"/>
                <w:b/>
                <w:sz w:val="24"/>
                <w:szCs w:val="24"/>
              </w:rPr>
            </w:pPr>
            <w:r w:rsidRPr="009A60C0">
              <w:rPr>
                <w:rFonts w:ascii="Times New Roman" w:hAnsi="Times New Roman"/>
                <w:b/>
                <w:sz w:val="24"/>
                <w:szCs w:val="24"/>
              </w:rPr>
              <w:t>Отчетный период</w:t>
            </w:r>
          </w:p>
        </w:tc>
      </w:tr>
      <w:tr w:rsidR="00033B99" w:rsidRPr="009A60C0" w:rsidTr="00033B99">
        <w:tc>
          <w:tcPr>
            <w:tcW w:w="393" w:type="dxa"/>
            <w:vMerge/>
            <w:shd w:val="clear" w:color="auto" w:fill="auto"/>
          </w:tcPr>
          <w:p w:rsidR="00033B99" w:rsidRPr="009A60C0" w:rsidRDefault="00033B99" w:rsidP="00540AD0">
            <w:pPr>
              <w:spacing w:after="120" w:line="240" w:lineRule="auto"/>
              <w:jc w:val="center"/>
              <w:rPr>
                <w:rFonts w:ascii="Times New Roman" w:hAnsi="Times New Roman"/>
                <w:b/>
                <w:sz w:val="24"/>
                <w:szCs w:val="24"/>
              </w:rPr>
            </w:pPr>
          </w:p>
        </w:tc>
        <w:tc>
          <w:tcPr>
            <w:tcW w:w="3119" w:type="dxa"/>
            <w:vMerge/>
            <w:shd w:val="clear" w:color="auto" w:fill="auto"/>
          </w:tcPr>
          <w:p w:rsidR="00033B99" w:rsidRPr="009A60C0" w:rsidRDefault="00033B99" w:rsidP="00540AD0">
            <w:pPr>
              <w:spacing w:after="120" w:line="240" w:lineRule="auto"/>
              <w:jc w:val="center"/>
              <w:rPr>
                <w:rFonts w:ascii="Times New Roman" w:hAnsi="Times New Roman"/>
                <w:b/>
                <w:sz w:val="24"/>
                <w:szCs w:val="24"/>
              </w:rPr>
            </w:pPr>
          </w:p>
        </w:tc>
        <w:tc>
          <w:tcPr>
            <w:tcW w:w="3118" w:type="dxa"/>
            <w:gridSpan w:val="2"/>
            <w:shd w:val="clear" w:color="auto" w:fill="auto"/>
          </w:tcPr>
          <w:p w:rsidR="00033B99" w:rsidRPr="009A60C0" w:rsidRDefault="00033B99" w:rsidP="00540AD0">
            <w:pPr>
              <w:spacing w:after="120" w:line="240" w:lineRule="auto"/>
              <w:jc w:val="center"/>
              <w:rPr>
                <w:rFonts w:ascii="Times New Roman" w:hAnsi="Times New Roman"/>
                <w:b/>
                <w:sz w:val="24"/>
                <w:szCs w:val="24"/>
              </w:rPr>
            </w:pPr>
            <w:r>
              <w:rPr>
                <w:rFonts w:ascii="Times New Roman" w:hAnsi="Times New Roman"/>
                <w:b/>
                <w:sz w:val="24"/>
                <w:szCs w:val="24"/>
              </w:rPr>
              <w:t>2019</w:t>
            </w:r>
            <w:r w:rsidRPr="009A60C0">
              <w:rPr>
                <w:rFonts w:ascii="Times New Roman" w:hAnsi="Times New Roman"/>
                <w:b/>
                <w:sz w:val="24"/>
                <w:szCs w:val="24"/>
              </w:rPr>
              <w:t xml:space="preserve"> год</w:t>
            </w:r>
          </w:p>
        </w:tc>
        <w:tc>
          <w:tcPr>
            <w:tcW w:w="3402" w:type="dxa"/>
            <w:gridSpan w:val="2"/>
            <w:shd w:val="clear" w:color="auto" w:fill="auto"/>
          </w:tcPr>
          <w:p w:rsidR="00033B99" w:rsidRPr="009A60C0" w:rsidRDefault="00033B99" w:rsidP="001B7831">
            <w:pPr>
              <w:spacing w:after="120" w:line="240" w:lineRule="auto"/>
              <w:jc w:val="center"/>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lang w:val="en-US"/>
              </w:rPr>
              <w:t>20</w:t>
            </w:r>
            <w:r w:rsidRPr="009A60C0">
              <w:rPr>
                <w:rFonts w:ascii="Times New Roman" w:hAnsi="Times New Roman"/>
                <w:b/>
                <w:sz w:val="24"/>
                <w:szCs w:val="24"/>
              </w:rPr>
              <w:t xml:space="preserve"> год</w:t>
            </w:r>
          </w:p>
        </w:tc>
      </w:tr>
      <w:tr w:rsidR="00033B99" w:rsidRPr="009A60C0" w:rsidTr="00033B99">
        <w:tc>
          <w:tcPr>
            <w:tcW w:w="393" w:type="dxa"/>
            <w:vMerge/>
            <w:shd w:val="clear" w:color="auto" w:fill="auto"/>
          </w:tcPr>
          <w:p w:rsidR="00033B99" w:rsidRPr="009A60C0" w:rsidRDefault="00033B99" w:rsidP="00540AD0">
            <w:pPr>
              <w:spacing w:after="120" w:line="240" w:lineRule="auto"/>
              <w:jc w:val="center"/>
              <w:rPr>
                <w:rFonts w:ascii="Times New Roman" w:hAnsi="Times New Roman"/>
                <w:b/>
                <w:sz w:val="24"/>
                <w:szCs w:val="24"/>
              </w:rPr>
            </w:pPr>
          </w:p>
        </w:tc>
        <w:tc>
          <w:tcPr>
            <w:tcW w:w="3119" w:type="dxa"/>
            <w:vMerge/>
            <w:shd w:val="clear" w:color="auto" w:fill="auto"/>
          </w:tcPr>
          <w:p w:rsidR="00033B99" w:rsidRPr="009A60C0" w:rsidRDefault="00033B99" w:rsidP="00540AD0">
            <w:pPr>
              <w:spacing w:after="120" w:line="240" w:lineRule="auto"/>
              <w:jc w:val="center"/>
              <w:rPr>
                <w:rFonts w:ascii="Times New Roman" w:hAnsi="Times New Roman"/>
                <w:b/>
                <w:sz w:val="24"/>
                <w:szCs w:val="24"/>
              </w:rPr>
            </w:pPr>
          </w:p>
        </w:tc>
        <w:tc>
          <w:tcPr>
            <w:tcW w:w="1276" w:type="dxa"/>
            <w:shd w:val="clear" w:color="auto" w:fill="auto"/>
          </w:tcPr>
          <w:p w:rsidR="00033B99" w:rsidRPr="009A60C0" w:rsidRDefault="00033B99" w:rsidP="00540AD0">
            <w:pPr>
              <w:spacing w:after="120" w:line="240" w:lineRule="auto"/>
              <w:jc w:val="center"/>
              <w:rPr>
                <w:rFonts w:ascii="Times New Roman" w:hAnsi="Times New Roman"/>
                <w:b/>
                <w:sz w:val="24"/>
                <w:szCs w:val="24"/>
              </w:rPr>
            </w:pPr>
            <w:r w:rsidRPr="009A60C0">
              <w:rPr>
                <w:rFonts w:ascii="Times New Roman" w:hAnsi="Times New Roman"/>
                <w:b/>
                <w:sz w:val="24"/>
                <w:szCs w:val="24"/>
              </w:rPr>
              <w:t>тыс. рублей</w:t>
            </w:r>
          </w:p>
        </w:tc>
        <w:tc>
          <w:tcPr>
            <w:tcW w:w="1842" w:type="dxa"/>
            <w:shd w:val="clear" w:color="auto" w:fill="auto"/>
          </w:tcPr>
          <w:p w:rsidR="00033B99" w:rsidRPr="009A60C0" w:rsidRDefault="00033B99" w:rsidP="00540AD0">
            <w:pPr>
              <w:spacing w:after="120" w:line="240" w:lineRule="auto"/>
              <w:jc w:val="center"/>
              <w:rPr>
                <w:rFonts w:ascii="Times New Roman" w:hAnsi="Times New Roman"/>
                <w:b/>
                <w:sz w:val="24"/>
                <w:szCs w:val="24"/>
              </w:rPr>
            </w:pPr>
            <w:r w:rsidRPr="009A60C0">
              <w:rPr>
                <w:rFonts w:ascii="Times New Roman" w:hAnsi="Times New Roman"/>
                <w:b/>
                <w:sz w:val="24"/>
                <w:szCs w:val="24"/>
              </w:rPr>
              <w:t>доля в общем объеме налоговых и н</w:t>
            </w:r>
            <w:r>
              <w:rPr>
                <w:rFonts w:ascii="Times New Roman" w:hAnsi="Times New Roman"/>
                <w:b/>
                <w:sz w:val="24"/>
                <w:szCs w:val="24"/>
              </w:rPr>
              <w:t>е</w:t>
            </w:r>
            <w:r w:rsidRPr="009A60C0">
              <w:rPr>
                <w:rFonts w:ascii="Times New Roman" w:hAnsi="Times New Roman"/>
                <w:b/>
                <w:sz w:val="24"/>
                <w:szCs w:val="24"/>
              </w:rPr>
              <w:t>налоговых доходов, %</w:t>
            </w:r>
          </w:p>
        </w:tc>
        <w:tc>
          <w:tcPr>
            <w:tcW w:w="1355" w:type="dxa"/>
            <w:shd w:val="clear" w:color="auto" w:fill="auto"/>
          </w:tcPr>
          <w:p w:rsidR="00033B99" w:rsidRPr="009A60C0" w:rsidRDefault="00033B99" w:rsidP="00540AD0">
            <w:pPr>
              <w:spacing w:after="120" w:line="240" w:lineRule="auto"/>
              <w:jc w:val="center"/>
              <w:rPr>
                <w:rFonts w:ascii="Times New Roman" w:hAnsi="Times New Roman"/>
                <w:b/>
                <w:sz w:val="24"/>
                <w:szCs w:val="24"/>
              </w:rPr>
            </w:pPr>
            <w:r w:rsidRPr="009A60C0">
              <w:rPr>
                <w:rFonts w:ascii="Times New Roman" w:hAnsi="Times New Roman"/>
                <w:b/>
                <w:sz w:val="24"/>
                <w:szCs w:val="24"/>
              </w:rPr>
              <w:t>тыс. рублей</w:t>
            </w:r>
          </w:p>
        </w:tc>
        <w:tc>
          <w:tcPr>
            <w:tcW w:w="2047" w:type="dxa"/>
            <w:shd w:val="clear" w:color="auto" w:fill="auto"/>
          </w:tcPr>
          <w:p w:rsidR="00033B99" w:rsidRPr="009A60C0" w:rsidRDefault="00033B99" w:rsidP="00540AD0">
            <w:pPr>
              <w:spacing w:after="120" w:line="240" w:lineRule="auto"/>
              <w:jc w:val="center"/>
              <w:rPr>
                <w:rFonts w:ascii="Times New Roman" w:hAnsi="Times New Roman"/>
                <w:b/>
                <w:sz w:val="24"/>
                <w:szCs w:val="24"/>
              </w:rPr>
            </w:pPr>
            <w:r w:rsidRPr="009A60C0">
              <w:rPr>
                <w:rFonts w:ascii="Times New Roman" w:hAnsi="Times New Roman"/>
                <w:b/>
                <w:sz w:val="24"/>
                <w:szCs w:val="24"/>
              </w:rPr>
              <w:t>доля в общем объеме налоговых и н</w:t>
            </w:r>
            <w:r>
              <w:rPr>
                <w:rFonts w:ascii="Times New Roman" w:hAnsi="Times New Roman"/>
                <w:b/>
                <w:sz w:val="24"/>
                <w:szCs w:val="24"/>
              </w:rPr>
              <w:t>е</w:t>
            </w:r>
            <w:r w:rsidRPr="009A60C0">
              <w:rPr>
                <w:rFonts w:ascii="Times New Roman" w:hAnsi="Times New Roman"/>
                <w:b/>
                <w:sz w:val="24"/>
                <w:szCs w:val="24"/>
              </w:rPr>
              <w:t>налоговых доходов, %</w:t>
            </w:r>
          </w:p>
        </w:tc>
      </w:tr>
      <w:tr w:rsidR="00033B99" w:rsidRPr="009A60C0" w:rsidTr="00033B99">
        <w:tc>
          <w:tcPr>
            <w:tcW w:w="393" w:type="dxa"/>
            <w:shd w:val="clear" w:color="auto" w:fill="auto"/>
          </w:tcPr>
          <w:p w:rsidR="00033B99" w:rsidRPr="009A60C0" w:rsidRDefault="00033B99" w:rsidP="00540AD0">
            <w:pPr>
              <w:spacing w:after="120" w:line="240" w:lineRule="auto"/>
              <w:rPr>
                <w:rFonts w:ascii="Times New Roman" w:hAnsi="Times New Roman"/>
                <w:sz w:val="24"/>
                <w:szCs w:val="24"/>
              </w:rPr>
            </w:pPr>
            <w:r>
              <w:rPr>
                <w:rFonts w:ascii="Times New Roman" w:hAnsi="Times New Roman"/>
                <w:sz w:val="24"/>
                <w:szCs w:val="24"/>
              </w:rPr>
              <w:t>1</w:t>
            </w:r>
          </w:p>
        </w:tc>
        <w:tc>
          <w:tcPr>
            <w:tcW w:w="3119" w:type="dxa"/>
            <w:shd w:val="clear" w:color="auto" w:fill="auto"/>
          </w:tcPr>
          <w:p w:rsidR="00033B99" w:rsidRPr="009A60C0" w:rsidRDefault="00033B99" w:rsidP="00540AD0">
            <w:pPr>
              <w:spacing w:after="120" w:line="240" w:lineRule="auto"/>
              <w:rPr>
                <w:rFonts w:ascii="Times New Roman" w:hAnsi="Times New Roman"/>
                <w:sz w:val="24"/>
                <w:szCs w:val="24"/>
              </w:rPr>
            </w:pPr>
            <w:r w:rsidRPr="009A60C0">
              <w:rPr>
                <w:rFonts w:ascii="Times New Roman" w:hAnsi="Times New Roman"/>
                <w:sz w:val="24"/>
                <w:szCs w:val="24"/>
              </w:rPr>
              <w:t>Налог на доходы физических лиц</w:t>
            </w:r>
          </w:p>
        </w:tc>
        <w:tc>
          <w:tcPr>
            <w:tcW w:w="1276" w:type="dxa"/>
            <w:shd w:val="clear" w:color="auto" w:fill="auto"/>
          </w:tcPr>
          <w:p w:rsidR="00033B99" w:rsidRPr="009A60C0" w:rsidRDefault="00033B99" w:rsidP="00C46C81">
            <w:pPr>
              <w:spacing w:after="120" w:line="240" w:lineRule="auto"/>
              <w:jc w:val="center"/>
              <w:rPr>
                <w:rFonts w:ascii="Times New Roman" w:hAnsi="Times New Roman"/>
                <w:sz w:val="24"/>
                <w:szCs w:val="24"/>
              </w:rPr>
            </w:pPr>
            <w:r>
              <w:rPr>
                <w:rFonts w:ascii="Times New Roman" w:hAnsi="Times New Roman"/>
                <w:sz w:val="24"/>
                <w:szCs w:val="24"/>
              </w:rPr>
              <w:t>102473,7</w:t>
            </w:r>
          </w:p>
        </w:tc>
        <w:tc>
          <w:tcPr>
            <w:tcW w:w="1842" w:type="dxa"/>
            <w:shd w:val="clear" w:color="auto" w:fill="auto"/>
          </w:tcPr>
          <w:p w:rsidR="00033B99" w:rsidRPr="009A60C0" w:rsidRDefault="00033B99" w:rsidP="00C46C81">
            <w:pPr>
              <w:spacing w:after="120" w:line="240" w:lineRule="auto"/>
              <w:jc w:val="center"/>
              <w:rPr>
                <w:rFonts w:ascii="Times New Roman" w:hAnsi="Times New Roman"/>
                <w:sz w:val="24"/>
                <w:szCs w:val="24"/>
              </w:rPr>
            </w:pPr>
            <w:r>
              <w:rPr>
                <w:rFonts w:ascii="Times New Roman" w:hAnsi="Times New Roman"/>
                <w:sz w:val="24"/>
                <w:szCs w:val="24"/>
              </w:rPr>
              <w:t>71,0</w:t>
            </w:r>
          </w:p>
        </w:tc>
        <w:tc>
          <w:tcPr>
            <w:tcW w:w="1355" w:type="dxa"/>
            <w:shd w:val="clear" w:color="auto" w:fill="auto"/>
          </w:tcPr>
          <w:p w:rsidR="00033B99" w:rsidRPr="001B7831" w:rsidRDefault="00033B99" w:rsidP="001B7831">
            <w:pPr>
              <w:spacing w:after="120" w:line="240" w:lineRule="auto"/>
              <w:jc w:val="center"/>
              <w:rPr>
                <w:rFonts w:ascii="Times New Roman" w:hAnsi="Times New Roman"/>
                <w:sz w:val="24"/>
                <w:szCs w:val="24"/>
                <w:lang w:val="en-US"/>
              </w:rPr>
            </w:pPr>
            <w:r>
              <w:rPr>
                <w:rFonts w:ascii="Times New Roman" w:hAnsi="Times New Roman"/>
                <w:sz w:val="24"/>
                <w:szCs w:val="24"/>
              </w:rPr>
              <w:t>123</w:t>
            </w:r>
            <w:r>
              <w:rPr>
                <w:rFonts w:ascii="Times New Roman" w:hAnsi="Times New Roman"/>
                <w:sz w:val="24"/>
                <w:szCs w:val="24"/>
                <w:lang w:val="en-US"/>
              </w:rPr>
              <w:t>313</w:t>
            </w:r>
            <w:r>
              <w:rPr>
                <w:rFonts w:ascii="Times New Roman" w:hAnsi="Times New Roman"/>
                <w:sz w:val="24"/>
                <w:szCs w:val="24"/>
              </w:rPr>
              <w:t>,</w:t>
            </w:r>
            <w:r>
              <w:rPr>
                <w:rFonts w:ascii="Times New Roman" w:hAnsi="Times New Roman"/>
                <w:sz w:val="24"/>
                <w:szCs w:val="24"/>
                <w:lang w:val="en-US"/>
              </w:rPr>
              <w:t>9</w:t>
            </w:r>
          </w:p>
        </w:tc>
        <w:tc>
          <w:tcPr>
            <w:tcW w:w="2047" w:type="dxa"/>
            <w:shd w:val="clear" w:color="auto" w:fill="auto"/>
          </w:tcPr>
          <w:p w:rsidR="00033B99" w:rsidRPr="005B51C9" w:rsidRDefault="00033B99" w:rsidP="005B51C9">
            <w:pPr>
              <w:spacing w:after="120" w:line="240" w:lineRule="auto"/>
              <w:jc w:val="center"/>
              <w:rPr>
                <w:rFonts w:ascii="Times New Roman" w:hAnsi="Times New Roman"/>
                <w:sz w:val="24"/>
                <w:szCs w:val="24"/>
                <w:lang w:val="en-US"/>
              </w:rPr>
            </w:pPr>
            <w:r>
              <w:rPr>
                <w:rFonts w:ascii="Times New Roman" w:hAnsi="Times New Roman"/>
                <w:sz w:val="24"/>
                <w:szCs w:val="24"/>
              </w:rPr>
              <w:t>7</w:t>
            </w: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2</w:t>
            </w:r>
          </w:p>
        </w:tc>
      </w:tr>
      <w:tr w:rsidR="00033B99" w:rsidRPr="009A60C0" w:rsidTr="00033B99">
        <w:tc>
          <w:tcPr>
            <w:tcW w:w="393" w:type="dxa"/>
            <w:shd w:val="clear" w:color="auto" w:fill="auto"/>
          </w:tcPr>
          <w:p w:rsidR="00033B99" w:rsidRPr="009A60C0" w:rsidRDefault="00033B99" w:rsidP="00540AD0">
            <w:pPr>
              <w:spacing w:after="120" w:line="240" w:lineRule="auto"/>
              <w:rPr>
                <w:rFonts w:ascii="Times New Roman" w:hAnsi="Times New Roman"/>
                <w:sz w:val="24"/>
                <w:szCs w:val="24"/>
              </w:rPr>
            </w:pPr>
            <w:r>
              <w:rPr>
                <w:rFonts w:ascii="Times New Roman" w:hAnsi="Times New Roman"/>
                <w:sz w:val="24"/>
                <w:szCs w:val="24"/>
              </w:rPr>
              <w:t>2</w:t>
            </w:r>
          </w:p>
        </w:tc>
        <w:tc>
          <w:tcPr>
            <w:tcW w:w="3119" w:type="dxa"/>
            <w:shd w:val="clear" w:color="auto" w:fill="auto"/>
          </w:tcPr>
          <w:p w:rsidR="00033B99" w:rsidRPr="009A60C0" w:rsidRDefault="00033B99" w:rsidP="00540AD0">
            <w:pPr>
              <w:spacing w:after="120" w:line="240" w:lineRule="auto"/>
              <w:rPr>
                <w:rFonts w:ascii="Times New Roman" w:hAnsi="Times New Roman"/>
                <w:sz w:val="24"/>
                <w:szCs w:val="24"/>
              </w:rPr>
            </w:pPr>
            <w:r w:rsidRPr="009A60C0">
              <w:rPr>
                <w:rFonts w:ascii="Times New Roman" w:hAnsi="Times New Roman"/>
                <w:sz w:val="24"/>
                <w:szCs w:val="24"/>
              </w:rPr>
              <w:t>Налоги на совокупный доход</w:t>
            </w:r>
          </w:p>
        </w:tc>
        <w:tc>
          <w:tcPr>
            <w:tcW w:w="1276" w:type="dxa"/>
            <w:shd w:val="clear" w:color="auto" w:fill="auto"/>
          </w:tcPr>
          <w:p w:rsidR="00033B99" w:rsidRPr="009A60C0" w:rsidRDefault="00033B99" w:rsidP="00C46C81">
            <w:pPr>
              <w:spacing w:after="120" w:line="240" w:lineRule="auto"/>
              <w:jc w:val="center"/>
              <w:rPr>
                <w:rFonts w:ascii="Times New Roman" w:hAnsi="Times New Roman"/>
                <w:sz w:val="24"/>
                <w:szCs w:val="24"/>
              </w:rPr>
            </w:pPr>
            <w:r>
              <w:rPr>
                <w:rFonts w:ascii="Times New Roman" w:hAnsi="Times New Roman"/>
                <w:sz w:val="24"/>
                <w:szCs w:val="24"/>
              </w:rPr>
              <w:t>3850,3</w:t>
            </w:r>
          </w:p>
        </w:tc>
        <w:tc>
          <w:tcPr>
            <w:tcW w:w="1842" w:type="dxa"/>
            <w:shd w:val="clear" w:color="auto" w:fill="auto"/>
          </w:tcPr>
          <w:p w:rsidR="00033B99" w:rsidRPr="009A60C0" w:rsidRDefault="00033B99" w:rsidP="00C46C81">
            <w:pPr>
              <w:spacing w:after="120" w:line="240" w:lineRule="auto"/>
              <w:jc w:val="center"/>
              <w:rPr>
                <w:rFonts w:ascii="Times New Roman" w:hAnsi="Times New Roman"/>
                <w:sz w:val="24"/>
                <w:szCs w:val="24"/>
              </w:rPr>
            </w:pPr>
            <w:r>
              <w:rPr>
                <w:rFonts w:ascii="Times New Roman" w:hAnsi="Times New Roman"/>
                <w:sz w:val="24"/>
                <w:szCs w:val="24"/>
              </w:rPr>
              <w:t>2,7</w:t>
            </w:r>
          </w:p>
        </w:tc>
        <w:tc>
          <w:tcPr>
            <w:tcW w:w="1355" w:type="dxa"/>
            <w:shd w:val="clear" w:color="auto" w:fill="auto"/>
          </w:tcPr>
          <w:p w:rsidR="00033B99" w:rsidRPr="001B7831" w:rsidRDefault="00033B99" w:rsidP="001B7831">
            <w:pPr>
              <w:spacing w:after="120" w:line="240" w:lineRule="auto"/>
              <w:jc w:val="center"/>
              <w:rPr>
                <w:rFonts w:ascii="Times New Roman" w:hAnsi="Times New Roman"/>
                <w:sz w:val="24"/>
                <w:szCs w:val="24"/>
                <w:lang w:val="en-US"/>
              </w:rPr>
            </w:pPr>
            <w:r>
              <w:rPr>
                <w:rFonts w:ascii="Times New Roman" w:hAnsi="Times New Roman"/>
                <w:sz w:val="24"/>
                <w:szCs w:val="24"/>
              </w:rPr>
              <w:t>3</w:t>
            </w:r>
            <w:r>
              <w:rPr>
                <w:rFonts w:ascii="Times New Roman" w:hAnsi="Times New Roman"/>
                <w:sz w:val="24"/>
                <w:szCs w:val="24"/>
                <w:lang w:val="en-US"/>
              </w:rPr>
              <w:t>6</w:t>
            </w:r>
            <w:r>
              <w:rPr>
                <w:rFonts w:ascii="Times New Roman" w:hAnsi="Times New Roman"/>
                <w:sz w:val="24"/>
                <w:szCs w:val="24"/>
              </w:rPr>
              <w:t>0</w:t>
            </w:r>
            <w:r>
              <w:rPr>
                <w:rFonts w:ascii="Times New Roman" w:hAnsi="Times New Roman"/>
                <w:sz w:val="24"/>
                <w:szCs w:val="24"/>
                <w:lang w:val="en-US"/>
              </w:rPr>
              <w:t>4</w:t>
            </w:r>
            <w:r>
              <w:rPr>
                <w:rFonts w:ascii="Times New Roman" w:hAnsi="Times New Roman"/>
                <w:sz w:val="24"/>
                <w:szCs w:val="24"/>
              </w:rPr>
              <w:t>,</w:t>
            </w:r>
            <w:r>
              <w:rPr>
                <w:rFonts w:ascii="Times New Roman" w:hAnsi="Times New Roman"/>
                <w:sz w:val="24"/>
                <w:szCs w:val="24"/>
                <w:lang w:val="en-US"/>
              </w:rPr>
              <w:t>9</w:t>
            </w:r>
          </w:p>
        </w:tc>
        <w:tc>
          <w:tcPr>
            <w:tcW w:w="2047" w:type="dxa"/>
            <w:shd w:val="clear" w:color="auto" w:fill="auto"/>
          </w:tcPr>
          <w:p w:rsidR="00033B99" w:rsidRPr="005B51C9" w:rsidRDefault="00033B99" w:rsidP="005B51C9">
            <w:pPr>
              <w:spacing w:after="120" w:line="240" w:lineRule="auto"/>
              <w:jc w:val="center"/>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1</w:t>
            </w:r>
          </w:p>
        </w:tc>
      </w:tr>
      <w:tr w:rsidR="00033B99" w:rsidRPr="009A60C0" w:rsidTr="00033B99">
        <w:tc>
          <w:tcPr>
            <w:tcW w:w="393" w:type="dxa"/>
            <w:shd w:val="clear" w:color="auto" w:fill="auto"/>
          </w:tcPr>
          <w:p w:rsidR="00033B99" w:rsidRPr="009A60C0" w:rsidRDefault="00033B99" w:rsidP="00540AD0">
            <w:pPr>
              <w:spacing w:after="120" w:line="240" w:lineRule="auto"/>
              <w:rPr>
                <w:rFonts w:ascii="Times New Roman" w:hAnsi="Times New Roman"/>
                <w:sz w:val="24"/>
                <w:szCs w:val="24"/>
              </w:rPr>
            </w:pPr>
            <w:r>
              <w:rPr>
                <w:rFonts w:ascii="Times New Roman" w:hAnsi="Times New Roman"/>
                <w:sz w:val="24"/>
                <w:szCs w:val="24"/>
              </w:rPr>
              <w:t>3</w:t>
            </w:r>
          </w:p>
        </w:tc>
        <w:tc>
          <w:tcPr>
            <w:tcW w:w="3119" w:type="dxa"/>
            <w:shd w:val="clear" w:color="auto" w:fill="auto"/>
          </w:tcPr>
          <w:p w:rsidR="00033B99" w:rsidRPr="009A60C0" w:rsidRDefault="00033B99" w:rsidP="00540AD0">
            <w:pPr>
              <w:spacing w:after="120" w:line="240" w:lineRule="auto"/>
              <w:rPr>
                <w:rFonts w:ascii="Times New Roman" w:hAnsi="Times New Roman"/>
                <w:sz w:val="24"/>
                <w:szCs w:val="24"/>
              </w:rPr>
            </w:pPr>
            <w:r w:rsidRPr="009A60C0">
              <w:rPr>
                <w:rFonts w:ascii="Times New Roman" w:hAnsi="Times New Roman"/>
                <w:sz w:val="24"/>
                <w:szCs w:val="24"/>
              </w:rPr>
              <w:t>Акцизы</w:t>
            </w:r>
          </w:p>
        </w:tc>
        <w:tc>
          <w:tcPr>
            <w:tcW w:w="1276" w:type="dxa"/>
            <w:shd w:val="clear" w:color="auto" w:fill="auto"/>
          </w:tcPr>
          <w:p w:rsidR="00033B99" w:rsidRPr="009A60C0" w:rsidRDefault="00033B99" w:rsidP="00C46C81">
            <w:pPr>
              <w:spacing w:after="120" w:line="240" w:lineRule="auto"/>
              <w:jc w:val="center"/>
              <w:rPr>
                <w:rFonts w:ascii="Times New Roman" w:hAnsi="Times New Roman"/>
                <w:sz w:val="24"/>
                <w:szCs w:val="24"/>
              </w:rPr>
            </w:pPr>
            <w:r>
              <w:rPr>
                <w:rFonts w:ascii="Times New Roman" w:hAnsi="Times New Roman"/>
                <w:sz w:val="24"/>
                <w:szCs w:val="24"/>
              </w:rPr>
              <w:t>17903,9</w:t>
            </w:r>
          </w:p>
        </w:tc>
        <w:tc>
          <w:tcPr>
            <w:tcW w:w="1842" w:type="dxa"/>
            <w:shd w:val="clear" w:color="auto" w:fill="auto"/>
          </w:tcPr>
          <w:p w:rsidR="00033B99" w:rsidRPr="009A60C0" w:rsidRDefault="00033B99" w:rsidP="00C46C81">
            <w:pPr>
              <w:spacing w:after="120" w:line="240" w:lineRule="auto"/>
              <w:jc w:val="center"/>
              <w:rPr>
                <w:rFonts w:ascii="Times New Roman" w:hAnsi="Times New Roman"/>
                <w:sz w:val="24"/>
                <w:szCs w:val="24"/>
              </w:rPr>
            </w:pPr>
            <w:r>
              <w:rPr>
                <w:rFonts w:ascii="Times New Roman" w:hAnsi="Times New Roman"/>
                <w:sz w:val="24"/>
                <w:szCs w:val="24"/>
              </w:rPr>
              <w:t>12,4</w:t>
            </w:r>
          </w:p>
        </w:tc>
        <w:tc>
          <w:tcPr>
            <w:tcW w:w="1355" w:type="dxa"/>
            <w:shd w:val="clear" w:color="auto" w:fill="auto"/>
          </w:tcPr>
          <w:p w:rsidR="00033B99" w:rsidRPr="001B7831" w:rsidRDefault="00033B99" w:rsidP="001B7831">
            <w:pPr>
              <w:spacing w:after="120" w:line="240" w:lineRule="auto"/>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6</w:t>
            </w:r>
            <w:r>
              <w:rPr>
                <w:rFonts w:ascii="Times New Roman" w:hAnsi="Times New Roman"/>
                <w:sz w:val="24"/>
                <w:szCs w:val="24"/>
              </w:rPr>
              <w:t>9</w:t>
            </w:r>
            <w:r>
              <w:rPr>
                <w:rFonts w:ascii="Times New Roman" w:hAnsi="Times New Roman"/>
                <w:sz w:val="24"/>
                <w:szCs w:val="24"/>
                <w:lang w:val="en-US"/>
              </w:rPr>
              <w:t>81</w:t>
            </w:r>
            <w:r>
              <w:rPr>
                <w:rFonts w:ascii="Times New Roman" w:hAnsi="Times New Roman"/>
                <w:sz w:val="24"/>
                <w:szCs w:val="24"/>
              </w:rPr>
              <w:t>,</w:t>
            </w:r>
            <w:r>
              <w:rPr>
                <w:rFonts w:ascii="Times New Roman" w:hAnsi="Times New Roman"/>
                <w:sz w:val="24"/>
                <w:szCs w:val="24"/>
                <w:lang w:val="en-US"/>
              </w:rPr>
              <w:t>1</w:t>
            </w:r>
          </w:p>
        </w:tc>
        <w:tc>
          <w:tcPr>
            <w:tcW w:w="2047" w:type="dxa"/>
            <w:shd w:val="clear" w:color="auto" w:fill="auto"/>
          </w:tcPr>
          <w:p w:rsidR="00033B99" w:rsidRPr="005B51C9" w:rsidRDefault="00033B99" w:rsidP="005B51C9">
            <w:pPr>
              <w:spacing w:after="120" w:line="240" w:lineRule="auto"/>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0</w:t>
            </w:r>
            <w:r>
              <w:rPr>
                <w:rFonts w:ascii="Times New Roman" w:hAnsi="Times New Roman"/>
                <w:sz w:val="24"/>
                <w:szCs w:val="24"/>
              </w:rPr>
              <w:t>,</w:t>
            </w:r>
            <w:r>
              <w:rPr>
                <w:rFonts w:ascii="Times New Roman" w:hAnsi="Times New Roman"/>
                <w:sz w:val="24"/>
                <w:szCs w:val="24"/>
                <w:lang w:val="en-US"/>
              </w:rPr>
              <w:t>1</w:t>
            </w:r>
          </w:p>
        </w:tc>
      </w:tr>
      <w:tr w:rsidR="00033B99" w:rsidRPr="009A60C0" w:rsidTr="00033B99">
        <w:tc>
          <w:tcPr>
            <w:tcW w:w="393" w:type="dxa"/>
            <w:shd w:val="clear" w:color="auto" w:fill="auto"/>
          </w:tcPr>
          <w:p w:rsidR="00033B99" w:rsidRPr="009A60C0" w:rsidRDefault="00033B99" w:rsidP="00540AD0">
            <w:pPr>
              <w:spacing w:after="120" w:line="240" w:lineRule="auto"/>
              <w:rPr>
                <w:rFonts w:ascii="Times New Roman" w:hAnsi="Times New Roman"/>
                <w:sz w:val="24"/>
                <w:szCs w:val="24"/>
              </w:rPr>
            </w:pPr>
            <w:r>
              <w:rPr>
                <w:rFonts w:ascii="Times New Roman" w:hAnsi="Times New Roman"/>
                <w:sz w:val="24"/>
                <w:szCs w:val="24"/>
              </w:rPr>
              <w:t>4</w:t>
            </w:r>
          </w:p>
        </w:tc>
        <w:tc>
          <w:tcPr>
            <w:tcW w:w="3119" w:type="dxa"/>
            <w:shd w:val="clear" w:color="auto" w:fill="auto"/>
          </w:tcPr>
          <w:p w:rsidR="00033B99" w:rsidRPr="009A60C0" w:rsidRDefault="00033B99" w:rsidP="00540AD0">
            <w:pPr>
              <w:spacing w:after="120" w:line="240" w:lineRule="auto"/>
              <w:rPr>
                <w:rFonts w:ascii="Times New Roman" w:hAnsi="Times New Roman"/>
                <w:sz w:val="24"/>
                <w:szCs w:val="24"/>
              </w:rPr>
            </w:pPr>
            <w:r w:rsidRPr="009A60C0">
              <w:rPr>
                <w:rFonts w:ascii="Times New Roman" w:hAnsi="Times New Roman"/>
                <w:sz w:val="24"/>
                <w:szCs w:val="24"/>
              </w:rPr>
              <w:t>Прочие налоговые доходы</w:t>
            </w:r>
          </w:p>
        </w:tc>
        <w:tc>
          <w:tcPr>
            <w:tcW w:w="1276" w:type="dxa"/>
            <w:shd w:val="clear" w:color="auto" w:fill="auto"/>
          </w:tcPr>
          <w:p w:rsidR="00033B99" w:rsidRPr="009A60C0" w:rsidRDefault="00033B99" w:rsidP="00C46C81">
            <w:pPr>
              <w:spacing w:after="120" w:line="240" w:lineRule="auto"/>
              <w:jc w:val="center"/>
              <w:rPr>
                <w:rFonts w:ascii="Times New Roman" w:hAnsi="Times New Roman"/>
                <w:sz w:val="24"/>
                <w:szCs w:val="24"/>
              </w:rPr>
            </w:pPr>
            <w:r>
              <w:rPr>
                <w:rFonts w:ascii="Times New Roman" w:hAnsi="Times New Roman"/>
                <w:sz w:val="24"/>
                <w:szCs w:val="24"/>
              </w:rPr>
              <w:t>8477,6</w:t>
            </w:r>
          </w:p>
        </w:tc>
        <w:tc>
          <w:tcPr>
            <w:tcW w:w="1842" w:type="dxa"/>
            <w:shd w:val="clear" w:color="auto" w:fill="auto"/>
          </w:tcPr>
          <w:p w:rsidR="00033B99" w:rsidRPr="009A60C0" w:rsidRDefault="00033B99" w:rsidP="00C46C81">
            <w:pPr>
              <w:spacing w:after="120" w:line="240" w:lineRule="auto"/>
              <w:jc w:val="center"/>
              <w:rPr>
                <w:rFonts w:ascii="Times New Roman" w:hAnsi="Times New Roman"/>
                <w:sz w:val="24"/>
                <w:szCs w:val="24"/>
              </w:rPr>
            </w:pPr>
            <w:r>
              <w:rPr>
                <w:rFonts w:ascii="Times New Roman" w:hAnsi="Times New Roman"/>
                <w:sz w:val="24"/>
                <w:szCs w:val="24"/>
              </w:rPr>
              <w:t>5,9</w:t>
            </w:r>
          </w:p>
        </w:tc>
        <w:tc>
          <w:tcPr>
            <w:tcW w:w="1355" w:type="dxa"/>
            <w:shd w:val="clear" w:color="auto" w:fill="auto"/>
          </w:tcPr>
          <w:p w:rsidR="00033B99" w:rsidRPr="001B7831" w:rsidRDefault="00033B99" w:rsidP="001B7831">
            <w:pPr>
              <w:spacing w:after="120" w:line="240" w:lineRule="auto"/>
              <w:jc w:val="center"/>
              <w:rPr>
                <w:rFonts w:ascii="Times New Roman" w:hAnsi="Times New Roman"/>
                <w:sz w:val="24"/>
                <w:szCs w:val="24"/>
                <w:lang w:val="en-US"/>
              </w:rPr>
            </w:pPr>
            <w:r>
              <w:rPr>
                <w:rFonts w:ascii="Times New Roman" w:hAnsi="Times New Roman"/>
                <w:sz w:val="24"/>
                <w:szCs w:val="24"/>
                <w:lang w:val="en-US"/>
              </w:rPr>
              <w:t>9</w:t>
            </w:r>
            <w:r>
              <w:rPr>
                <w:rFonts w:ascii="Times New Roman" w:hAnsi="Times New Roman"/>
                <w:sz w:val="24"/>
                <w:szCs w:val="24"/>
              </w:rPr>
              <w:t>4</w:t>
            </w:r>
            <w:r>
              <w:rPr>
                <w:rFonts w:ascii="Times New Roman" w:hAnsi="Times New Roman"/>
                <w:sz w:val="24"/>
                <w:szCs w:val="24"/>
                <w:lang w:val="en-US"/>
              </w:rPr>
              <w:t>33</w:t>
            </w:r>
            <w:r>
              <w:rPr>
                <w:rFonts w:ascii="Times New Roman" w:hAnsi="Times New Roman"/>
                <w:sz w:val="24"/>
                <w:szCs w:val="24"/>
              </w:rPr>
              <w:t>,</w:t>
            </w:r>
            <w:r>
              <w:rPr>
                <w:rFonts w:ascii="Times New Roman" w:hAnsi="Times New Roman"/>
                <w:sz w:val="24"/>
                <w:szCs w:val="24"/>
                <w:lang w:val="en-US"/>
              </w:rPr>
              <w:t>5</w:t>
            </w:r>
          </w:p>
        </w:tc>
        <w:tc>
          <w:tcPr>
            <w:tcW w:w="2047" w:type="dxa"/>
            <w:shd w:val="clear" w:color="auto" w:fill="auto"/>
          </w:tcPr>
          <w:p w:rsidR="00033B99" w:rsidRPr="005B51C9" w:rsidRDefault="00033B99" w:rsidP="00540AD0">
            <w:pPr>
              <w:spacing w:after="120" w:line="240" w:lineRule="auto"/>
              <w:jc w:val="center"/>
              <w:rPr>
                <w:rFonts w:ascii="Times New Roman" w:hAnsi="Times New Roman"/>
                <w:sz w:val="24"/>
                <w:szCs w:val="24"/>
                <w:lang w:val="en-US"/>
              </w:rPr>
            </w:pPr>
            <w:r>
              <w:rPr>
                <w:rFonts w:ascii="Times New Roman" w:hAnsi="Times New Roman"/>
                <w:sz w:val="24"/>
                <w:szCs w:val="24"/>
              </w:rPr>
              <w:t>5,</w:t>
            </w:r>
            <w:r>
              <w:rPr>
                <w:rFonts w:ascii="Times New Roman" w:hAnsi="Times New Roman"/>
                <w:sz w:val="24"/>
                <w:szCs w:val="24"/>
                <w:lang w:val="en-US"/>
              </w:rPr>
              <w:t>6</w:t>
            </w:r>
          </w:p>
        </w:tc>
      </w:tr>
      <w:tr w:rsidR="00033B99" w:rsidRPr="009A60C0" w:rsidTr="00033B99">
        <w:tc>
          <w:tcPr>
            <w:tcW w:w="393" w:type="dxa"/>
            <w:shd w:val="clear" w:color="auto" w:fill="auto"/>
          </w:tcPr>
          <w:p w:rsidR="00033B99" w:rsidRPr="009A60C0" w:rsidRDefault="00033B99" w:rsidP="00540AD0">
            <w:pPr>
              <w:spacing w:after="120" w:line="240" w:lineRule="auto"/>
              <w:rPr>
                <w:rFonts w:ascii="Times New Roman" w:hAnsi="Times New Roman"/>
                <w:sz w:val="24"/>
                <w:szCs w:val="24"/>
              </w:rPr>
            </w:pPr>
            <w:r>
              <w:rPr>
                <w:rFonts w:ascii="Times New Roman" w:hAnsi="Times New Roman"/>
                <w:sz w:val="24"/>
                <w:szCs w:val="24"/>
              </w:rPr>
              <w:t>5</w:t>
            </w:r>
          </w:p>
        </w:tc>
        <w:tc>
          <w:tcPr>
            <w:tcW w:w="3119" w:type="dxa"/>
            <w:shd w:val="clear" w:color="auto" w:fill="auto"/>
          </w:tcPr>
          <w:p w:rsidR="00033B99" w:rsidRPr="009A60C0" w:rsidRDefault="00033B99" w:rsidP="00540AD0">
            <w:pPr>
              <w:spacing w:after="120" w:line="240" w:lineRule="auto"/>
              <w:rPr>
                <w:rFonts w:ascii="Times New Roman" w:hAnsi="Times New Roman"/>
                <w:sz w:val="24"/>
                <w:szCs w:val="24"/>
              </w:rPr>
            </w:pPr>
            <w:r w:rsidRPr="009A60C0">
              <w:rPr>
                <w:rFonts w:ascii="Times New Roman" w:hAnsi="Times New Roman"/>
                <w:sz w:val="24"/>
                <w:szCs w:val="24"/>
              </w:rPr>
              <w:t>Неналоговые доходы</w:t>
            </w:r>
          </w:p>
        </w:tc>
        <w:tc>
          <w:tcPr>
            <w:tcW w:w="1276" w:type="dxa"/>
            <w:shd w:val="clear" w:color="auto" w:fill="auto"/>
          </w:tcPr>
          <w:p w:rsidR="00033B99" w:rsidRPr="009A60C0" w:rsidRDefault="00033B99" w:rsidP="00C46C81">
            <w:pPr>
              <w:spacing w:after="120" w:line="240" w:lineRule="auto"/>
              <w:jc w:val="center"/>
              <w:rPr>
                <w:rFonts w:ascii="Times New Roman" w:hAnsi="Times New Roman"/>
                <w:sz w:val="24"/>
                <w:szCs w:val="24"/>
              </w:rPr>
            </w:pPr>
            <w:r>
              <w:rPr>
                <w:rFonts w:ascii="Times New Roman" w:hAnsi="Times New Roman"/>
                <w:sz w:val="24"/>
                <w:szCs w:val="24"/>
              </w:rPr>
              <w:t>11619,8</w:t>
            </w:r>
          </w:p>
        </w:tc>
        <w:tc>
          <w:tcPr>
            <w:tcW w:w="1842" w:type="dxa"/>
            <w:shd w:val="clear" w:color="auto" w:fill="auto"/>
          </w:tcPr>
          <w:p w:rsidR="00033B99" w:rsidRPr="009A60C0" w:rsidRDefault="00033B99" w:rsidP="00C46C81">
            <w:pPr>
              <w:spacing w:after="120" w:line="240" w:lineRule="auto"/>
              <w:jc w:val="center"/>
              <w:rPr>
                <w:rFonts w:ascii="Times New Roman" w:hAnsi="Times New Roman"/>
                <w:sz w:val="24"/>
                <w:szCs w:val="24"/>
              </w:rPr>
            </w:pPr>
            <w:r>
              <w:rPr>
                <w:rFonts w:ascii="Times New Roman" w:hAnsi="Times New Roman"/>
                <w:sz w:val="24"/>
                <w:szCs w:val="24"/>
              </w:rPr>
              <w:t>8,1</w:t>
            </w:r>
          </w:p>
        </w:tc>
        <w:tc>
          <w:tcPr>
            <w:tcW w:w="1355" w:type="dxa"/>
            <w:shd w:val="clear" w:color="auto" w:fill="auto"/>
          </w:tcPr>
          <w:p w:rsidR="00033B99" w:rsidRPr="00645D48" w:rsidRDefault="00033B99" w:rsidP="00645D48">
            <w:pPr>
              <w:spacing w:after="120" w:line="240" w:lineRule="auto"/>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517</w:t>
            </w:r>
            <w:r>
              <w:rPr>
                <w:rFonts w:ascii="Times New Roman" w:hAnsi="Times New Roman"/>
                <w:sz w:val="24"/>
                <w:szCs w:val="24"/>
              </w:rPr>
              <w:t>9,</w:t>
            </w:r>
            <w:r>
              <w:rPr>
                <w:rFonts w:ascii="Times New Roman" w:hAnsi="Times New Roman"/>
                <w:sz w:val="24"/>
                <w:szCs w:val="24"/>
                <w:lang w:val="en-US"/>
              </w:rPr>
              <w:t>2</w:t>
            </w:r>
          </w:p>
        </w:tc>
        <w:tc>
          <w:tcPr>
            <w:tcW w:w="2047" w:type="dxa"/>
            <w:shd w:val="clear" w:color="auto" w:fill="auto"/>
          </w:tcPr>
          <w:p w:rsidR="00033B99" w:rsidRPr="005B51C9" w:rsidRDefault="00033B99" w:rsidP="005B51C9">
            <w:pPr>
              <w:spacing w:after="120" w:line="240" w:lineRule="auto"/>
              <w:jc w:val="center"/>
              <w:rPr>
                <w:rFonts w:ascii="Times New Roman" w:hAnsi="Times New Roman"/>
                <w:sz w:val="24"/>
                <w:szCs w:val="24"/>
                <w:lang w:val="en-US"/>
              </w:rPr>
            </w:pPr>
            <w:r>
              <w:rPr>
                <w:rFonts w:ascii="Times New Roman" w:hAnsi="Times New Roman"/>
                <w:sz w:val="24"/>
                <w:szCs w:val="24"/>
                <w:lang w:val="en-US"/>
              </w:rPr>
              <w:t>9</w:t>
            </w:r>
            <w:r>
              <w:rPr>
                <w:rFonts w:ascii="Times New Roman" w:hAnsi="Times New Roman"/>
                <w:sz w:val="24"/>
                <w:szCs w:val="24"/>
              </w:rPr>
              <w:t>,</w:t>
            </w:r>
            <w:r>
              <w:rPr>
                <w:rFonts w:ascii="Times New Roman" w:hAnsi="Times New Roman"/>
                <w:sz w:val="24"/>
                <w:szCs w:val="24"/>
                <w:lang w:val="en-US"/>
              </w:rPr>
              <w:t>0</w:t>
            </w:r>
          </w:p>
        </w:tc>
      </w:tr>
    </w:tbl>
    <w:p w:rsidR="008B5283" w:rsidRPr="003F527D" w:rsidRDefault="008B5283" w:rsidP="004C4F31">
      <w:pPr>
        <w:spacing w:after="0" w:line="240" w:lineRule="auto"/>
        <w:ind w:firstLine="709"/>
        <w:jc w:val="both"/>
        <w:rPr>
          <w:rFonts w:ascii="Times New Roman" w:hAnsi="Times New Roman"/>
          <w:sz w:val="28"/>
          <w:szCs w:val="28"/>
        </w:rPr>
      </w:pPr>
      <w:r w:rsidRPr="003F527D">
        <w:rPr>
          <w:rFonts w:ascii="Times New Roman" w:hAnsi="Times New Roman"/>
          <w:sz w:val="28"/>
          <w:szCs w:val="28"/>
        </w:rPr>
        <w:t xml:space="preserve">Главной задачей деятельности </w:t>
      </w:r>
      <w:r>
        <w:rPr>
          <w:rFonts w:ascii="Times New Roman" w:hAnsi="Times New Roman"/>
          <w:sz w:val="28"/>
          <w:szCs w:val="28"/>
        </w:rPr>
        <w:t>органов управления</w:t>
      </w:r>
      <w:r w:rsidRPr="003F527D">
        <w:rPr>
          <w:rFonts w:ascii="Times New Roman" w:hAnsi="Times New Roman"/>
          <w:sz w:val="28"/>
          <w:szCs w:val="28"/>
        </w:rPr>
        <w:t xml:space="preserve"> </w:t>
      </w:r>
      <w:r>
        <w:rPr>
          <w:rFonts w:ascii="Times New Roman" w:hAnsi="Times New Roman"/>
          <w:sz w:val="28"/>
          <w:szCs w:val="28"/>
        </w:rPr>
        <w:t xml:space="preserve">муниципального </w:t>
      </w:r>
      <w:r w:rsidRPr="003F527D">
        <w:rPr>
          <w:rFonts w:ascii="Times New Roman" w:hAnsi="Times New Roman"/>
          <w:sz w:val="28"/>
          <w:szCs w:val="28"/>
        </w:rPr>
        <w:t>района</w:t>
      </w:r>
      <w:r>
        <w:rPr>
          <w:rFonts w:ascii="Times New Roman" w:hAnsi="Times New Roman"/>
          <w:sz w:val="28"/>
          <w:szCs w:val="28"/>
        </w:rPr>
        <w:t xml:space="preserve"> «Улётовский район»</w:t>
      </w:r>
      <w:r w:rsidRPr="003F527D">
        <w:rPr>
          <w:rFonts w:ascii="Times New Roman" w:hAnsi="Times New Roman"/>
          <w:sz w:val="28"/>
          <w:szCs w:val="28"/>
        </w:rPr>
        <w:t xml:space="preserve"> является устойчивое социально-экономическое развитие района и повышение уровня и качества жизни его жителей. 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достижения других стратегических целей социально-экономического развития территории.</w:t>
      </w:r>
    </w:p>
    <w:p w:rsidR="008B5283" w:rsidRPr="00987E56" w:rsidRDefault="008B5283" w:rsidP="004C4F31">
      <w:pPr>
        <w:spacing w:after="0" w:line="240" w:lineRule="auto"/>
        <w:ind w:firstLine="709"/>
        <w:jc w:val="both"/>
        <w:rPr>
          <w:rFonts w:ascii="Times New Roman" w:hAnsi="Times New Roman"/>
          <w:sz w:val="28"/>
          <w:szCs w:val="28"/>
        </w:rPr>
      </w:pPr>
      <w:r w:rsidRPr="003F527D">
        <w:rPr>
          <w:rFonts w:ascii="Times New Roman" w:hAnsi="Times New Roman"/>
          <w:sz w:val="28"/>
          <w:szCs w:val="28"/>
        </w:rPr>
        <w:t xml:space="preserve">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районного бюджета, а также </w:t>
      </w:r>
      <w:proofErr w:type="gramStart"/>
      <w:r w:rsidRPr="003F527D">
        <w:rPr>
          <w:rFonts w:ascii="Times New Roman" w:hAnsi="Times New Roman"/>
          <w:sz w:val="28"/>
          <w:szCs w:val="28"/>
        </w:rPr>
        <w:t>контролем за</w:t>
      </w:r>
      <w:proofErr w:type="gramEnd"/>
      <w:r w:rsidRPr="003F527D">
        <w:rPr>
          <w:rFonts w:ascii="Times New Roman" w:hAnsi="Times New Roman"/>
          <w:sz w:val="28"/>
          <w:szCs w:val="28"/>
        </w:rPr>
        <w:t xml:space="preserve"> его исполнением.</w:t>
      </w:r>
    </w:p>
    <w:p w:rsidR="008B5283" w:rsidRDefault="008B5283" w:rsidP="004C4F31">
      <w:pPr>
        <w:spacing w:after="0" w:line="240" w:lineRule="auto"/>
        <w:ind w:firstLine="709"/>
        <w:jc w:val="both"/>
        <w:rPr>
          <w:rFonts w:ascii="Times New Roman" w:hAnsi="Times New Roman"/>
          <w:sz w:val="28"/>
          <w:szCs w:val="28"/>
        </w:rPr>
      </w:pPr>
      <w:r w:rsidRPr="003F527D">
        <w:rPr>
          <w:rFonts w:ascii="Times New Roman" w:hAnsi="Times New Roman"/>
          <w:sz w:val="28"/>
          <w:szCs w:val="28"/>
        </w:rPr>
        <w:t xml:space="preserve">Эффективность использования финансовых ресурсов </w:t>
      </w:r>
      <w:r>
        <w:rPr>
          <w:rFonts w:ascii="Times New Roman" w:hAnsi="Times New Roman"/>
          <w:sz w:val="28"/>
          <w:szCs w:val="28"/>
        </w:rPr>
        <w:t>должна оцениваться</w:t>
      </w:r>
      <w:r w:rsidRPr="003F527D">
        <w:rPr>
          <w:rFonts w:ascii="Times New Roman" w:hAnsi="Times New Roman"/>
          <w:sz w:val="28"/>
          <w:szCs w:val="28"/>
        </w:rPr>
        <w:t xml:space="preserve"> системой стратегических целей, тактических задач и индикаторов их достижения. Проведение взвешенной и предсказуемой бюджетной и налоговой политики обеспечивают финансовую стабильность района. Своевременная подготовка проекта районного бюджета, организация его исполнения, а также повышение эффективности расходов районного бюджета опираются на принятые и опубликованные нормативно-правовые акты по организации бюджетного процесса в </w:t>
      </w:r>
      <w:proofErr w:type="spellStart"/>
      <w:r>
        <w:rPr>
          <w:rFonts w:ascii="Times New Roman" w:hAnsi="Times New Roman"/>
          <w:sz w:val="28"/>
          <w:szCs w:val="28"/>
        </w:rPr>
        <w:t>Улётовском</w:t>
      </w:r>
      <w:proofErr w:type="spellEnd"/>
      <w:r w:rsidRPr="003F527D">
        <w:rPr>
          <w:rFonts w:ascii="Times New Roman" w:hAnsi="Times New Roman"/>
          <w:sz w:val="28"/>
          <w:szCs w:val="28"/>
        </w:rPr>
        <w:t xml:space="preserve"> районе в соответствии с требованиями бюджетного законодательства Российской Федерации.</w:t>
      </w:r>
    </w:p>
    <w:p w:rsidR="0035107E" w:rsidRPr="005D0071" w:rsidRDefault="008B5283" w:rsidP="004C4F31">
      <w:pPr>
        <w:spacing w:after="0" w:line="240" w:lineRule="auto"/>
        <w:jc w:val="both"/>
        <w:rPr>
          <w:rFonts w:ascii="Times New Roman" w:hAnsi="Times New Roman"/>
          <w:sz w:val="28"/>
          <w:szCs w:val="28"/>
        </w:rPr>
      </w:pPr>
      <w:r w:rsidRPr="009430DA">
        <w:rPr>
          <w:rFonts w:ascii="Times New Roman" w:hAnsi="Times New Roman"/>
          <w:sz w:val="28"/>
          <w:szCs w:val="28"/>
        </w:rPr>
        <w:lastRenderedPageBreak/>
        <w:t xml:space="preserve">За последние годы органами местного самоуправления муниципального района, </w:t>
      </w:r>
      <w:r w:rsidR="0057611F">
        <w:rPr>
          <w:rFonts w:ascii="Times New Roman" w:hAnsi="Times New Roman"/>
          <w:sz w:val="28"/>
          <w:szCs w:val="28"/>
        </w:rPr>
        <w:t xml:space="preserve"> «Улётовский район» Забайкальского края </w:t>
      </w:r>
      <w:r w:rsidRPr="009430DA">
        <w:rPr>
          <w:rFonts w:ascii="Times New Roman" w:hAnsi="Times New Roman"/>
          <w:sz w:val="28"/>
          <w:szCs w:val="28"/>
        </w:rPr>
        <w:t xml:space="preserve">структурными подразделениями администрации </w:t>
      </w:r>
      <w:r w:rsidR="0057611F">
        <w:rPr>
          <w:rFonts w:ascii="Times New Roman" w:hAnsi="Times New Roman"/>
          <w:sz w:val="28"/>
          <w:szCs w:val="28"/>
        </w:rPr>
        <w:t>муниципального района «Улётовский район» Забайкальского края</w:t>
      </w:r>
      <w:r w:rsidRPr="009430DA">
        <w:rPr>
          <w:rFonts w:ascii="Times New Roman" w:hAnsi="Times New Roman"/>
          <w:sz w:val="28"/>
          <w:szCs w:val="28"/>
        </w:rPr>
        <w:t>, а также муниципальными учреждениями реализуются мероприятия по повышению эффективности бюджетных расходов рай</w:t>
      </w:r>
      <w:r>
        <w:rPr>
          <w:rFonts w:ascii="Times New Roman" w:hAnsi="Times New Roman"/>
          <w:sz w:val="28"/>
          <w:szCs w:val="28"/>
        </w:rPr>
        <w:t>о</w:t>
      </w:r>
      <w:r w:rsidR="002A2E0A">
        <w:rPr>
          <w:rFonts w:ascii="Times New Roman" w:hAnsi="Times New Roman"/>
          <w:sz w:val="28"/>
          <w:szCs w:val="28"/>
        </w:rPr>
        <w:t xml:space="preserve">нного бюджета. </w:t>
      </w:r>
      <w:r w:rsidRPr="003F527D">
        <w:rPr>
          <w:rFonts w:ascii="Times New Roman" w:hAnsi="Times New Roman"/>
          <w:sz w:val="28"/>
          <w:szCs w:val="28"/>
        </w:rPr>
        <w:t xml:space="preserve">В рамках проводимых мероприятий были созданы предпосылки для перехода на качественно более высокий уровень управления муниципальными финансами: сформирована нормативная правовая база, бюджетный процесс организован с учетом исполнения действующих обязательств, оценки объемов принимаемых обязательств и ресурсных возможностей районного бюджета. </w:t>
      </w:r>
      <w:proofErr w:type="gramStart"/>
      <w:r w:rsidRPr="003F527D">
        <w:rPr>
          <w:rFonts w:ascii="Times New Roman" w:hAnsi="Times New Roman"/>
          <w:sz w:val="28"/>
          <w:szCs w:val="28"/>
        </w:rPr>
        <w:t>Также реализовывались мероприятия с целью реформирования бюджетной сети муниципальных учреждений в рамках оптимизации расходов бюджетов, повышения эффективности предоставления муниципальных услуг, их доступност</w:t>
      </w:r>
      <w:r w:rsidR="0066003A">
        <w:rPr>
          <w:rFonts w:ascii="Times New Roman" w:hAnsi="Times New Roman"/>
          <w:sz w:val="28"/>
          <w:szCs w:val="28"/>
        </w:rPr>
        <w:t xml:space="preserve">и и качества, создания стимулов </w:t>
      </w:r>
      <w:r w:rsidRPr="003F527D">
        <w:rPr>
          <w:rFonts w:ascii="Times New Roman" w:hAnsi="Times New Roman"/>
          <w:sz w:val="28"/>
          <w:szCs w:val="28"/>
        </w:rPr>
        <w:t xml:space="preserve">и мотиваций для муниципальных учреждений к эффективному использованию бюджетных средств и муниципального имущества в соответствии с Федеральным законом от </w:t>
      </w:r>
      <w:r>
        <w:rPr>
          <w:rFonts w:ascii="Times New Roman" w:hAnsi="Times New Roman"/>
          <w:sz w:val="28"/>
          <w:szCs w:val="28"/>
        </w:rPr>
        <w:t>0</w:t>
      </w:r>
      <w:r w:rsidRPr="003F527D">
        <w:rPr>
          <w:rFonts w:ascii="Times New Roman" w:hAnsi="Times New Roman"/>
          <w:sz w:val="28"/>
          <w:szCs w:val="28"/>
        </w:rPr>
        <w:t xml:space="preserve">8 мая 2010 года </w:t>
      </w:r>
      <w:r>
        <w:rPr>
          <w:rFonts w:ascii="Times New Roman" w:hAnsi="Times New Roman"/>
          <w:sz w:val="28"/>
          <w:szCs w:val="28"/>
        </w:rPr>
        <w:t>№</w:t>
      </w:r>
      <w:r w:rsidRPr="003F527D">
        <w:rPr>
          <w:rFonts w:ascii="Times New Roman" w:hAnsi="Times New Roman"/>
          <w:sz w:val="28"/>
          <w:szCs w:val="28"/>
        </w:rPr>
        <w:t xml:space="preserve"> 83-ФЗ </w:t>
      </w:r>
      <w:r>
        <w:rPr>
          <w:rFonts w:ascii="Times New Roman" w:hAnsi="Times New Roman"/>
          <w:sz w:val="28"/>
          <w:szCs w:val="28"/>
        </w:rPr>
        <w:t>«</w:t>
      </w:r>
      <w:r w:rsidRPr="003F527D">
        <w:rPr>
          <w:rFonts w:ascii="Times New Roman" w:hAnsi="Times New Roman"/>
          <w:sz w:val="28"/>
          <w:szCs w:val="28"/>
        </w:rPr>
        <w:t>О внесении изменений в отдельные законодательные акты Российской Федерации в</w:t>
      </w:r>
      <w:proofErr w:type="gramEnd"/>
      <w:r w:rsidRPr="003F527D">
        <w:rPr>
          <w:rFonts w:ascii="Times New Roman" w:hAnsi="Times New Roman"/>
          <w:sz w:val="28"/>
          <w:szCs w:val="28"/>
        </w:rPr>
        <w:t xml:space="preserve"> связи с совершенствованием правового положения государственных (муниципальных) учреждений</w:t>
      </w:r>
      <w:r>
        <w:rPr>
          <w:rFonts w:ascii="Times New Roman" w:hAnsi="Times New Roman"/>
          <w:sz w:val="28"/>
          <w:szCs w:val="28"/>
        </w:rPr>
        <w:t>»</w:t>
      </w:r>
      <w:r w:rsidRPr="003F527D">
        <w:rPr>
          <w:rFonts w:ascii="Times New Roman" w:hAnsi="Times New Roman"/>
          <w:sz w:val="28"/>
          <w:szCs w:val="28"/>
        </w:rPr>
        <w:t>.</w:t>
      </w:r>
      <w:r>
        <w:rPr>
          <w:rFonts w:ascii="Times New Roman" w:hAnsi="Times New Roman"/>
          <w:sz w:val="28"/>
          <w:szCs w:val="28"/>
        </w:rPr>
        <w:t xml:space="preserve"> В ходе реформ в муниципальном районе «Улётовский район» была внедрена казначейская система исполнения бюджета. Применяемые технологии при казначейском исполнении бюджета и обслуживании счетов учреждений позволили концентрировать средства и создать механизм эффективного управления счетами. Проводимые мероприятия обеспечили стабильное финансирование первоочередных расходов бюджета, бесперебойное функционирование объектов социальной и иных сфер</w:t>
      </w:r>
      <w:r w:rsidR="0066003A">
        <w:rPr>
          <w:rFonts w:ascii="Times New Roman" w:hAnsi="Times New Roman"/>
          <w:sz w:val="28"/>
          <w:szCs w:val="28"/>
        </w:rPr>
        <w:t xml:space="preserve"> деятельности</w:t>
      </w:r>
      <w:r>
        <w:rPr>
          <w:rFonts w:ascii="Times New Roman" w:hAnsi="Times New Roman"/>
          <w:sz w:val="28"/>
          <w:szCs w:val="28"/>
        </w:rPr>
        <w:t>. Необходимо продолжить работу, направленную на повышение эффективности бюджетных расходов, обеспечение режима экономного и рационального использования бюджетных средств. Поставленные цели должны быть увязаны с реальными возможностями районного бюджета, с основными параметрами оказания муниципальных услуг.</w:t>
      </w:r>
    </w:p>
    <w:p w:rsidR="0035107E" w:rsidRPr="0035107E" w:rsidRDefault="0035107E" w:rsidP="004C4F31">
      <w:pPr>
        <w:spacing w:after="0" w:line="240" w:lineRule="auto"/>
        <w:ind w:firstLine="709"/>
        <w:jc w:val="both"/>
        <w:rPr>
          <w:rFonts w:ascii="Times New Roman" w:hAnsi="Times New Roman"/>
          <w:sz w:val="28"/>
          <w:szCs w:val="28"/>
          <w:lang w:eastAsia="ru-RU"/>
        </w:rPr>
      </w:pPr>
      <w:r w:rsidRPr="0035107E">
        <w:rPr>
          <w:rFonts w:ascii="Times New Roman" w:hAnsi="Times New Roman"/>
          <w:sz w:val="28"/>
          <w:szCs w:val="28"/>
          <w:lang w:eastAsia="ru-RU"/>
        </w:rPr>
        <w:t>Созданы предпосылки для перехода к государственной интегрированной информационной системе управления общественными финансами «Электронный бюджет», повышению открытости информации о местном бюджете и сделан ряд практических шагов в данных направлениях.</w:t>
      </w:r>
    </w:p>
    <w:p w:rsidR="0035107E" w:rsidRPr="0035107E" w:rsidRDefault="0035107E" w:rsidP="004C4F31">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Проведение работы по совершенствованию управления финансами позволяет </w:t>
      </w:r>
      <w:r>
        <w:rPr>
          <w:rFonts w:ascii="Times New Roman" w:hAnsi="Times New Roman"/>
          <w:sz w:val="28"/>
          <w:szCs w:val="28"/>
          <w:lang w:eastAsia="ru-RU"/>
        </w:rPr>
        <w:t>муниципальному району «Улётовский район»</w:t>
      </w:r>
      <w:r w:rsidRPr="0035107E">
        <w:rPr>
          <w:rFonts w:ascii="Times New Roman" w:hAnsi="Times New Roman"/>
          <w:sz w:val="28"/>
          <w:szCs w:val="28"/>
          <w:lang w:eastAsia="ru-RU"/>
        </w:rPr>
        <w:t xml:space="preserve"> удерживать </w:t>
      </w:r>
      <w:r>
        <w:rPr>
          <w:rFonts w:ascii="Times New Roman" w:hAnsi="Times New Roman"/>
          <w:sz w:val="28"/>
          <w:szCs w:val="28"/>
          <w:lang w:val="en-US" w:eastAsia="ru-RU"/>
        </w:rPr>
        <w:t>II</w:t>
      </w:r>
      <w:r w:rsidRPr="0035107E">
        <w:rPr>
          <w:rFonts w:ascii="Times New Roman" w:hAnsi="Times New Roman"/>
          <w:sz w:val="28"/>
          <w:szCs w:val="28"/>
          <w:lang w:eastAsia="ru-RU"/>
        </w:rPr>
        <w:t xml:space="preserve"> уровень качества управления муниципальными финансами, ежегодно подтверждаемый Министерством финансов Забайкальского края.</w:t>
      </w:r>
    </w:p>
    <w:p w:rsidR="0035107E" w:rsidRPr="0035107E" w:rsidRDefault="0035107E" w:rsidP="004C4F31">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В то же время по причинам, во многом не зависящим от деятельности органов местного самоуправления, в настоящее время сложились предпосылки для обострения проблемы сбалансированности бюджета </w:t>
      </w:r>
      <w:r>
        <w:rPr>
          <w:rFonts w:ascii="Times New Roman" w:hAnsi="Times New Roman"/>
          <w:sz w:val="28"/>
          <w:szCs w:val="28"/>
          <w:lang w:eastAsia="ru-RU"/>
        </w:rPr>
        <w:t>муниципального района</w:t>
      </w:r>
      <w:r w:rsidRPr="0035107E">
        <w:rPr>
          <w:rFonts w:ascii="Times New Roman" w:hAnsi="Times New Roman"/>
          <w:sz w:val="28"/>
          <w:szCs w:val="28"/>
          <w:lang w:eastAsia="ru-RU"/>
        </w:rPr>
        <w:t xml:space="preserve">. Подобная ситуация вызвана возникновением двух разнонаправленных негативных тенденций: снижением темпов роста </w:t>
      </w:r>
      <w:r w:rsidRPr="0035107E">
        <w:rPr>
          <w:rFonts w:ascii="Times New Roman" w:hAnsi="Times New Roman"/>
          <w:sz w:val="28"/>
          <w:szCs w:val="28"/>
          <w:lang w:eastAsia="ru-RU"/>
        </w:rPr>
        <w:lastRenderedPageBreak/>
        <w:t>поступления налоговых доходов с одновременным ускорением роста бюджетных обязательств в социальной сфере.</w:t>
      </w:r>
    </w:p>
    <w:p w:rsidR="0035107E" w:rsidRPr="0035107E" w:rsidRDefault="0035107E" w:rsidP="004C4F31">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В этой связи в среднесрочной перспективе необходимо продолжить работу по наращиванию собственных доходов с одновременным ограничением бюджетных расходов при безусловном исполнении текущих обязательств перед населением и кредиторами.</w:t>
      </w:r>
    </w:p>
    <w:p w:rsidR="0035107E" w:rsidRPr="0035107E" w:rsidRDefault="0035107E" w:rsidP="004C4F31">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На данной стадии работы в дополнительном осмыслении и трансформировании с учетом имеющегося опыта и новых вызовов нуждается работа с бюджетной сетью. В числе направлений для трансформации - повышение стимулирующей роли механизмов нормирования затрат, показателей деятельности учреждений и показателей руководителей и специалистов в рамках «эффективных контрактов», привлечение внебюджетных источников финансирования деятельности бюджетной сети, рост активности при предоставлении муниципальных услуг негосударственным (немуниципальным) сектором.</w:t>
      </w:r>
    </w:p>
    <w:p w:rsidR="00C92D44" w:rsidRDefault="0035107E" w:rsidP="004C4F31">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Изменение норм бюджетного законодательства в сфере муниципального финансового контроля, а также норм законодательства о закупках ставит новые вызовы в части организации в </w:t>
      </w:r>
      <w:r w:rsidR="00B5637A">
        <w:rPr>
          <w:rFonts w:ascii="Times New Roman" w:hAnsi="Times New Roman"/>
          <w:sz w:val="28"/>
          <w:szCs w:val="28"/>
          <w:lang w:eastAsia="ru-RU"/>
        </w:rPr>
        <w:t>муниципальном районе</w:t>
      </w:r>
      <w:r w:rsidRPr="0035107E">
        <w:rPr>
          <w:rFonts w:ascii="Times New Roman" w:hAnsi="Times New Roman"/>
          <w:sz w:val="28"/>
          <w:szCs w:val="28"/>
          <w:lang w:eastAsia="ru-RU"/>
        </w:rPr>
        <w:t xml:space="preserve"> контрольно-надзорной деятельности: необходимо совершенствовать нормативно-правовую базу, осуществлять подготовку кадров, внедрять новые методы работы в практическую деятельность. </w:t>
      </w:r>
    </w:p>
    <w:p w:rsidR="0035107E" w:rsidRPr="0035107E" w:rsidRDefault="0035107E" w:rsidP="004C4F31">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Проводимая на </w:t>
      </w:r>
      <w:r w:rsidR="00B5637A">
        <w:rPr>
          <w:rFonts w:ascii="Times New Roman" w:hAnsi="Times New Roman"/>
          <w:sz w:val="28"/>
          <w:szCs w:val="28"/>
          <w:lang w:eastAsia="ru-RU"/>
        </w:rPr>
        <w:t>районном</w:t>
      </w:r>
      <w:r w:rsidRPr="0035107E">
        <w:rPr>
          <w:rFonts w:ascii="Times New Roman" w:hAnsi="Times New Roman"/>
          <w:sz w:val="28"/>
          <w:szCs w:val="28"/>
          <w:lang w:eastAsia="ru-RU"/>
        </w:rPr>
        <w:t xml:space="preserve"> уровне финансовая и долговая политика должна быть понятна для населения - это является залогом социальной стабильности, доверия власти, законопослушного поведения граждан. Информацию важно распространять с учетом потребностей в информации по данному вопросу различных групп граждан, а также наиболее удобных для них методов получения данных. Одновременно важно совершенствовать «обратную связь» с гражданским обществом, слышать и максимально полно учитывать его предложения.</w:t>
      </w:r>
    </w:p>
    <w:p w:rsidR="0035107E" w:rsidRPr="0035107E" w:rsidRDefault="0035107E" w:rsidP="004C4F31">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Таким образом, в сфере управления муниципальными финансами существуют следующие проблемы:</w:t>
      </w:r>
    </w:p>
    <w:p w:rsidR="0035107E" w:rsidRPr="0035107E" w:rsidRDefault="0035107E" w:rsidP="004C4F31">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 опережающий рост расходов бюджета </w:t>
      </w:r>
      <w:r w:rsidR="00B5637A">
        <w:rPr>
          <w:rFonts w:ascii="Times New Roman" w:hAnsi="Times New Roman"/>
          <w:sz w:val="28"/>
          <w:szCs w:val="28"/>
          <w:lang w:eastAsia="ru-RU"/>
        </w:rPr>
        <w:t>муниципального района</w:t>
      </w:r>
      <w:r w:rsidRPr="0035107E">
        <w:rPr>
          <w:rFonts w:ascii="Times New Roman" w:hAnsi="Times New Roman"/>
          <w:sz w:val="28"/>
          <w:szCs w:val="28"/>
          <w:lang w:eastAsia="ru-RU"/>
        </w:rPr>
        <w:t xml:space="preserve"> по сравнению с бюджетными доходами, что приводит к увеличению размера дефицита бюджета </w:t>
      </w:r>
      <w:r w:rsidR="00B5637A">
        <w:rPr>
          <w:rFonts w:ascii="Times New Roman" w:hAnsi="Times New Roman"/>
          <w:sz w:val="28"/>
          <w:szCs w:val="28"/>
          <w:lang w:eastAsia="ru-RU"/>
        </w:rPr>
        <w:t>муниципального района</w:t>
      </w:r>
      <w:r w:rsidR="00B5637A" w:rsidRPr="0035107E">
        <w:rPr>
          <w:rFonts w:ascii="Times New Roman" w:hAnsi="Times New Roman"/>
          <w:sz w:val="28"/>
          <w:szCs w:val="28"/>
          <w:lang w:eastAsia="ru-RU"/>
        </w:rPr>
        <w:t xml:space="preserve"> </w:t>
      </w:r>
      <w:r w:rsidRPr="0035107E">
        <w:rPr>
          <w:rFonts w:ascii="Times New Roman" w:hAnsi="Times New Roman"/>
          <w:sz w:val="28"/>
          <w:szCs w:val="28"/>
          <w:lang w:eastAsia="ru-RU"/>
        </w:rPr>
        <w:t>и осложняет обеспечение его сбалансированности;</w:t>
      </w:r>
    </w:p>
    <w:p w:rsidR="0035107E" w:rsidRPr="0035107E" w:rsidRDefault="0035107E" w:rsidP="004C4F31">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 ограниченность </w:t>
      </w:r>
      <w:proofErr w:type="gramStart"/>
      <w:r w:rsidRPr="0035107E">
        <w:rPr>
          <w:rFonts w:ascii="Times New Roman" w:hAnsi="Times New Roman"/>
          <w:sz w:val="28"/>
          <w:szCs w:val="28"/>
          <w:lang w:eastAsia="ru-RU"/>
        </w:rPr>
        <w:t xml:space="preserve">возможностей финансирования дефицита бюджета </w:t>
      </w:r>
      <w:r w:rsidR="00B5637A">
        <w:rPr>
          <w:rFonts w:ascii="Times New Roman" w:hAnsi="Times New Roman"/>
          <w:sz w:val="28"/>
          <w:szCs w:val="28"/>
          <w:lang w:eastAsia="ru-RU"/>
        </w:rPr>
        <w:t>муниципального района</w:t>
      </w:r>
      <w:proofErr w:type="gramEnd"/>
      <w:r w:rsidRPr="0035107E">
        <w:rPr>
          <w:rFonts w:ascii="Times New Roman" w:hAnsi="Times New Roman"/>
          <w:sz w:val="28"/>
          <w:szCs w:val="28"/>
          <w:lang w:eastAsia="ru-RU"/>
        </w:rPr>
        <w:t xml:space="preserve"> за счет заимствований из-за сложившегося к настоящему времени достаточно высокого уровня муниципального долга </w:t>
      </w:r>
      <w:r w:rsidR="00B5637A">
        <w:rPr>
          <w:rFonts w:ascii="Times New Roman" w:hAnsi="Times New Roman"/>
          <w:sz w:val="28"/>
          <w:szCs w:val="28"/>
          <w:lang w:eastAsia="ru-RU"/>
        </w:rPr>
        <w:t>муниципального района «Улётовский район»</w:t>
      </w:r>
    </w:p>
    <w:p w:rsidR="0035107E" w:rsidRPr="0035107E" w:rsidRDefault="0035107E" w:rsidP="004C4F31">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изменение федерального законодательства в сфере муниципального финансового контроля, требующее приведения в соответствие с ним правового регулирования и текущей деятельности по организации муниципального финансового контроля;</w:t>
      </w:r>
    </w:p>
    <w:p w:rsidR="0035107E" w:rsidRPr="0035107E" w:rsidRDefault="0035107E" w:rsidP="004C4F31">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 необходимость обеспечения повышения прозрачности и открытости бюджета </w:t>
      </w:r>
      <w:r w:rsidR="00B5637A">
        <w:rPr>
          <w:rFonts w:ascii="Times New Roman" w:hAnsi="Times New Roman"/>
          <w:sz w:val="28"/>
          <w:szCs w:val="28"/>
          <w:lang w:eastAsia="ru-RU"/>
        </w:rPr>
        <w:t>муниципального района</w:t>
      </w:r>
      <w:r w:rsidR="00B5637A" w:rsidRPr="0035107E">
        <w:rPr>
          <w:rFonts w:ascii="Times New Roman" w:hAnsi="Times New Roman"/>
          <w:sz w:val="28"/>
          <w:szCs w:val="28"/>
          <w:lang w:eastAsia="ru-RU"/>
        </w:rPr>
        <w:t xml:space="preserve"> </w:t>
      </w:r>
      <w:r w:rsidRPr="0035107E">
        <w:rPr>
          <w:rFonts w:ascii="Times New Roman" w:hAnsi="Times New Roman"/>
          <w:sz w:val="28"/>
          <w:szCs w:val="28"/>
          <w:lang w:eastAsia="ru-RU"/>
        </w:rPr>
        <w:t xml:space="preserve">как части бюджетной системы Российской </w:t>
      </w:r>
      <w:r w:rsidRPr="0035107E">
        <w:rPr>
          <w:rFonts w:ascii="Times New Roman" w:hAnsi="Times New Roman"/>
          <w:sz w:val="28"/>
          <w:szCs w:val="28"/>
          <w:lang w:eastAsia="ru-RU"/>
        </w:rPr>
        <w:lastRenderedPageBreak/>
        <w:t>Федерации;</w:t>
      </w:r>
    </w:p>
    <w:p w:rsidR="0035107E" w:rsidRPr="0035107E" w:rsidRDefault="0035107E" w:rsidP="004C4F31">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 потребность постоянного поддержания финансовой стабильности бюджета </w:t>
      </w:r>
      <w:r w:rsidR="00B5637A">
        <w:rPr>
          <w:rFonts w:ascii="Times New Roman" w:hAnsi="Times New Roman"/>
          <w:sz w:val="28"/>
          <w:szCs w:val="28"/>
          <w:lang w:eastAsia="ru-RU"/>
        </w:rPr>
        <w:t>муниципального района</w:t>
      </w:r>
      <w:r w:rsidR="00B5637A" w:rsidRPr="0035107E">
        <w:rPr>
          <w:rFonts w:ascii="Times New Roman" w:hAnsi="Times New Roman"/>
          <w:sz w:val="28"/>
          <w:szCs w:val="28"/>
          <w:lang w:eastAsia="ru-RU"/>
        </w:rPr>
        <w:t xml:space="preserve"> </w:t>
      </w:r>
      <w:r w:rsidRPr="0035107E">
        <w:rPr>
          <w:rFonts w:ascii="Times New Roman" w:hAnsi="Times New Roman"/>
          <w:sz w:val="28"/>
          <w:szCs w:val="28"/>
          <w:lang w:eastAsia="ru-RU"/>
        </w:rPr>
        <w:t>и стимулирования к развитию доходной базы.</w:t>
      </w:r>
    </w:p>
    <w:p w:rsidR="0035107E" w:rsidRPr="0035107E" w:rsidRDefault="0035107E" w:rsidP="004C4F31">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Решению обозначенных проблем и посвящена настоящая муниципальная програ</w:t>
      </w:r>
      <w:r w:rsidR="00C92D44">
        <w:rPr>
          <w:rFonts w:ascii="Times New Roman" w:hAnsi="Times New Roman"/>
          <w:sz w:val="28"/>
          <w:szCs w:val="28"/>
          <w:lang w:eastAsia="ru-RU"/>
        </w:rPr>
        <w:t>мма.</w:t>
      </w:r>
    </w:p>
    <w:p w:rsidR="0035107E" w:rsidRPr="0035107E" w:rsidRDefault="0035107E" w:rsidP="004C4F31">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Стратегической целью бюджетной политики является обеспечение долгосрочной сбалансированности и устойчивости бюджетной системы </w:t>
      </w:r>
      <w:r w:rsidR="00B5637A">
        <w:rPr>
          <w:rFonts w:ascii="Times New Roman" w:hAnsi="Times New Roman"/>
          <w:sz w:val="28"/>
          <w:szCs w:val="28"/>
          <w:lang w:eastAsia="ru-RU"/>
        </w:rPr>
        <w:t>муниципального района</w:t>
      </w:r>
      <w:r w:rsidRPr="0035107E">
        <w:rPr>
          <w:rFonts w:ascii="Times New Roman" w:hAnsi="Times New Roman"/>
          <w:sz w:val="28"/>
          <w:szCs w:val="28"/>
          <w:lang w:eastAsia="ru-RU"/>
        </w:rPr>
        <w:t>.</w:t>
      </w:r>
    </w:p>
    <w:p w:rsidR="0035107E" w:rsidRPr="0035107E" w:rsidRDefault="0035107E" w:rsidP="004C4F31">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В долгосрочной перспективе в качестве приоритетов развития бюджетного планирования определены:</w:t>
      </w:r>
    </w:p>
    <w:p w:rsidR="0035107E" w:rsidRPr="0035107E" w:rsidRDefault="0035107E" w:rsidP="004C4F31">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сохранение надежности и консервативности оценок и прогнозов, положенных в основу долгосрочной бюджетной политики,</w:t>
      </w:r>
    </w:p>
    <w:p w:rsidR="0035107E" w:rsidRPr="0035107E" w:rsidRDefault="0035107E" w:rsidP="004C4F31">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сохранение налогового потенциала,</w:t>
      </w:r>
    </w:p>
    <w:p w:rsidR="0035107E" w:rsidRPr="0035107E" w:rsidRDefault="0035107E" w:rsidP="004C4F31">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проведение взвешенной долговой политики,</w:t>
      </w:r>
    </w:p>
    <w:p w:rsidR="0035107E" w:rsidRPr="0035107E" w:rsidRDefault="0035107E" w:rsidP="004C4F31">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 повышение эффективности бюджетных расходов, </w:t>
      </w:r>
    </w:p>
    <w:p w:rsidR="0035107E" w:rsidRPr="0035107E" w:rsidRDefault="0035107E" w:rsidP="004C4F31">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создание условий для инвестиционной деятельности.</w:t>
      </w:r>
    </w:p>
    <w:p w:rsidR="0035107E" w:rsidRPr="0035107E" w:rsidRDefault="0035107E" w:rsidP="004C4F31">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Бюджетная политика должна стать более эффективным инструментом реализации социально-экономической политики, проводимой </w:t>
      </w:r>
      <w:proofErr w:type="gramStart"/>
      <w:r w:rsidRPr="0035107E">
        <w:rPr>
          <w:rFonts w:ascii="Times New Roman" w:hAnsi="Times New Roman"/>
          <w:sz w:val="28"/>
          <w:szCs w:val="28"/>
          <w:lang w:eastAsia="ru-RU"/>
        </w:rPr>
        <w:t>в</w:t>
      </w:r>
      <w:proofErr w:type="gramEnd"/>
      <w:r w:rsidRPr="0035107E">
        <w:rPr>
          <w:rFonts w:ascii="Times New Roman" w:hAnsi="Times New Roman"/>
          <w:sz w:val="28"/>
          <w:szCs w:val="28"/>
          <w:lang w:eastAsia="ru-RU"/>
        </w:rPr>
        <w:t xml:space="preserve"> </w:t>
      </w:r>
      <w:proofErr w:type="gramStart"/>
      <w:r w:rsidR="00B5637A">
        <w:rPr>
          <w:rFonts w:ascii="Times New Roman" w:hAnsi="Times New Roman"/>
          <w:sz w:val="28"/>
          <w:szCs w:val="28"/>
          <w:lang w:eastAsia="ru-RU"/>
        </w:rPr>
        <w:t>муниципального</w:t>
      </w:r>
      <w:proofErr w:type="gramEnd"/>
      <w:r w:rsidR="00B5637A">
        <w:rPr>
          <w:rFonts w:ascii="Times New Roman" w:hAnsi="Times New Roman"/>
          <w:sz w:val="28"/>
          <w:szCs w:val="28"/>
          <w:lang w:eastAsia="ru-RU"/>
        </w:rPr>
        <w:t xml:space="preserve"> района «Улётовский район»</w:t>
      </w:r>
      <w:r w:rsidRPr="0035107E">
        <w:rPr>
          <w:rFonts w:ascii="Times New Roman" w:hAnsi="Times New Roman"/>
          <w:sz w:val="28"/>
          <w:szCs w:val="28"/>
          <w:lang w:eastAsia="ru-RU"/>
        </w:rPr>
        <w:t>.</w:t>
      </w:r>
    </w:p>
    <w:p w:rsidR="0035107E" w:rsidRPr="0035107E" w:rsidRDefault="0035107E" w:rsidP="004C4F31">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Механизмы социально-экономической политики должны иметь надежное, точно просчитанное финансовое обеспечение. Должны быть четко определены объемы финансовых ресурсов, необходимых для достижения конкретных количественно определенных целей социально-экономической политики.</w:t>
      </w:r>
    </w:p>
    <w:p w:rsidR="0035107E" w:rsidRPr="0035107E" w:rsidRDefault="0035107E" w:rsidP="004C4F31">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Для этого необходимо разработать и внедрить систему ежегодного анализа эффективности расходов по каждому направлению, в том числе анализа динамики показателей эффективности. Систематический анализ эффективности расходов должен дополнять систему ответственности за достижение поставленных целей взамен действующего подхода контроля суммы расходов на то или иное направление. Соответствующий анализ на основании динамики объемов расходов и значений целевых показателей необходимо проводить по муниципальным программам.</w:t>
      </w:r>
    </w:p>
    <w:p w:rsidR="0035107E" w:rsidRPr="0035107E" w:rsidRDefault="0035107E" w:rsidP="004C4F31">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Следует провести работу по четкой расстановке приоритетов расходования средств бюджета </w:t>
      </w:r>
      <w:r w:rsidR="00B5637A">
        <w:rPr>
          <w:rFonts w:ascii="Times New Roman" w:hAnsi="Times New Roman"/>
          <w:sz w:val="28"/>
          <w:szCs w:val="28"/>
          <w:lang w:eastAsia="ru-RU"/>
        </w:rPr>
        <w:t>муниципального района</w:t>
      </w:r>
      <w:r w:rsidRPr="0035107E">
        <w:rPr>
          <w:rFonts w:ascii="Times New Roman" w:hAnsi="Times New Roman"/>
          <w:sz w:val="28"/>
          <w:szCs w:val="28"/>
          <w:lang w:eastAsia="ru-RU"/>
        </w:rPr>
        <w:t>, а именно, необходимо изменить структуру бюджетных расходов в пользу наиболее эффективных и обеспечивающих ускоренное социально-экономическое развитие, включая образование.</w:t>
      </w:r>
    </w:p>
    <w:p w:rsidR="0035107E" w:rsidRPr="0035107E" w:rsidRDefault="0035107E" w:rsidP="004C4F31">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Инструменты бюджетной политики должны быть нацелены на противодействие факторам нестабильности - бюджетному дефициту, росту долговой нагрузки. Без этого невозможно улучшение предпринимательского и инвестиционного климата.</w:t>
      </w:r>
    </w:p>
    <w:p w:rsidR="0035107E" w:rsidRPr="0035107E" w:rsidRDefault="0035107E" w:rsidP="004C4F31">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Опережающий рост расходной части бюджета привел к увеличению размера дефицита бюджета, необходимости обеспечения его сбалансированности за счет заимствований и значительному увеличению </w:t>
      </w:r>
      <w:r w:rsidRPr="0035107E">
        <w:rPr>
          <w:rFonts w:ascii="Times New Roman" w:hAnsi="Times New Roman"/>
          <w:sz w:val="28"/>
          <w:szCs w:val="28"/>
          <w:lang w:eastAsia="ru-RU"/>
        </w:rPr>
        <w:lastRenderedPageBreak/>
        <w:t>объема муниципального долга.</w:t>
      </w:r>
    </w:p>
    <w:p w:rsidR="0035107E" w:rsidRPr="0035107E" w:rsidRDefault="0035107E" w:rsidP="004C4F31">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Вопрос дефицита бюджета – один из приоритетных вопросов, которые мы перед собою ставим. Нет смысла держать бюджет в жестких рамках, если ничего не развивается, реальное содержание заработной платы не увеличивается, объекты инфраструктуры не строятся. Другое дело - разумное сочетание: при наличии дефицита бюджета обеспечивать развитие в  </w:t>
      </w:r>
      <w:r w:rsidR="00B5637A">
        <w:rPr>
          <w:rFonts w:ascii="Times New Roman" w:hAnsi="Times New Roman"/>
          <w:sz w:val="28"/>
          <w:szCs w:val="28"/>
          <w:lang w:eastAsia="ru-RU"/>
        </w:rPr>
        <w:t>муниципальном районе</w:t>
      </w:r>
      <w:r w:rsidRPr="0035107E">
        <w:rPr>
          <w:rFonts w:ascii="Times New Roman" w:hAnsi="Times New Roman"/>
          <w:sz w:val="28"/>
          <w:szCs w:val="28"/>
          <w:lang w:eastAsia="ru-RU"/>
        </w:rPr>
        <w:t xml:space="preserve">, приносящее дополнительный доход. </w:t>
      </w:r>
    </w:p>
    <w:p w:rsidR="0035107E" w:rsidRPr="0035107E" w:rsidRDefault="0035107E" w:rsidP="004C4F31">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Основными задачами долговой политики </w:t>
      </w:r>
      <w:r w:rsidR="00B5637A">
        <w:rPr>
          <w:rFonts w:ascii="Times New Roman" w:hAnsi="Times New Roman"/>
          <w:sz w:val="28"/>
          <w:szCs w:val="28"/>
          <w:lang w:eastAsia="ru-RU"/>
        </w:rPr>
        <w:t>муниципального района</w:t>
      </w:r>
      <w:r w:rsidRPr="0035107E">
        <w:rPr>
          <w:rFonts w:ascii="Times New Roman" w:hAnsi="Times New Roman"/>
          <w:sz w:val="28"/>
          <w:szCs w:val="28"/>
          <w:lang w:eastAsia="ru-RU"/>
        </w:rPr>
        <w:t xml:space="preserve">  </w:t>
      </w:r>
      <w:r w:rsidR="0057611F">
        <w:rPr>
          <w:rFonts w:ascii="Times New Roman" w:hAnsi="Times New Roman"/>
          <w:sz w:val="28"/>
          <w:szCs w:val="28"/>
          <w:lang w:eastAsia="ru-RU"/>
        </w:rPr>
        <w:t xml:space="preserve">«Улётовский район» Забайкальского края </w:t>
      </w:r>
      <w:r w:rsidRPr="0035107E">
        <w:rPr>
          <w:rFonts w:ascii="Times New Roman" w:hAnsi="Times New Roman"/>
          <w:sz w:val="28"/>
          <w:szCs w:val="28"/>
          <w:lang w:eastAsia="ru-RU"/>
        </w:rPr>
        <w:t>являются:</w:t>
      </w:r>
    </w:p>
    <w:p w:rsidR="0035107E" w:rsidRPr="0035107E" w:rsidRDefault="0035107E" w:rsidP="004C4F31">
      <w:pPr>
        <w:widowControl w:val="0"/>
        <w:autoSpaceDE w:val="0"/>
        <w:autoSpaceDN w:val="0"/>
        <w:adjustRightInd w:val="0"/>
        <w:spacing w:after="0" w:line="240" w:lineRule="auto"/>
        <w:jc w:val="both"/>
        <w:rPr>
          <w:rFonts w:ascii="Times New Roman" w:hAnsi="Times New Roman"/>
          <w:sz w:val="28"/>
          <w:szCs w:val="28"/>
          <w:lang w:eastAsia="ru-RU"/>
        </w:rPr>
      </w:pPr>
      <w:r w:rsidRPr="0035107E">
        <w:rPr>
          <w:rFonts w:ascii="Times New Roman" w:hAnsi="Times New Roman"/>
          <w:sz w:val="28"/>
          <w:szCs w:val="28"/>
          <w:lang w:eastAsia="ru-RU"/>
        </w:rPr>
        <w:t>- снижение объема муниципального долга;</w:t>
      </w:r>
    </w:p>
    <w:p w:rsidR="0035107E" w:rsidRPr="0035107E" w:rsidRDefault="0035107E" w:rsidP="004C4F31">
      <w:pPr>
        <w:widowControl w:val="0"/>
        <w:autoSpaceDE w:val="0"/>
        <w:autoSpaceDN w:val="0"/>
        <w:adjustRightInd w:val="0"/>
        <w:spacing w:after="0" w:line="240" w:lineRule="auto"/>
        <w:jc w:val="both"/>
        <w:rPr>
          <w:rFonts w:ascii="Times New Roman" w:hAnsi="Times New Roman"/>
          <w:sz w:val="28"/>
          <w:szCs w:val="28"/>
          <w:lang w:eastAsia="ru-RU"/>
        </w:rPr>
      </w:pPr>
      <w:r w:rsidRPr="0035107E">
        <w:rPr>
          <w:rFonts w:ascii="Times New Roman" w:hAnsi="Times New Roman"/>
          <w:sz w:val="28"/>
          <w:szCs w:val="28"/>
          <w:lang w:eastAsia="ru-RU"/>
        </w:rPr>
        <w:t>- увеличение доли капитальных расходов бюджета;</w:t>
      </w:r>
    </w:p>
    <w:p w:rsidR="0035107E" w:rsidRPr="0035107E" w:rsidRDefault="0035107E" w:rsidP="004C4F31">
      <w:pPr>
        <w:widowControl w:val="0"/>
        <w:autoSpaceDE w:val="0"/>
        <w:autoSpaceDN w:val="0"/>
        <w:adjustRightInd w:val="0"/>
        <w:spacing w:after="0" w:line="240" w:lineRule="auto"/>
        <w:jc w:val="both"/>
        <w:rPr>
          <w:rFonts w:ascii="Times New Roman" w:hAnsi="Times New Roman"/>
          <w:sz w:val="28"/>
          <w:szCs w:val="28"/>
          <w:lang w:eastAsia="ru-RU"/>
        </w:rPr>
      </w:pPr>
      <w:r w:rsidRPr="0035107E">
        <w:rPr>
          <w:rFonts w:ascii="Times New Roman" w:hAnsi="Times New Roman"/>
          <w:sz w:val="28"/>
          <w:szCs w:val="28"/>
          <w:lang w:eastAsia="ru-RU"/>
        </w:rPr>
        <w:t>- привлечение кредитов на расходы инвестиционного характера;</w:t>
      </w:r>
    </w:p>
    <w:p w:rsidR="0035107E" w:rsidRPr="0035107E" w:rsidRDefault="0035107E" w:rsidP="004C4F31">
      <w:pPr>
        <w:widowControl w:val="0"/>
        <w:autoSpaceDE w:val="0"/>
        <w:autoSpaceDN w:val="0"/>
        <w:adjustRightInd w:val="0"/>
        <w:spacing w:after="0" w:line="240" w:lineRule="auto"/>
        <w:jc w:val="both"/>
        <w:rPr>
          <w:rFonts w:ascii="Times New Roman" w:hAnsi="Times New Roman"/>
          <w:sz w:val="28"/>
          <w:szCs w:val="28"/>
          <w:lang w:eastAsia="ru-RU"/>
        </w:rPr>
      </w:pPr>
      <w:r w:rsidRPr="0035107E">
        <w:rPr>
          <w:rFonts w:ascii="Times New Roman" w:hAnsi="Times New Roman"/>
          <w:sz w:val="28"/>
          <w:szCs w:val="28"/>
          <w:lang w:eastAsia="ru-RU"/>
        </w:rPr>
        <w:t xml:space="preserve">- последовательное снижение дефицита </w:t>
      </w:r>
      <w:r w:rsidR="00B5637A">
        <w:rPr>
          <w:rFonts w:ascii="Times New Roman" w:hAnsi="Times New Roman"/>
          <w:sz w:val="28"/>
          <w:szCs w:val="28"/>
          <w:lang w:eastAsia="ru-RU"/>
        </w:rPr>
        <w:t>районного</w:t>
      </w:r>
      <w:r w:rsidRPr="0035107E">
        <w:rPr>
          <w:rFonts w:ascii="Times New Roman" w:hAnsi="Times New Roman"/>
          <w:sz w:val="28"/>
          <w:szCs w:val="28"/>
          <w:lang w:eastAsia="ru-RU"/>
        </w:rPr>
        <w:t xml:space="preserve"> бюджета;</w:t>
      </w:r>
    </w:p>
    <w:p w:rsidR="0035107E" w:rsidRDefault="0035107E" w:rsidP="004C4F31">
      <w:pPr>
        <w:widowControl w:val="0"/>
        <w:autoSpaceDE w:val="0"/>
        <w:autoSpaceDN w:val="0"/>
        <w:adjustRightInd w:val="0"/>
        <w:spacing w:after="0" w:line="240" w:lineRule="auto"/>
        <w:jc w:val="both"/>
        <w:rPr>
          <w:rFonts w:ascii="Times New Roman" w:hAnsi="Times New Roman"/>
          <w:sz w:val="28"/>
          <w:szCs w:val="28"/>
          <w:lang w:eastAsia="ru-RU"/>
        </w:rPr>
      </w:pPr>
      <w:r w:rsidRPr="0035107E">
        <w:rPr>
          <w:rFonts w:ascii="Times New Roman" w:hAnsi="Times New Roman"/>
          <w:sz w:val="28"/>
          <w:szCs w:val="28"/>
          <w:lang w:eastAsia="ru-RU"/>
        </w:rPr>
        <w:t>- своевременное исполнение имеющихся обязательств перед кредиторами.</w:t>
      </w:r>
    </w:p>
    <w:p w:rsidR="00B55763" w:rsidRPr="00375C3C" w:rsidRDefault="00B55763" w:rsidP="004C4F31">
      <w:pPr>
        <w:spacing w:after="120" w:line="240" w:lineRule="auto"/>
        <w:jc w:val="center"/>
        <w:rPr>
          <w:rFonts w:ascii="Times New Roman" w:hAnsi="Times New Roman"/>
          <w:b/>
          <w:sz w:val="28"/>
          <w:szCs w:val="28"/>
        </w:rPr>
      </w:pPr>
      <w:r w:rsidRPr="00375C3C">
        <w:rPr>
          <w:rFonts w:ascii="Times New Roman" w:hAnsi="Times New Roman"/>
          <w:b/>
          <w:sz w:val="28"/>
          <w:szCs w:val="28"/>
        </w:rPr>
        <w:t>Информация об объеме и структуре муниципального долга бюджета муниципального района «Улётовский район»</w:t>
      </w:r>
      <w:r w:rsidR="0057611F">
        <w:rPr>
          <w:rFonts w:ascii="Times New Roman" w:hAnsi="Times New Roman"/>
          <w:b/>
          <w:sz w:val="28"/>
          <w:szCs w:val="28"/>
        </w:rPr>
        <w:t xml:space="preserve"> Забайкальского края</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6"/>
        <w:gridCol w:w="1137"/>
        <w:gridCol w:w="1134"/>
        <w:gridCol w:w="1134"/>
        <w:gridCol w:w="1134"/>
        <w:gridCol w:w="1134"/>
        <w:gridCol w:w="1134"/>
      </w:tblGrid>
      <w:tr w:rsidR="00033B99" w:rsidRPr="004C4F31" w:rsidTr="006619DE">
        <w:tc>
          <w:tcPr>
            <w:tcW w:w="567" w:type="dxa"/>
            <w:vMerge w:val="restart"/>
            <w:shd w:val="clear" w:color="auto" w:fill="auto"/>
          </w:tcPr>
          <w:p w:rsidR="00033B99" w:rsidRPr="004C4F31" w:rsidRDefault="00033B99" w:rsidP="00B55763">
            <w:pPr>
              <w:spacing w:after="120" w:line="240" w:lineRule="auto"/>
              <w:jc w:val="center"/>
              <w:rPr>
                <w:rFonts w:ascii="Times New Roman" w:hAnsi="Times New Roman"/>
                <w:b/>
                <w:sz w:val="24"/>
                <w:szCs w:val="24"/>
              </w:rPr>
            </w:pPr>
            <w:r w:rsidRPr="004C4F31">
              <w:rPr>
                <w:rFonts w:ascii="Times New Roman" w:hAnsi="Times New Roman"/>
                <w:b/>
                <w:sz w:val="24"/>
                <w:szCs w:val="24"/>
              </w:rPr>
              <w:t>№</w:t>
            </w:r>
            <w:proofErr w:type="gramStart"/>
            <w:r w:rsidRPr="004C4F31">
              <w:rPr>
                <w:rFonts w:ascii="Times New Roman" w:hAnsi="Times New Roman"/>
                <w:b/>
                <w:sz w:val="24"/>
                <w:szCs w:val="24"/>
              </w:rPr>
              <w:t>п</w:t>
            </w:r>
            <w:proofErr w:type="gramEnd"/>
            <w:r w:rsidRPr="004C4F31">
              <w:rPr>
                <w:rFonts w:ascii="Times New Roman" w:hAnsi="Times New Roman"/>
                <w:b/>
                <w:sz w:val="24"/>
                <w:szCs w:val="24"/>
              </w:rPr>
              <w:t>/п</w:t>
            </w:r>
          </w:p>
        </w:tc>
        <w:tc>
          <w:tcPr>
            <w:tcW w:w="3116" w:type="dxa"/>
            <w:vMerge w:val="restart"/>
            <w:shd w:val="clear" w:color="auto" w:fill="auto"/>
          </w:tcPr>
          <w:p w:rsidR="00033B99" w:rsidRPr="004C4F31" w:rsidRDefault="00033B99" w:rsidP="00B55763">
            <w:pPr>
              <w:spacing w:after="120" w:line="240" w:lineRule="auto"/>
              <w:jc w:val="center"/>
              <w:rPr>
                <w:rFonts w:ascii="Times New Roman" w:hAnsi="Times New Roman"/>
                <w:b/>
                <w:sz w:val="24"/>
                <w:szCs w:val="24"/>
              </w:rPr>
            </w:pPr>
            <w:r w:rsidRPr="004C4F31">
              <w:rPr>
                <w:rFonts w:ascii="Times New Roman" w:hAnsi="Times New Roman"/>
                <w:b/>
                <w:sz w:val="24"/>
                <w:szCs w:val="24"/>
              </w:rPr>
              <w:t>Наименование показателя</w:t>
            </w:r>
          </w:p>
        </w:tc>
        <w:tc>
          <w:tcPr>
            <w:tcW w:w="3405" w:type="dxa"/>
            <w:gridSpan w:val="3"/>
            <w:shd w:val="clear" w:color="auto" w:fill="auto"/>
          </w:tcPr>
          <w:p w:rsidR="00033B99" w:rsidRPr="004C4F31" w:rsidRDefault="00033B99" w:rsidP="00B55763">
            <w:pPr>
              <w:spacing w:after="120" w:line="240" w:lineRule="auto"/>
              <w:jc w:val="center"/>
              <w:rPr>
                <w:rFonts w:ascii="Times New Roman" w:hAnsi="Times New Roman"/>
                <w:b/>
                <w:sz w:val="24"/>
                <w:szCs w:val="24"/>
              </w:rPr>
            </w:pPr>
            <w:r w:rsidRPr="004C4F31">
              <w:rPr>
                <w:rFonts w:ascii="Times New Roman" w:hAnsi="Times New Roman"/>
                <w:b/>
                <w:sz w:val="24"/>
                <w:szCs w:val="24"/>
              </w:rPr>
              <w:t>отчет</w:t>
            </w:r>
          </w:p>
        </w:tc>
        <w:tc>
          <w:tcPr>
            <w:tcW w:w="3402" w:type="dxa"/>
            <w:gridSpan w:val="3"/>
            <w:shd w:val="clear" w:color="auto" w:fill="auto"/>
          </w:tcPr>
          <w:p w:rsidR="00033B99" w:rsidRPr="004C4F31" w:rsidRDefault="00033B99" w:rsidP="00B55763">
            <w:pPr>
              <w:spacing w:after="120" w:line="240" w:lineRule="auto"/>
              <w:jc w:val="center"/>
              <w:rPr>
                <w:rFonts w:ascii="Times New Roman" w:hAnsi="Times New Roman"/>
                <w:b/>
                <w:sz w:val="24"/>
                <w:szCs w:val="24"/>
              </w:rPr>
            </w:pPr>
            <w:r w:rsidRPr="004C4F31">
              <w:rPr>
                <w:rFonts w:ascii="Times New Roman" w:hAnsi="Times New Roman"/>
                <w:b/>
                <w:sz w:val="24"/>
                <w:szCs w:val="24"/>
              </w:rPr>
              <w:t>прогноз</w:t>
            </w:r>
          </w:p>
        </w:tc>
      </w:tr>
      <w:tr w:rsidR="00033B99" w:rsidRPr="004C4F31" w:rsidTr="006619DE">
        <w:trPr>
          <w:cantSplit/>
          <w:trHeight w:val="1689"/>
        </w:trPr>
        <w:tc>
          <w:tcPr>
            <w:tcW w:w="567" w:type="dxa"/>
            <w:vMerge/>
            <w:shd w:val="clear" w:color="auto" w:fill="auto"/>
          </w:tcPr>
          <w:p w:rsidR="00033B99" w:rsidRPr="004C4F31" w:rsidRDefault="00033B99" w:rsidP="00B55763">
            <w:pPr>
              <w:spacing w:after="120" w:line="240" w:lineRule="auto"/>
              <w:jc w:val="center"/>
              <w:rPr>
                <w:rFonts w:ascii="Times New Roman" w:hAnsi="Times New Roman"/>
                <w:b/>
                <w:sz w:val="24"/>
                <w:szCs w:val="24"/>
              </w:rPr>
            </w:pPr>
          </w:p>
        </w:tc>
        <w:tc>
          <w:tcPr>
            <w:tcW w:w="3116" w:type="dxa"/>
            <w:vMerge/>
            <w:shd w:val="clear" w:color="auto" w:fill="auto"/>
          </w:tcPr>
          <w:p w:rsidR="00033B99" w:rsidRPr="004C4F31" w:rsidRDefault="00033B99" w:rsidP="00B55763">
            <w:pPr>
              <w:spacing w:after="120" w:line="240" w:lineRule="auto"/>
              <w:jc w:val="center"/>
              <w:rPr>
                <w:rFonts w:ascii="Times New Roman" w:hAnsi="Times New Roman"/>
                <w:b/>
                <w:sz w:val="24"/>
                <w:szCs w:val="24"/>
              </w:rPr>
            </w:pPr>
          </w:p>
        </w:tc>
        <w:tc>
          <w:tcPr>
            <w:tcW w:w="1137" w:type="dxa"/>
            <w:shd w:val="clear" w:color="auto" w:fill="auto"/>
          </w:tcPr>
          <w:p w:rsidR="00033B99" w:rsidRPr="004C4F31" w:rsidRDefault="00033B99" w:rsidP="005B51C9">
            <w:pPr>
              <w:spacing w:after="120" w:line="240" w:lineRule="auto"/>
              <w:jc w:val="center"/>
              <w:rPr>
                <w:rFonts w:ascii="Times New Roman" w:hAnsi="Times New Roman"/>
                <w:b/>
                <w:sz w:val="24"/>
                <w:szCs w:val="24"/>
                <w:lang w:val="en-US"/>
              </w:rPr>
            </w:pPr>
          </w:p>
          <w:p w:rsidR="00033B99" w:rsidRPr="004C4F31" w:rsidRDefault="00033B99" w:rsidP="005B51C9">
            <w:pPr>
              <w:spacing w:after="120" w:line="240" w:lineRule="auto"/>
              <w:jc w:val="center"/>
              <w:rPr>
                <w:rFonts w:ascii="Times New Roman" w:hAnsi="Times New Roman"/>
                <w:b/>
                <w:sz w:val="24"/>
                <w:szCs w:val="24"/>
              </w:rPr>
            </w:pPr>
            <w:r w:rsidRPr="004C4F31">
              <w:rPr>
                <w:rFonts w:ascii="Times New Roman" w:hAnsi="Times New Roman"/>
                <w:b/>
                <w:sz w:val="24"/>
                <w:szCs w:val="24"/>
              </w:rPr>
              <w:t>Ед. изм.</w:t>
            </w:r>
          </w:p>
        </w:tc>
        <w:tc>
          <w:tcPr>
            <w:tcW w:w="1134" w:type="dxa"/>
            <w:shd w:val="clear" w:color="auto" w:fill="auto"/>
            <w:textDirection w:val="btLr"/>
          </w:tcPr>
          <w:p w:rsidR="00033B99" w:rsidRPr="004C4F31" w:rsidRDefault="00033B99" w:rsidP="00B55763">
            <w:pPr>
              <w:spacing w:after="120" w:line="240" w:lineRule="auto"/>
              <w:ind w:left="113" w:right="113"/>
              <w:jc w:val="center"/>
              <w:rPr>
                <w:rFonts w:ascii="Times New Roman" w:hAnsi="Times New Roman"/>
                <w:b/>
                <w:sz w:val="24"/>
                <w:szCs w:val="24"/>
              </w:rPr>
            </w:pPr>
            <w:r w:rsidRPr="004C4F31">
              <w:rPr>
                <w:rFonts w:ascii="Times New Roman" w:hAnsi="Times New Roman"/>
                <w:b/>
                <w:sz w:val="24"/>
                <w:szCs w:val="24"/>
              </w:rPr>
              <w:t xml:space="preserve">на       01.01.2019  </w:t>
            </w:r>
          </w:p>
        </w:tc>
        <w:tc>
          <w:tcPr>
            <w:tcW w:w="1134" w:type="dxa"/>
            <w:shd w:val="clear" w:color="auto" w:fill="auto"/>
            <w:textDirection w:val="btLr"/>
          </w:tcPr>
          <w:p w:rsidR="00033B99" w:rsidRPr="004C4F31" w:rsidRDefault="00033B99" w:rsidP="00B55763">
            <w:pPr>
              <w:spacing w:after="120" w:line="240" w:lineRule="auto"/>
              <w:ind w:left="113" w:right="113"/>
              <w:jc w:val="center"/>
              <w:rPr>
                <w:rFonts w:ascii="Times New Roman" w:hAnsi="Times New Roman"/>
                <w:b/>
                <w:sz w:val="24"/>
                <w:szCs w:val="24"/>
              </w:rPr>
            </w:pPr>
            <w:r w:rsidRPr="004C4F31">
              <w:rPr>
                <w:rFonts w:ascii="Times New Roman" w:hAnsi="Times New Roman"/>
                <w:b/>
                <w:sz w:val="24"/>
                <w:szCs w:val="24"/>
              </w:rPr>
              <w:t xml:space="preserve">на       01.01.2020  </w:t>
            </w:r>
          </w:p>
        </w:tc>
        <w:tc>
          <w:tcPr>
            <w:tcW w:w="1134" w:type="dxa"/>
            <w:shd w:val="clear" w:color="auto" w:fill="auto"/>
            <w:textDirection w:val="btLr"/>
          </w:tcPr>
          <w:p w:rsidR="00033B99" w:rsidRPr="004C4F31" w:rsidRDefault="00033B99" w:rsidP="00B55763">
            <w:pPr>
              <w:spacing w:after="120" w:line="240" w:lineRule="auto"/>
              <w:ind w:left="113" w:right="113"/>
              <w:jc w:val="center"/>
              <w:rPr>
                <w:rFonts w:ascii="Times New Roman" w:hAnsi="Times New Roman"/>
                <w:b/>
                <w:sz w:val="24"/>
                <w:szCs w:val="24"/>
              </w:rPr>
            </w:pPr>
            <w:r w:rsidRPr="004C4F31">
              <w:rPr>
                <w:rFonts w:ascii="Times New Roman" w:hAnsi="Times New Roman"/>
                <w:b/>
                <w:sz w:val="24"/>
                <w:szCs w:val="24"/>
              </w:rPr>
              <w:t xml:space="preserve">на       01.01.2021 </w:t>
            </w:r>
          </w:p>
        </w:tc>
        <w:tc>
          <w:tcPr>
            <w:tcW w:w="1134" w:type="dxa"/>
            <w:shd w:val="clear" w:color="auto" w:fill="auto"/>
            <w:textDirection w:val="btLr"/>
          </w:tcPr>
          <w:p w:rsidR="00033B99" w:rsidRPr="004C4F31" w:rsidRDefault="00033B99" w:rsidP="00B55763">
            <w:pPr>
              <w:spacing w:after="120" w:line="240" w:lineRule="auto"/>
              <w:ind w:left="113" w:right="113"/>
              <w:jc w:val="center"/>
              <w:rPr>
                <w:rFonts w:ascii="Times New Roman" w:hAnsi="Times New Roman"/>
                <w:b/>
                <w:sz w:val="24"/>
                <w:szCs w:val="24"/>
              </w:rPr>
            </w:pPr>
            <w:r w:rsidRPr="004C4F31">
              <w:rPr>
                <w:rFonts w:ascii="Times New Roman" w:hAnsi="Times New Roman"/>
                <w:b/>
                <w:sz w:val="24"/>
                <w:szCs w:val="24"/>
              </w:rPr>
              <w:t xml:space="preserve">на       01.01.2022 </w:t>
            </w:r>
          </w:p>
        </w:tc>
        <w:tc>
          <w:tcPr>
            <w:tcW w:w="1134" w:type="dxa"/>
            <w:shd w:val="clear" w:color="auto" w:fill="auto"/>
            <w:textDirection w:val="btLr"/>
          </w:tcPr>
          <w:p w:rsidR="00033B99" w:rsidRPr="004C4F31" w:rsidRDefault="00033B99" w:rsidP="00B55763">
            <w:pPr>
              <w:spacing w:after="120" w:line="240" w:lineRule="auto"/>
              <w:ind w:left="113" w:right="113"/>
              <w:jc w:val="center"/>
              <w:rPr>
                <w:rFonts w:ascii="Times New Roman" w:hAnsi="Times New Roman"/>
                <w:b/>
                <w:sz w:val="24"/>
                <w:szCs w:val="24"/>
              </w:rPr>
            </w:pPr>
            <w:r w:rsidRPr="004C4F31">
              <w:rPr>
                <w:rFonts w:ascii="Times New Roman" w:hAnsi="Times New Roman"/>
                <w:b/>
                <w:sz w:val="24"/>
                <w:szCs w:val="24"/>
              </w:rPr>
              <w:t xml:space="preserve">на       01.01.2023  </w:t>
            </w:r>
          </w:p>
        </w:tc>
      </w:tr>
      <w:tr w:rsidR="00033B99" w:rsidRPr="004C4F31" w:rsidTr="006619DE">
        <w:trPr>
          <w:trHeight w:val="692"/>
        </w:trPr>
        <w:tc>
          <w:tcPr>
            <w:tcW w:w="567" w:type="dxa"/>
            <w:shd w:val="clear" w:color="auto" w:fill="auto"/>
          </w:tcPr>
          <w:p w:rsidR="00033B99" w:rsidRPr="004C4F31" w:rsidRDefault="00033B99" w:rsidP="00B55763">
            <w:pPr>
              <w:spacing w:after="120" w:line="240" w:lineRule="auto"/>
              <w:jc w:val="center"/>
              <w:rPr>
                <w:rFonts w:ascii="Times New Roman" w:hAnsi="Times New Roman"/>
                <w:sz w:val="24"/>
                <w:szCs w:val="24"/>
              </w:rPr>
            </w:pPr>
            <w:r w:rsidRPr="004C4F31">
              <w:rPr>
                <w:rFonts w:ascii="Times New Roman" w:hAnsi="Times New Roman"/>
                <w:sz w:val="24"/>
                <w:szCs w:val="24"/>
              </w:rPr>
              <w:t>1</w:t>
            </w:r>
          </w:p>
        </w:tc>
        <w:tc>
          <w:tcPr>
            <w:tcW w:w="3116" w:type="dxa"/>
            <w:shd w:val="clear" w:color="auto" w:fill="auto"/>
          </w:tcPr>
          <w:p w:rsidR="00033B99" w:rsidRPr="004C4F31" w:rsidRDefault="00033B99" w:rsidP="004C4F31">
            <w:pPr>
              <w:spacing w:after="120" w:line="240" w:lineRule="auto"/>
              <w:jc w:val="center"/>
              <w:rPr>
                <w:rFonts w:ascii="Times New Roman" w:hAnsi="Times New Roman"/>
                <w:sz w:val="24"/>
                <w:szCs w:val="24"/>
              </w:rPr>
            </w:pPr>
            <w:r w:rsidRPr="004C4F31">
              <w:rPr>
                <w:rFonts w:ascii="Times New Roman" w:hAnsi="Times New Roman"/>
                <w:sz w:val="24"/>
                <w:szCs w:val="24"/>
              </w:rPr>
              <w:t>Объем муниципального долга всего, в т. ч.</w:t>
            </w:r>
          </w:p>
        </w:tc>
        <w:tc>
          <w:tcPr>
            <w:tcW w:w="1137" w:type="dxa"/>
            <w:shd w:val="clear" w:color="auto" w:fill="auto"/>
          </w:tcPr>
          <w:p w:rsidR="00033B99" w:rsidRPr="004C4F31" w:rsidRDefault="00033B99" w:rsidP="00B55763">
            <w:pPr>
              <w:spacing w:after="120" w:line="240" w:lineRule="auto"/>
              <w:jc w:val="center"/>
              <w:rPr>
                <w:rFonts w:ascii="Times New Roman" w:hAnsi="Times New Roman"/>
                <w:sz w:val="24"/>
                <w:szCs w:val="24"/>
              </w:rPr>
            </w:pPr>
            <w:proofErr w:type="spellStart"/>
            <w:r w:rsidRPr="004C4F31">
              <w:rPr>
                <w:rFonts w:ascii="Times New Roman" w:hAnsi="Times New Roman"/>
                <w:sz w:val="24"/>
                <w:szCs w:val="24"/>
              </w:rPr>
              <w:t>тыс</w:t>
            </w:r>
            <w:proofErr w:type="gramStart"/>
            <w:r w:rsidRPr="004C4F31">
              <w:rPr>
                <w:rFonts w:ascii="Times New Roman" w:hAnsi="Times New Roman"/>
                <w:sz w:val="24"/>
                <w:szCs w:val="24"/>
              </w:rPr>
              <w:t>.р</w:t>
            </w:r>
            <w:proofErr w:type="gramEnd"/>
            <w:r w:rsidRPr="004C4F31">
              <w:rPr>
                <w:rFonts w:ascii="Times New Roman" w:hAnsi="Times New Roman"/>
                <w:sz w:val="24"/>
                <w:szCs w:val="24"/>
              </w:rPr>
              <w:t>уб</w:t>
            </w:r>
            <w:proofErr w:type="spellEnd"/>
            <w:r w:rsidRPr="004C4F31">
              <w:rPr>
                <w:rFonts w:ascii="Times New Roman" w:hAnsi="Times New Roman"/>
                <w:sz w:val="24"/>
                <w:szCs w:val="24"/>
              </w:rPr>
              <w:t>.</w:t>
            </w:r>
          </w:p>
        </w:tc>
        <w:tc>
          <w:tcPr>
            <w:tcW w:w="1134" w:type="dxa"/>
            <w:shd w:val="clear" w:color="auto" w:fill="auto"/>
          </w:tcPr>
          <w:p w:rsidR="00033B99" w:rsidRPr="004C4F31" w:rsidRDefault="00033B99" w:rsidP="00B55763">
            <w:pPr>
              <w:spacing w:after="120" w:line="240" w:lineRule="auto"/>
              <w:jc w:val="center"/>
              <w:rPr>
                <w:rFonts w:ascii="Times New Roman" w:hAnsi="Times New Roman"/>
                <w:sz w:val="24"/>
                <w:szCs w:val="24"/>
              </w:rPr>
            </w:pPr>
            <w:r w:rsidRPr="004C4F31">
              <w:rPr>
                <w:rFonts w:ascii="Times New Roman" w:hAnsi="Times New Roman"/>
                <w:sz w:val="24"/>
                <w:szCs w:val="24"/>
              </w:rPr>
              <w:t>20063,1</w:t>
            </w:r>
          </w:p>
        </w:tc>
        <w:tc>
          <w:tcPr>
            <w:tcW w:w="1134" w:type="dxa"/>
            <w:shd w:val="clear" w:color="auto" w:fill="auto"/>
          </w:tcPr>
          <w:p w:rsidR="00033B99" w:rsidRPr="004C4F31" w:rsidRDefault="00033B99" w:rsidP="00B55763">
            <w:pPr>
              <w:spacing w:after="120" w:line="240" w:lineRule="auto"/>
              <w:jc w:val="center"/>
              <w:rPr>
                <w:rFonts w:ascii="Times New Roman" w:hAnsi="Times New Roman"/>
                <w:sz w:val="24"/>
                <w:szCs w:val="24"/>
              </w:rPr>
            </w:pPr>
            <w:r w:rsidRPr="004C4F31">
              <w:rPr>
                <w:rFonts w:ascii="Times New Roman" w:hAnsi="Times New Roman"/>
                <w:sz w:val="24"/>
                <w:szCs w:val="24"/>
              </w:rPr>
              <w:t>19007,2</w:t>
            </w:r>
          </w:p>
        </w:tc>
        <w:tc>
          <w:tcPr>
            <w:tcW w:w="1134" w:type="dxa"/>
            <w:shd w:val="clear" w:color="auto" w:fill="auto"/>
          </w:tcPr>
          <w:p w:rsidR="00033B99" w:rsidRPr="004C4F31" w:rsidRDefault="00033B99" w:rsidP="00B55763">
            <w:pPr>
              <w:spacing w:after="120" w:line="240" w:lineRule="auto"/>
              <w:jc w:val="center"/>
              <w:rPr>
                <w:rFonts w:ascii="Times New Roman" w:hAnsi="Times New Roman"/>
                <w:sz w:val="24"/>
                <w:szCs w:val="24"/>
              </w:rPr>
            </w:pPr>
            <w:r w:rsidRPr="004C4F31">
              <w:rPr>
                <w:rFonts w:ascii="Times New Roman" w:hAnsi="Times New Roman"/>
                <w:sz w:val="24"/>
                <w:szCs w:val="24"/>
              </w:rPr>
              <w:t>16895,3</w:t>
            </w:r>
          </w:p>
        </w:tc>
        <w:tc>
          <w:tcPr>
            <w:tcW w:w="1134" w:type="dxa"/>
            <w:shd w:val="clear" w:color="auto" w:fill="auto"/>
          </w:tcPr>
          <w:p w:rsidR="00033B99" w:rsidRPr="004C4F31" w:rsidRDefault="00033B99" w:rsidP="00DF30CD">
            <w:pPr>
              <w:spacing w:after="120" w:line="240" w:lineRule="auto"/>
              <w:jc w:val="center"/>
              <w:rPr>
                <w:rFonts w:ascii="Times New Roman" w:hAnsi="Times New Roman"/>
                <w:sz w:val="24"/>
                <w:szCs w:val="24"/>
              </w:rPr>
            </w:pPr>
            <w:r w:rsidRPr="004C4F31">
              <w:rPr>
                <w:rFonts w:ascii="Times New Roman" w:hAnsi="Times New Roman"/>
                <w:sz w:val="24"/>
                <w:szCs w:val="24"/>
              </w:rPr>
              <w:t>12671,5</w:t>
            </w:r>
          </w:p>
        </w:tc>
        <w:tc>
          <w:tcPr>
            <w:tcW w:w="1134" w:type="dxa"/>
            <w:shd w:val="clear" w:color="auto" w:fill="auto"/>
          </w:tcPr>
          <w:p w:rsidR="00033B99" w:rsidRPr="004C4F31" w:rsidRDefault="00033B99" w:rsidP="00B55763">
            <w:pPr>
              <w:spacing w:after="120" w:line="240" w:lineRule="auto"/>
              <w:jc w:val="center"/>
              <w:rPr>
                <w:rFonts w:ascii="Times New Roman" w:hAnsi="Times New Roman"/>
                <w:sz w:val="24"/>
                <w:szCs w:val="24"/>
              </w:rPr>
            </w:pPr>
            <w:r w:rsidRPr="004C4F31">
              <w:rPr>
                <w:rFonts w:ascii="Times New Roman" w:hAnsi="Times New Roman"/>
                <w:sz w:val="24"/>
                <w:szCs w:val="24"/>
              </w:rPr>
              <w:t>8447,64</w:t>
            </w:r>
          </w:p>
        </w:tc>
      </w:tr>
      <w:tr w:rsidR="00033B99" w:rsidRPr="004C4F31" w:rsidTr="006619DE">
        <w:trPr>
          <w:trHeight w:val="1084"/>
        </w:trPr>
        <w:tc>
          <w:tcPr>
            <w:tcW w:w="567" w:type="dxa"/>
            <w:shd w:val="clear" w:color="auto" w:fill="auto"/>
          </w:tcPr>
          <w:p w:rsidR="00033B99" w:rsidRPr="004C4F31" w:rsidRDefault="00033B99" w:rsidP="00B55763">
            <w:pPr>
              <w:spacing w:after="120" w:line="240" w:lineRule="auto"/>
              <w:jc w:val="both"/>
              <w:rPr>
                <w:rFonts w:ascii="Times New Roman" w:hAnsi="Times New Roman"/>
                <w:sz w:val="24"/>
                <w:szCs w:val="24"/>
              </w:rPr>
            </w:pPr>
            <w:r w:rsidRPr="004C4F31">
              <w:rPr>
                <w:rFonts w:ascii="Times New Roman" w:hAnsi="Times New Roman"/>
                <w:sz w:val="24"/>
                <w:szCs w:val="24"/>
              </w:rPr>
              <w:t>2</w:t>
            </w:r>
          </w:p>
        </w:tc>
        <w:tc>
          <w:tcPr>
            <w:tcW w:w="3116" w:type="dxa"/>
            <w:shd w:val="clear" w:color="auto" w:fill="auto"/>
          </w:tcPr>
          <w:p w:rsidR="00033B99" w:rsidRPr="004C4F31" w:rsidRDefault="00033B99" w:rsidP="004C4F31">
            <w:pPr>
              <w:spacing w:after="120" w:line="240" w:lineRule="auto"/>
              <w:jc w:val="center"/>
              <w:rPr>
                <w:rFonts w:ascii="Times New Roman" w:hAnsi="Times New Roman"/>
                <w:sz w:val="24"/>
                <w:szCs w:val="24"/>
              </w:rPr>
            </w:pPr>
            <w:r w:rsidRPr="004C4F31">
              <w:rPr>
                <w:rFonts w:ascii="Times New Roman" w:hAnsi="Times New Roman"/>
                <w:sz w:val="24"/>
                <w:szCs w:val="24"/>
              </w:rPr>
              <w:t>Обязательства перед Министерством финансов Забайкальского края</w:t>
            </w:r>
          </w:p>
        </w:tc>
        <w:tc>
          <w:tcPr>
            <w:tcW w:w="1137" w:type="dxa"/>
            <w:shd w:val="clear" w:color="auto" w:fill="auto"/>
          </w:tcPr>
          <w:p w:rsidR="00033B99" w:rsidRPr="004C4F31" w:rsidRDefault="00033B99" w:rsidP="00B55763">
            <w:pPr>
              <w:spacing w:after="120" w:line="240" w:lineRule="auto"/>
              <w:jc w:val="center"/>
              <w:rPr>
                <w:rFonts w:ascii="Times New Roman" w:hAnsi="Times New Roman"/>
                <w:sz w:val="24"/>
                <w:szCs w:val="24"/>
              </w:rPr>
            </w:pPr>
            <w:r w:rsidRPr="004C4F31">
              <w:rPr>
                <w:rFonts w:ascii="Times New Roman" w:hAnsi="Times New Roman"/>
                <w:sz w:val="24"/>
                <w:szCs w:val="24"/>
              </w:rPr>
              <w:t xml:space="preserve">тыс. </w:t>
            </w:r>
            <w:proofErr w:type="spellStart"/>
            <w:r w:rsidRPr="004C4F31">
              <w:rPr>
                <w:rFonts w:ascii="Times New Roman" w:hAnsi="Times New Roman"/>
                <w:sz w:val="24"/>
                <w:szCs w:val="24"/>
              </w:rPr>
              <w:t>руб</w:t>
            </w:r>
            <w:proofErr w:type="spellEnd"/>
          </w:p>
        </w:tc>
        <w:tc>
          <w:tcPr>
            <w:tcW w:w="1134" w:type="dxa"/>
            <w:shd w:val="clear" w:color="auto" w:fill="auto"/>
          </w:tcPr>
          <w:p w:rsidR="00033B99" w:rsidRPr="004C4F31" w:rsidRDefault="00033B99" w:rsidP="00B55763">
            <w:pPr>
              <w:spacing w:after="120" w:line="240" w:lineRule="auto"/>
              <w:jc w:val="center"/>
              <w:rPr>
                <w:rFonts w:ascii="Times New Roman" w:hAnsi="Times New Roman"/>
                <w:sz w:val="24"/>
                <w:szCs w:val="24"/>
              </w:rPr>
            </w:pPr>
            <w:r w:rsidRPr="004C4F31">
              <w:rPr>
                <w:rFonts w:ascii="Times New Roman" w:hAnsi="Times New Roman"/>
                <w:sz w:val="24"/>
                <w:szCs w:val="24"/>
              </w:rPr>
              <w:t>20063,1</w:t>
            </w:r>
          </w:p>
        </w:tc>
        <w:tc>
          <w:tcPr>
            <w:tcW w:w="1134" w:type="dxa"/>
            <w:shd w:val="clear" w:color="auto" w:fill="auto"/>
          </w:tcPr>
          <w:p w:rsidR="00033B99" w:rsidRPr="004C4F31" w:rsidRDefault="00033B99" w:rsidP="00B55763">
            <w:pPr>
              <w:spacing w:after="120" w:line="240" w:lineRule="auto"/>
              <w:jc w:val="center"/>
              <w:rPr>
                <w:rFonts w:ascii="Times New Roman" w:hAnsi="Times New Roman"/>
                <w:sz w:val="24"/>
                <w:szCs w:val="24"/>
              </w:rPr>
            </w:pPr>
            <w:r w:rsidRPr="004C4F31">
              <w:rPr>
                <w:rFonts w:ascii="Times New Roman" w:hAnsi="Times New Roman"/>
                <w:sz w:val="24"/>
                <w:szCs w:val="24"/>
              </w:rPr>
              <w:t>19007,2</w:t>
            </w:r>
          </w:p>
        </w:tc>
        <w:tc>
          <w:tcPr>
            <w:tcW w:w="1134" w:type="dxa"/>
            <w:shd w:val="clear" w:color="auto" w:fill="auto"/>
          </w:tcPr>
          <w:p w:rsidR="00033B99" w:rsidRPr="004C4F31" w:rsidRDefault="00033B99" w:rsidP="00B55763">
            <w:pPr>
              <w:spacing w:after="120" w:line="240" w:lineRule="auto"/>
              <w:jc w:val="center"/>
              <w:rPr>
                <w:rFonts w:ascii="Times New Roman" w:hAnsi="Times New Roman"/>
                <w:sz w:val="24"/>
                <w:szCs w:val="24"/>
              </w:rPr>
            </w:pPr>
            <w:r w:rsidRPr="004C4F31">
              <w:rPr>
                <w:rFonts w:ascii="Times New Roman" w:hAnsi="Times New Roman"/>
                <w:sz w:val="24"/>
                <w:szCs w:val="24"/>
              </w:rPr>
              <w:t>16895,3</w:t>
            </w:r>
          </w:p>
        </w:tc>
        <w:tc>
          <w:tcPr>
            <w:tcW w:w="1134" w:type="dxa"/>
            <w:shd w:val="clear" w:color="auto" w:fill="auto"/>
          </w:tcPr>
          <w:p w:rsidR="00033B99" w:rsidRPr="004C4F31" w:rsidRDefault="00033B99" w:rsidP="00B55763">
            <w:pPr>
              <w:spacing w:after="120" w:line="240" w:lineRule="auto"/>
              <w:jc w:val="center"/>
              <w:rPr>
                <w:rFonts w:ascii="Times New Roman" w:hAnsi="Times New Roman"/>
                <w:sz w:val="24"/>
                <w:szCs w:val="24"/>
              </w:rPr>
            </w:pPr>
            <w:r w:rsidRPr="004C4F31">
              <w:rPr>
                <w:rFonts w:ascii="Times New Roman" w:hAnsi="Times New Roman"/>
                <w:sz w:val="24"/>
                <w:szCs w:val="24"/>
              </w:rPr>
              <w:t>12671,5</w:t>
            </w:r>
          </w:p>
        </w:tc>
        <w:tc>
          <w:tcPr>
            <w:tcW w:w="1134" w:type="dxa"/>
            <w:shd w:val="clear" w:color="auto" w:fill="auto"/>
          </w:tcPr>
          <w:p w:rsidR="00033B99" w:rsidRPr="004C4F31" w:rsidRDefault="00033B99" w:rsidP="00B55763">
            <w:pPr>
              <w:spacing w:after="120" w:line="240" w:lineRule="auto"/>
              <w:jc w:val="center"/>
              <w:rPr>
                <w:rFonts w:ascii="Times New Roman" w:hAnsi="Times New Roman"/>
                <w:sz w:val="24"/>
                <w:szCs w:val="24"/>
              </w:rPr>
            </w:pPr>
            <w:r w:rsidRPr="004C4F31">
              <w:rPr>
                <w:rFonts w:ascii="Times New Roman" w:hAnsi="Times New Roman"/>
                <w:sz w:val="24"/>
                <w:szCs w:val="24"/>
              </w:rPr>
              <w:t>8447,64</w:t>
            </w:r>
          </w:p>
        </w:tc>
      </w:tr>
      <w:tr w:rsidR="00033B99" w:rsidRPr="004C4F31" w:rsidTr="006619DE">
        <w:trPr>
          <w:trHeight w:val="517"/>
        </w:trPr>
        <w:tc>
          <w:tcPr>
            <w:tcW w:w="567" w:type="dxa"/>
            <w:shd w:val="clear" w:color="auto" w:fill="auto"/>
          </w:tcPr>
          <w:p w:rsidR="00033B99" w:rsidRPr="004C4F31" w:rsidRDefault="00033B99" w:rsidP="00B55763">
            <w:pPr>
              <w:spacing w:after="120" w:line="240" w:lineRule="auto"/>
              <w:jc w:val="both"/>
              <w:rPr>
                <w:rFonts w:ascii="Times New Roman" w:hAnsi="Times New Roman"/>
                <w:sz w:val="24"/>
                <w:szCs w:val="24"/>
              </w:rPr>
            </w:pPr>
            <w:r w:rsidRPr="004C4F31">
              <w:rPr>
                <w:rFonts w:ascii="Times New Roman" w:hAnsi="Times New Roman"/>
                <w:sz w:val="24"/>
                <w:szCs w:val="24"/>
              </w:rPr>
              <w:t>3</w:t>
            </w:r>
          </w:p>
        </w:tc>
        <w:tc>
          <w:tcPr>
            <w:tcW w:w="3116" w:type="dxa"/>
            <w:shd w:val="clear" w:color="auto" w:fill="auto"/>
          </w:tcPr>
          <w:p w:rsidR="00033B99" w:rsidRPr="004C4F31" w:rsidRDefault="004C4F31" w:rsidP="004C4F31">
            <w:pPr>
              <w:spacing w:after="120" w:line="240" w:lineRule="auto"/>
              <w:jc w:val="center"/>
              <w:rPr>
                <w:rFonts w:ascii="Times New Roman" w:hAnsi="Times New Roman"/>
                <w:sz w:val="24"/>
                <w:szCs w:val="24"/>
              </w:rPr>
            </w:pPr>
            <w:r>
              <w:rPr>
                <w:rFonts w:ascii="Times New Roman" w:hAnsi="Times New Roman"/>
                <w:sz w:val="24"/>
                <w:szCs w:val="24"/>
              </w:rPr>
              <w:t xml:space="preserve">Объем </w:t>
            </w:r>
            <w:r w:rsidR="00033B99" w:rsidRPr="004C4F31">
              <w:rPr>
                <w:rFonts w:ascii="Times New Roman" w:hAnsi="Times New Roman"/>
                <w:sz w:val="24"/>
                <w:szCs w:val="24"/>
              </w:rPr>
              <w:t>собственных доходов муниципального района «Улётовский район»</w:t>
            </w:r>
          </w:p>
        </w:tc>
        <w:tc>
          <w:tcPr>
            <w:tcW w:w="1137" w:type="dxa"/>
            <w:shd w:val="clear" w:color="auto" w:fill="auto"/>
          </w:tcPr>
          <w:p w:rsidR="00033B99" w:rsidRPr="004C4F31" w:rsidRDefault="00033B99" w:rsidP="00B55763">
            <w:pPr>
              <w:spacing w:after="120" w:line="240" w:lineRule="auto"/>
              <w:jc w:val="center"/>
              <w:rPr>
                <w:rFonts w:ascii="Times New Roman" w:hAnsi="Times New Roman"/>
                <w:sz w:val="24"/>
                <w:szCs w:val="24"/>
              </w:rPr>
            </w:pPr>
            <w:r w:rsidRPr="004C4F31">
              <w:rPr>
                <w:rFonts w:ascii="Times New Roman" w:hAnsi="Times New Roman"/>
                <w:sz w:val="24"/>
                <w:szCs w:val="24"/>
              </w:rPr>
              <w:t xml:space="preserve">тыс. </w:t>
            </w:r>
            <w:proofErr w:type="spellStart"/>
            <w:r w:rsidRPr="004C4F31">
              <w:rPr>
                <w:rFonts w:ascii="Times New Roman" w:hAnsi="Times New Roman"/>
                <w:sz w:val="24"/>
                <w:szCs w:val="24"/>
              </w:rPr>
              <w:t>руб</w:t>
            </w:r>
            <w:proofErr w:type="spellEnd"/>
          </w:p>
        </w:tc>
        <w:tc>
          <w:tcPr>
            <w:tcW w:w="1134" w:type="dxa"/>
            <w:shd w:val="clear" w:color="auto" w:fill="auto"/>
          </w:tcPr>
          <w:p w:rsidR="00033B99" w:rsidRPr="004C4F31" w:rsidRDefault="00033B99" w:rsidP="00B55763">
            <w:pPr>
              <w:spacing w:after="120" w:line="240" w:lineRule="auto"/>
              <w:jc w:val="center"/>
              <w:rPr>
                <w:rFonts w:ascii="Times New Roman" w:hAnsi="Times New Roman"/>
                <w:sz w:val="24"/>
                <w:szCs w:val="24"/>
              </w:rPr>
            </w:pPr>
            <w:r w:rsidRPr="004C4F31">
              <w:rPr>
                <w:rFonts w:ascii="Times New Roman" w:hAnsi="Times New Roman"/>
                <w:sz w:val="24"/>
                <w:szCs w:val="24"/>
              </w:rPr>
              <w:t>144325,4</w:t>
            </w:r>
          </w:p>
        </w:tc>
        <w:tc>
          <w:tcPr>
            <w:tcW w:w="1134" w:type="dxa"/>
            <w:shd w:val="clear" w:color="auto" w:fill="auto"/>
          </w:tcPr>
          <w:p w:rsidR="00033B99" w:rsidRPr="004C4F31" w:rsidRDefault="00033B99" w:rsidP="00B55763">
            <w:pPr>
              <w:spacing w:after="120" w:line="240" w:lineRule="auto"/>
              <w:jc w:val="center"/>
              <w:rPr>
                <w:rFonts w:ascii="Times New Roman" w:hAnsi="Times New Roman"/>
                <w:sz w:val="24"/>
                <w:szCs w:val="24"/>
              </w:rPr>
            </w:pPr>
            <w:r w:rsidRPr="004C4F31">
              <w:rPr>
                <w:rFonts w:ascii="Times New Roman" w:hAnsi="Times New Roman"/>
                <w:sz w:val="24"/>
                <w:szCs w:val="24"/>
              </w:rPr>
              <w:t>168512,6</w:t>
            </w:r>
          </w:p>
        </w:tc>
        <w:tc>
          <w:tcPr>
            <w:tcW w:w="1134" w:type="dxa"/>
            <w:shd w:val="clear" w:color="auto" w:fill="auto"/>
          </w:tcPr>
          <w:p w:rsidR="00033B99" w:rsidRPr="004C4F31" w:rsidRDefault="00033B99" w:rsidP="00B55763">
            <w:pPr>
              <w:spacing w:after="120" w:line="240" w:lineRule="auto"/>
              <w:jc w:val="center"/>
              <w:rPr>
                <w:rFonts w:ascii="Times New Roman" w:hAnsi="Times New Roman"/>
                <w:sz w:val="24"/>
                <w:szCs w:val="24"/>
              </w:rPr>
            </w:pPr>
            <w:r w:rsidRPr="004C4F31">
              <w:rPr>
                <w:rFonts w:ascii="Times New Roman" w:hAnsi="Times New Roman"/>
                <w:sz w:val="24"/>
                <w:szCs w:val="24"/>
              </w:rPr>
              <w:t>164304,3</w:t>
            </w:r>
          </w:p>
        </w:tc>
        <w:tc>
          <w:tcPr>
            <w:tcW w:w="1134" w:type="dxa"/>
            <w:shd w:val="clear" w:color="auto" w:fill="auto"/>
          </w:tcPr>
          <w:p w:rsidR="00033B99" w:rsidRPr="004C4F31" w:rsidRDefault="00033B99" w:rsidP="00B55763">
            <w:pPr>
              <w:spacing w:after="120" w:line="240" w:lineRule="auto"/>
              <w:jc w:val="center"/>
              <w:rPr>
                <w:rFonts w:ascii="Times New Roman" w:hAnsi="Times New Roman"/>
                <w:sz w:val="24"/>
                <w:szCs w:val="24"/>
              </w:rPr>
            </w:pPr>
            <w:r w:rsidRPr="004C4F31">
              <w:rPr>
                <w:rFonts w:ascii="Times New Roman" w:hAnsi="Times New Roman"/>
                <w:sz w:val="24"/>
                <w:szCs w:val="24"/>
              </w:rPr>
              <w:t>177363,0</w:t>
            </w:r>
          </w:p>
        </w:tc>
        <w:tc>
          <w:tcPr>
            <w:tcW w:w="1134" w:type="dxa"/>
            <w:shd w:val="clear" w:color="auto" w:fill="auto"/>
          </w:tcPr>
          <w:p w:rsidR="00033B99" w:rsidRPr="004C4F31" w:rsidRDefault="00033B99" w:rsidP="00B55763">
            <w:pPr>
              <w:spacing w:after="120" w:line="240" w:lineRule="auto"/>
              <w:jc w:val="center"/>
              <w:rPr>
                <w:rFonts w:ascii="Times New Roman" w:hAnsi="Times New Roman"/>
                <w:sz w:val="24"/>
                <w:szCs w:val="24"/>
              </w:rPr>
            </w:pPr>
            <w:r w:rsidRPr="004C4F31">
              <w:rPr>
                <w:rFonts w:ascii="Times New Roman" w:hAnsi="Times New Roman"/>
                <w:sz w:val="24"/>
                <w:szCs w:val="24"/>
              </w:rPr>
              <w:t>183864,5</w:t>
            </w:r>
          </w:p>
        </w:tc>
      </w:tr>
      <w:tr w:rsidR="00033B99" w:rsidRPr="004C4F31" w:rsidTr="006619DE">
        <w:trPr>
          <w:trHeight w:val="1354"/>
        </w:trPr>
        <w:tc>
          <w:tcPr>
            <w:tcW w:w="567" w:type="dxa"/>
            <w:shd w:val="clear" w:color="auto" w:fill="auto"/>
          </w:tcPr>
          <w:p w:rsidR="00033B99" w:rsidRPr="004C4F31" w:rsidRDefault="00033B99" w:rsidP="00B55763">
            <w:pPr>
              <w:spacing w:after="120" w:line="240" w:lineRule="auto"/>
              <w:jc w:val="both"/>
              <w:rPr>
                <w:rFonts w:ascii="Times New Roman" w:hAnsi="Times New Roman"/>
                <w:sz w:val="24"/>
                <w:szCs w:val="24"/>
              </w:rPr>
            </w:pPr>
            <w:r w:rsidRPr="004C4F31">
              <w:rPr>
                <w:rFonts w:ascii="Times New Roman" w:hAnsi="Times New Roman"/>
                <w:sz w:val="24"/>
                <w:szCs w:val="24"/>
              </w:rPr>
              <w:t>4</w:t>
            </w:r>
          </w:p>
        </w:tc>
        <w:tc>
          <w:tcPr>
            <w:tcW w:w="3116" w:type="dxa"/>
            <w:shd w:val="clear" w:color="auto" w:fill="auto"/>
          </w:tcPr>
          <w:p w:rsidR="00033B99" w:rsidRPr="004C4F31" w:rsidRDefault="00033B99" w:rsidP="004C4F31">
            <w:pPr>
              <w:spacing w:after="120" w:line="240" w:lineRule="auto"/>
              <w:jc w:val="center"/>
              <w:rPr>
                <w:rFonts w:ascii="Times New Roman" w:hAnsi="Times New Roman"/>
                <w:sz w:val="24"/>
                <w:szCs w:val="24"/>
              </w:rPr>
            </w:pPr>
            <w:r w:rsidRPr="004C4F31">
              <w:rPr>
                <w:rFonts w:ascii="Times New Roman" w:hAnsi="Times New Roman"/>
                <w:sz w:val="24"/>
                <w:szCs w:val="24"/>
              </w:rPr>
              <w:t>Отношение объема муниципального долга к объему доходов без учета безвозмездных поступлений, %</w:t>
            </w:r>
          </w:p>
        </w:tc>
        <w:tc>
          <w:tcPr>
            <w:tcW w:w="1137" w:type="dxa"/>
            <w:shd w:val="clear" w:color="auto" w:fill="auto"/>
          </w:tcPr>
          <w:p w:rsidR="00033B99" w:rsidRPr="004C4F31" w:rsidRDefault="00033B99" w:rsidP="00B55763">
            <w:pPr>
              <w:spacing w:after="120" w:line="240" w:lineRule="auto"/>
              <w:jc w:val="center"/>
              <w:rPr>
                <w:rFonts w:ascii="Times New Roman" w:hAnsi="Times New Roman"/>
                <w:sz w:val="24"/>
                <w:szCs w:val="24"/>
              </w:rPr>
            </w:pPr>
            <w:r w:rsidRPr="004C4F31">
              <w:rPr>
                <w:rFonts w:ascii="Times New Roman" w:hAnsi="Times New Roman"/>
                <w:sz w:val="24"/>
                <w:szCs w:val="24"/>
              </w:rPr>
              <w:t>%</w:t>
            </w:r>
          </w:p>
        </w:tc>
        <w:tc>
          <w:tcPr>
            <w:tcW w:w="1134" w:type="dxa"/>
            <w:shd w:val="clear" w:color="auto" w:fill="auto"/>
          </w:tcPr>
          <w:p w:rsidR="00033B99" w:rsidRPr="004C4F31" w:rsidRDefault="00033B99" w:rsidP="00B55763">
            <w:pPr>
              <w:spacing w:after="120" w:line="240" w:lineRule="auto"/>
              <w:jc w:val="center"/>
              <w:rPr>
                <w:rFonts w:ascii="Times New Roman" w:hAnsi="Times New Roman"/>
                <w:sz w:val="24"/>
                <w:szCs w:val="24"/>
              </w:rPr>
            </w:pPr>
            <w:r w:rsidRPr="004C4F31">
              <w:rPr>
                <w:rFonts w:ascii="Times New Roman" w:hAnsi="Times New Roman"/>
                <w:sz w:val="24"/>
                <w:szCs w:val="24"/>
              </w:rPr>
              <w:t>13,9</w:t>
            </w:r>
          </w:p>
        </w:tc>
        <w:tc>
          <w:tcPr>
            <w:tcW w:w="1134" w:type="dxa"/>
            <w:shd w:val="clear" w:color="auto" w:fill="auto"/>
          </w:tcPr>
          <w:p w:rsidR="00033B99" w:rsidRPr="004C4F31" w:rsidRDefault="00033B99" w:rsidP="00B55763">
            <w:pPr>
              <w:spacing w:after="120" w:line="240" w:lineRule="auto"/>
              <w:jc w:val="center"/>
              <w:rPr>
                <w:rFonts w:ascii="Times New Roman" w:hAnsi="Times New Roman"/>
                <w:sz w:val="24"/>
                <w:szCs w:val="24"/>
              </w:rPr>
            </w:pPr>
            <w:r w:rsidRPr="004C4F31">
              <w:rPr>
                <w:rFonts w:ascii="Times New Roman" w:hAnsi="Times New Roman"/>
                <w:sz w:val="24"/>
                <w:szCs w:val="24"/>
              </w:rPr>
              <w:t>11,3</w:t>
            </w:r>
          </w:p>
        </w:tc>
        <w:tc>
          <w:tcPr>
            <w:tcW w:w="1134" w:type="dxa"/>
            <w:shd w:val="clear" w:color="auto" w:fill="auto"/>
          </w:tcPr>
          <w:p w:rsidR="00033B99" w:rsidRPr="004C4F31" w:rsidRDefault="00033B99" w:rsidP="00DF30CD">
            <w:pPr>
              <w:spacing w:after="120" w:line="240" w:lineRule="auto"/>
              <w:jc w:val="center"/>
              <w:rPr>
                <w:rFonts w:ascii="Times New Roman" w:hAnsi="Times New Roman"/>
                <w:sz w:val="24"/>
                <w:szCs w:val="24"/>
              </w:rPr>
            </w:pPr>
            <w:r w:rsidRPr="004C4F31">
              <w:rPr>
                <w:rFonts w:ascii="Times New Roman" w:hAnsi="Times New Roman"/>
                <w:sz w:val="24"/>
                <w:szCs w:val="24"/>
              </w:rPr>
              <w:t>10,3</w:t>
            </w:r>
          </w:p>
        </w:tc>
        <w:tc>
          <w:tcPr>
            <w:tcW w:w="1134" w:type="dxa"/>
            <w:shd w:val="clear" w:color="auto" w:fill="auto"/>
          </w:tcPr>
          <w:p w:rsidR="00033B99" w:rsidRPr="004C4F31" w:rsidRDefault="00033B99" w:rsidP="00DF30CD">
            <w:pPr>
              <w:spacing w:after="120" w:line="240" w:lineRule="auto"/>
              <w:jc w:val="center"/>
              <w:rPr>
                <w:rFonts w:ascii="Times New Roman" w:hAnsi="Times New Roman"/>
                <w:sz w:val="24"/>
                <w:szCs w:val="24"/>
              </w:rPr>
            </w:pPr>
            <w:r w:rsidRPr="004C4F31">
              <w:rPr>
                <w:rFonts w:ascii="Times New Roman" w:hAnsi="Times New Roman"/>
                <w:sz w:val="24"/>
                <w:szCs w:val="24"/>
              </w:rPr>
              <w:t>7,2</w:t>
            </w:r>
          </w:p>
        </w:tc>
        <w:tc>
          <w:tcPr>
            <w:tcW w:w="1134" w:type="dxa"/>
            <w:shd w:val="clear" w:color="auto" w:fill="auto"/>
          </w:tcPr>
          <w:p w:rsidR="00033B99" w:rsidRPr="004C4F31" w:rsidRDefault="00033B99" w:rsidP="00DF30CD">
            <w:pPr>
              <w:spacing w:after="120" w:line="240" w:lineRule="auto"/>
              <w:jc w:val="center"/>
              <w:rPr>
                <w:rFonts w:ascii="Times New Roman" w:hAnsi="Times New Roman"/>
                <w:sz w:val="24"/>
                <w:szCs w:val="24"/>
              </w:rPr>
            </w:pPr>
            <w:r w:rsidRPr="004C4F31">
              <w:rPr>
                <w:rFonts w:ascii="Times New Roman" w:hAnsi="Times New Roman"/>
                <w:sz w:val="24"/>
                <w:szCs w:val="24"/>
              </w:rPr>
              <w:t>46</w:t>
            </w:r>
          </w:p>
        </w:tc>
      </w:tr>
      <w:tr w:rsidR="00033B99" w:rsidRPr="004C4F31" w:rsidTr="006619DE">
        <w:tc>
          <w:tcPr>
            <w:tcW w:w="567" w:type="dxa"/>
            <w:shd w:val="clear" w:color="auto" w:fill="auto"/>
          </w:tcPr>
          <w:p w:rsidR="00033B99" w:rsidRPr="004C4F31" w:rsidRDefault="00033B99" w:rsidP="00B55763">
            <w:pPr>
              <w:spacing w:after="120" w:line="240" w:lineRule="auto"/>
              <w:jc w:val="both"/>
              <w:rPr>
                <w:rFonts w:ascii="Times New Roman" w:hAnsi="Times New Roman"/>
                <w:sz w:val="24"/>
                <w:szCs w:val="24"/>
              </w:rPr>
            </w:pPr>
            <w:r w:rsidRPr="004C4F31">
              <w:rPr>
                <w:rFonts w:ascii="Times New Roman" w:hAnsi="Times New Roman"/>
                <w:sz w:val="24"/>
                <w:szCs w:val="24"/>
              </w:rPr>
              <w:t>5</w:t>
            </w:r>
          </w:p>
        </w:tc>
        <w:tc>
          <w:tcPr>
            <w:tcW w:w="3116" w:type="dxa"/>
            <w:shd w:val="clear" w:color="auto" w:fill="auto"/>
          </w:tcPr>
          <w:p w:rsidR="00033B99" w:rsidRPr="004C4F31" w:rsidRDefault="00033B99" w:rsidP="004C4F31">
            <w:pPr>
              <w:spacing w:after="120" w:line="240" w:lineRule="auto"/>
              <w:jc w:val="center"/>
              <w:rPr>
                <w:rFonts w:ascii="Times New Roman" w:hAnsi="Times New Roman"/>
                <w:sz w:val="24"/>
                <w:szCs w:val="24"/>
              </w:rPr>
            </w:pPr>
            <w:r w:rsidRPr="004C4F31">
              <w:rPr>
                <w:rFonts w:ascii="Times New Roman" w:hAnsi="Times New Roman"/>
                <w:sz w:val="24"/>
                <w:szCs w:val="24"/>
              </w:rPr>
              <w:t>Объем расходов на обслуживание муниципального долга</w:t>
            </w:r>
          </w:p>
        </w:tc>
        <w:tc>
          <w:tcPr>
            <w:tcW w:w="1137" w:type="dxa"/>
            <w:shd w:val="clear" w:color="auto" w:fill="auto"/>
          </w:tcPr>
          <w:p w:rsidR="00033B99" w:rsidRPr="004C4F31" w:rsidRDefault="00033B99" w:rsidP="00B55763">
            <w:pPr>
              <w:spacing w:after="120" w:line="240" w:lineRule="auto"/>
              <w:jc w:val="center"/>
              <w:rPr>
                <w:rFonts w:ascii="Times New Roman" w:hAnsi="Times New Roman"/>
                <w:sz w:val="24"/>
                <w:szCs w:val="24"/>
              </w:rPr>
            </w:pPr>
            <w:r w:rsidRPr="004C4F31">
              <w:rPr>
                <w:rFonts w:ascii="Times New Roman" w:hAnsi="Times New Roman"/>
                <w:sz w:val="24"/>
                <w:szCs w:val="24"/>
              </w:rPr>
              <w:t xml:space="preserve">тыс. </w:t>
            </w:r>
            <w:proofErr w:type="spellStart"/>
            <w:r w:rsidRPr="004C4F31">
              <w:rPr>
                <w:rFonts w:ascii="Times New Roman" w:hAnsi="Times New Roman"/>
                <w:sz w:val="24"/>
                <w:szCs w:val="24"/>
              </w:rPr>
              <w:t>руб</w:t>
            </w:r>
            <w:proofErr w:type="spellEnd"/>
          </w:p>
        </w:tc>
        <w:tc>
          <w:tcPr>
            <w:tcW w:w="1134" w:type="dxa"/>
            <w:shd w:val="clear" w:color="auto" w:fill="auto"/>
          </w:tcPr>
          <w:p w:rsidR="00033B99" w:rsidRPr="004C4F31" w:rsidRDefault="00033B99" w:rsidP="00B55763">
            <w:pPr>
              <w:spacing w:after="120" w:line="240" w:lineRule="auto"/>
              <w:jc w:val="center"/>
              <w:rPr>
                <w:rFonts w:ascii="Times New Roman" w:hAnsi="Times New Roman"/>
                <w:sz w:val="24"/>
                <w:szCs w:val="24"/>
              </w:rPr>
            </w:pPr>
            <w:r w:rsidRPr="004C4F31">
              <w:rPr>
                <w:rFonts w:ascii="Times New Roman" w:hAnsi="Times New Roman"/>
                <w:sz w:val="24"/>
                <w:szCs w:val="24"/>
              </w:rPr>
              <w:t>20,1</w:t>
            </w:r>
          </w:p>
        </w:tc>
        <w:tc>
          <w:tcPr>
            <w:tcW w:w="1134" w:type="dxa"/>
            <w:shd w:val="clear" w:color="auto" w:fill="auto"/>
          </w:tcPr>
          <w:p w:rsidR="00033B99" w:rsidRPr="004C4F31" w:rsidRDefault="00033B99" w:rsidP="00B55763">
            <w:pPr>
              <w:spacing w:after="120" w:line="240" w:lineRule="auto"/>
              <w:jc w:val="center"/>
              <w:rPr>
                <w:rFonts w:ascii="Times New Roman" w:hAnsi="Times New Roman"/>
                <w:sz w:val="24"/>
                <w:szCs w:val="24"/>
              </w:rPr>
            </w:pPr>
            <w:r w:rsidRPr="004C4F31">
              <w:rPr>
                <w:rFonts w:ascii="Times New Roman" w:hAnsi="Times New Roman"/>
                <w:sz w:val="24"/>
                <w:szCs w:val="24"/>
              </w:rPr>
              <w:t>19,0</w:t>
            </w:r>
          </w:p>
        </w:tc>
        <w:tc>
          <w:tcPr>
            <w:tcW w:w="1134" w:type="dxa"/>
            <w:shd w:val="clear" w:color="auto" w:fill="auto"/>
          </w:tcPr>
          <w:p w:rsidR="00033B99" w:rsidRPr="004C4F31" w:rsidRDefault="00033B99" w:rsidP="00B55763">
            <w:pPr>
              <w:spacing w:after="120" w:line="240" w:lineRule="auto"/>
              <w:jc w:val="center"/>
              <w:rPr>
                <w:rFonts w:ascii="Times New Roman" w:hAnsi="Times New Roman"/>
                <w:sz w:val="24"/>
                <w:szCs w:val="24"/>
              </w:rPr>
            </w:pPr>
            <w:r w:rsidRPr="004C4F31">
              <w:rPr>
                <w:rFonts w:ascii="Times New Roman" w:hAnsi="Times New Roman"/>
                <w:sz w:val="24"/>
                <w:szCs w:val="24"/>
              </w:rPr>
              <w:t>16,9</w:t>
            </w:r>
          </w:p>
        </w:tc>
        <w:tc>
          <w:tcPr>
            <w:tcW w:w="1134" w:type="dxa"/>
            <w:shd w:val="clear" w:color="auto" w:fill="auto"/>
          </w:tcPr>
          <w:p w:rsidR="00033B99" w:rsidRPr="004C4F31" w:rsidRDefault="00033B99" w:rsidP="00B55763">
            <w:pPr>
              <w:spacing w:after="120" w:line="240" w:lineRule="auto"/>
              <w:jc w:val="center"/>
              <w:rPr>
                <w:rFonts w:ascii="Times New Roman" w:hAnsi="Times New Roman"/>
                <w:sz w:val="24"/>
                <w:szCs w:val="24"/>
              </w:rPr>
            </w:pPr>
            <w:r w:rsidRPr="004C4F31">
              <w:rPr>
                <w:rFonts w:ascii="Times New Roman" w:hAnsi="Times New Roman"/>
                <w:sz w:val="24"/>
                <w:szCs w:val="24"/>
              </w:rPr>
              <w:t>12,7</w:t>
            </w:r>
          </w:p>
        </w:tc>
        <w:tc>
          <w:tcPr>
            <w:tcW w:w="1134" w:type="dxa"/>
            <w:shd w:val="clear" w:color="auto" w:fill="auto"/>
          </w:tcPr>
          <w:p w:rsidR="00033B99" w:rsidRPr="004C4F31" w:rsidRDefault="00033B99" w:rsidP="00B55763">
            <w:pPr>
              <w:spacing w:after="120" w:line="240" w:lineRule="auto"/>
              <w:jc w:val="center"/>
              <w:rPr>
                <w:rFonts w:ascii="Times New Roman" w:hAnsi="Times New Roman"/>
                <w:sz w:val="24"/>
                <w:szCs w:val="24"/>
              </w:rPr>
            </w:pPr>
            <w:r w:rsidRPr="004C4F31">
              <w:rPr>
                <w:rFonts w:ascii="Times New Roman" w:hAnsi="Times New Roman"/>
                <w:sz w:val="24"/>
                <w:szCs w:val="24"/>
              </w:rPr>
              <w:t>8,5</w:t>
            </w:r>
          </w:p>
        </w:tc>
      </w:tr>
      <w:tr w:rsidR="00033B99" w:rsidRPr="004C4F31" w:rsidTr="006619DE">
        <w:tc>
          <w:tcPr>
            <w:tcW w:w="567" w:type="dxa"/>
            <w:shd w:val="clear" w:color="auto" w:fill="auto"/>
          </w:tcPr>
          <w:p w:rsidR="00033B99" w:rsidRPr="004C4F31" w:rsidRDefault="00033B99" w:rsidP="00B55763">
            <w:pPr>
              <w:spacing w:after="120" w:line="240" w:lineRule="auto"/>
              <w:jc w:val="both"/>
              <w:rPr>
                <w:rFonts w:ascii="Times New Roman" w:hAnsi="Times New Roman"/>
                <w:sz w:val="24"/>
                <w:szCs w:val="24"/>
              </w:rPr>
            </w:pPr>
            <w:r w:rsidRPr="004C4F31">
              <w:rPr>
                <w:rFonts w:ascii="Times New Roman" w:hAnsi="Times New Roman"/>
                <w:sz w:val="24"/>
                <w:szCs w:val="24"/>
              </w:rPr>
              <w:t>6</w:t>
            </w:r>
          </w:p>
        </w:tc>
        <w:tc>
          <w:tcPr>
            <w:tcW w:w="3116" w:type="dxa"/>
            <w:shd w:val="clear" w:color="auto" w:fill="auto"/>
          </w:tcPr>
          <w:p w:rsidR="00033B99" w:rsidRPr="004C4F31" w:rsidRDefault="00033B99" w:rsidP="004C4F31">
            <w:pPr>
              <w:spacing w:after="120" w:line="240" w:lineRule="auto"/>
              <w:jc w:val="center"/>
              <w:rPr>
                <w:rFonts w:ascii="Times New Roman" w:hAnsi="Times New Roman"/>
                <w:sz w:val="24"/>
                <w:szCs w:val="24"/>
              </w:rPr>
            </w:pPr>
            <w:r w:rsidRPr="004C4F31">
              <w:rPr>
                <w:rFonts w:ascii="Times New Roman" w:hAnsi="Times New Roman"/>
                <w:sz w:val="24"/>
                <w:szCs w:val="24"/>
              </w:rPr>
              <w:t xml:space="preserve">Отношение объема расходов на обслуживание муниципального долга к объему расходов бюджета (за исключением объема расходов, которые осуществляются за счет </w:t>
            </w:r>
            <w:r w:rsidRPr="004C4F31">
              <w:rPr>
                <w:rFonts w:ascii="Times New Roman" w:hAnsi="Times New Roman"/>
                <w:sz w:val="24"/>
                <w:szCs w:val="24"/>
              </w:rPr>
              <w:lastRenderedPageBreak/>
              <w:t>субвенций, предоставляемых из бюджета Забайкальского края), %</w:t>
            </w:r>
          </w:p>
        </w:tc>
        <w:tc>
          <w:tcPr>
            <w:tcW w:w="1137" w:type="dxa"/>
            <w:shd w:val="clear" w:color="auto" w:fill="auto"/>
          </w:tcPr>
          <w:p w:rsidR="00033B99" w:rsidRPr="004C4F31" w:rsidRDefault="00033B99" w:rsidP="00DF30CD">
            <w:pPr>
              <w:spacing w:after="120" w:line="240" w:lineRule="auto"/>
              <w:jc w:val="center"/>
              <w:rPr>
                <w:rFonts w:ascii="Times New Roman" w:hAnsi="Times New Roman"/>
                <w:sz w:val="24"/>
                <w:szCs w:val="24"/>
              </w:rPr>
            </w:pPr>
            <w:r w:rsidRPr="004C4F31">
              <w:rPr>
                <w:rFonts w:ascii="Times New Roman" w:hAnsi="Times New Roman"/>
                <w:sz w:val="24"/>
                <w:szCs w:val="24"/>
              </w:rPr>
              <w:lastRenderedPageBreak/>
              <w:t>%</w:t>
            </w:r>
          </w:p>
        </w:tc>
        <w:tc>
          <w:tcPr>
            <w:tcW w:w="1134" w:type="dxa"/>
            <w:shd w:val="clear" w:color="auto" w:fill="auto"/>
          </w:tcPr>
          <w:p w:rsidR="00033B99" w:rsidRPr="004C4F31" w:rsidRDefault="00033B99" w:rsidP="00DF30CD">
            <w:pPr>
              <w:spacing w:after="120" w:line="240" w:lineRule="auto"/>
              <w:jc w:val="center"/>
              <w:rPr>
                <w:rFonts w:ascii="Times New Roman" w:hAnsi="Times New Roman"/>
                <w:sz w:val="24"/>
                <w:szCs w:val="24"/>
              </w:rPr>
            </w:pPr>
            <w:r w:rsidRPr="004C4F31">
              <w:rPr>
                <w:rFonts w:ascii="Times New Roman" w:hAnsi="Times New Roman"/>
                <w:sz w:val="24"/>
                <w:szCs w:val="24"/>
              </w:rPr>
              <w:t>0,0</w:t>
            </w:r>
          </w:p>
          <w:p w:rsidR="00033B99" w:rsidRPr="004C4F31" w:rsidRDefault="00033B99" w:rsidP="00DF30CD">
            <w:pPr>
              <w:spacing w:after="120" w:line="240" w:lineRule="auto"/>
              <w:jc w:val="center"/>
              <w:rPr>
                <w:rFonts w:ascii="Times New Roman" w:hAnsi="Times New Roman"/>
                <w:sz w:val="24"/>
                <w:szCs w:val="24"/>
              </w:rPr>
            </w:pPr>
          </w:p>
        </w:tc>
        <w:tc>
          <w:tcPr>
            <w:tcW w:w="1134" w:type="dxa"/>
            <w:shd w:val="clear" w:color="auto" w:fill="auto"/>
          </w:tcPr>
          <w:p w:rsidR="00033B99" w:rsidRPr="004C4F31" w:rsidRDefault="00033B99" w:rsidP="00C022E8">
            <w:pPr>
              <w:spacing w:after="120" w:line="240" w:lineRule="auto"/>
              <w:jc w:val="center"/>
              <w:rPr>
                <w:rFonts w:ascii="Times New Roman" w:hAnsi="Times New Roman"/>
                <w:sz w:val="24"/>
                <w:szCs w:val="24"/>
              </w:rPr>
            </w:pPr>
            <w:r w:rsidRPr="004C4F31">
              <w:rPr>
                <w:rFonts w:ascii="Times New Roman" w:hAnsi="Times New Roman"/>
                <w:sz w:val="24"/>
                <w:szCs w:val="24"/>
              </w:rPr>
              <w:t>0,0</w:t>
            </w:r>
          </w:p>
        </w:tc>
        <w:tc>
          <w:tcPr>
            <w:tcW w:w="1134" w:type="dxa"/>
            <w:shd w:val="clear" w:color="auto" w:fill="auto"/>
          </w:tcPr>
          <w:p w:rsidR="00033B99" w:rsidRPr="004C4F31" w:rsidRDefault="00033B99" w:rsidP="00B55763">
            <w:pPr>
              <w:spacing w:after="120" w:line="240" w:lineRule="auto"/>
              <w:jc w:val="center"/>
              <w:rPr>
                <w:rFonts w:ascii="Times New Roman" w:hAnsi="Times New Roman"/>
                <w:sz w:val="24"/>
                <w:szCs w:val="24"/>
              </w:rPr>
            </w:pPr>
            <w:r w:rsidRPr="004C4F31">
              <w:rPr>
                <w:rFonts w:ascii="Times New Roman" w:hAnsi="Times New Roman"/>
                <w:sz w:val="24"/>
                <w:szCs w:val="24"/>
              </w:rPr>
              <w:t>0,0</w:t>
            </w:r>
          </w:p>
        </w:tc>
        <w:tc>
          <w:tcPr>
            <w:tcW w:w="1134" w:type="dxa"/>
            <w:shd w:val="clear" w:color="auto" w:fill="auto"/>
          </w:tcPr>
          <w:p w:rsidR="00033B99" w:rsidRPr="004C4F31" w:rsidRDefault="00033B99" w:rsidP="00B55763">
            <w:pPr>
              <w:spacing w:after="120" w:line="240" w:lineRule="auto"/>
              <w:jc w:val="center"/>
              <w:rPr>
                <w:rFonts w:ascii="Times New Roman" w:hAnsi="Times New Roman"/>
                <w:sz w:val="24"/>
                <w:szCs w:val="24"/>
              </w:rPr>
            </w:pPr>
            <w:r w:rsidRPr="004C4F31">
              <w:rPr>
                <w:rFonts w:ascii="Times New Roman" w:hAnsi="Times New Roman"/>
                <w:sz w:val="24"/>
                <w:szCs w:val="24"/>
              </w:rPr>
              <w:t>0,0</w:t>
            </w:r>
          </w:p>
        </w:tc>
        <w:tc>
          <w:tcPr>
            <w:tcW w:w="1134" w:type="dxa"/>
            <w:shd w:val="clear" w:color="auto" w:fill="auto"/>
          </w:tcPr>
          <w:p w:rsidR="00033B99" w:rsidRPr="004C4F31" w:rsidRDefault="00033B99" w:rsidP="00B55763">
            <w:pPr>
              <w:spacing w:after="120" w:line="240" w:lineRule="auto"/>
              <w:jc w:val="center"/>
              <w:rPr>
                <w:rFonts w:ascii="Times New Roman" w:hAnsi="Times New Roman"/>
                <w:sz w:val="24"/>
                <w:szCs w:val="24"/>
              </w:rPr>
            </w:pPr>
            <w:r w:rsidRPr="004C4F31">
              <w:rPr>
                <w:rFonts w:ascii="Times New Roman" w:hAnsi="Times New Roman"/>
                <w:sz w:val="24"/>
                <w:szCs w:val="24"/>
              </w:rPr>
              <w:t>0,0</w:t>
            </w:r>
          </w:p>
        </w:tc>
      </w:tr>
    </w:tbl>
    <w:p w:rsidR="0035107E" w:rsidRPr="0035107E" w:rsidRDefault="0035107E" w:rsidP="0035107E">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lastRenderedPageBreak/>
        <w:t>Необходимо повысить качество предоставляемых населению муниципальных услуг. Прежде всего, это относится к столь значимым для общества сферам, как образование и культура. От успешности действий в этих сферах непосредственно зависят условия жизни населения. Эффективность осуществления бюджетных расходов в этих сферах непосредственно определяет качество инвестиционного климата, поскольку данные расходы рассматриваются как инвестиции в человеческий капитал.</w:t>
      </w:r>
    </w:p>
    <w:p w:rsidR="0035107E" w:rsidRPr="0035107E" w:rsidRDefault="0035107E" w:rsidP="0035107E">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С другой стороны, представляется недопустимым ограничиваться механическим наращиванием бюджетных расходов в этих сферах с учетом возможных рисков сокращения доходов бюджета. Задача нового этапа развития заключается в повсеместном внедрении и обеспечении практической реализации уже предусмотренного законодательством нового механизма финансирования муниципальных учреждений, а в самих учреждениях - в переходе к «эффективному контракту», который должен четко определять условия оплаты труда и «социальный пакет» работника в зависимости от качества и количества выполняемой им работы.</w:t>
      </w:r>
    </w:p>
    <w:p w:rsidR="0035107E" w:rsidRPr="0035107E" w:rsidRDefault="0035107E" w:rsidP="0035107E">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Указанные приоритеты должны реализовываться при прозрачности и открытости бюджета и бюджетного процесса для общества. </w:t>
      </w:r>
      <w:proofErr w:type="gramStart"/>
      <w:r w:rsidRPr="0035107E">
        <w:rPr>
          <w:rFonts w:ascii="Times New Roman" w:hAnsi="Times New Roman"/>
          <w:sz w:val="28"/>
          <w:szCs w:val="28"/>
          <w:lang w:eastAsia="ru-RU"/>
        </w:rPr>
        <w:t xml:space="preserve">С этой целью планируется развитие государственной интегрированной информационной системы управления общественными финансами «Электронный бюджет», позволяющей повысить качество финансового менеджмента органов местного самоуправления за счет формирования единого информационного пространства и обеспечить открытость и доступность для граждан и организаций информации о прошлой, текущей и планируемой деятельности </w:t>
      </w:r>
      <w:r w:rsidR="00540AD0">
        <w:rPr>
          <w:rFonts w:ascii="Times New Roman" w:hAnsi="Times New Roman"/>
          <w:sz w:val="28"/>
          <w:szCs w:val="28"/>
          <w:lang w:eastAsia="ru-RU"/>
        </w:rPr>
        <w:t>муниципального района</w:t>
      </w:r>
      <w:r w:rsidRPr="0035107E">
        <w:rPr>
          <w:rFonts w:ascii="Times New Roman" w:hAnsi="Times New Roman"/>
          <w:sz w:val="28"/>
          <w:szCs w:val="28"/>
          <w:lang w:eastAsia="ru-RU"/>
        </w:rPr>
        <w:t xml:space="preserve"> по подготовке и исполнению его бюджета. </w:t>
      </w:r>
      <w:proofErr w:type="gramEnd"/>
    </w:p>
    <w:p w:rsidR="0035107E" w:rsidRPr="0035107E" w:rsidRDefault="0035107E" w:rsidP="0035107E">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Для достижения целей в сфере бюджетно-финансовой </w:t>
      </w:r>
      <w:proofErr w:type="gramStart"/>
      <w:r w:rsidRPr="0035107E">
        <w:rPr>
          <w:rFonts w:ascii="Times New Roman" w:hAnsi="Times New Roman"/>
          <w:sz w:val="28"/>
          <w:szCs w:val="28"/>
          <w:lang w:eastAsia="ru-RU"/>
        </w:rPr>
        <w:t>политики на</w:t>
      </w:r>
      <w:proofErr w:type="gramEnd"/>
      <w:r w:rsidRPr="0035107E">
        <w:rPr>
          <w:rFonts w:ascii="Times New Roman" w:hAnsi="Times New Roman"/>
          <w:sz w:val="28"/>
          <w:szCs w:val="28"/>
          <w:lang w:eastAsia="ru-RU"/>
        </w:rPr>
        <w:t xml:space="preserve"> долгосрочную перспективу необходимо соблюдение следующих основных принципов:</w:t>
      </w:r>
    </w:p>
    <w:p w:rsidR="0035107E" w:rsidRPr="0035107E" w:rsidRDefault="0035107E" w:rsidP="0035107E">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 </w:t>
      </w:r>
      <w:r w:rsidR="00C022E8">
        <w:rPr>
          <w:rFonts w:ascii="Times New Roman" w:hAnsi="Times New Roman"/>
          <w:sz w:val="28"/>
          <w:szCs w:val="28"/>
          <w:lang w:eastAsia="ru-RU"/>
        </w:rPr>
        <w:t xml:space="preserve"> </w:t>
      </w:r>
      <w:r w:rsidRPr="0035107E">
        <w:rPr>
          <w:rFonts w:ascii="Times New Roman" w:hAnsi="Times New Roman"/>
          <w:sz w:val="28"/>
          <w:szCs w:val="28"/>
          <w:lang w:eastAsia="ru-RU"/>
        </w:rPr>
        <w:t xml:space="preserve">долгосрочная сбалансированность бюджета </w:t>
      </w:r>
      <w:r w:rsidR="00540AD0">
        <w:rPr>
          <w:rFonts w:ascii="Times New Roman" w:hAnsi="Times New Roman"/>
          <w:sz w:val="28"/>
          <w:szCs w:val="28"/>
          <w:lang w:eastAsia="ru-RU"/>
        </w:rPr>
        <w:t>муниципального района</w:t>
      </w:r>
      <w:r w:rsidRPr="0035107E">
        <w:rPr>
          <w:rFonts w:ascii="Times New Roman" w:hAnsi="Times New Roman"/>
          <w:sz w:val="28"/>
          <w:szCs w:val="28"/>
          <w:lang w:eastAsia="ru-RU"/>
        </w:rPr>
        <w:t>;</w:t>
      </w:r>
    </w:p>
    <w:p w:rsidR="0035107E" w:rsidRPr="0035107E" w:rsidRDefault="0035107E" w:rsidP="0035107E">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 сохранение объема муниципального долга </w:t>
      </w:r>
      <w:r w:rsidR="00540AD0">
        <w:rPr>
          <w:rFonts w:ascii="Times New Roman" w:hAnsi="Times New Roman"/>
          <w:sz w:val="28"/>
          <w:szCs w:val="28"/>
          <w:lang w:eastAsia="ru-RU"/>
        </w:rPr>
        <w:t>муниципального района</w:t>
      </w:r>
      <w:r w:rsidR="00540AD0" w:rsidRPr="0035107E">
        <w:rPr>
          <w:rFonts w:ascii="Times New Roman" w:hAnsi="Times New Roman"/>
          <w:sz w:val="28"/>
          <w:szCs w:val="28"/>
          <w:lang w:eastAsia="ru-RU"/>
        </w:rPr>
        <w:t xml:space="preserve"> </w:t>
      </w:r>
      <w:r w:rsidRPr="0035107E">
        <w:rPr>
          <w:rFonts w:ascii="Times New Roman" w:hAnsi="Times New Roman"/>
          <w:sz w:val="28"/>
          <w:szCs w:val="28"/>
          <w:lang w:eastAsia="ru-RU"/>
        </w:rPr>
        <w:t>на экономически безопасном уровне;</w:t>
      </w:r>
    </w:p>
    <w:p w:rsidR="0035107E" w:rsidRPr="0035107E" w:rsidRDefault="0035107E" w:rsidP="0035107E">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полнота учета и прогнозирования финансовых ресурсов, инструментов, используемых для достижения целей и результатов реализуемой политики;</w:t>
      </w:r>
    </w:p>
    <w:p w:rsidR="0035107E" w:rsidRPr="0035107E" w:rsidRDefault="00C022E8" w:rsidP="0035107E">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0035107E" w:rsidRPr="0035107E">
        <w:rPr>
          <w:rFonts w:ascii="Times New Roman" w:hAnsi="Times New Roman"/>
          <w:sz w:val="28"/>
          <w:szCs w:val="28"/>
          <w:lang w:eastAsia="ru-RU"/>
        </w:rPr>
        <w:t>формирование бюджетных параметров исходя из необходимости безусловного исполнения действующих расходных обязательств, в том числе - с учетом их оптимизации и повышения эффективности исполнения;</w:t>
      </w:r>
    </w:p>
    <w:p w:rsidR="0035107E" w:rsidRPr="0035107E" w:rsidRDefault="0035107E" w:rsidP="0035107E">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принятие новых расходных обязательств на основе сравнительной оценки эффективности таких обязательств и с учетом сроков и механизмов их реализации в пределах располагаемых ресурсов;</w:t>
      </w:r>
    </w:p>
    <w:p w:rsidR="008B5283" w:rsidRDefault="0035107E" w:rsidP="00B55763">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5107E">
        <w:rPr>
          <w:rFonts w:ascii="Times New Roman" w:hAnsi="Times New Roman"/>
          <w:sz w:val="28"/>
          <w:szCs w:val="28"/>
          <w:lang w:eastAsia="ru-RU"/>
        </w:rPr>
        <w:t xml:space="preserve">- создание механизмов повышения результативности бюджетных </w:t>
      </w:r>
      <w:r w:rsidRPr="0035107E">
        <w:rPr>
          <w:rFonts w:ascii="Times New Roman" w:hAnsi="Times New Roman"/>
          <w:sz w:val="28"/>
          <w:szCs w:val="28"/>
          <w:lang w:eastAsia="ru-RU"/>
        </w:rPr>
        <w:lastRenderedPageBreak/>
        <w:t>расходов, стимулов для выявления и использования резервов для достижения планируем</w:t>
      </w:r>
      <w:r w:rsidR="00B55763">
        <w:rPr>
          <w:rFonts w:ascii="Times New Roman" w:hAnsi="Times New Roman"/>
          <w:sz w:val="28"/>
          <w:szCs w:val="28"/>
          <w:lang w:eastAsia="ru-RU"/>
        </w:rPr>
        <w:t>ых (установленных) результатов.</w:t>
      </w:r>
    </w:p>
    <w:p w:rsidR="00B55763" w:rsidRPr="00B55763" w:rsidRDefault="00B55763" w:rsidP="00B55763">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lang w:eastAsia="ru-RU"/>
        </w:rPr>
      </w:pPr>
      <w:r w:rsidRPr="00B55763">
        <w:rPr>
          <w:rFonts w:ascii="Times New Roman" w:hAnsi="Times New Roman"/>
          <w:b/>
          <w:bCs/>
          <w:color w:val="26282F"/>
          <w:sz w:val="28"/>
          <w:szCs w:val="28"/>
          <w:lang w:eastAsia="ru-RU"/>
        </w:rPr>
        <w:t>2. Основные цели, задачи, сроки и этапы реализации программы</w:t>
      </w:r>
    </w:p>
    <w:p w:rsidR="00B55763" w:rsidRPr="00B55763" w:rsidRDefault="00B55763" w:rsidP="00B55763">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55763">
        <w:rPr>
          <w:rFonts w:ascii="Times New Roman" w:hAnsi="Times New Roman"/>
          <w:sz w:val="28"/>
          <w:szCs w:val="28"/>
          <w:lang w:eastAsia="ru-RU"/>
        </w:rPr>
        <w:t>Целью муниципальной программы является сохранение финансовой стабильности в долгосрочной перспективе на основе совершенствования управления муниципальными финансами и повышения их открытости.</w:t>
      </w:r>
    </w:p>
    <w:p w:rsidR="00B55763" w:rsidRPr="00B55763" w:rsidRDefault="00B55763" w:rsidP="00B55763">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55763">
        <w:rPr>
          <w:rFonts w:ascii="Times New Roman" w:hAnsi="Times New Roman"/>
          <w:sz w:val="28"/>
          <w:szCs w:val="28"/>
          <w:lang w:eastAsia="ru-RU"/>
        </w:rPr>
        <w:t>Данная цель объединяет все аспекты управления муниципальными финансами и характеризует консолидированный результат усилий, прилагаемых в данном направлении.</w:t>
      </w:r>
    </w:p>
    <w:p w:rsidR="00B55763" w:rsidRPr="00163E79" w:rsidRDefault="00B55763" w:rsidP="00B55763">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 w:name="sub_303"/>
      <w:r w:rsidRPr="00B55763">
        <w:rPr>
          <w:rFonts w:ascii="Times New Roman" w:hAnsi="Times New Roman"/>
          <w:sz w:val="28"/>
          <w:szCs w:val="28"/>
          <w:lang w:eastAsia="ru-RU"/>
        </w:rPr>
        <w:t>Для достижения цели муниципальной программы планируется выполнение следующих задач:</w:t>
      </w:r>
    </w:p>
    <w:p w:rsidR="00163E79" w:rsidRDefault="00163E79" w:rsidP="00163E79">
      <w:pPr>
        <w:widowControl w:val="0"/>
        <w:tabs>
          <w:tab w:val="left" w:pos="1309"/>
        </w:tabs>
        <w:autoSpaceDE w:val="0"/>
        <w:autoSpaceDN w:val="0"/>
        <w:adjustRightInd w:val="0"/>
        <w:spacing w:after="0" w:line="240" w:lineRule="auto"/>
        <w:ind w:firstLine="720"/>
        <w:jc w:val="both"/>
        <w:rPr>
          <w:rFonts w:ascii="Times New Roman" w:hAnsi="Times New Roman"/>
          <w:sz w:val="28"/>
          <w:szCs w:val="28"/>
          <w:lang w:eastAsia="ru-RU"/>
        </w:rPr>
      </w:pPr>
      <w:r w:rsidRPr="00163E79">
        <w:rPr>
          <w:rFonts w:ascii="Times New Roman" w:hAnsi="Times New Roman"/>
          <w:sz w:val="28"/>
          <w:szCs w:val="28"/>
          <w:lang w:eastAsia="ru-RU"/>
        </w:rPr>
        <w:t xml:space="preserve">- </w:t>
      </w:r>
      <w:r>
        <w:rPr>
          <w:rFonts w:ascii="Times New Roman" w:hAnsi="Times New Roman"/>
          <w:sz w:val="28"/>
          <w:szCs w:val="28"/>
          <w:lang w:eastAsia="ru-RU"/>
        </w:rPr>
        <w:t>мобилизация доходных источников и оптимизация расходов бюджета;</w:t>
      </w:r>
    </w:p>
    <w:p w:rsidR="00163E79" w:rsidRDefault="00163E79" w:rsidP="00163E79">
      <w:pPr>
        <w:widowControl w:val="0"/>
        <w:tabs>
          <w:tab w:val="left" w:pos="1309"/>
        </w:tabs>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организация и осуществление бюджетного процесса;</w:t>
      </w:r>
    </w:p>
    <w:p w:rsidR="00DC2946" w:rsidRDefault="00163E79" w:rsidP="00DC2946">
      <w:pPr>
        <w:widowControl w:val="0"/>
        <w:tabs>
          <w:tab w:val="left" w:pos="1309"/>
        </w:tabs>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совершенствование межбюджетных отношений;</w:t>
      </w:r>
      <w:bookmarkEnd w:id="1"/>
    </w:p>
    <w:p w:rsidR="00B55763" w:rsidRPr="00B55763" w:rsidRDefault="00163E79" w:rsidP="00DC2946">
      <w:pPr>
        <w:widowControl w:val="0"/>
        <w:tabs>
          <w:tab w:val="left" w:pos="1309"/>
        </w:tabs>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эффективное</w:t>
      </w:r>
      <w:proofErr w:type="gramEnd"/>
      <w:r w:rsidR="00B55763" w:rsidRPr="00B55763">
        <w:rPr>
          <w:rFonts w:ascii="Times New Roman" w:hAnsi="Times New Roman"/>
          <w:sz w:val="28"/>
          <w:szCs w:val="28"/>
          <w:lang w:eastAsia="ru-RU"/>
        </w:rPr>
        <w:t xml:space="preserve"> управления муниципальным долгом </w:t>
      </w:r>
      <w:r w:rsidR="00B55763">
        <w:rPr>
          <w:rFonts w:ascii="Times New Roman" w:hAnsi="Times New Roman"/>
          <w:sz w:val="28"/>
          <w:szCs w:val="28"/>
          <w:lang w:eastAsia="ru-RU"/>
        </w:rPr>
        <w:t>муниципального района</w:t>
      </w:r>
      <w:r w:rsidR="00B55763" w:rsidRPr="00B55763">
        <w:rPr>
          <w:rFonts w:ascii="Times New Roman" w:hAnsi="Times New Roman"/>
          <w:sz w:val="28"/>
          <w:szCs w:val="28"/>
          <w:lang w:eastAsia="ru-RU"/>
        </w:rPr>
        <w:t>;</w:t>
      </w:r>
    </w:p>
    <w:p w:rsidR="00B55763" w:rsidRPr="00B55763" w:rsidRDefault="00B55763" w:rsidP="00B55763">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55763">
        <w:rPr>
          <w:rFonts w:ascii="Times New Roman" w:hAnsi="Times New Roman"/>
          <w:sz w:val="28"/>
          <w:szCs w:val="28"/>
          <w:lang w:eastAsia="ru-RU"/>
        </w:rPr>
        <w:t xml:space="preserve">- </w:t>
      </w:r>
      <w:r w:rsidR="00163E79">
        <w:rPr>
          <w:rFonts w:ascii="Times New Roman" w:hAnsi="Times New Roman"/>
          <w:sz w:val="28"/>
          <w:szCs w:val="28"/>
          <w:lang w:eastAsia="ru-RU"/>
        </w:rPr>
        <w:t xml:space="preserve">организация муниципального финансового </w:t>
      </w:r>
      <w:proofErr w:type="gramStart"/>
      <w:r w:rsidR="00163E79">
        <w:rPr>
          <w:rFonts w:ascii="Times New Roman" w:hAnsi="Times New Roman"/>
          <w:sz w:val="28"/>
          <w:szCs w:val="28"/>
          <w:lang w:eastAsia="ru-RU"/>
        </w:rPr>
        <w:t>контроля за</w:t>
      </w:r>
      <w:proofErr w:type="gramEnd"/>
      <w:r w:rsidR="00163E79">
        <w:rPr>
          <w:rFonts w:ascii="Times New Roman" w:hAnsi="Times New Roman"/>
          <w:sz w:val="28"/>
          <w:szCs w:val="28"/>
          <w:lang w:eastAsia="ru-RU"/>
        </w:rPr>
        <w:t xml:space="preserve"> использованием средств бюджета муниципального района «Улётовский район»</w:t>
      </w:r>
      <w:r w:rsidR="00AF0A73">
        <w:rPr>
          <w:rFonts w:ascii="Times New Roman" w:hAnsi="Times New Roman"/>
          <w:sz w:val="28"/>
          <w:szCs w:val="28"/>
          <w:lang w:eastAsia="ru-RU"/>
        </w:rPr>
        <w:t xml:space="preserve"> Забайкальского края</w:t>
      </w:r>
      <w:r w:rsidR="0047438A">
        <w:rPr>
          <w:rFonts w:ascii="Times New Roman" w:hAnsi="Times New Roman"/>
          <w:sz w:val="28"/>
          <w:szCs w:val="28"/>
          <w:lang w:eastAsia="ru-RU"/>
        </w:rPr>
        <w:t>.</w:t>
      </w:r>
    </w:p>
    <w:p w:rsidR="00B55763" w:rsidRPr="00B55763" w:rsidRDefault="00B55763" w:rsidP="007C02E4">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 w:name="sub_304"/>
      <w:r w:rsidRPr="00B55763">
        <w:rPr>
          <w:rFonts w:ascii="Times New Roman" w:hAnsi="Times New Roman"/>
          <w:sz w:val="28"/>
          <w:szCs w:val="28"/>
          <w:lang w:eastAsia="ru-RU"/>
        </w:rPr>
        <w:t>Указанные задачи в полной мере охватывают всю деятельнос</w:t>
      </w:r>
      <w:r w:rsidR="00AF0A73">
        <w:rPr>
          <w:rFonts w:ascii="Times New Roman" w:hAnsi="Times New Roman"/>
          <w:sz w:val="28"/>
          <w:szCs w:val="28"/>
          <w:lang w:eastAsia="ru-RU"/>
        </w:rPr>
        <w:t>ть ответственного исполнителя (К</w:t>
      </w:r>
      <w:r w:rsidRPr="00B55763">
        <w:rPr>
          <w:rFonts w:ascii="Times New Roman" w:hAnsi="Times New Roman"/>
          <w:sz w:val="28"/>
          <w:szCs w:val="28"/>
          <w:lang w:eastAsia="ru-RU"/>
        </w:rPr>
        <w:t xml:space="preserve">омитет по финансам администрации </w:t>
      </w:r>
      <w:r>
        <w:rPr>
          <w:rFonts w:ascii="Times New Roman" w:hAnsi="Times New Roman"/>
          <w:sz w:val="28"/>
          <w:szCs w:val="28"/>
          <w:lang w:eastAsia="ru-RU"/>
        </w:rPr>
        <w:t>муниципального района «Улётовский район»</w:t>
      </w:r>
      <w:r w:rsidR="00AF0A73">
        <w:rPr>
          <w:rFonts w:ascii="Times New Roman" w:hAnsi="Times New Roman"/>
          <w:sz w:val="28"/>
          <w:szCs w:val="28"/>
          <w:lang w:eastAsia="ru-RU"/>
        </w:rPr>
        <w:t xml:space="preserve"> Забайкальского края</w:t>
      </w:r>
      <w:r w:rsidRPr="00B55763">
        <w:rPr>
          <w:rFonts w:ascii="Times New Roman" w:hAnsi="Times New Roman"/>
          <w:sz w:val="28"/>
          <w:szCs w:val="28"/>
          <w:lang w:eastAsia="ru-RU"/>
        </w:rPr>
        <w:t>) и позволяют акцентировать внимание на наиболее актуальных вопросах в финансово-бюджетной сфере. При этом обозначенные задачи точно коррелируют с рассмотренными выше приоритетами политики в финансовой сфере, выделяемыми в настоящей муниципальной программе.</w:t>
      </w:r>
    </w:p>
    <w:bookmarkEnd w:id="2"/>
    <w:p w:rsidR="00B55763" w:rsidRPr="00B55763" w:rsidRDefault="00B55763" w:rsidP="00B55763">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55763">
        <w:rPr>
          <w:rFonts w:ascii="Times New Roman" w:hAnsi="Times New Roman"/>
          <w:sz w:val="28"/>
          <w:szCs w:val="28"/>
          <w:lang w:eastAsia="ru-RU"/>
        </w:rPr>
        <w:t>Муниципальная программа</w:t>
      </w:r>
      <w:r>
        <w:rPr>
          <w:rFonts w:ascii="Times New Roman" w:hAnsi="Times New Roman"/>
          <w:sz w:val="28"/>
          <w:szCs w:val="28"/>
          <w:lang w:eastAsia="ru-RU"/>
        </w:rPr>
        <w:t xml:space="preserve"> </w:t>
      </w:r>
      <w:r w:rsidR="00913A0B">
        <w:rPr>
          <w:rFonts w:ascii="Times New Roman" w:hAnsi="Times New Roman"/>
          <w:sz w:val="28"/>
          <w:szCs w:val="28"/>
          <w:lang w:eastAsia="ru-RU"/>
        </w:rPr>
        <w:t xml:space="preserve">будет </w:t>
      </w:r>
      <w:r w:rsidR="002A2E0A">
        <w:rPr>
          <w:rFonts w:ascii="Times New Roman" w:hAnsi="Times New Roman"/>
          <w:sz w:val="28"/>
          <w:szCs w:val="28"/>
          <w:lang w:eastAsia="ru-RU"/>
        </w:rPr>
        <w:t>реализовываться</w:t>
      </w:r>
      <w:r w:rsidR="00913A0B">
        <w:rPr>
          <w:rFonts w:ascii="Times New Roman" w:hAnsi="Times New Roman"/>
          <w:sz w:val="28"/>
          <w:szCs w:val="28"/>
          <w:lang w:eastAsia="ru-RU"/>
        </w:rPr>
        <w:t xml:space="preserve"> в течение 2021</w:t>
      </w:r>
      <w:r w:rsidR="00DC2946">
        <w:rPr>
          <w:rFonts w:ascii="Times New Roman" w:hAnsi="Times New Roman"/>
          <w:sz w:val="28"/>
          <w:szCs w:val="28"/>
          <w:lang w:eastAsia="ru-RU"/>
        </w:rPr>
        <w:t xml:space="preserve"> </w:t>
      </w:r>
      <w:r w:rsidRPr="00B55763">
        <w:rPr>
          <w:rFonts w:ascii="Times New Roman" w:hAnsi="Times New Roman"/>
          <w:sz w:val="28"/>
          <w:szCs w:val="28"/>
          <w:lang w:eastAsia="ru-RU"/>
        </w:rPr>
        <w:t>-202</w:t>
      </w:r>
      <w:r>
        <w:rPr>
          <w:rFonts w:ascii="Times New Roman" w:hAnsi="Times New Roman"/>
          <w:sz w:val="28"/>
          <w:szCs w:val="28"/>
          <w:lang w:eastAsia="ru-RU"/>
        </w:rPr>
        <w:t>3</w:t>
      </w:r>
      <w:r w:rsidR="00DC2946">
        <w:rPr>
          <w:rFonts w:ascii="Times New Roman" w:hAnsi="Times New Roman"/>
          <w:sz w:val="28"/>
          <w:szCs w:val="28"/>
          <w:lang w:eastAsia="ru-RU"/>
        </w:rPr>
        <w:t xml:space="preserve"> </w:t>
      </w:r>
      <w:r w:rsidRPr="00B55763">
        <w:rPr>
          <w:rFonts w:ascii="Times New Roman" w:hAnsi="Times New Roman"/>
          <w:sz w:val="28"/>
          <w:szCs w:val="28"/>
          <w:lang w:eastAsia="ru-RU"/>
        </w:rPr>
        <w:t>годов.</w:t>
      </w:r>
    </w:p>
    <w:p w:rsidR="00B55763" w:rsidRPr="00C022E8" w:rsidRDefault="00B55763" w:rsidP="00B55763">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55763" w:rsidRPr="00C022E8" w:rsidRDefault="00B55763" w:rsidP="00DC2946">
      <w:pPr>
        <w:widowControl w:val="0"/>
        <w:autoSpaceDE w:val="0"/>
        <w:autoSpaceDN w:val="0"/>
        <w:adjustRightInd w:val="0"/>
        <w:spacing w:after="0" w:line="240" w:lineRule="auto"/>
        <w:jc w:val="center"/>
        <w:rPr>
          <w:rFonts w:ascii="Times New Roman" w:hAnsi="Times New Roman"/>
          <w:b/>
          <w:sz w:val="28"/>
          <w:szCs w:val="28"/>
          <w:lang w:eastAsia="ru-RU"/>
        </w:rPr>
      </w:pPr>
      <w:bookmarkStart w:id="3" w:name="sub_500"/>
      <w:r w:rsidRPr="00C022E8">
        <w:rPr>
          <w:rFonts w:ascii="Times New Roman" w:hAnsi="Times New Roman"/>
          <w:b/>
          <w:sz w:val="28"/>
          <w:szCs w:val="28"/>
          <w:lang w:eastAsia="ru-RU"/>
        </w:rPr>
        <w:t>3. Перечень основных мероприятий муниципальной программы с указанием сроков их реализации и ожидаемых непосредственных результатов</w:t>
      </w:r>
    </w:p>
    <w:p w:rsidR="00B55763" w:rsidRPr="00C022E8" w:rsidRDefault="00B55763" w:rsidP="00B55763">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B55763" w:rsidRPr="00C022E8" w:rsidRDefault="00B55763" w:rsidP="00B55763">
      <w:pPr>
        <w:widowControl w:val="0"/>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C022E8">
        <w:rPr>
          <w:rFonts w:ascii="Times New Roman" w:hAnsi="Times New Roman"/>
          <w:sz w:val="28"/>
          <w:szCs w:val="28"/>
          <w:lang w:eastAsia="ru-RU"/>
        </w:rPr>
        <w:t>Представлен</w:t>
      </w:r>
      <w:proofErr w:type="gramEnd"/>
      <w:r w:rsidRPr="00C022E8">
        <w:rPr>
          <w:rFonts w:ascii="Times New Roman" w:hAnsi="Times New Roman"/>
          <w:sz w:val="28"/>
          <w:szCs w:val="28"/>
          <w:lang w:eastAsia="ru-RU"/>
        </w:rPr>
        <w:t xml:space="preserve"> в </w:t>
      </w:r>
      <w:hyperlink w:anchor="sub_1100" w:history="1">
        <w:r w:rsidR="00AF0A73">
          <w:rPr>
            <w:rFonts w:ascii="Times New Roman" w:hAnsi="Times New Roman"/>
            <w:bCs/>
            <w:sz w:val="28"/>
            <w:szCs w:val="28"/>
            <w:lang w:eastAsia="ru-RU"/>
          </w:rPr>
          <w:t>п</w:t>
        </w:r>
        <w:r w:rsidRPr="00C022E8">
          <w:rPr>
            <w:rFonts w:ascii="Times New Roman" w:hAnsi="Times New Roman"/>
            <w:bCs/>
            <w:sz w:val="28"/>
            <w:szCs w:val="28"/>
            <w:lang w:eastAsia="ru-RU"/>
          </w:rPr>
          <w:t>риложении</w:t>
        </w:r>
      </w:hyperlink>
      <w:r w:rsidRPr="00C022E8">
        <w:rPr>
          <w:rFonts w:ascii="Times New Roman" w:hAnsi="Times New Roman"/>
          <w:sz w:val="28"/>
          <w:szCs w:val="28"/>
          <w:lang w:eastAsia="ru-RU"/>
        </w:rPr>
        <w:t xml:space="preserve"> к муниципальной программе.</w:t>
      </w:r>
    </w:p>
    <w:bookmarkEnd w:id="3"/>
    <w:p w:rsidR="00B55763" w:rsidRPr="00C022E8" w:rsidRDefault="00B55763" w:rsidP="00B55763">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55763" w:rsidRPr="00C022E8" w:rsidRDefault="00B55763" w:rsidP="00B55763">
      <w:pPr>
        <w:widowControl w:val="0"/>
        <w:autoSpaceDE w:val="0"/>
        <w:autoSpaceDN w:val="0"/>
        <w:adjustRightInd w:val="0"/>
        <w:spacing w:before="108" w:after="108" w:line="240" w:lineRule="auto"/>
        <w:jc w:val="center"/>
        <w:outlineLvl w:val="0"/>
        <w:rPr>
          <w:rFonts w:ascii="Times New Roman" w:hAnsi="Times New Roman"/>
          <w:b/>
          <w:bCs/>
          <w:sz w:val="28"/>
          <w:szCs w:val="28"/>
          <w:lang w:eastAsia="ru-RU"/>
        </w:rPr>
      </w:pPr>
      <w:bookmarkStart w:id="4" w:name="sub_600"/>
      <w:r w:rsidRPr="00C022E8">
        <w:rPr>
          <w:rFonts w:ascii="Times New Roman" w:hAnsi="Times New Roman"/>
          <w:b/>
          <w:bCs/>
          <w:sz w:val="28"/>
          <w:szCs w:val="28"/>
          <w:lang w:eastAsia="ru-RU"/>
        </w:rPr>
        <w:t>4. Перечень показателей конечных результатов муниципальной</w:t>
      </w:r>
      <w:r w:rsidR="00DC2946">
        <w:rPr>
          <w:rFonts w:ascii="Times New Roman" w:hAnsi="Times New Roman"/>
          <w:b/>
          <w:bCs/>
          <w:sz w:val="28"/>
          <w:szCs w:val="28"/>
          <w:lang w:eastAsia="ru-RU"/>
        </w:rPr>
        <w:t xml:space="preserve"> </w:t>
      </w:r>
      <w:r w:rsidRPr="00C022E8">
        <w:rPr>
          <w:rFonts w:ascii="Times New Roman" w:hAnsi="Times New Roman"/>
          <w:b/>
          <w:bCs/>
          <w:sz w:val="28"/>
          <w:szCs w:val="28"/>
          <w:lang w:eastAsia="ru-RU"/>
        </w:rPr>
        <w:t>программы, методики их расчета и плановые значения по годам</w:t>
      </w:r>
      <w:r w:rsidR="00DC2946">
        <w:rPr>
          <w:rFonts w:ascii="Times New Roman" w:hAnsi="Times New Roman"/>
          <w:b/>
          <w:bCs/>
          <w:sz w:val="28"/>
          <w:szCs w:val="28"/>
          <w:lang w:eastAsia="ru-RU"/>
        </w:rPr>
        <w:t xml:space="preserve"> </w:t>
      </w:r>
      <w:r w:rsidRPr="00C022E8">
        <w:rPr>
          <w:rFonts w:ascii="Times New Roman" w:hAnsi="Times New Roman"/>
          <w:b/>
          <w:bCs/>
          <w:sz w:val="28"/>
          <w:szCs w:val="28"/>
          <w:lang w:eastAsia="ru-RU"/>
        </w:rPr>
        <w:t>реализации муниципальной программы</w:t>
      </w:r>
    </w:p>
    <w:bookmarkEnd w:id="4"/>
    <w:p w:rsidR="00B55763" w:rsidRPr="00C022E8" w:rsidRDefault="00B55763" w:rsidP="00B55763">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55763" w:rsidRPr="00C022E8" w:rsidRDefault="00B55763" w:rsidP="00B55763">
      <w:pPr>
        <w:widowControl w:val="0"/>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C022E8">
        <w:rPr>
          <w:rFonts w:ascii="Times New Roman" w:hAnsi="Times New Roman"/>
          <w:sz w:val="28"/>
          <w:szCs w:val="28"/>
          <w:lang w:eastAsia="ru-RU"/>
        </w:rPr>
        <w:t>Представлен</w:t>
      </w:r>
      <w:proofErr w:type="gramEnd"/>
      <w:r w:rsidRPr="00C022E8">
        <w:rPr>
          <w:rFonts w:ascii="Times New Roman" w:hAnsi="Times New Roman"/>
          <w:sz w:val="28"/>
          <w:szCs w:val="28"/>
          <w:lang w:eastAsia="ru-RU"/>
        </w:rPr>
        <w:t xml:space="preserve"> в </w:t>
      </w:r>
      <w:hyperlink w:anchor="sub_1100" w:history="1">
        <w:r w:rsidR="00AF0A73">
          <w:rPr>
            <w:rFonts w:ascii="Times New Roman" w:hAnsi="Times New Roman"/>
            <w:bCs/>
            <w:sz w:val="28"/>
            <w:szCs w:val="28"/>
            <w:lang w:eastAsia="ru-RU"/>
          </w:rPr>
          <w:t>п</w:t>
        </w:r>
        <w:r w:rsidRPr="00C022E8">
          <w:rPr>
            <w:rFonts w:ascii="Times New Roman" w:hAnsi="Times New Roman"/>
            <w:bCs/>
            <w:sz w:val="28"/>
            <w:szCs w:val="28"/>
            <w:lang w:eastAsia="ru-RU"/>
          </w:rPr>
          <w:t>риложении</w:t>
        </w:r>
      </w:hyperlink>
      <w:r w:rsidRPr="00C022E8">
        <w:rPr>
          <w:rFonts w:ascii="Times New Roman" w:hAnsi="Times New Roman"/>
          <w:sz w:val="28"/>
          <w:szCs w:val="28"/>
          <w:lang w:eastAsia="ru-RU"/>
        </w:rPr>
        <w:t xml:space="preserve"> к муниципальной программе.</w:t>
      </w:r>
    </w:p>
    <w:p w:rsidR="00B55763" w:rsidRPr="00B55763" w:rsidRDefault="00B55763" w:rsidP="00B55763">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38280B" w:rsidRDefault="0038280B" w:rsidP="00B55763">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lang w:eastAsia="ru-RU"/>
        </w:rPr>
      </w:pPr>
      <w:bookmarkStart w:id="5" w:name="sub_700"/>
    </w:p>
    <w:p w:rsidR="00B55763" w:rsidRPr="00B55763" w:rsidRDefault="00B55763" w:rsidP="00B55763">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lang w:eastAsia="ru-RU"/>
        </w:rPr>
      </w:pPr>
      <w:r w:rsidRPr="00B55763">
        <w:rPr>
          <w:rFonts w:ascii="Times New Roman" w:hAnsi="Times New Roman"/>
          <w:b/>
          <w:bCs/>
          <w:color w:val="26282F"/>
          <w:sz w:val="28"/>
          <w:szCs w:val="28"/>
          <w:lang w:eastAsia="ru-RU"/>
        </w:rPr>
        <w:lastRenderedPageBreak/>
        <w:t>5. Информация о финансовом обеспечении муниципальной программы</w:t>
      </w:r>
      <w:r w:rsidR="00DC2946">
        <w:rPr>
          <w:rFonts w:ascii="Times New Roman" w:hAnsi="Times New Roman"/>
          <w:b/>
          <w:bCs/>
          <w:color w:val="26282F"/>
          <w:sz w:val="28"/>
          <w:szCs w:val="28"/>
          <w:lang w:eastAsia="ru-RU"/>
        </w:rPr>
        <w:t xml:space="preserve"> </w:t>
      </w:r>
      <w:r w:rsidRPr="00B55763">
        <w:rPr>
          <w:rFonts w:ascii="Times New Roman" w:hAnsi="Times New Roman"/>
          <w:b/>
          <w:bCs/>
          <w:color w:val="26282F"/>
          <w:sz w:val="28"/>
          <w:szCs w:val="28"/>
          <w:lang w:eastAsia="ru-RU"/>
        </w:rPr>
        <w:t xml:space="preserve">за счет средств бюджета </w:t>
      </w:r>
      <w:r>
        <w:rPr>
          <w:rFonts w:ascii="Times New Roman" w:hAnsi="Times New Roman"/>
          <w:b/>
          <w:bCs/>
          <w:color w:val="26282F"/>
          <w:sz w:val="28"/>
          <w:szCs w:val="28"/>
          <w:lang w:eastAsia="ru-RU"/>
        </w:rPr>
        <w:t>муниципального района</w:t>
      </w:r>
    </w:p>
    <w:bookmarkEnd w:id="5"/>
    <w:p w:rsidR="00B55763" w:rsidRPr="00B55763" w:rsidRDefault="00B55763" w:rsidP="00B55763">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55763" w:rsidRPr="00B55763" w:rsidRDefault="00B55763" w:rsidP="00B55763">
      <w:pPr>
        <w:widowControl w:val="0"/>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B55763">
        <w:rPr>
          <w:rFonts w:ascii="Times New Roman" w:hAnsi="Times New Roman"/>
          <w:sz w:val="28"/>
          <w:szCs w:val="28"/>
          <w:lang w:eastAsia="ru-RU"/>
        </w:rPr>
        <w:t>Представлена</w:t>
      </w:r>
      <w:proofErr w:type="gramEnd"/>
      <w:r w:rsidRPr="00B55763">
        <w:rPr>
          <w:rFonts w:ascii="Times New Roman" w:hAnsi="Times New Roman"/>
          <w:sz w:val="28"/>
          <w:szCs w:val="28"/>
          <w:lang w:eastAsia="ru-RU"/>
        </w:rPr>
        <w:t xml:space="preserve"> в </w:t>
      </w:r>
      <w:hyperlink w:anchor="sub_1100" w:history="1">
        <w:r w:rsidR="00AF0A73">
          <w:rPr>
            <w:rFonts w:ascii="Times New Roman" w:hAnsi="Times New Roman"/>
            <w:bCs/>
            <w:sz w:val="28"/>
            <w:szCs w:val="28"/>
            <w:lang w:eastAsia="ru-RU"/>
          </w:rPr>
          <w:t>п</w:t>
        </w:r>
        <w:r w:rsidRPr="00B55763">
          <w:rPr>
            <w:rFonts w:ascii="Times New Roman" w:hAnsi="Times New Roman"/>
            <w:bCs/>
            <w:sz w:val="28"/>
            <w:szCs w:val="28"/>
            <w:lang w:eastAsia="ru-RU"/>
          </w:rPr>
          <w:t>риложении</w:t>
        </w:r>
      </w:hyperlink>
      <w:r w:rsidRPr="00B55763">
        <w:rPr>
          <w:rFonts w:ascii="Times New Roman" w:hAnsi="Times New Roman"/>
          <w:sz w:val="28"/>
          <w:szCs w:val="28"/>
          <w:lang w:eastAsia="ru-RU"/>
        </w:rPr>
        <w:t xml:space="preserve"> к муниципальной программе.</w:t>
      </w:r>
    </w:p>
    <w:p w:rsidR="008B5283" w:rsidRDefault="008B5283" w:rsidP="008B5283">
      <w:pPr>
        <w:tabs>
          <w:tab w:val="left" w:pos="709"/>
        </w:tabs>
        <w:autoSpaceDE w:val="0"/>
        <w:autoSpaceDN w:val="0"/>
        <w:adjustRightInd w:val="0"/>
        <w:spacing w:after="0" w:line="240" w:lineRule="auto"/>
        <w:jc w:val="center"/>
        <w:rPr>
          <w:rFonts w:ascii="Times New Roman" w:hAnsi="Times New Roman"/>
          <w:b/>
          <w:bCs/>
          <w:sz w:val="28"/>
          <w:szCs w:val="28"/>
        </w:rPr>
      </w:pPr>
    </w:p>
    <w:p w:rsidR="00436DCC" w:rsidRPr="00436DCC" w:rsidRDefault="00436DCC" w:rsidP="00436DCC">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lang w:eastAsia="ru-RU"/>
        </w:rPr>
      </w:pPr>
      <w:bookmarkStart w:id="6" w:name="sub_800"/>
      <w:r w:rsidRPr="00436DCC">
        <w:rPr>
          <w:rFonts w:ascii="Times New Roman" w:hAnsi="Times New Roman"/>
          <w:b/>
          <w:bCs/>
          <w:color w:val="26282F"/>
          <w:sz w:val="28"/>
          <w:szCs w:val="28"/>
          <w:lang w:eastAsia="ru-RU"/>
        </w:rPr>
        <w:t>6. Описание рисков реализации муниципальной программы</w:t>
      </w:r>
      <w:r w:rsidR="00DC2946">
        <w:rPr>
          <w:rFonts w:ascii="Times New Roman" w:hAnsi="Times New Roman"/>
          <w:b/>
          <w:bCs/>
          <w:color w:val="26282F"/>
          <w:sz w:val="28"/>
          <w:szCs w:val="28"/>
          <w:lang w:eastAsia="ru-RU"/>
        </w:rPr>
        <w:t xml:space="preserve"> </w:t>
      </w:r>
      <w:r w:rsidRPr="00436DCC">
        <w:rPr>
          <w:rFonts w:ascii="Times New Roman" w:hAnsi="Times New Roman"/>
          <w:b/>
          <w:bCs/>
          <w:color w:val="26282F"/>
          <w:sz w:val="28"/>
          <w:szCs w:val="28"/>
          <w:lang w:eastAsia="ru-RU"/>
        </w:rPr>
        <w:t>и способов их минимизации</w:t>
      </w:r>
    </w:p>
    <w:tbl>
      <w:tblPr>
        <w:tblW w:w="1020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3119"/>
        <w:gridCol w:w="4110"/>
      </w:tblGrid>
      <w:tr w:rsidR="00436DCC" w:rsidRPr="004C4F31" w:rsidTr="004C4F31">
        <w:tc>
          <w:tcPr>
            <w:tcW w:w="2977" w:type="dxa"/>
            <w:tcBorders>
              <w:top w:val="single" w:sz="4" w:space="0" w:color="auto"/>
              <w:bottom w:val="single" w:sz="4" w:space="0" w:color="auto"/>
              <w:right w:val="single" w:sz="4" w:space="0" w:color="auto"/>
            </w:tcBorders>
          </w:tcPr>
          <w:bookmarkEnd w:id="6"/>
          <w:p w:rsidR="00436DCC" w:rsidRPr="004C4F31" w:rsidRDefault="00436DCC" w:rsidP="00436DCC">
            <w:pPr>
              <w:widowControl w:val="0"/>
              <w:autoSpaceDE w:val="0"/>
              <w:autoSpaceDN w:val="0"/>
              <w:adjustRightInd w:val="0"/>
              <w:spacing w:after="0" w:line="240" w:lineRule="auto"/>
              <w:jc w:val="center"/>
              <w:rPr>
                <w:rFonts w:ascii="Times New Roman" w:hAnsi="Times New Roman"/>
                <w:sz w:val="24"/>
                <w:szCs w:val="24"/>
                <w:lang w:eastAsia="ru-RU"/>
              </w:rPr>
            </w:pPr>
            <w:r w:rsidRPr="004C4F31">
              <w:rPr>
                <w:rFonts w:ascii="Times New Roman" w:hAnsi="Times New Roman"/>
                <w:sz w:val="24"/>
                <w:szCs w:val="24"/>
                <w:lang w:eastAsia="ru-RU"/>
              </w:rPr>
              <w:t>Риск</w:t>
            </w:r>
          </w:p>
        </w:tc>
        <w:tc>
          <w:tcPr>
            <w:tcW w:w="3119" w:type="dxa"/>
            <w:tcBorders>
              <w:top w:val="single" w:sz="4" w:space="0" w:color="auto"/>
              <w:left w:val="single" w:sz="4" w:space="0" w:color="auto"/>
              <w:bottom w:val="single" w:sz="4" w:space="0" w:color="auto"/>
              <w:right w:val="single" w:sz="4" w:space="0" w:color="auto"/>
            </w:tcBorders>
          </w:tcPr>
          <w:p w:rsidR="00436DCC" w:rsidRPr="004C4F31" w:rsidRDefault="00436DCC" w:rsidP="00436DCC">
            <w:pPr>
              <w:widowControl w:val="0"/>
              <w:autoSpaceDE w:val="0"/>
              <w:autoSpaceDN w:val="0"/>
              <w:adjustRightInd w:val="0"/>
              <w:spacing w:after="0" w:line="240" w:lineRule="auto"/>
              <w:jc w:val="center"/>
              <w:rPr>
                <w:rFonts w:ascii="Times New Roman" w:hAnsi="Times New Roman"/>
                <w:sz w:val="24"/>
                <w:szCs w:val="24"/>
                <w:lang w:eastAsia="ru-RU"/>
              </w:rPr>
            </w:pPr>
            <w:r w:rsidRPr="004C4F31">
              <w:rPr>
                <w:rFonts w:ascii="Times New Roman" w:hAnsi="Times New Roman"/>
                <w:sz w:val="24"/>
                <w:szCs w:val="24"/>
                <w:lang w:eastAsia="ru-RU"/>
              </w:rPr>
              <w:t>Последствия наступления</w:t>
            </w:r>
          </w:p>
        </w:tc>
        <w:tc>
          <w:tcPr>
            <w:tcW w:w="4110" w:type="dxa"/>
            <w:tcBorders>
              <w:top w:val="single" w:sz="4" w:space="0" w:color="auto"/>
              <w:left w:val="single" w:sz="4" w:space="0" w:color="auto"/>
              <w:bottom w:val="single" w:sz="4" w:space="0" w:color="auto"/>
            </w:tcBorders>
          </w:tcPr>
          <w:p w:rsidR="00436DCC" w:rsidRPr="004C4F31" w:rsidRDefault="00436DCC" w:rsidP="00436DCC">
            <w:pPr>
              <w:widowControl w:val="0"/>
              <w:autoSpaceDE w:val="0"/>
              <w:autoSpaceDN w:val="0"/>
              <w:adjustRightInd w:val="0"/>
              <w:spacing w:after="0" w:line="240" w:lineRule="auto"/>
              <w:jc w:val="center"/>
              <w:rPr>
                <w:rFonts w:ascii="Times New Roman" w:hAnsi="Times New Roman"/>
                <w:sz w:val="24"/>
                <w:szCs w:val="24"/>
                <w:lang w:eastAsia="ru-RU"/>
              </w:rPr>
            </w:pPr>
            <w:r w:rsidRPr="004C4F31">
              <w:rPr>
                <w:rFonts w:ascii="Times New Roman" w:hAnsi="Times New Roman"/>
                <w:sz w:val="24"/>
                <w:szCs w:val="24"/>
                <w:lang w:eastAsia="ru-RU"/>
              </w:rPr>
              <w:t>Способы минимизации</w:t>
            </w:r>
          </w:p>
        </w:tc>
      </w:tr>
      <w:tr w:rsidR="00436DCC" w:rsidRPr="004C4F31" w:rsidTr="004C4F31">
        <w:tc>
          <w:tcPr>
            <w:tcW w:w="10206" w:type="dxa"/>
            <w:gridSpan w:val="3"/>
            <w:tcBorders>
              <w:top w:val="single" w:sz="4" w:space="0" w:color="auto"/>
              <w:bottom w:val="single" w:sz="4" w:space="0" w:color="auto"/>
            </w:tcBorders>
          </w:tcPr>
          <w:p w:rsidR="00436DCC" w:rsidRPr="004C4F31" w:rsidRDefault="00436DCC" w:rsidP="00436DCC">
            <w:pPr>
              <w:widowControl w:val="0"/>
              <w:autoSpaceDE w:val="0"/>
              <w:autoSpaceDN w:val="0"/>
              <w:adjustRightInd w:val="0"/>
              <w:spacing w:after="0" w:line="240" w:lineRule="auto"/>
              <w:jc w:val="both"/>
              <w:rPr>
                <w:rFonts w:ascii="Times New Roman" w:hAnsi="Times New Roman"/>
                <w:sz w:val="24"/>
                <w:szCs w:val="24"/>
                <w:lang w:eastAsia="ru-RU"/>
              </w:rPr>
            </w:pPr>
            <w:r w:rsidRPr="004C4F31">
              <w:rPr>
                <w:rFonts w:ascii="Times New Roman" w:hAnsi="Times New Roman"/>
                <w:sz w:val="24"/>
                <w:szCs w:val="24"/>
                <w:lang w:eastAsia="ru-RU"/>
              </w:rPr>
              <w:t>1. Внешние риски</w:t>
            </w:r>
          </w:p>
        </w:tc>
      </w:tr>
      <w:tr w:rsidR="00436DCC" w:rsidRPr="004C4F31" w:rsidTr="004C4F31">
        <w:tc>
          <w:tcPr>
            <w:tcW w:w="2977" w:type="dxa"/>
            <w:tcBorders>
              <w:top w:val="single" w:sz="4" w:space="0" w:color="auto"/>
              <w:bottom w:val="single" w:sz="4" w:space="0" w:color="auto"/>
              <w:right w:val="single" w:sz="4" w:space="0" w:color="auto"/>
            </w:tcBorders>
          </w:tcPr>
          <w:p w:rsidR="00436DCC" w:rsidRPr="004C4F31" w:rsidRDefault="00436DCC" w:rsidP="00913A0B">
            <w:pPr>
              <w:widowControl w:val="0"/>
              <w:autoSpaceDE w:val="0"/>
              <w:autoSpaceDN w:val="0"/>
              <w:adjustRightInd w:val="0"/>
              <w:spacing w:after="0" w:line="240" w:lineRule="auto"/>
              <w:jc w:val="both"/>
              <w:rPr>
                <w:rFonts w:ascii="Times New Roman" w:hAnsi="Times New Roman"/>
                <w:sz w:val="24"/>
                <w:szCs w:val="24"/>
                <w:lang w:eastAsia="ru-RU"/>
              </w:rPr>
            </w:pPr>
            <w:r w:rsidRPr="004C4F31">
              <w:rPr>
                <w:rFonts w:ascii="Times New Roman" w:hAnsi="Times New Roman"/>
                <w:sz w:val="24"/>
                <w:szCs w:val="24"/>
                <w:lang w:eastAsia="ru-RU"/>
              </w:rPr>
              <w:t xml:space="preserve">1.1. Низкая активность инвесторов, предпринимателей в развитии бизнеса на территории </w:t>
            </w:r>
            <w:r w:rsidR="00913A0B" w:rsidRPr="004C4F31">
              <w:rPr>
                <w:rFonts w:ascii="Times New Roman" w:hAnsi="Times New Roman"/>
                <w:sz w:val="24"/>
                <w:szCs w:val="24"/>
                <w:lang w:eastAsia="ru-RU"/>
              </w:rPr>
              <w:t>муниципального района</w:t>
            </w:r>
          </w:p>
        </w:tc>
        <w:tc>
          <w:tcPr>
            <w:tcW w:w="3119" w:type="dxa"/>
            <w:tcBorders>
              <w:top w:val="single" w:sz="4" w:space="0" w:color="auto"/>
              <w:left w:val="single" w:sz="4" w:space="0" w:color="auto"/>
              <w:bottom w:val="single" w:sz="4" w:space="0" w:color="auto"/>
              <w:right w:val="single" w:sz="4" w:space="0" w:color="auto"/>
            </w:tcBorders>
          </w:tcPr>
          <w:p w:rsidR="00436DCC" w:rsidRPr="004C4F31" w:rsidRDefault="00436DCC" w:rsidP="00436DCC">
            <w:pPr>
              <w:widowControl w:val="0"/>
              <w:autoSpaceDE w:val="0"/>
              <w:autoSpaceDN w:val="0"/>
              <w:adjustRightInd w:val="0"/>
              <w:spacing w:after="0" w:line="240" w:lineRule="auto"/>
              <w:jc w:val="both"/>
              <w:rPr>
                <w:rFonts w:ascii="Times New Roman" w:hAnsi="Times New Roman"/>
                <w:sz w:val="24"/>
                <w:szCs w:val="24"/>
                <w:lang w:eastAsia="ru-RU"/>
              </w:rPr>
            </w:pPr>
            <w:r w:rsidRPr="004C4F31">
              <w:rPr>
                <w:rFonts w:ascii="Times New Roman" w:hAnsi="Times New Roman"/>
                <w:sz w:val="24"/>
                <w:szCs w:val="24"/>
                <w:lang w:eastAsia="ru-RU"/>
              </w:rPr>
              <w:t>Замедление темпов роста налоговой базы, поступлений в бюджет собственных доходов</w:t>
            </w:r>
          </w:p>
        </w:tc>
        <w:tc>
          <w:tcPr>
            <w:tcW w:w="4110" w:type="dxa"/>
            <w:tcBorders>
              <w:top w:val="single" w:sz="4" w:space="0" w:color="auto"/>
              <w:left w:val="single" w:sz="4" w:space="0" w:color="auto"/>
              <w:bottom w:val="single" w:sz="4" w:space="0" w:color="auto"/>
            </w:tcBorders>
          </w:tcPr>
          <w:p w:rsidR="00436DCC" w:rsidRPr="004C4F31" w:rsidRDefault="00436DCC" w:rsidP="00436DCC">
            <w:pPr>
              <w:widowControl w:val="0"/>
              <w:autoSpaceDE w:val="0"/>
              <w:autoSpaceDN w:val="0"/>
              <w:adjustRightInd w:val="0"/>
              <w:spacing w:after="0" w:line="240" w:lineRule="auto"/>
              <w:jc w:val="both"/>
              <w:rPr>
                <w:rFonts w:ascii="Times New Roman" w:hAnsi="Times New Roman"/>
                <w:sz w:val="24"/>
                <w:szCs w:val="24"/>
                <w:lang w:eastAsia="ru-RU"/>
              </w:rPr>
            </w:pPr>
            <w:r w:rsidRPr="004C4F31">
              <w:rPr>
                <w:rFonts w:ascii="Times New Roman" w:hAnsi="Times New Roman"/>
                <w:sz w:val="24"/>
                <w:szCs w:val="24"/>
                <w:lang w:eastAsia="ru-RU"/>
              </w:rPr>
              <w:t>Активизация работы с инвесторами и предпринимательским сообществом, создание финансовых и организационных условий в городском округе, благоприятствующих развитию бизнеса.</w:t>
            </w:r>
          </w:p>
        </w:tc>
      </w:tr>
      <w:tr w:rsidR="00436DCC" w:rsidRPr="004C4F31" w:rsidTr="004C4F31">
        <w:tc>
          <w:tcPr>
            <w:tcW w:w="2977" w:type="dxa"/>
            <w:tcBorders>
              <w:top w:val="single" w:sz="4" w:space="0" w:color="auto"/>
              <w:bottom w:val="single" w:sz="4" w:space="0" w:color="auto"/>
              <w:right w:val="single" w:sz="4" w:space="0" w:color="auto"/>
            </w:tcBorders>
          </w:tcPr>
          <w:p w:rsidR="00436DCC" w:rsidRPr="004C4F31" w:rsidRDefault="002826E6" w:rsidP="00436DCC">
            <w:pPr>
              <w:widowControl w:val="0"/>
              <w:autoSpaceDE w:val="0"/>
              <w:autoSpaceDN w:val="0"/>
              <w:adjustRightInd w:val="0"/>
              <w:spacing w:after="0" w:line="240" w:lineRule="auto"/>
              <w:jc w:val="both"/>
              <w:rPr>
                <w:rFonts w:ascii="Times New Roman" w:hAnsi="Times New Roman"/>
                <w:sz w:val="24"/>
                <w:szCs w:val="24"/>
                <w:lang w:eastAsia="ru-RU"/>
              </w:rPr>
            </w:pPr>
            <w:r w:rsidRPr="004C4F31">
              <w:rPr>
                <w:rFonts w:ascii="Times New Roman" w:hAnsi="Times New Roman"/>
                <w:sz w:val="24"/>
                <w:szCs w:val="24"/>
                <w:lang w:eastAsia="ru-RU"/>
              </w:rPr>
              <w:t>1.2</w:t>
            </w:r>
            <w:r w:rsidR="00436DCC" w:rsidRPr="004C4F31">
              <w:rPr>
                <w:rFonts w:ascii="Times New Roman" w:hAnsi="Times New Roman"/>
                <w:sz w:val="24"/>
                <w:szCs w:val="24"/>
                <w:lang w:eastAsia="ru-RU"/>
              </w:rPr>
              <w:t xml:space="preserve">. Рост оплаты труда в среднем по экономике </w:t>
            </w:r>
          </w:p>
        </w:tc>
        <w:tc>
          <w:tcPr>
            <w:tcW w:w="3119" w:type="dxa"/>
            <w:tcBorders>
              <w:top w:val="single" w:sz="4" w:space="0" w:color="auto"/>
              <w:left w:val="single" w:sz="4" w:space="0" w:color="auto"/>
              <w:bottom w:val="single" w:sz="4" w:space="0" w:color="auto"/>
              <w:right w:val="single" w:sz="4" w:space="0" w:color="auto"/>
            </w:tcBorders>
          </w:tcPr>
          <w:p w:rsidR="00436DCC" w:rsidRPr="004C4F31" w:rsidRDefault="00436DCC" w:rsidP="00436DCC">
            <w:pPr>
              <w:widowControl w:val="0"/>
              <w:autoSpaceDE w:val="0"/>
              <w:autoSpaceDN w:val="0"/>
              <w:adjustRightInd w:val="0"/>
              <w:spacing w:after="0" w:line="240" w:lineRule="auto"/>
              <w:jc w:val="both"/>
              <w:rPr>
                <w:rFonts w:ascii="Times New Roman" w:hAnsi="Times New Roman"/>
                <w:sz w:val="24"/>
                <w:szCs w:val="24"/>
                <w:lang w:eastAsia="ru-RU"/>
              </w:rPr>
            </w:pPr>
            <w:r w:rsidRPr="004C4F31">
              <w:rPr>
                <w:rFonts w:ascii="Times New Roman" w:hAnsi="Times New Roman"/>
                <w:sz w:val="24"/>
                <w:szCs w:val="24"/>
                <w:lang w:eastAsia="ru-RU"/>
              </w:rPr>
              <w:t>Необходимость увеличения социальных расходов бюджета в части оплаты труда работников муниципальных учреждений в сферах образования, культуры, более высокими темпами, чем планировалось</w:t>
            </w:r>
          </w:p>
        </w:tc>
        <w:tc>
          <w:tcPr>
            <w:tcW w:w="4110" w:type="dxa"/>
            <w:tcBorders>
              <w:top w:val="single" w:sz="4" w:space="0" w:color="auto"/>
              <w:left w:val="single" w:sz="4" w:space="0" w:color="auto"/>
              <w:bottom w:val="single" w:sz="4" w:space="0" w:color="auto"/>
            </w:tcBorders>
          </w:tcPr>
          <w:p w:rsidR="00436DCC" w:rsidRPr="004C4F31" w:rsidRDefault="00436DCC" w:rsidP="00436DCC">
            <w:pPr>
              <w:widowControl w:val="0"/>
              <w:autoSpaceDE w:val="0"/>
              <w:autoSpaceDN w:val="0"/>
              <w:adjustRightInd w:val="0"/>
              <w:spacing w:after="0" w:line="240" w:lineRule="auto"/>
              <w:jc w:val="both"/>
              <w:rPr>
                <w:rFonts w:ascii="Times New Roman" w:hAnsi="Times New Roman"/>
                <w:sz w:val="24"/>
                <w:szCs w:val="24"/>
                <w:lang w:eastAsia="ru-RU"/>
              </w:rPr>
            </w:pPr>
            <w:r w:rsidRPr="004C4F31">
              <w:rPr>
                <w:rFonts w:ascii="Times New Roman" w:hAnsi="Times New Roman"/>
                <w:sz w:val="24"/>
                <w:szCs w:val="24"/>
                <w:lang w:eastAsia="ru-RU"/>
              </w:rPr>
              <w:t>Принятие мер по повышению эффективности работы бюджетного сектора, внедрению новых технологий работы, расширению роли частного сектора при предоставлении муниципальных услуг</w:t>
            </w:r>
          </w:p>
        </w:tc>
      </w:tr>
      <w:tr w:rsidR="00436DCC" w:rsidRPr="004C4F31" w:rsidTr="004C4F31">
        <w:tc>
          <w:tcPr>
            <w:tcW w:w="2977" w:type="dxa"/>
            <w:tcBorders>
              <w:top w:val="single" w:sz="4" w:space="0" w:color="auto"/>
              <w:bottom w:val="single" w:sz="4" w:space="0" w:color="auto"/>
              <w:right w:val="single" w:sz="4" w:space="0" w:color="auto"/>
            </w:tcBorders>
          </w:tcPr>
          <w:p w:rsidR="00436DCC" w:rsidRPr="004C4F31" w:rsidRDefault="00296B1A" w:rsidP="00436DCC">
            <w:pPr>
              <w:widowControl w:val="0"/>
              <w:autoSpaceDE w:val="0"/>
              <w:autoSpaceDN w:val="0"/>
              <w:adjustRightInd w:val="0"/>
              <w:spacing w:after="0" w:line="240" w:lineRule="auto"/>
              <w:jc w:val="both"/>
              <w:rPr>
                <w:rFonts w:ascii="Times New Roman" w:hAnsi="Times New Roman"/>
                <w:sz w:val="24"/>
                <w:szCs w:val="24"/>
                <w:lang w:eastAsia="ru-RU"/>
              </w:rPr>
            </w:pPr>
            <w:r w:rsidRPr="004C4F31">
              <w:rPr>
                <w:rFonts w:ascii="Times New Roman" w:hAnsi="Times New Roman"/>
                <w:sz w:val="24"/>
                <w:szCs w:val="24"/>
                <w:lang w:eastAsia="ru-RU"/>
              </w:rPr>
              <w:t>1.3</w:t>
            </w:r>
            <w:r w:rsidR="00436DCC" w:rsidRPr="004C4F31">
              <w:rPr>
                <w:rFonts w:ascii="Times New Roman" w:hAnsi="Times New Roman"/>
                <w:sz w:val="24"/>
                <w:szCs w:val="24"/>
                <w:lang w:eastAsia="ru-RU"/>
              </w:rPr>
              <w:t>. Ухудшение положения на финансов</w:t>
            </w:r>
            <w:r w:rsidRPr="004C4F31">
              <w:rPr>
                <w:rFonts w:ascii="Times New Roman" w:hAnsi="Times New Roman"/>
                <w:sz w:val="24"/>
                <w:szCs w:val="24"/>
                <w:lang w:eastAsia="ru-RU"/>
              </w:rPr>
              <w:t xml:space="preserve">ых рынках, удорожание стоимости </w:t>
            </w:r>
            <w:r w:rsidR="00436DCC" w:rsidRPr="004C4F31">
              <w:rPr>
                <w:rFonts w:ascii="Times New Roman" w:hAnsi="Times New Roman"/>
                <w:sz w:val="24"/>
                <w:szCs w:val="24"/>
                <w:lang w:eastAsia="ru-RU"/>
              </w:rPr>
              <w:t>заимствований</w:t>
            </w:r>
          </w:p>
        </w:tc>
        <w:tc>
          <w:tcPr>
            <w:tcW w:w="3119" w:type="dxa"/>
            <w:tcBorders>
              <w:top w:val="single" w:sz="4" w:space="0" w:color="auto"/>
              <w:left w:val="single" w:sz="4" w:space="0" w:color="auto"/>
              <w:bottom w:val="single" w:sz="4" w:space="0" w:color="auto"/>
              <w:right w:val="single" w:sz="4" w:space="0" w:color="auto"/>
            </w:tcBorders>
          </w:tcPr>
          <w:p w:rsidR="00436DCC" w:rsidRPr="004C4F31" w:rsidRDefault="00436DCC" w:rsidP="00436DCC">
            <w:pPr>
              <w:widowControl w:val="0"/>
              <w:autoSpaceDE w:val="0"/>
              <w:autoSpaceDN w:val="0"/>
              <w:adjustRightInd w:val="0"/>
              <w:spacing w:after="0" w:line="240" w:lineRule="auto"/>
              <w:jc w:val="both"/>
              <w:rPr>
                <w:rFonts w:ascii="Times New Roman" w:hAnsi="Times New Roman"/>
                <w:sz w:val="24"/>
                <w:szCs w:val="24"/>
                <w:lang w:eastAsia="ru-RU"/>
              </w:rPr>
            </w:pPr>
            <w:r w:rsidRPr="004C4F31">
              <w:rPr>
                <w:rFonts w:ascii="Times New Roman" w:hAnsi="Times New Roman"/>
                <w:sz w:val="24"/>
                <w:szCs w:val="24"/>
                <w:lang w:eastAsia="ru-RU"/>
              </w:rPr>
              <w:t>Рост расходов на обслуживание муниципального долга</w:t>
            </w:r>
          </w:p>
        </w:tc>
        <w:tc>
          <w:tcPr>
            <w:tcW w:w="4110" w:type="dxa"/>
            <w:tcBorders>
              <w:top w:val="single" w:sz="4" w:space="0" w:color="auto"/>
              <w:left w:val="single" w:sz="4" w:space="0" w:color="auto"/>
              <w:bottom w:val="single" w:sz="4" w:space="0" w:color="auto"/>
            </w:tcBorders>
          </w:tcPr>
          <w:p w:rsidR="00436DCC" w:rsidRPr="004C4F31" w:rsidRDefault="00436DCC" w:rsidP="00436DCC">
            <w:pPr>
              <w:widowControl w:val="0"/>
              <w:autoSpaceDE w:val="0"/>
              <w:autoSpaceDN w:val="0"/>
              <w:adjustRightInd w:val="0"/>
              <w:spacing w:after="0" w:line="240" w:lineRule="auto"/>
              <w:jc w:val="both"/>
              <w:rPr>
                <w:rFonts w:ascii="Times New Roman" w:hAnsi="Times New Roman"/>
                <w:sz w:val="24"/>
                <w:szCs w:val="24"/>
                <w:lang w:eastAsia="ru-RU"/>
              </w:rPr>
            </w:pPr>
            <w:r w:rsidRPr="004C4F31">
              <w:rPr>
                <w:rFonts w:ascii="Times New Roman" w:hAnsi="Times New Roman"/>
                <w:sz w:val="24"/>
                <w:szCs w:val="24"/>
                <w:lang w:eastAsia="ru-RU"/>
              </w:rPr>
              <w:t>Осуществление долгосрочного планирования объемов муниципального долга и расходов на его обслуживание; мониторинг уровня процентных ставок, выбор лучших вариантов заимствований</w:t>
            </w:r>
          </w:p>
        </w:tc>
      </w:tr>
      <w:tr w:rsidR="00436DCC" w:rsidRPr="004C4F31" w:rsidTr="004C4F31">
        <w:tc>
          <w:tcPr>
            <w:tcW w:w="2977" w:type="dxa"/>
            <w:tcBorders>
              <w:top w:val="single" w:sz="4" w:space="0" w:color="auto"/>
              <w:bottom w:val="single" w:sz="4" w:space="0" w:color="auto"/>
              <w:right w:val="single" w:sz="4" w:space="0" w:color="auto"/>
            </w:tcBorders>
          </w:tcPr>
          <w:p w:rsidR="00436DCC" w:rsidRPr="004C4F31" w:rsidRDefault="00296B1A" w:rsidP="00296B1A">
            <w:pPr>
              <w:widowControl w:val="0"/>
              <w:autoSpaceDE w:val="0"/>
              <w:autoSpaceDN w:val="0"/>
              <w:adjustRightInd w:val="0"/>
              <w:spacing w:after="0" w:line="240" w:lineRule="auto"/>
              <w:jc w:val="both"/>
              <w:rPr>
                <w:rFonts w:ascii="Times New Roman" w:hAnsi="Times New Roman"/>
                <w:sz w:val="24"/>
                <w:szCs w:val="24"/>
                <w:lang w:eastAsia="ru-RU"/>
              </w:rPr>
            </w:pPr>
            <w:r w:rsidRPr="004C4F31">
              <w:rPr>
                <w:rFonts w:ascii="Times New Roman" w:hAnsi="Times New Roman"/>
                <w:sz w:val="24"/>
                <w:szCs w:val="24"/>
                <w:lang w:eastAsia="ru-RU"/>
              </w:rPr>
              <w:t>1.4</w:t>
            </w:r>
            <w:r w:rsidR="00436DCC" w:rsidRPr="004C4F31">
              <w:rPr>
                <w:rFonts w:ascii="Times New Roman" w:hAnsi="Times New Roman"/>
                <w:sz w:val="24"/>
                <w:szCs w:val="24"/>
                <w:lang w:eastAsia="ru-RU"/>
              </w:rPr>
              <w:t xml:space="preserve">. Низкая активность органов местного самоуправления </w:t>
            </w:r>
            <w:r w:rsidRPr="004C4F31">
              <w:rPr>
                <w:rFonts w:ascii="Times New Roman" w:hAnsi="Times New Roman"/>
                <w:sz w:val="24"/>
                <w:szCs w:val="24"/>
                <w:lang w:eastAsia="ru-RU"/>
              </w:rPr>
              <w:t>муниципального района</w:t>
            </w:r>
            <w:r w:rsidR="00436DCC" w:rsidRPr="004C4F31">
              <w:rPr>
                <w:rFonts w:ascii="Times New Roman" w:hAnsi="Times New Roman"/>
                <w:sz w:val="24"/>
                <w:szCs w:val="24"/>
                <w:lang w:eastAsia="ru-RU"/>
              </w:rPr>
              <w:t xml:space="preserve"> в отказе от неэффективных расходов</w:t>
            </w:r>
          </w:p>
        </w:tc>
        <w:tc>
          <w:tcPr>
            <w:tcW w:w="3119" w:type="dxa"/>
            <w:tcBorders>
              <w:top w:val="single" w:sz="4" w:space="0" w:color="auto"/>
              <w:left w:val="single" w:sz="4" w:space="0" w:color="auto"/>
              <w:bottom w:val="single" w:sz="4" w:space="0" w:color="auto"/>
              <w:right w:val="single" w:sz="4" w:space="0" w:color="auto"/>
            </w:tcBorders>
          </w:tcPr>
          <w:p w:rsidR="00436DCC" w:rsidRPr="004C4F31" w:rsidRDefault="00436DCC" w:rsidP="00436DCC">
            <w:pPr>
              <w:widowControl w:val="0"/>
              <w:autoSpaceDE w:val="0"/>
              <w:autoSpaceDN w:val="0"/>
              <w:adjustRightInd w:val="0"/>
              <w:spacing w:after="0" w:line="240" w:lineRule="auto"/>
              <w:jc w:val="both"/>
              <w:rPr>
                <w:rFonts w:ascii="Times New Roman" w:hAnsi="Times New Roman"/>
                <w:sz w:val="24"/>
                <w:szCs w:val="24"/>
                <w:lang w:eastAsia="ru-RU"/>
              </w:rPr>
            </w:pPr>
            <w:r w:rsidRPr="004C4F31">
              <w:rPr>
                <w:rFonts w:ascii="Times New Roman" w:hAnsi="Times New Roman"/>
                <w:sz w:val="24"/>
                <w:szCs w:val="24"/>
                <w:lang w:eastAsia="ru-RU"/>
              </w:rPr>
              <w:t>Сохранение превышения темпов роста расходов над темпом роста доходов, нарушение баланса между доходами и расходами бюджета</w:t>
            </w:r>
          </w:p>
        </w:tc>
        <w:tc>
          <w:tcPr>
            <w:tcW w:w="4110" w:type="dxa"/>
            <w:tcBorders>
              <w:top w:val="single" w:sz="4" w:space="0" w:color="auto"/>
              <w:left w:val="single" w:sz="4" w:space="0" w:color="auto"/>
              <w:bottom w:val="single" w:sz="4" w:space="0" w:color="auto"/>
            </w:tcBorders>
          </w:tcPr>
          <w:p w:rsidR="00436DCC" w:rsidRPr="004C4F31" w:rsidRDefault="00436DCC" w:rsidP="00436DCC">
            <w:pPr>
              <w:widowControl w:val="0"/>
              <w:autoSpaceDE w:val="0"/>
              <w:autoSpaceDN w:val="0"/>
              <w:adjustRightInd w:val="0"/>
              <w:spacing w:after="0" w:line="240" w:lineRule="auto"/>
              <w:jc w:val="both"/>
              <w:rPr>
                <w:rFonts w:ascii="Times New Roman" w:hAnsi="Times New Roman"/>
                <w:sz w:val="24"/>
                <w:szCs w:val="24"/>
                <w:lang w:eastAsia="ru-RU"/>
              </w:rPr>
            </w:pPr>
            <w:r w:rsidRPr="004C4F31">
              <w:rPr>
                <w:rFonts w:ascii="Times New Roman" w:hAnsi="Times New Roman"/>
                <w:sz w:val="24"/>
                <w:szCs w:val="24"/>
                <w:lang w:eastAsia="ru-RU"/>
              </w:rPr>
              <w:t>Создание организационных и финансовых стимулов для повышения заинтересованности органов местного самоуправления в повышение эффективности управления ресурсами</w:t>
            </w:r>
          </w:p>
        </w:tc>
      </w:tr>
      <w:tr w:rsidR="00436DCC" w:rsidRPr="004C4F31" w:rsidTr="004C4F31">
        <w:tc>
          <w:tcPr>
            <w:tcW w:w="10206" w:type="dxa"/>
            <w:gridSpan w:val="3"/>
            <w:tcBorders>
              <w:top w:val="single" w:sz="4" w:space="0" w:color="auto"/>
              <w:bottom w:val="single" w:sz="4" w:space="0" w:color="auto"/>
            </w:tcBorders>
          </w:tcPr>
          <w:p w:rsidR="00436DCC" w:rsidRPr="004C4F31" w:rsidRDefault="00436DCC" w:rsidP="00436DCC">
            <w:pPr>
              <w:widowControl w:val="0"/>
              <w:autoSpaceDE w:val="0"/>
              <w:autoSpaceDN w:val="0"/>
              <w:adjustRightInd w:val="0"/>
              <w:spacing w:after="0" w:line="240" w:lineRule="auto"/>
              <w:jc w:val="both"/>
              <w:rPr>
                <w:rFonts w:ascii="Times New Roman" w:hAnsi="Times New Roman"/>
                <w:sz w:val="24"/>
                <w:szCs w:val="24"/>
                <w:lang w:eastAsia="ru-RU"/>
              </w:rPr>
            </w:pPr>
            <w:r w:rsidRPr="004C4F31">
              <w:rPr>
                <w:rFonts w:ascii="Times New Roman" w:hAnsi="Times New Roman"/>
                <w:sz w:val="24"/>
                <w:szCs w:val="24"/>
                <w:lang w:eastAsia="ru-RU"/>
              </w:rPr>
              <w:t>Внутренние риски</w:t>
            </w:r>
          </w:p>
        </w:tc>
      </w:tr>
      <w:tr w:rsidR="00436DCC" w:rsidRPr="004C4F31" w:rsidTr="004C4F31">
        <w:tc>
          <w:tcPr>
            <w:tcW w:w="2977" w:type="dxa"/>
            <w:tcBorders>
              <w:top w:val="single" w:sz="4" w:space="0" w:color="auto"/>
              <w:bottom w:val="single" w:sz="4" w:space="0" w:color="auto"/>
              <w:right w:val="single" w:sz="4" w:space="0" w:color="auto"/>
            </w:tcBorders>
          </w:tcPr>
          <w:p w:rsidR="00436DCC" w:rsidRPr="004C4F31" w:rsidRDefault="00436DCC" w:rsidP="00436DCC">
            <w:pPr>
              <w:widowControl w:val="0"/>
              <w:autoSpaceDE w:val="0"/>
              <w:autoSpaceDN w:val="0"/>
              <w:adjustRightInd w:val="0"/>
              <w:spacing w:after="0" w:line="240" w:lineRule="auto"/>
              <w:jc w:val="both"/>
              <w:rPr>
                <w:rFonts w:ascii="Times New Roman" w:hAnsi="Times New Roman"/>
                <w:sz w:val="24"/>
                <w:szCs w:val="24"/>
                <w:lang w:eastAsia="ru-RU"/>
              </w:rPr>
            </w:pPr>
            <w:r w:rsidRPr="004C4F31">
              <w:rPr>
                <w:rFonts w:ascii="Times New Roman" w:hAnsi="Times New Roman"/>
                <w:sz w:val="24"/>
                <w:szCs w:val="24"/>
                <w:lang w:eastAsia="ru-RU"/>
              </w:rPr>
              <w:t xml:space="preserve">2.1. Недостаточная </w:t>
            </w:r>
            <w:proofErr w:type="spellStart"/>
            <w:r w:rsidRPr="004C4F31">
              <w:rPr>
                <w:rFonts w:ascii="Times New Roman" w:hAnsi="Times New Roman"/>
                <w:sz w:val="24"/>
                <w:szCs w:val="24"/>
                <w:lang w:eastAsia="ru-RU"/>
              </w:rPr>
              <w:t>скоординированность</w:t>
            </w:r>
            <w:proofErr w:type="spellEnd"/>
            <w:r w:rsidRPr="004C4F31">
              <w:rPr>
                <w:rFonts w:ascii="Times New Roman" w:hAnsi="Times New Roman"/>
                <w:sz w:val="24"/>
                <w:szCs w:val="24"/>
                <w:lang w:eastAsia="ru-RU"/>
              </w:rPr>
              <w:t xml:space="preserve"> деятельности по реализации муниципальной программы</w:t>
            </w:r>
          </w:p>
        </w:tc>
        <w:tc>
          <w:tcPr>
            <w:tcW w:w="3119" w:type="dxa"/>
            <w:tcBorders>
              <w:top w:val="single" w:sz="4" w:space="0" w:color="auto"/>
              <w:left w:val="single" w:sz="4" w:space="0" w:color="auto"/>
              <w:bottom w:val="single" w:sz="4" w:space="0" w:color="auto"/>
              <w:right w:val="single" w:sz="4" w:space="0" w:color="auto"/>
            </w:tcBorders>
          </w:tcPr>
          <w:p w:rsidR="00436DCC" w:rsidRPr="004C4F31" w:rsidRDefault="00436DCC" w:rsidP="00436DCC">
            <w:pPr>
              <w:widowControl w:val="0"/>
              <w:autoSpaceDE w:val="0"/>
              <w:autoSpaceDN w:val="0"/>
              <w:adjustRightInd w:val="0"/>
              <w:spacing w:after="0" w:line="240" w:lineRule="auto"/>
              <w:jc w:val="both"/>
              <w:rPr>
                <w:rFonts w:ascii="Times New Roman" w:hAnsi="Times New Roman"/>
                <w:sz w:val="24"/>
                <w:szCs w:val="24"/>
                <w:lang w:eastAsia="ru-RU"/>
              </w:rPr>
            </w:pPr>
            <w:r w:rsidRPr="004C4F31">
              <w:rPr>
                <w:rFonts w:ascii="Times New Roman" w:hAnsi="Times New Roman"/>
                <w:sz w:val="24"/>
                <w:szCs w:val="24"/>
                <w:lang w:eastAsia="ru-RU"/>
              </w:rPr>
              <w:t xml:space="preserve">Нарушение сроков выполнения мероприятий муниципальной программы, </w:t>
            </w:r>
            <w:proofErr w:type="spellStart"/>
            <w:r w:rsidRPr="004C4F31">
              <w:rPr>
                <w:rFonts w:ascii="Times New Roman" w:hAnsi="Times New Roman"/>
                <w:sz w:val="24"/>
                <w:szCs w:val="24"/>
                <w:lang w:eastAsia="ru-RU"/>
              </w:rPr>
              <w:t>недостижение</w:t>
            </w:r>
            <w:proofErr w:type="spellEnd"/>
            <w:r w:rsidRPr="004C4F31">
              <w:rPr>
                <w:rFonts w:ascii="Times New Roman" w:hAnsi="Times New Roman"/>
                <w:sz w:val="24"/>
                <w:szCs w:val="24"/>
                <w:lang w:eastAsia="ru-RU"/>
              </w:rPr>
              <w:t xml:space="preserve"> запланированных результатов деятельности</w:t>
            </w:r>
          </w:p>
        </w:tc>
        <w:tc>
          <w:tcPr>
            <w:tcW w:w="4110" w:type="dxa"/>
            <w:tcBorders>
              <w:top w:val="single" w:sz="4" w:space="0" w:color="auto"/>
              <w:left w:val="single" w:sz="4" w:space="0" w:color="auto"/>
              <w:bottom w:val="single" w:sz="4" w:space="0" w:color="auto"/>
            </w:tcBorders>
          </w:tcPr>
          <w:p w:rsidR="00436DCC" w:rsidRPr="004C4F31" w:rsidRDefault="00436DCC" w:rsidP="00436DCC">
            <w:pPr>
              <w:widowControl w:val="0"/>
              <w:autoSpaceDE w:val="0"/>
              <w:autoSpaceDN w:val="0"/>
              <w:adjustRightInd w:val="0"/>
              <w:spacing w:after="0" w:line="240" w:lineRule="auto"/>
              <w:jc w:val="both"/>
              <w:rPr>
                <w:rFonts w:ascii="Times New Roman" w:hAnsi="Times New Roman"/>
                <w:sz w:val="24"/>
                <w:szCs w:val="24"/>
                <w:lang w:eastAsia="ru-RU"/>
              </w:rPr>
            </w:pPr>
            <w:r w:rsidRPr="004C4F31">
              <w:rPr>
                <w:rFonts w:ascii="Times New Roman" w:hAnsi="Times New Roman"/>
                <w:sz w:val="24"/>
                <w:szCs w:val="24"/>
                <w:lang w:eastAsia="ru-RU"/>
              </w:rPr>
              <w:t xml:space="preserve">Назначение ответственных исполнителей, организация текущего </w:t>
            </w:r>
            <w:proofErr w:type="gramStart"/>
            <w:r w:rsidRPr="004C4F31">
              <w:rPr>
                <w:rFonts w:ascii="Times New Roman" w:hAnsi="Times New Roman"/>
                <w:sz w:val="24"/>
                <w:szCs w:val="24"/>
                <w:lang w:eastAsia="ru-RU"/>
              </w:rPr>
              <w:t>мониторинга хода выполнения мероприятий программы</w:t>
            </w:r>
            <w:proofErr w:type="gramEnd"/>
          </w:p>
        </w:tc>
      </w:tr>
      <w:tr w:rsidR="00436DCC" w:rsidRPr="004C4F31" w:rsidTr="004C4F31">
        <w:tc>
          <w:tcPr>
            <w:tcW w:w="2977" w:type="dxa"/>
            <w:tcBorders>
              <w:top w:val="single" w:sz="4" w:space="0" w:color="auto"/>
              <w:bottom w:val="single" w:sz="4" w:space="0" w:color="auto"/>
              <w:right w:val="single" w:sz="4" w:space="0" w:color="auto"/>
            </w:tcBorders>
          </w:tcPr>
          <w:p w:rsidR="00436DCC" w:rsidRPr="004C4F31" w:rsidRDefault="00436DCC" w:rsidP="00FF08AC">
            <w:pPr>
              <w:widowControl w:val="0"/>
              <w:autoSpaceDE w:val="0"/>
              <w:autoSpaceDN w:val="0"/>
              <w:adjustRightInd w:val="0"/>
              <w:spacing w:after="0" w:line="240" w:lineRule="auto"/>
              <w:jc w:val="both"/>
              <w:rPr>
                <w:rFonts w:ascii="Times New Roman" w:hAnsi="Times New Roman"/>
                <w:sz w:val="24"/>
                <w:szCs w:val="24"/>
                <w:lang w:eastAsia="ru-RU"/>
              </w:rPr>
            </w:pPr>
            <w:r w:rsidRPr="004C4F31">
              <w:rPr>
                <w:rFonts w:ascii="Times New Roman" w:hAnsi="Times New Roman"/>
                <w:sz w:val="24"/>
                <w:szCs w:val="24"/>
                <w:lang w:eastAsia="ru-RU"/>
              </w:rPr>
              <w:t>2.2. Недостаточный уровень подготовки кадров</w:t>
            </w:r>
          </w:p>
        </w:tc>
        <w:tc>
          <w:tcPr>
            <w:tcW w:w="3119" w:type="dxa"/>
            <w:tcBorders>
              <w:top w:val="single" w:sz="4" w:space="0" w:color="auto"/>
              <w:left w:val="single" w:sz="4" w:space="0" w:color="auto"/>
              <w:bottom w:val="single" w:sz="4" w:space="0" w:color="auto"/>
              <w:right w:val="single" w:sz="4" w:space="0" w:color="auto"/>
            </w:tcBorders>
          </w:tcPr>
          <w:p w:rsidR="00436DCC" w:rsidRPr="004C4F31" w:rsidRDefault="00436DCC" w:rsidP="00FF08AC">
            <w:pPr>
              <w:widowControl w:val="0"/>
              <w:autoSpaceDE w:val="0"/>
              <w:autoSpaceDN w:val="0"/>
              <w:adjustRightInd w:val="0"/>
              <w:spacing w:after="0" w:line="240" w:lineRule="auto"/>
              <w:jc w:val="both"/>
              <w:rPr>
                <w:rFonts w:ascii="Times New Roman" w:hAnsi="Times New Roman"/>
                <w:sz w:val="24"/>
                <w:szCs w:val="24"/>
                <w:lang w:eastAsia="ru-RU"/>
              </w:rPr>
            </w:pPr>
            <w:r w:rsidRPr="004C4F31">
              <w:rPr>
                <w:rFonts w:ascii="Times New Roman" w:hAnsi="Times New Roman"/>
                <w:sz w:val="24"/>
                <w:szCs w:val="24"/>
                <w:lang w:eastAsia="ru-RU"/>
              </w:rPr>
              <w:t xml:space="preserve">Нарушение сроков выполнения мероприятий муниципальной программы, </w:t>
            </w:r>
            <w:proofErr w:type="spellStart"/>
            <w:r w:rsidRPr="004C4F31">
              <w:rPr>
                <w:rFonts w:ascii="Times New Roman" w:hAnsi="Times New Roman"/>
                <w:sz w:val="24"/>
                <w:szCs w:val="24"/>
                <w:lang w:eastAsia="ru-RU"/>
              </w:rPr>
              <w:t>недостижение</w:t>
            </w:r>
            <w:proofErr w:type="spellEnd"/>
            <w:r w:rsidRPr="004C4F31">
              <w:rPr>
                <w:rFonts w:ascii="Times New Roman" w:hAnsi="Times New Roman"/>
                <w:sz w:val="24"/>
                <w:szCs w:val="24"/>
                <w:lang w:eastAsia="ru-RU"/>
              </w:rPr>
              <w:t xml:space="preserve"> запланированных результатов деятельности</w:t>
            </w:r>
          </w:p>
        </w:tc>
        <w:tc>
          <w:tcPr>
            <w:tcW w:w="4110" w:type="dxa"/>
            <w:tcBorders>
              <w:top w:val="single" w:sz="4" w:space="0" w:color="auto"/>
              <w:left w:val="single" w:sz="4" w:space="0" w:color="auto"/>
              <w:bottom w:val="single" w:sz="4" w:space="0" w:color="auto"/>
            </w:tcBorders>
          </w:tcPr>
          <w:p w:rsidR="00436DCC" w:rsidRPr="004C4F31" w:rsidRDefault="00436DCC" w:rsidP="00FF08AC">
            <w:pPr>
              <w:widowControl w:val="0"/>
              <w:autoSpaceDE w:val="0"/>
              <w:autoSpaceDN w:val="0"/>
              <w:adjustRightInd w:val="0"/>
              <w:spacing w:after="0" w:line="240" w:lineRule="auto"/>
              <w:jc w:val="both"/>
              <w:rPr>
                <w:rFonts w:ascii="Times New Roman" w:hAnsi="Times New Roman"/>
                <w:sz w:val="24"/>
                <w:szCs w:val="24"/>
                <w:lang w:eastAsia="ru-RU"/>
              </w:rPr>
            </w:pPr>
            <w:r w:rsidRPr="004C4F31">
              <w:rPr>
                <w:rFonts w:ascii="Times New Roman" w:hAnsi="Times New Roman"/>
                <w:sz w:val="24"/>
                <w:szCs w:val="24"/>
                <w:lang w:eastAsia="ru-RU"/>
              </w:rPr>
              <w:t>Своевременная организация обучения специалистов</w:t>
            </w:r>
          </w:p>
        </w:tc>
      </w:tr>
    </w:tbl>
    <w:p w:rsidR="00BC2DBB" w:rsidRDefault="00BC2DBB" w:rsidP="00BC2DBB">
      <w:pPr>
        <w:spacing w:after="0" w:line="240" w:lineRule="auto"/>
        <w:ind w:firstLine="709"/>
        <w:jc w:val="center"/>
        <w:rPr>
          <w:rFonts w:ascii="Times New Roman" w:hAnsi="Times New Roman"/>
          <w:b/>
          <w:bCs/>
          <w:color w:val="26282F"/>
          <w:sz w:val="28"/>
          <w:szCs w:val="28"/>
          <w:lang w:eastAsia="ru-RU"/>
        </w:rPr>
      </w:pPr>
      <w:r w:rsidRPr="00BC2DBB">
        <w:rPr>
          <w:rFonts w:ascii="Times New Roman" w:hAnsi="Times New Roman"/>
          <w:b/>
          <w:bCs/>
          <w:color w:val="26282F"/>
          <w:sz w:val="28"/>
          <w:szCs w:val="28"/>
          <w:lang w:eastAsia="ru-RU"/>
        </w:rPr>
        <w:lastRenderedPageBreak/>
        <w:t>Раздел 7. Механизм реализации муниципальной программы</w:t>
      </w:r>
    </w:p>
    <w:p w:rsidR="0057506F" w:rsidRPr="00BC2DBB" w:rsidRDefault="0057506F" w:rsidP="00BC2DBB">
      <w:pPr>
        <w:spacing w:after="0" w:line="240" w:lineRule="auto"/>
        <w:ind w:firstLine="709"/>
        <w:jc w:val="center"/>
        <w:rPr>
          <w:rFonts w:ascii="Times New Roman" w:hAnsi="Times New Roman"/>
          <w:b/>
          <w:bCs/>
          <w:color w:val="26282F"/>
          <w:sz w:val="28"/>
          <w:szCs w:val="28"/>
          <w:lang w:eastAsia="ru-RU"/>
        </w:rPr>
      </w:pPr>
    </w:p>
    <w:p w:rsidR="00BC2DBB" w:rsidRPr="00BC2DBB" w:rsidRDefault="00BC2DBB" w:rsidP="008D1058">
      <w:pPr>
        <w:spacing w:after="0" w:line="240" w:lineRule="auto"/>
        <w:ind w:firstLine="709"/>
        <w:jc w:val="both"/>
        <w:rPr>
          <w:rFonts w:ascii="Times New Roman" w:hAnsi="Times New Roman"/>
          <w:bCs/>
          <w:color w:val="26282F"/>
          <w:sz w:val="28"/>
          <w:szCs w:val="28"/>
          <w:lang w:eastAsia="ru-RU"/>
        </w:rPr>
      </w:pPr>
      <w:r w:rsidRPr="00BC2DBB">
        <w:rPr>
          <w:rFonts w:ascii="Times New Roman" w:hAnsi="Times New Roman"/>
          <w:bCs/>
          <w:color w:val="26282F"/>
          <w:sz w:val="28"/>
          <w:szCs w:val="28"/>
          <w:lang w:eastAsia="ru-RU"/>
        </w:rPr>
        <w:t>7.1. Механизм реализации программы предусматривает:</w:t>
      </w:r>
    </w:p>
    <w:p w:rsidR="00BC2DBB" w:rsidRPr="00BC2DBB" w:rsidRDefault="00BC2DBB" w:rsidP="008D1058">
      <w:pPr>
        <w:spacing w:after="0" w:line="240" w:lineRule="auto"/>
        <w:jc w:val="both"/>
        <w:rPr>
          <w:rFonts w:ascii="Times New Roman" w:hAnsi="Times New Roman"/>
          <w:bCs/>
          <w:color w:val="26282F"/>
          <w:sz w:val="28"/>
          <w:szCs w:val="28"/>
          <w:lang w:eastAsia="ru-RU"/>
        </w:rPr>
      </w:pPr>
      <w:r w:rsidRPr="00BC2DBB">
        <w:rPr>
          <w:rFonts w:ascii="Times New Roman" w:hAnsi="Times New Roman"/>
          <w:bCs/>
          <w:color w:val="26282F"/>
          <w:sz w:val="28"/>
          <w:szCs w:val="28"/>
          <w:lang w:eastAsia="ru-RU"/>
        </w:rPr>
        <w:t>- ежегодную подготовку и представление заказчиком программы в установленном порядке сводной бюджетной заявки на финансирование мероприятий программы;</w:t>
      </w:r>
    </w:p>
    <w:p w:rsidR="00BC2DBB" w:rsidRPr="00BC2DBB" w:rsidRDefault="00BC2DBB" w:rsidP="008D1058">
      <w:pPr>
        <w:spacing w:after="0" w:line="240" w:lineRule="auto"/>
        <w:jc w:val="both"/>
        <w:rPr>
          <w:rFonts w:ascii="Times New Roman" w:hAnsi="Times New Roman"/>
          <w:bCs/>
          <w:color w:val="26282F"/>
          <w:sz w:val="28"/>
          <w:szCs w:val="28"/>
          <w:lang w:eastAsia="ru-RU"/>
        </w:rPr>
      </w:pPr>
      <w:r w:rsidRPr="00BC2DBB">
        <w:rPr>
          <w:rFonts w:ascii="Times New Roman" w:hAnsi="Times New Roman"/>
          <w:bCs/>
          <w:color w:val="26282F"/>
          <w:sz w:val="28"/>
          <w:szCs w:val="28"/>
          <w:lang w:eastAsia="ru-RU"/>
        </w:rPr>
        <w:t>- разработку предложений, связанных с корректировкой целевых показателей, сроков и объемов ресурсов, предусмотренных программой.</w:t>
      </w:r>
    </w:p>
    <w:p w:rsidR="00BC2DBB" w:rsidRPr="00BC2DBB" w:rsidRDefault="00BC2DBB" w:rsidP="008D1058">
      <w:pPr>
        <w:spacing w:after="0" w:line="240" w:lineRule="auto"/>
        <w:ind w:firstLine="709"/>
        <w:jc w:val="both"/>
        <w:rPr>
          <w:rFonts w:ascii="Times New Roman" w:hAnsi="Times New Roman"/>
          <w:bCs/>
          <w:color w:val="26282F"/>
          <w:sz w:val="28"/>
          <w:szCs w:val="28"/>
          <w:lang w:eastAsia="ru-RU"/>
        </w:rPr>
      </w:pPr>
      <w:r w:rsidRPr="00BC2DBB">
        <w:rPr>
          <w:rFonts w:ascii="Times New Roman" w:hAnsi="Times New Roman"/>
          <w:bCs/>
          <w:color w:val="26282F"/>
          <w:sz w:val="28"/>
          <w:szCs w:val="28"/>
          <w:lang w:eastAsia="ru-RU"/>
        </w:rPr>
        <w:t>7.2. Заказчик программы ежегодно в установленном порядке готовит предложения по уточнению перечня программных мероприятий на очередной финансовый год, уточняет затраты по программным мероприятиям, а также механизм реализации программы.</w:t>
      </w:r>
    </w:p>
    <w:p w:rsidR="00C558C3" w:rsidRPr="00BC2DBB" w:rsidRDefault="00BC2DBB" w:rsidP="008D1058">
      <w:pPr>
        <w:spacing w:after="0" w:line="240" w:lineRule="auto"/>
        <w:ind w:firstLine="709"/>
        <w:jc w:val="both"/>
        <w:rPr>
          <w:rFonts w:ascii="Times New Roman" w:hAnsi="Times New Roman"/>
          <w:sz w:val="28"/>
          <w:szCs w:val="28"/>
          <w:lang w:eastAsia="ru-RU"/>
        </w:rPr>
      </w:pPr>
      <w:r w:rsidRPr="00BC2DBB">
        <w:rPr>
          <w:rFonts w:ascii="Times New Roman" w:hAnsi="Times New Roman"/>
          <w:bCs/>
          <w:color w:val="26282F"/>
          <w:sz w:val="28"/>
          <w:szCs w:val="28"/>
          <w:lang w:eastAsia="ru-RU"/>
        </w:rPr>
        <w:t>7.3. Заказчик программы обеспечивает своевременное использование выделенных денежных средств, исполнение мероприятий программы; в установленные сроки готовит информацию о ходе реализации мероприятий программы и информацию для оценки эффективности ее реализации.</w:t>
      </w:r>
    </w:p>
    <w:p w:rsidR="00C558C3" w:rsidRPr="00BC2DBB" w:rsidRDefault="00C558C3" w:rsidP="00BC2DBB">
      <w:pPr>
        <w:spacing w:after="0" w:line="240" w:lineRule="auto"/>
        <w:ind w:firstLine="709"/>
        <w:rPr>
          <w:rFonts w:ascii="Times New Roman" w:hAnsi="Times New Roman"/>
          <w:sz w:val="28"/>
          <w:szCs w:val="28"/>
          <w:lang w:eastAsia="ru-RU"/>
        </w:rPr>
      </w:pPr>
    </w:p>
    <w:p w:rsidR="00E61291" w:rsidRDefault="008B5283" w:rsidP="005D0071">
      <w:pPr>
        <w:spacing w:after="0" w:line="240" w:lineRule="auto"/>
        <w:ind w:firstLine="709"/>
        <w:jc w:val="center"/>
        <w:rPr>
          <w:rFonts w:ascii="Times New Roman" w:hAnsi="Times New Roman"/>
          <w:sz w:val="28"/>
          <w:szCs w:val="28"/>
          <w:lang w:eastAsia="ru-RU"/>
        </w:rPr>
      </w:pPr>
      <w:r w:rsidRPr="00C558C3">
        <w:rPr>
          <w:rFonts w:ascii="Times New Roman" w:hAnsi="Times New Roman"/>
          <w:sz w:val="28"/>
          <w:szCs w:val="28"/>
          <w:lang w:eastAsia="ru-RU"/>
        </w:rPr>
        <w:t>________________</w:t>
      </w:r>
    </w:p>
    <w:p w:rsidR="004C4F31" w:rsidRDefault="004C4F31" w:rsidP="00E61291">
      <w:pPr>
        <w:rPr>
          <w:rFonts w:ascii="Times New Roman" w:hAnsi="Times New Roman"/>
          <w:sz w:val="28"/>
          <w:szCs w:val="28"/>
          <w:lang w:eastAsia="ru-RU"/>
        </w:rPr>
        <w:sectPr w:rsidR="004C4F31" w:rsidSect="006619DE">
          <w:pgSz w:w="11906" w:h="16838"/>
          <w:pgMar w:top="1134" w:right="850" w:bottom="1134" w:left="1701" w:header="709" w:footer="709" w:gutter="0"/>
          <w:cols w:space="708"/>
          <w:docGrid w:linePitch="360"/>
        </w:sectPr>
      </w:pPr>
    </w:p>
    <w:p w:rsidR="004C4F31" w:rsidRDefault="00CC1A74" w:rsidP="00CC1A74">
      <w:pPr>
        <w:widowControl w:val="0"/>
        <w:tabs>
          <w:tab w:val="left" w:pos="8789"/>
        </w:tabs>
        <w:autoSpaceDE w:val="0"/>
        <w:autoSpaceDN w:val="0"/>
        <w:adjustRightInd w:val="0"/>
        <w:spacing w:after="0" w:line="240" w:lineRule="auto"/>
        <w:ind w:left="5529" w:right="142"/>
        <w:jc w:val="right"/>
        <w:rPr>
          <w:rFonts w:ascii="Times New Roman" w:hAnsi="Times New Roman"/>
          <w:color w:val="26282F"/>
          <w:sz w:val="24"/>
          <w:szCs w:val="24"/>
          <w:lang w:eastAsia="ru-RU"/>
        </w:rPr>
      </w:pPr>
      <w:r w:rsidRPr="004C4F31">
        <w:rPr>
          <w:rFonts w:ascii="Times New Roman" w:hAnsi="Times New Roman"/>
          <w:color w:val="26282F"/>
          <w:sz w:val="24"/>
          <w:szCs w:val="24"/>
          <w:lang w:eastAsia="ru-RU"/>
        </w:rPr>
        <w:lastRenderedPageBreak/>
        <w:t xml:space="preserve">Приложение </w:t>
      </w:r>
    </w:p>
    <w:p w:rsidR="00CC1A74" w:rsidRPr="004C4F31" w:rsidRDefault="00CC1A74" w:rsidP="004C4F31">
      <w:pPr>
        <w:widowControl w:val="0"/>
        <w:tabs>
          <w:tab w:val="left" w:pos="8789"/>
        </w:tabs>
        <w:autoSpaceDE w:val="0"/>
        <w:autoSpaceDN w:val="0"/>
        <w:adjustRightInd w:val="0"/>
        <w:spacing w:after="0" w:line="240" w:lineRule="auto"/>
        <w:ind w:left="5529" w:right="142"/>
        <w:jc w:val="both"/>
        <w:rPr>
          <w:rFonts w:ascii="Times New Roman" w:hAnsi="Times New Roman"/>
          <w:color w:val="26282F"/>
          <w:sz w:val="24"/>
          <w:szCs w:val="24"/>
          <w:lang w:eastAsia="ru-RU"/>
        </w:rPr>
      </w:pPr>
      <w:r w:rsidRPr="004C4F31">
        <w:rPr>
          <w:rFonts w:ascii="Times New Roman" w:hAnsi="Times New Roman"/>
          <w:color w:val="26282F"/>
          <w:sz w:val="24"/>
          <w:szCs w:val="24"/>
          <w:lang w:eastAsia="ru-RU"/>
        </w:rPr>
        <w:t>к муниципальной программе</w:t>
      </w:r>
      <w:r w:rsidR="004C4F31">
        <w:rPr>
          <w:rFonts w:ascii="Times New Roman" w:hAnsi="Times New Roman"/>
          <w:color w:val="26282F"/>
          <w:sz w:val="24"/>
          <w:szCs w:val="24"/>
          <w:lang w:eastAsia="ru-RU"/>
        </w:rPr>
        <w:t xml:space="preserve"> </w:t>
      </w:r>
      <w:r w:rsidRPr="004C4F31">
        <w:rPr>
          <w:rFonts w:ascii="Times New Roman" w:hAnsi="Times New Roman"/>
          <w:color w:val="26282F"/>
          <w:sz w:val="24"/>
          <w:szCs w:val="24"/>
          <w:lang w:eastAsia="ru-RU"/>
        </w:rPr>
        <w:t>муниципального района «Улётовский район» Забайкальского края «Управление муниципальными финансами и муниципальным долгом муниципального</w:t>
      </w:r>
      <w:r w:rsidR="004C4F31">
        <w:rPr>
          <w:rFonts w:ascii="Times New Roman" w:hAnsi="Times New Roman"/>
          <w:color w:val="26282F"/>
          <w:sz w:val="24"/>
          <w:szCs w:val="24"/>
          <w:lang w:eastAsia="ru-RU"/>
        </w:rPr>
        <w:t xml:space="preserve"> </w:t>
      </w:r>
      <w:r w:rsidRPr="004C4F31">
        <w:rPr>
          <w:rFonts w:ascii="Times New Roman" w:hAnsi="Times New Roman"/>
          <w:color w:val="26282F"/>
          <w:sz w:val="24"/>
          <w:szCs w:val="24"/>
          <w:lang w:eastAsia="ru-RU"/>
        </w:rPr>
        <w:t>района «Улётовский район» Забайкальского края на 2021-2023 годы»</w:t>
      </w:r>
    </w:p>
    <w:p w:rsidR="00CC1A74" w:rsidRPr="00CC1A74" w:rsidRDefault="00CC1A74" w:rsidP="00CC1A74">
      <w:pPr>
        <w:widowControl w:val="0"/>
        <w:tabs>
          <w:tab w:val="left" w:pos="8789"/>
        </w:tabs>
        <w:autoSpaceDE w:val="0"/>
        <w:autoSpaceDN w:val="0"/>
        <w:adjustRightInd w:val="0"/>
        <w:spacing w:after="0" w:line="240" w:lineRule="auto"/>
        <w:ind w:left="5529" w:right="-312"/>
        <w:jc w:val="right"/>
        <w:rPr>
          <w:rFonts w:ascii="Times New Roman" w:hAnsi="Times New Roman"/>
          <w:color w:val="26282F"/>
          <w:sz w:val="18"/>
          <w:szCs w:val="18"/>
          <w:lang w:eastAsia="ru-RU"/>
        </w:rPr>
      </w:pPr>
    </w:p>
    <w:p w:rsidR="00CC1A74" w:rsidRPr="00CC1A74" w:rsidRDefault="00CC1A74" w:rsidP="00CC1A74">
      <w:pPr>
        <w:widowControl w:val="0"/>
        <w:tabs>
          <w:tab w:val="left" w:pos="8789"/>
        </w:tabs>
        <w:autoSpaceDE w:val="0"/>
        <w:autoSpaceDN w:val="0"/>
        <w:adjustRightInd w:val="0"/>
        <w:spacing w:after="0" w:line="240" w:lineRule="auto"/>
        <w:ind w:right="-312"/>
        <w:rPr>
          <w:rFonts w:ascii="Times New Roman" w:hAnsi="Times New Roman"/>
          <w:sz w:val="18"/>
          <w:szCs w:val="18"/>
          <w:lang w:eastAsia="ru-RU"/>
        </w:rPr>
      </w:pPr>
    </w:p>
    <w:p w:rsidR="00CC1A74" w:rsidRPr="004C4F31" w:rsidRDefault="00CC1A74" w:rsidP="004C4F31">
      <w:pPr>
        <w:widowControl w:val="0"/>
        <w:autoSpaceDE w:val="0"/>
        <w:autoSpaceDN w:val="0"/>
        <w:adjustRightInd w:val="0"/>
        <w:spacing w:after="0" w:line="240" w:lineRule="auto"/>
        <w:jc w:val="center"/>
        <w:rPr>
          <w:rFonts w:ascii="Times New Roman" w:hAnsi="Times New Roman"/>
          <w:b/>
          <w:sz w:val="24"/>
          <w:szCs w:val="24"/>
          <w:lang w:eastAsia="ru-RU"/>
        </w:rPr>
      </w:pPr>
      <w:r w:rsidRPr="004C4F31">
        <w:rPr>
          <w:rFonts w:ascii="Times New Roman" w:hAnsi="Times New Roman"/>
          <w:b/>
          <w:sz w:val="24"/>
          <w:szCs w:val="24"/>
          <w:lang w:eastAsia="ru-RU"/>
        </w:rPr>
        <w:t>Основные мероприятия, показатели и объемы финансирования муниципальной программы «Управление муниципальными финансами и муниципальным долгом» муниципального района «Улётовский район» Забайкальского края на 2021-2023</w:t>
      </w:r>
      <w:r w:rsidR="004C4F31" w:rsidRPr="004C4F31">
        <w:rPr>
          <w:rFonts w:ascii="Times New Roman" w:hAnsi="Times New Roman"/>
          <w:b/>
          <w:sz w:val="24"/>
          <w:szCs w:val="24"/>
          <w:lang w:eastAsia="ru-RU"/>
        </w:rPr>
        <w:t xml:space="preserve"> </w:t>
      </w:r>
      <w:r w:rsidRPr="004C4F31">
        <w:rPr>
          <w:rFonts w:ascii="Times New Roman" w:hAnsi="Times New Roman"/>
          <w:b/>
          <w:sz w:val="24"/>
          <w:szCs w:val="24"/>
          <w:lang w:eastAsia="ru-RU"/>
        </w:rPr>
        <w:t>годы»</w:t>
      </w:r>
    </w:p>
    <w:p w:rsidR="00CC1A74" w:rsidRPr="00CC1A74" w:rsidRDefault="00CC1A74" w:rsidP="00CC1A74">
      <w:pPr>
        <w:rPr>
          <w:rFonts w:ascii="Times New Roman" w:hAnsi="Times New Roman"/>
          <w:sz w:val="20"/>
          <w:szCs w:val="20"/>
          <w:lang w:eastAsia="ru-RU"/>
        </w:rPr>
      </w:pPr>
    </w:p>
    <w:tbl>
      <w:tblPr>
        <w:tblpPr w:leftFromText="180" w:rightFromText="180" w:vertAnchor="text" w:horzAnchor="margin" w:tblpXSpec="center" w:tblpY="-304"/>
        <w:tblW w:w="15310" w:type="dxa"/>
        <w:tblLayout w:type="fixed"/>
        <w:tblLook w:val="04A0" w:firstRow="1" w:lastRow="0" w:firstColumn="1" w:lastColumn="0" w:noHBand="0" w:noVBand="1"/>
      </w:tblPr>
      <w:tblGrid>
        <w:gridCol w:w="710"/>
        <w:gridCol w:w="3402"/>
        <w:gridCol w:w="850"/>
        <w:gridCol w:w="851"/>
        <w:gridCol w:w="669"/>
        <w:gridCol w:w="2307"/>
        <w:gridCol w:w="851"/>
        <w:gridCol w:w="708"/>
        <w:gridCol w:w="567"/>
        <w:gridCol w:w="709"/>
        <w:gridCol w:w="709"/>
        <w:gridCol w:w="709"/>
        <w:gridCol w:w="709"/>
        <w:gridCol w:w="708"/>
        <w:gridCol w:w="851"/>
      </w:tblGrid>
      <w:tr w:rsidR="00CC1A74" w:rsidRPr="00CC1A74" w:rsidTr="00117B20">
        <w:trPr>
          <w:trHeight w:val="85"/>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roofErr w:type="gramStart"/>
            <w:r w:rsidRPr="00CC1A74">
              <w:rPr>
                <w:rFonts w:ascii="Times New Roman" w:hAnsi="Times New Roman"/>
                <w:color w:val="000000"/>
                <w:sz w:val="16"/>
                <w:szCs w:val="16"/>
                <w:lang w:eastAsia="ru-RU"/>
              </w:rPr>
              <w:t>Наименование целей, задач, подпрограмм, основных мероприятий, мероприятий, ведомственных целевых программ, показателей</w:t>
            </w:r>
            <w:proofErr w:type="gram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Единица измерения показателя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Методика расчета показателя</w:t>
            </w:r>
          </w:p>
        </w:tc>
        <w:tc>
          <w:tcPr>
            <w:tcW w:w="6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Сроки реализации</w:t>
            </w:r>
          </w:p>
        </w:tc>
        <w:tc>
          <w:tcPr>
            <w:tcW w:w="23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Ответственный исполнитель и соисполнители</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Коды бюджетной классификации расходов</w:t>
            </w:r>
          </w:p>
        </w:tc>
        <w:tc>
          <w:tcPr>
            <w:tcW w:w="4395" w:type="dxa"/>
            <w:gridSpan w:val="6"/>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Значения по годам</w:t>
            </w:r>
          </w:p>
        </w:tc>
      </w:tr>
      <w:tr w:rsidR="00117B20" w:rsidRPr="00CC1A74" w:rsidTr="00117B20">
        <w:trPr>
          <w:trHeight w:val="690"/>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rPr>
                <w:rFonts w:ascii="Times New Roman" w:hAnsi="Times New Roman"/>
                <w:color w:val="000000"/>
                <w:sz w:val="16"/>
                <w:szCs w:val="16"/>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rPr>
                <w:rFonts w:ascii="Times New Roman" w:hAnsi="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rPr>
                <w:rFonts w:ascii="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rPr>
                <w:rFonts w:ascii="Times New Roman" w:hAnsi="Times New Roman"/>
                <w:color w:val="000000"/>
                <w:sz w:val="16"/>
                <w:szCs w:val="16"/>
                <w:lang w:eastAsia="ru-RU"/>
              </w:rPr>
            </w:pPr>
          </w:p>
        </w:tc>
        <w:tc>
          <w:tcPr>
            <w:tcW w:w="6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rPr>
                <w:rFonts w:ascii="Times New Roman" w:hAnsi="Times New Roman"/>
                <w:color w:val="000000"/>
                <w:sz w:val="16"/>
                <w:szCs w:val="16"/>
                <w:lang w:eastAsia="ru-RU"/>
              </w:rPr>
            </w:pPr>
          </w:p>
        </w:tc>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rPr>
                <w:rFonts w:ascii="Times New Roman" w:hAnsi="Times New Roman"/>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Главный раздел, подраздел</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Целевая статья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Вид расходов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val="en-US" w:eastAsia="ru-RU"/>
              </w:rPr>
            </w:pPr>
            <w:r w:rsidRPr="00CC1A74">
              <w:rPr>
                <w:rFonts w:ascii="Times New Roman" w:hAnsi="Times New Roman"/>
                <w:color w:val="000000"/>
                <w:sz w:val="16"/>
                <w:szCs w:val="16"/>
                <w:lang w:eastAsia="ru-RU"/>
              </w:rPr>
              <w:t>2019</w:t>
            </w:r>
          </w:p>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отчет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2020</w:t>
            </w:r>
          </w:p>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отчет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Итого</w:t>
            </w:r>
          </w:p>
        </w:tc>
      </w:tr>
      <w:tr w:rsidR="00117B20" w:rsidRPr="00CC1A74" w:rsidTr="00117B20">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4</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5</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15</w:t>
            </w:r>
          </w:p>
        </w:tc>
      </w:tr>
      <w:tr w:rsidR="00117B20" w:rsidRPr="00CC1A74" w:rsidTr="00117B20">
        <w:trPr>
          <w:trHeight w:val="205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Цель «Сохранение финансовой стабильности в долгосрочной перспективе на основе совершенствования управления муниципальными финансами и повышения их открытости»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 администрация  муниципального района «Улётовский район» Забайкальского края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117B20" w:rsidRPr="00CC1A74" w:rsidTr="00117B20">
        <w:trPr>
          <w:trHeight w:val="645"/>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117B20" w:rsidP="00117B20">
            <w:pPr>
              <w:spacing w:after="0" w:line="240" w:lineRule="auto"/>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Ф</w:t>
            </w:r>
            <w:r w:rsidR="00CC1A74" w:rsidRPr="00CC1A74">
              <w:rPr>
                <w:rFonts w:ascii="Times New Roman" w:hAnsi="Times New Roman"/>
                <w:b/>
                <w:bCs/>
                <w:color w:val="000000"/>
                <w:sz w:val="16"/>
                <w:szCs w:val="16"/>
                <w:lang w:eastAsia="ru-RU"/>
              </w:rPr>
              <w:t>инансирование за счет бюджета муниципального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b/>
                <w:bCs/>
                <w:color w:val="000000"/>
                <w:sz w:val="16"/>
                <w:szCs w:val="16"/>
                <w:lang w:eastAsia="ru-RU"/>
              </w:rPr>
            </w:pPr>
            <w:r w:rsidRPr="00CC1A74">
              <w:rPr>
                <w:rFonts w:ascii="Times New Roman" w:hAnsi="Times New Roman"/>
                <w:b/>
                <w:bCs/>
                <w:color w:val="000000"/>
                <w:sz w:val="16"/>
                <w:szCs w:val="16"/>
                <w:lang w:eastAsia="ru-RU"/>
              </w:rPr>
              <w:t>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b/>
                <w:bCs/>
                <w:color w:val="000000"/>
                <w:sz w:val="16"/>
                <w:szCs w:val="16"/>
                <w:lang w:eastAsia="ru-RU"/>
              </w:rPr>
            </w:pPr>
            <w:r w:rsidRPr="00CC1A74">
              <w:rPr>
                <w:rFonts w:ascii="Times New Roman" w:hAnsi="Times New Roman"/>
                <w:b/>
                <w:bCs/>
                <w:color w:val="000000"/>
                <w:sz w:val="16"/>
                <w:szCs w:val="16"/>
                <w:lang w:eastAsia="ru-RU"/>
              </w:rPr>
              <w:t>Х</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b/>
                <w:bCs/>
                <w:color w:val="000000"/>
                <w:sz w:val="16"/>
                <w:szCs w:val="16"/>
                <w:lang w:eastAsia="ru-RU"/>
              </w:rPr>
            </w:pPr>
            <w:r w:rsidRPr="00CC1A74">
              <w:rPr>
                <w:rFonts w:ascii="Times New Roman" w:hAnsi="Times New Roman"/>
                <w:color w:val="000000"/>
                <w:sz w:val="16"/>
                <w:szCs w:val="16"/>
                <w:lang w:eastAsia="ru-RU"/>
              </w:rPr>
              <w:t>2021-2023</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b/>
                <w:bCs/>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b/>
                <w:bCs/>
                <w:color w:val="000000"/>
                <w:sz w:val="16"/>
                <w:szCs w:val="16"/>
                <w:lang w:eastAsia="ru-RU"/>
              </w:rPr>
            </w:pPr>
            <w:r w:rsidRPr="00CC1A74">
              <w:rPr>
                <w:rFonts w:ascii="Times New Roman" w:hAnsi="Times New Roman"/>
                <w:b/>
                <w:bCs/>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b/>
                <w:bCs/>
                <w:color w:val="000000"/>
                <w:sz w:val="16"/>
                <w:szCs w:val="16"/>
                <w:lang w:eastAsia="ru-RU"/>
              </w:rPr>
            </w:pPr>
            <w:r w:rsidRPr="00CC1A74">
              <w:rPr>
                <w:rFonts w:ascii="Times New Roman" w:hAnsi="Times New Roman"/>
                <w:b/>
                <w:bCs/>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b/>
                <w:bCs/>
                <w:color w:val="000000"/>
                <w:sz w:val="16"/>
                <w:szCs w:val="16"/>
                <w:lang w:eastAsia="ru-RU"/>
              </w:rPr>
            </w:pPr>
            <w:r w:rsidRPr="00CC1A74">
              <w:rPr>
                <w:rFonts w:ascii="Times New Roman" w:hAnsi="Times New Roman"/>
                <w:b/>
                <w:bCs/>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82903,1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123600,0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254081,0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243111,0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248596,0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745788,0</w:t>
            </w:r>
          </w:p>
        </w:tc>
      </w:tr>
      <w:tr w:rsidR="00117B20" w:rsidRPr="00CC1A74" w:rsidTr="00117B20">
        <w:trPr>
          <w:trHeight w:val="744"/>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Задача «Мобилизация доходных источников и оптимизация расходов бюджета муниципального района «Улётовский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117B20" w:rsidRPr="00CC1A74" w:rsidTr="00117B20">
        <w:trPr>
          <w:trHeight w:val="839"/>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eastAsiaTheme="minorHAnsi" w:hAnsi="Times New Roman"/>
                <w:bCs/>
                <w:color w:val="000000"/>
                <w:sz w:val="16"/>
                <w:szCs w:val="16"/>
              </w:rPr>
            </w:pPr>
            <w:r w:rsidRPr="00CC1A74">
              <w:rPr>
                <w:rFonts w:ascii="Times New Roman" w:eastAsiaTheme="minorHAnsi" w:hAnsi="Times New Roman"/>
                <w:bCs/>
                <w:color w:val="000000"/>
                <w:sz w:val="16"/>
                <w:szCs w:val="16"/>
              </w:rPr>
              <w:t xml:space="preserve">Основное мероприятие "Взаимодействие с администраторами доходов районного бюджета" </w:t>
            </w:r>
          </w:p>
          <w:p w:rsidR="00CC1A74" w:rsidRPr="00CC1A74" w:rsidRDefault="00CC1A74" w:rsidP="00CC1A74">
            <w:pPr>
              <w:spacing w:after="0" w:line="240" w:lineRule="auto"/>
              <w:rPr>
                <w:rFonts w:ascii="Times New Roman" w:hAnsi="Times New Roman"/>
                <w:color w:val="000000"/>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2307" w:type="dxa"/>
            <w:tcBorders>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117B20" w:rsidRPr="00CC1A74" w:rsidTr="00117B20">
        <w:trPr>
          <w:trHeight w:val="1408"/>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1.1.2 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eastAsiaTheme="minorHAnsi" w:hAnsi="Times New Roman"/>
                <w:sz w:val="16"/>
                <w:szCs w:val="16"/>
              </w:rPr>
            </w:pPr>
            <w:r w:rsidRPr="00CC1A74">
              <w:rPr>
                <w:rFonts w:ascii="Times New Roman" w:eastAsiaTheme="minorHAnsi" w:hAnsi="Times New Roman"/>
                <w:sz w:val="16"/>
                <w:szCs w:val="16"/>
              </w:rPr>
              <w:t>Показатель "Объем налоговых и неналоговых доходов бюджета муниципального района "Улётовский район"</w:t>
            </w:r>
          </w:p>
          <w:p w:rsidR="00CC1A74" w:rsidRPr="00CC1A74" w:rsidRDefault="00CC1A74" w:rsidP="00CC1A74">
            <w:pPr>
              <w:spacing w:after="0" w:line="240" w:lineRule="auto"/>
              <w:rPr>
                <w:rFonts w:ascii="Times New Roman" w:hAnsi="Times New Roman"/>
                <w:color w:val="000000"/>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Абсолютный показатель</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 xml:space="preserve">Комитет по финансам администрации муниципального района «Улётовский район» Забайкальского края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117B20" w:rsidRPr="00CC1A74" w:rsidTr="00117B20">
        <w:trPr>
          <w:trHeight w:val="841"/>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lastRenderedPageBreak/>
              <w:t>1.2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eastAsiaTheme="minorHAnsi" w:hAnsi="Times New Roman"/>
                <w:color w:val="000000"/>
                <w:sz w:val="16"/>
                <w:szCs w:val="16"/>
              </w:rPr>
              <w:t>Основное мероприятие "Мобилизация поступлений доходов в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117B20" w:rsidRPr="00CC1A74" w:rsidTr="00117B20">
        <w:trPr>
          <w:trHeight w:val="379"/>
        </w:trPr>
        <w:tc>
          <w:tcPr>
            <w:tcW w:w="710"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eastAsiaTheme="minorHAnsi" w:hAnsi="Times New Roman"/>
                <w:color w:val="000000"/>
                <w:sz w:val="16"/>
                <w:szCs w:val="16"/>
              </w:rPr>
              <w:t xml:space="preserve">Показатель "Проведение заседаний межведомственных комиссий по мобилизации налоговых доходов в бюджет муниципального района "Улётовский район", </w:t>
            </w:r>
            <w:proofErr w:type="gramStart"/>
            <w:r w:rsidRPr="00CC1A74">
              <w:rPr>
                <w:rFonts w:ascii="Times New Roman" w:eastAsiaTheme="minorHAnsi" w:hAnsi="Times New Roman"/>
                <w:color w:val="000000"/>
                <w:sz w:val="16"/>
                <w:szCs w:val="16"/>
              </w:rPr>
              <w:t>контролю за</w:t>
            </w:r>
            <w:proofErr w:type="gramEnd"/>
            <w:r w:rsidRPr="00CC1A74">
              <w:rPr>
                <w:rFonts w:ascii="Times New Roman" w:eastAsiaTheme="minorHAnsi" w:hAnsi="Times New Roman"/>
                <w:color w:val="000000"/>
                <w:sz w:val="16"/>
                <w:szCs w:val="16"/>
              </w:rPr>
              <w:t xml:space="preserve"> исполнением налоговой дисциплины и проблемам оплаты труда""</w:t>
            </w:r>
          </w:p>
          <w:p w:rsidR="00CC1A74" w:rsidRPr="00CC1A74" w:rsidRDefault="00CC1A74" w:rsidP="00CC1A74">
            <w:pPr>
              <w:spacing w:after="0" w:line="240" w:lineRule="auto"/>
              <w:rPr>
                <w:rFonts w:ascii="Times New Roman" w:hAnsi="Times New Roman"/>
                <w:b/>
                <w:bCs/>
                <w:color w:val="000000"/>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bCs/>
                <w:color w:val="000000"/>
                <w:sz w:val="16"/>
                <w:szCs w:val="16"/>
                <w:lang w:eastAsia="ru-RU"/>
              </w:rPr>
            </w:pPr>
            <w:r w:rsidRPr="00CC1A74">
              <w:rPr>
                <w:rFonts w:ascii="Times New Roman" w:hAnsi="Times New Roman"/>
                <w:bCs/>
                <w:color w:val="000000"/>
                <w:sz w:val="16"/>
                <w:szCs w:val="16"/>
                <w:lang w:eastAsia="ru-RU"/>
              </w:rPr>
              <w:t>ед.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bCs/>
                <w:color w:val="000000"/>
                <w:sz w:val="16"/>
                <w:szCs w:val="16"/>
                <w:lang w:eastAsia="ru-RU"/>
              </w:rPr>
            </w:pPr>
            <w:r w:rsidRPr="00CC1A74">
              <w:rPr>
                <w:rFonts w:ascii="Times New Roman" w:hAnsi="Times New Roman"/>
                <w:bCs/>
                <w:color w:val="000000"/>
                <w:sz w:val="16"/>
                <w:szCs w:val="16"/>
                <w:lang w:eastAsia="ru-RU"/>
              </w:rPr>
              <w:t>Х</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bCs/>
                <w:color w:val="000000"/>
                <w:sz w:val="16"/>
                <w:szCs w:val="16"/>
                <w:lang w:eastAsia="ru-RU"/>
              </w:rPr>
            </w:pPr>
            <w:r w:rsidRPr="00CC1A74">
              <w:rPr>
                <w:rFonts w:ascii="Times New Roman" w:hAnsi="Times New Roman"/>
                <w:bCs/>
                <w:color w:val="000000"/>
                <w:sz w:val="16"/>
                <w:szCs w:val="16"/>
                <w:lang w:eastAsia="ru-RU"/>
              </w:rPr>
              <w:t>2021-2023</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bCs/>
                <w:color w:val="000000"/>
                <w:sz w:val="16"/>
                <w:szCs w:val="16"/>
                <w:lang w:eastAsia="ru-RU"/>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bCs/>
                <w:color w:val="000000"/>
                <w:sz w:val="16"/>
                <w:szCs w:val="16"/>
                <w:lang w:eastAsia="ru-RU"/>
              </w:rPr>
            </w:pPr>
            <w:r w:rsidRPr="00CC1A74">
              <w:rPr>
                <w:rFonts w:ascii="Times New Roman" w:hAnsi="Times New Roman"/>
                <w:bCs/>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bCs/>
                <w:color w:val="000000"/>
                <w:sz w:val="16"/>
                <w:szCs w:val="16"/>
                <w:lang w:eastAsia="ru-RU"/>
              </w:rPr>
            </w:pPr>
            <w:r w:rsidRPr="00CC1A74">
              <w:rPr>
                <w:rFonts w:ascii="Times New Roman" w:hAnsi="Times New Roman"/>
                <w:bCs/>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bCs/>
                <w:color w:val="000000"/>
                <w:sz w:val="16"/>
                <w:szCs w:val="16"/>
                <w:lang w:eastAsia="ru-RU"/>
              </w:rPr>
            </w:pPr>
            <w:r w:rsidRPr="00CC1A74">
              <w:rPr>
                <w:rFonts w:ascii="Times New Roman" w:hAnsi="Times New Roman"/>
                <w:bCs/>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117B20" w:rsidRPr="00CC1A74" w:rsidTr="00117B20">
        <w:trPr>
          <w:trHeight w:val="416"/>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eastAsiaTheme="minorHAnsi" w:hAnsi="Times New Roman"/>
                <w:color w:val="000000"/>
                <w:sz w:val="16"/>
                <w:szCs w:val="16"/>
              </w:rPr>
              <w:t>Основное мероприятие "Оптимизация расходов бюджета муниципального района "Улётовский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bCs/>
                <w:color w:val="000000"/>
                <w:sz w:val="16"/>
                <w:szCs w:val="16"/>
                <w:lang w:eastAsia="ru-RU"/>
              </w:rPr>
              <w:t>2021-2023</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4C4F31">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b/>
                <w:bCs/>
                <w:color w:val="000000"/>
                <w:sz w:val="16"/>
                <w:szCs w:val="16"/>
                <w:lang w:eastAsia="ru-RU"/>
              </w:rPr>
            </w:pPr>
            <w:r w:rsidRPr="00CC1A74">
              <w:rPr>
                <w:rFonts w:ascii="Times New Roman" w:hAnsi="Times New Roman"/>
                <w:b/>
                <w:bCs/>
                <w:color w:val="000000"/>
                <w:sz w:val="16"/>
                <w:szCs w:val="16"/>
                <w:lang w:eastAsia="ru-RU"/>
              </w:rPr>
              <w:t>Х</w:t>
            </w:r>
          </w:p>
        </w:tc>
      </w:tr>
      <w:tr w:rsidR="00117B20" w:rsidRPr="00CC1A74" w:rsidTr="00117B20">
        <w:trPr>
          <w:trHeight w:val="1167"/>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1.3.1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tLeast"/>
              <w:rPr>
                <w:rFonts w:ascii="Times New Roman" w:hAnsi="Times New Roman"/>
                <w:color w:val="000000"/>
                <w:sz w:val="16"/>
                <w:szCs w:val="16"/>
                <w:lang w:eastAsia="ru-RU"/>
              </w:rPr>
            </w:pPr>
            <w:r w:rsidRPr="00CC1A74">
              <w:rPr>
                <w:rFonts w:ascii="Times New Roman" w:hAnsi="Times New Roman"/>
                <w:color w:val="000000"/>
                <w:sz w:val="16"/>
                <w:szCs w:val="16"/>
                <w:lang w:eastAsia="ru-RU"/>
              </w:rPr>
              <w:t>Показатель</w:t>
            </w:r>
          </w:p>
          <w:p w:rsidR="00CC1A74" w:rsidRPr="00CC1A74" w:rsidRDefault="00CC1A74" w:rsidP="00CC1A74">
            <w:pPr>
              <w:spacing w:after="0" w:line="240" w:lineRule="atLeast"/>
              <w:rPr>
                <w:rFonts w:ascii="Times New Roman" w:hAnsi="Times New Roman"/>
                <w:color w:val="000000"/>
                <w:sz w:val="16"/>
                <w:szCs w:val="16"/>
                <w:lang w:eastAsia="ru-RU"/>
              </w:rPr>
            </w:pPr>
            <w:r w:rsidRPr="00CC1A74">
              <w:rPr>
                <w:rFonts w:ascii="Times New Roman" w:hAnsi="Times New Roman"/>
                <w:color w:val="000000"/>
                <w:sz w:val="16"/>
                <w:szCs w:val="16"/>
                <w:lang w:eastAsia="ru-RU"/>
              </w:rPr>
              <w:t>Проведение заседаний рабочей группы по оптимизации расходов бюджета муниципального района "Улётовский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bCs/>
                <w:color w:val="000000"/>
                <w:sz w:val="16"/>
                <w:szCs w:val="16"/>
                <w:lang w:eastAsia="ru-RU"/>
              </w:rPr>
              <w:t>2021-2023</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4C4F31">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b/>
                <w:bCs/>
                <w:color w:val="000000"/>
                <w:sz w:val="16"/>
                <w:szCs w:val="16"/>
                <w:lang w:eastAsia="ru-RU"/>
              </w:rPr>
            </w:pPr>
            <w:r w:rsidRPr="00CC1A74">
              <w:rPr>
                <w:rFonts w:ascii="Times New Roman" w:hAnsi="Times New Roman"/>
                <w:b/>
                <w:bCs/>
                <w:color w:val="000000"/>
                <w:sz w:val="16"/>
                <w:szCs w:val="16"/>
                <w:lang w:eastAsia="ru-RU"/>
              </w:rPr>
              <w:t>Х</w:t>
            </w:r>
          </w:p>
        </w:tc>
      </w:tr>
      <w:tr w:rsidR="00117B20" w:rsidRPr="00CC1A74" w:rsidTr="00117B20">
        <w:trPr>
          <w:trHeight w:val="394"/>
        </w:trPr>
        <w:tc>
          <w:tcPr>
            <w:tcW w:w="710"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 xml:space="preserve">Задача </w:t>
            </w:r>
          </w:p>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 xml:space="preserve"> Организация и осуществление бюджетного процесса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bCs/>
                <w:color w:val="000000"/>
                <w:sz w:val="16"/>
                <w:szCs w:val="16"/>
                <w:lang w:eastAsia="ru-RU"/>
              </w:rPr>
            </w:pPr>
            <w:r w:rsidRPr="00CC1A74">
              <w:rPr>
                <w:rFonts w:ascii="Times New Roman" w:hAnsi="Times New Roman"/>
                <w:bCs/>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bCs/>
                <w:color w:val="000000"/>
                <w:sz w:val="16"/>
                <w:szCs w:val="16"/>
                <w:lang w:eastAsia="ru-RU"/>
              </w:rPr>
            </w:pPr>
            <w:r w:rsidRPr="00CC1A74">
              <w:rPr>
                <w:rFonts w:ascii="Times New Roman" w:hAnsi="Times New Roman"/>
                <w:bCs/>
                <w:color w:val="000000"/>
                <w:sz w:val="16"/>
                <w:szCs w:val="16"/>
                <w:lang w:eastAsia="ru-RU"/>
              </w:rPr>
              <w:t>Х</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b/>
                <w:bCs/>
                <w:color w:val="000000"/>
                <w:sz w:val="16"/>
                <w:szCs w:val="16"/>
                <w:lang w:eastAsia="ru-RU"/>
              </w:rPr>
            </w:pP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4C4F31">
            <w:pPr>
              <w:spacing w:after="0" w:line="240" w:lineRule="auto"/>
              <w:jc w:val="center"/>
              <w:rPr>
                <w:rFonts w:ascii="Times New Roman" w:hAnsi="Times New Roman"/>
                <w:b/>
                <w:bCs/>
                <w:color w:val="000000"/>
                <w:sz w:val="16"/>
                <w:szCs w:val="16"/>
                <w:lang w:eastAsia="ru-RU"/>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b/>
                <w:bCs/>
                <w:color w:val="000000"/>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b/>
                <w:bCs/>
                <w:color w:val="000000"/>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b/>
                <w:bCs/>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r>
      <w:tr w:rsidR="00117B20" w:rsidRPr="00CC1A74" w:rsidTr="00117B20">
        <w:trPr>
          <w:trHeight w:val="887"/>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117B20">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Основное мероприятие «Своевременное и качественное составление проекта бюджета муниципального района «Улётовский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4C4F31">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117B20" w:rsidRPr="00CC1A74" w:rsidTr="00117B20">
        <w:trPr>
          <w:trHeight w:val="1071"/>
        </w:trPr>
        <w:tc>
          <w:tcPr>
            <w:tcW w:w="710"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Показатель «Решение Совета муниципального района «Улётовский район» о бюджете муниципального района принято до начала финансового года»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Да</w:t>
            </w:r>
            <w:proofErr w:type="gramStart"/>
            <w:r w:rsidRPr="00CC1A74">
              <w:rPr>
                <w:rFonts w:ascii="Times New Roman" w:hAnsi="Times New Roman"/>
                <w:color w:val="000000"/>
                <w:sz w:val="16"/>
                <w:szCs w:val="16"/>
                <w:lang w:eastAsia="ru-RU"/>
              </w:rPr>
              <w:t>/Н</w:t>
            </w:r>
            <w:proofErr w:type="gramEnd"/>
            <w:r w:rsidRPr="00CC1A74">
              <w:rPr>
                <w:rFonts w:ascii="Times New Roman" w:hAnsi="Times New Roman"/>
                <w:color w:val="000000"/>
                <w:sz w:val="16"/>
                <w:szCs w:val="16"/>
                <w:lang w:eastAsia="ru-RU"/>
              </w:rPr>
              <w:t>ет</w:t>
            </w:r>
          </w:p>
        </w:tc>
        <w:tc>
          <w:tcPr>
            <w:tcW w:w="851" w:type="dxa"/>
            <w:tcBorders>
              <w:top w:val="single" w:sz="4" w:space="0" w:color="auto"/>
              <w:left w:val="single" w:sz="4" w:space="0" w:color="auto"/>
              <w:right w:val="single" w:sz="4" w:space="0" w:color="auto"/>
            </w:tcBorders>
            <w:shd w:val="clear" w:color="auto" w:fill="auto"/>
            <w:vAlign w:val="center"/>
          </w:tcPr>
          <w:p w:rsidR="00CC1A74" w:rsidRPr="00CC1A74" w:rsidRDefault="00CC1A74" w:rsidP="00117B20">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4C4F31">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117B20" w:rsidRPr="00CC1A74" w:rsidTr="00117B20">
        <w:trPr>
          <w:trHeight w:val="274"/>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Основное мероприятие «Своевременное и качественное составление бюджетной отчетности»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4C4F31">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117B20" w:rsidRPr="00CC1A74" w:rsidTr="00117B20">
        <w:trPr>
          <w:trHeight w:val="1192"/>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117B20" w:rsidP="00CC1A74">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2.2.1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Показатель «Отчетность об исполнении бюджета муниципального района «Улётовский район» представлена в Минфин Забайкальского края в установленный срок»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Да</w:t>
            </w:r>
            <w:proofErr w:type="gramStart"/>
            <w:r w:rsidRPr="00CC1A74">
              <w:rPr>
                <w:rFonts w:ascii="Times New Roman" w:hAnsi="Times New Roman"/>
                <w:color w:val="000000"/>
                <w:sz w:val="16"/>
                <w:szCs w:val="16"/>
                <w:lang w:eastAsia="ru-RU"/>
              </w:rPr>
              <w:t>/Н</w:t>
            </w:r>
            <w:proofErr w:type="gramEnd"/>
            <w:r w:rsidRPr="00CC1A74">
              <w:rPr>
                <w:rFonts w:ascii="Times New Roman" w:hAnsi="Times New Roman"/>
                <w:color w:val="000000"/>
                <w:sz w:val="16"/>
                <w:szCs w:val="16"/>
                <w:lang w:eastAsia="ru-RU"/>
              </w:rPr>
              <w:t>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4C4F31">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117B20" w:rsidRPr="00CC1A74" w:rsidTr="00117B20">
        <w:trPr>
          <w:trHeight w:val="1059"/>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lastRenderedPageBreak/>
              <w:t>2.3.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Основное мероприятие «Расширение программно – целевых методов»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4C4F31">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117B20" w:rsidRPr="00CC1A74" w:rsidTr="00117B20">
        <w:trPr>
          <w:trHeight w:val="193"/>
        </w:trPr>
        <w:tc>
          <w:tcPr>
            <w:tcW w:w="710"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2.3.1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Показатель</w:t>
            </w:r>
          </w:p>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«Доля расходов, распределенных по муниципальным программам, в общем объеме расходов бюджета муниципального района «Улётовский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4C4F31">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117B20" w:rsidRPr="00CC1A74" w:rsidTr="00117B20">
        <w:trPr>
          <w:trHeight w:val="1100"/>
        </w:trPr>
        <w:tc>
          <w:tcPr>
            <w:tcW w:w="710"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Задача  «Совершенствование межбюджетных отношений»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4C4F31">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117B20" w:rsidRPr="00CC1A74" w:rsidTr="00117B20">
        <w:trPr>
          <w:trHeight w:val="1207"/>
        </w:trPr>
        <w:tc>
          <w:tcPr>
            <w:tcW w:w="710"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3.1.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eastAsiaTheme="minorHAnsi" w:hAnsi="Times New Roman"/>
                <w:color w:val="000000"/>
                <w:sz w:val="16"/>
                <w:szCs w:val="16"/>
                <w:shd w:val="clear" w:color="auto" w:fill="FFFFFF"/>
              </w:rPr>
              <w:t>Основное мероприятие Поддержка поселений муниципального района «Улётовский район», расширение их доходной базы и обеспечение устойчивости их бюджетов, наряду с повышением прозрачности и предсказуемости планирования межбюджетных трансфертов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Да</w:t>
            </w:r>
            <w:proofErr w:type="gramStart"/>
            <w:r w:rsidRPr="00CC1A74">
              <w:rPr>
                <w:rFonts w:ascii="Times New Roman" w:hAnsi="Times New Roman"/>
                <w:color w:val="000000"/>
                <w:sz w:val="16"/>
                <w:szCs w:val="16"/>
                <w:lang w:eastAsia="ru-RU"/>
              </w:rPr>
              <w:t>/Н</w:t>
            </w:r>
            <w:proofErr w:type="gramEnd"/>
            <w:r w:rsidRPr="00CC1A74">
              <w:rPr>
                <w:rFonts w:ascii="Times New Roman" w:hAnsi="Times New Roman"/>
                <w:color w:val="000000"/>
                <w:sz w:val="16"/>
                <w:szCs w:val="16"/>
                <w:lang w:eastAsia="ru-RU"/>
              </w:rPr>
              <w:t>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4C4F31">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117B20" w:rsidRPr="00CC1A74" w:rsidTr="00117B20">
        <w:trPr>
          <w:trHeight w:val="266"/>
        </w:trPr>
        <w:tc>
          <w:tcPr>
            <w:tcW w:w="710"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3.1.1</w:t>
            </w:r>
            <w:r w:rsidR="00117B20">
              <w:rPr>
                <w:rFonts w:ascii="Times New Roman" w:hAnsi="Times New Roman"/>
                <w:color w:val="000000"/>
                <w:sz w:val="16"/>
                <w:szCs w:val="16"/>
                <w:lang w:eastAsia="ru-RU"/>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CC1A74">
            <w:pPr>
              <w:spacing w:after="0" w:line="240" w:lineRule="auto"/>
              <w:rPr>
                <w:rFonts w:ascii="Times New Roman" w:eastAsiaTheme="minorHAnsi" w:hAnsi="Times New Roman"/>
                <w:color w:val="000000"/>
                <w:sz w:val="16"/>
                <w:szCs w:val="16"/>
                <w:shd w:val="clear" w:color="auto" w:fill="FFFFFF"/>
              </w:rPr>
            </w:pPr>
            <w:r w:rsidRPr="00CC1A74">
              <w:rPr>
                <w:rFonts w:ascii="Times New Roman" w:eastAsiaTheme="minorHAnsi" w:hAnsi="Times New Roman"/>
                <w:color w:val="000000"/>
                <w:sz w:val="16"/>
                <w:szCs w:val="16"/>
                <w:shd w:val="clear" w:color="auto" w:fill="FFFFFF"/>
              </w:rPr>
              <w:t>Показатель «Соотношение фактического и планового объема предоставления дотации на выравнивание уровня бюджетной обеспеченности поселений»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4C4F31">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117B20" w:rsidRPr="00CC1A74" w:rsidTr="00117B20">
        <w:trPr>
          <w:trHeight w:val="858"/>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 xml:space="preserve">Задача </w:t>
            </w:r>
          </w:p>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Эффективное управление муниципальным долгом муниципального района «Улётовский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4C4F31">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117B20" w:rsidRPr="00CC1A74" w:rsidTr="00117B20">
        <w:trPr>
          <w:trHeight w:val="902"/>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4.1.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Мероприятие «Управление муниципальным долгом муниципального района «Улётовский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4C4F31">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117B20" w:rsidRPr="00CC1A74" w:rsidTr="00117B20">
        <w:trPr>
          <w:trHeight w:val="904"/>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117B20" w:rsidP="00CC1A74">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4.1.1.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Показатель «Просроченная задолженность по муниципальному долгу муниципального района «Улётовский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Абсолютный показатель</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4C4F31">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117B20" w:rsidRPr="00CC1A74" w:rsidTr="00117B20">
        <w:trPr>
          <w:trHeight w:val="266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lastRenderedPageBreak/>
              <w:t>4.1.2</w:t>
            </w:r>
            <w:r w:rsidR="00117B20">
              <w:rPr>
                <w:rFonts w:ascii="Times New Roman" w:hAnsi="Times New Roman"/>
                <w:color w:val="000000"/>
                <w:sz w:val="16"/>
                <w:szCs w:val="16"/>
                <w:lang w:eastAsia="ru-RU"/>
              </w:rPr>
              <w: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Показатель «Соотношение расходов на обслуживание муниципального долга муниципального района  с объемом расходов бюджета муниципального района (без учета расходов, осуществляемых за счет субвенций)»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w:t>
            </w:r>
          </w:p>
        </w:tc>
        <w:tc>
          <w:tcPr>
            <w:tcW w:w="851" w:type="dxa"/>
            <w:tcBorders>
              <w:top w:val="single" w:sz="4" w:space="0" w:color="auto"/>
              <w:left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roofErr w:type="spellStart"/>
            <w:r w:rsidRPr="00CC1A74">
              <w:rPr>
                <w:rFonts w:ascii="Times New Roman" w:hAnsi="Times New Roman"/>
                <w:color w:val="000000"/>
                <w:sz w:val="16"/>
                <w:szCs w:val="16"/>
                <w:lang w:eastAsia="ru-RU"/>
              </w:rPr>
              <w:t>Робсл</w:t>
            </w:r>
            <w:proofErr w:type="spellEnd"/>
            <w:r w:rsidRPr="00CC1A74">
              <w:rPr>
                <w:rFonts w:ascii="Times New Roman" w:hAnsi="Times New Roman"/>
                <w:color w:val="000000"/>
                <w:sz w:val="16"/>
                <w:szCs w:val="16"/>
                <w:lang w:eastAsia="ru-RU"/>
              </w:rPr>
              <w:t xml:space="preserve"> / </w:t>
            </w:r>
            <w:proofErr w:type="gramStart"/>
            <w:r w:rsidRPr="00CC1A74">
              <w:rPr>
                <w:rFonts w:ascii="Times New Roman" w:hAnsi="Times New Roman"/>
                <w:color w:val="000000"/>
                <w:sz w:val="16"/>
                <w:szCs w:val="16"/>
                <w:lang w:eastAsia="ru-RU"/>
              </w:rPr>
              <w:t>Р</w:t>
            </w:r>
            <w:proofErr w:type="gramEnd"/>
            <w:r w:rsidRPr="00CC1A74">
              <w:rPr>
                <w:rFonts w:ascii="Times New Roman" w:hAnsi="Times New Roman"/>
                <w:color w:val="000000"/>
                <w:sz w:val="16"/>
                <w:szCs w:val="16"/>
                <w:lang w:eastAsia="ru-RU"/>
              </w:rPr>
              <w:t xml:space="preserve"> *100, где</w:t>
            </w:r>
          </w:p>
          <w:p w:rsidR="00CC1A74" w:rsidRPr="00CC1A74" w:rsidRDefault="00CC1A74" w:rsidP="00CC1A74">
            <w:pPr>
              <w:spacing w:after="0" w:line="240" w:lineRule="auto"/>
              <w:jc w:val="center"/>
              <w:rPr>
                <w:rFonts w:ascii="Times New Roman" w:hAnsi="Times New Roman"/>
                <w:color w:val="000000"/>
                <w:sz w:val="16"/>
                <w:szCs w:val="16"/>
                <w:lang w:eastAsia="ru-RU"/>
              </w:rPr>
            </w:pPr>
            <w:proofErr w:type="spellStart"/>
            <w:r w:rsidRPr="00CC1A74">
              <w:rPr>
                <w:rFonts w:ascii="Times New Roman" w:hAnsi="Times New Roman"/>
                <w:color w:val="000000"/>
                <w:sz w:val="16"/>
                <w:szCs w:val="16"/>
                <w:lang w:eastAsia="ru-RU"/>
              </w:rPr>
              <w:t>Робсл</w:t>
            </w:r>
            <w:proofErr w:type="spellEnd"/>
            <w:r w:rsidRPr="00CC1A74">
              <w:rPr>
                <w:rFonts w:ascii="Times New Roman" w:hAnsi="Times New Roman"/>
                <w:color w:val="000000"/>
                <w:sz w:val="16"/>
                <w:szCs w:val="16"/>
                <w:lang w:eastAsia="ru-RU"/>
              </w:rPr>
              <w:t xml:space="preserve"> - объем расходов на обслуживание муниципального долга муниципального района в отчетном году </w:t>
            </w:r>
            <w:proofErr w:type="gramStart"/>
            <w:r w:rsidRPr="00CC1A74">
              <w:rPr>
                <w:rFonts w:ascii="Times New Roman" w:hAnsi="Times New Roman"/>
                <w:color w:val="000000"/>
                <w:sz w:val="16"/>
                <w:szCs w:val="16"/>
                <w:lang w:eastAsia="ru-RU"/>
              </w:rPr>
              <w:t>Р</w:t>
            </w:r>
            <w:proofErr w:type="gramEnd"/>
            <w:r w:rsidRPr="00CC1A74">
              <w:rPr>
                <w:rFonts w:ascii="Times New Roman" w:hAnsi="Times New Roman"/>
                <w:color w:val="000000"/>
                <w:sz w:val="16"/>
                <w:szCs w:val="16"/>
                <w:lang w:eastAsia="ru-RU"/>
              </w:rPr>
              <w:t xml:space="preserve"> - общий объем расходов бюджета муниципального района в отчетном году</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4C4F31">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117B20" w:rsidRPr="00CC1A74" w:rsidTr="00117B20">
        <w:trPr>
          <w:trHeight w:val="1127"/>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4.2.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Основное мероприятие «Удержание объема муниципального долга на безопасном для муниципального района уровне. Планирование долговых обязательств муниципального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Да/нет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Да -1, нет - 0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4C4F31">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117B20" w:rsidRPr="00CC1A74" w:rsidTr="00117B20">
        <w:trPr>
          <w:trHeight w:val="211"/>
        </w:trPr>
        <w:tc>
          <w:tcPr>
            <w:tcW w:w="710"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4.2.1</w:t>
            </w:r>
            <w:r w:rsidR="00117B20">
              <w:rPr>
                <w:rFonts w:ascii="Times New Roman" w:hAnsi="Times New Roman"/>
                <w:color w:val="000000"/>
                <w:sz w:val="16"/>
                <w:szCs w:val="16"/>
                <w:lang w:eastAsia="ru-RU"/>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 xml:space="preserve">Показатель «Доля расходов на </w:t>
            </w:r>
            <w:proofErr w:type="spellStart"/>
            <w:r w:rsidRPr="00CC1A74">
              <w:rPr>
                <w:rFonts w:ascii="Times New Roman" w:hAnsi="Times New Roman"/>
                <w:color w:val="000000"/>
                <w:sz w:val="16"/>
                <w:szCs w:val="16"/>
                <w:lang w:eastAsia="ru-RU"/>
              </w:rPr>
              <w:t>перекредитование</w:t>
            </w:r>
            <w:proofErr w:type="spellEnd"/>
            <w:r w:rsidRPr="00CC1A74">
              <w:rPr>
                <w:rFonts w:ascii="Times New Roman" w:hAnsi="Times New Roman"/>
                <w:color w:val="000000"/>
                <w:sz w:val="16"/>
                <w:szCs w:val="16"/>
                <w:lang w:eastAsia="ru-RU"/>
              </w:rPr>
              <w:t>, в общем объёме заимствований – 0,0 тыс. руб. ежегодно»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2307" w:type="dxa"/>
            <w:tcBorders>
              <w:top w:val="single" w:sz="4" w:space="0" w:color="auto"/>
              <w:left w:val="single" w:sz="4" w:space="0" w:color="auto"/>
              <w:bottom w:val="single" w:sz="4" w:space="0" w:color="auto"/>
              <w:right w:val="single" w:sz="4" w:space="0" w:color="auto"/>
            </w:tcBorders>
            <w:shd w:val="clear" w:color="auto" w:fill="auto"/>
          </w:tcPr>
          <w:p w:rsidR="00CC1A74" w:rsidRPr="00CC1A74" w:rsidRDefault="00CC1A74" w:rsidP="004C4F31">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117B20" w:rsidRPr="00CC1A74" w:rsidTr="00117B20">
        <w:trPr>
          <w:trHeight w:val="1155"/>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sz w:val="16"/>
                <w:szCs w:val="16"/>
                <w:lang w:eastAsia="ru-RU"/>
              </w:rPr>
            </w:pPr>
            <w:r w:rsidRPr="00CC1A74">
              <w:rPr>
                <w:rFonts w:ascii="Times New Roman" w:hAnsi="Times New Roman"/>
                <w:sz w:val="16"/>
                <w:szCs w:val="16"/>
                <w:lang w:eastAsia="ru-RU"/>
              </w:rPr>
              <w:t>4.3.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sz w:val="16"/>
                <w:szCs w:val="16"/>
                <w:lang w:eastAsia="ru-RU"/>
              </w:rPr>
            </w:pPr>
            <w:r w:rsidRPr="00CC1A74">
              <w:rPr>
                <w:rFonts w:ascii="Times New Roman" w:hAnsi="Times New Roman"/>
                <w:sz w:val="16"/>
                <w:szCs w:val="16"/>
                <w:lang w:eastAsia="ru-RU"/>
              </w:rPr>
              <w:t xml:space="preserve"> Мероприятие «Обслуживание муниципального долга муниципального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r w:rsidRPr="00CC1A74">
              <w:rPr>
                <w:rFonts w:ascii="Times New Roman" w:hAnsi="Times New Roman"/>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r w:rsidRPr="00CC1A74">
              <w:rPr>
                <w:rFonts w:ascii="Times New Roman" w:hAnsi="Times New Roman"/>
                <w:sz w:val="16"/>
                <w:szCs w:val="16"/>
                <w:lang w:eastAsia="ru-RU"/>
              </w:rPr>
              <w:t>Х</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r w:rsidRPr="00CC1A74">
              <w:rPr>
                <w:rFonts w:ascii="Times New Roman" w:hAnsi="Times New Roman"/>
                <w:sz w:val="16"/>
                <w:szCs w:val="16"/>
                <w:lang w:eastAsia="ru-RU"/>
              </w:rPr>
              <w:t>2021-2023</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4C4F31">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r w:rsidRPr="00CC1A74">
              <w:rPr>
                <w:rFonts w:ascii="Times New Roman" w:hAnsi="Times New Roman"/>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r w:rsidRPr="00CC1A74">
              <w:rPr>
                <w:rFonts w:ascii="Times New Roman" w:hAnsi="Times New Roman"/>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r w:rsidRPr="00CC1A74">
              <w:rPr>
                <w:rFonts w:ascii="Times New Roman" w:hAnsi="Times New Roman"/>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Х</w:t>
            </w:r>
          </w:p>
        </w:tc>
      </w:tr>
      <w:tr w:rsidR="00117B20" w:rsidRPr="00CC1A74" w:rsidTr="00117B20">
        <w:trPr>
          <w:trHeight w:val="66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r w:rsidRPr="00CC1A74">
              <w:rPr>
                <w:rFonts w:ascii="Times New Roman" w:hAnsi="Times New Roman"/>
                <w:sz w:val="16"/>
                <w:szCs w:val="16"/>
                <w:lang w:eastAsia="ru-RU"/>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117B20">
            <w:pPr>
              <w:spacing w:after="0" w:line="240" w:lineRule="auto"/>
              <w:jc w:val="center"/>
              <w:rPr>
                <w:rFonts w:ascii="Times New Roman" w:hAnsi="Times New Roman"/>
                <w:b/>
                <w:bCs/>
                <w:sz w:val="16"/>
                <w:szCs w:val="16"/>
                <w:lang w:eastAsia="ru-RU"/>
              </w:rPr>
            </w:pPr>
            <w:r w:rsidRPr="00CC1A74">
              <w:rPr>
                <w:rFonts w:ascii="Times New Roman" w:hAnsi="Times New Roman"/>
                <w:b/>
                <w:bCs/>
                <w:sz w:val="16"/>
                <w:szCs w:val="16"/>
                <w:lang w:eastAsia="ru-RU"/>
              </w:rPr>
              <w:t>Финансирование за счет бюджета муниципального района</w:t>
            </w:r>
            <w:r w:rsidRPr="00CC1A74">
              <w:rPr>
                <w:rFonts w:ascii="Times New Roman" w:hAnsi="Times New Roman"/>
                <w:sz w:val="16"/>
                <w:szCs w:val="16"/>
                <w:lang w:eastAsia="ru-RU"/>
              </w:rPr>
              <w:t xml:space="preserve"> </w:t>
            </w:r>
            <w:r w:rsidRPr="00CC1A74">
              <w:rPr>
                <w:rFonts w:ascii="Times New Roman" w:hAnsi="Times New Roman"/>
                <w:b/>
                <w:sz w:val="16"/>
                <w:szCs w:val="16"/>
                <w:lang w:eastAsia="ru-RU"/>
              </w:rPr>
              <w:t>на обслуживание муниципального долга муниципального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b/>
                <w:bCs/>
                <w:sz w:val="16"/>
                <w:szCs w:val="16"/>
                <w:lang w:eastAsia="ru-RU"/>
              </w:rPr>
            </w:pPr>
            <w:r w:rsidRPr="00CC1A74">
              <w:rPr>
                <w:rFonts w:ascii="Times New Roman" w:hAnsi="Times New Roman"/>
                <w:b/>
                <w:bCs/>
                <w:sz w:val="16"/>
                <w:szCs w:val="16"/>
                <w:lang w:eastAsia="ru-RU"/>
              </w:rPr>
              <w:t>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b/>
                <w:bCs/>
                <w:sz w:val="16"/>
                <w:szCs w:val="16"/>
                <w:lang w:eastAsia="ru-RU"/>
              </w:rPr>
            </w:pPr>
            <w:r w:rsidRPr="00CC1A74">
              <w:rPr>
                <w:rFonts w:ascii="Times New Roman" w:hAnsi="Times New Roman"/>
                <w:b/>
                <w:bCs/>
                <w:sz w:val="16"/>
                <w:szCs w:val="16"/>
                <w:lang w:eastAsia="ru-RU"/>
              </w:rPr>
              <w:t>Х</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b/>
                <w:bCs/>
                <w:sz w:val="16"/>
                <w:szCs w:val="16"/>
                <w:lang w:eastAsia="ru-RU"/>
              </w:rPr>
            </w:pPr>
            <w:r w:rsidRPr="00CC1A74">
              <w:rPr>
                <w:rFonts w:ascii="Times New Roman" w:hAnsi="Times New Roman"/>
                <w:b/>
                <w:bCs/>
                <w:sz w:val="16"/>
                <w:szCs w:val="16"/>
                <w:lang w:eastAsia="ru-RU"/>
              </w:rPr>
              <w:t>Х</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b/>
                <w:bCs/>
                <w:sz w:val="16"/>
                <w:szCs w:val="16"/>
                <w:lang w:eastAsia="ru-RU"/>
              </w:rPr>
            </w:pPr>
            <w:r w:rsidRPr="00CC1A74">
              <w:rPr>
                <w:rFonts w:ascii="Times New Roman" w:hAnsi="Times New Roman"/>
                <w:b/>
                <w:bCs/>
                <w:sz w:val="16"/>
                <w:szCs w:val="16"/>
                <w:lang w:eastAsia="ru-RU"/>
              </w:rPr>
              <w:t>902-1301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b/>
                <w:bCs/>
                <w:sz w:val="16"/>
                <w:szCs w:val="16"/>
                <w:lang w:eastAsia="ru-RU"/>
              </w:rPr>
            </w:pPr>
            <w:r w:rsidRPr="00CC1A74">
              <w:rPr>
                <w:rFonts w:ascii="Times New Roman" w:hAnsi="Times New Roman"/>
                <w:b/>
                <w:bCs/>
                <w:sz w:val="16"/>
                <w:szCs w:val="16"/>
                <w:lang w:eastAsia="ru-RU"/>
              </w:rPr>
              <w:t>120206065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b/>
                <w:bCs/>
                <w:sz w:val="16"/>
                <w:szCs w:val="16"/>
                <w:lang w:eastAsia="ru-RU"/>
              </w:rPr>
            </w:pPr>
            <w:r w:rsidRPr="00CC1A74">
              <w:rPr>
                <w:rFonts w:ascii="Times New Roman" w:hAnsi="Times New Roman"/>
                <w:b/>
                <w:bCs/>
                <w:sz w:val="16"/>
                <w:szCs w:val="16"/>
                <w:lang w:eastAsia="ru-RU"/>
              </w:rPr>
              <w:t>730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20,1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19,0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16,9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12,7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38,0</w:t>
            </w:r>
          </w:p>
        </w:tc>
      </w:tr>
      <w:tr w:rsidR="00117B20" w:rsidRPr="00CC1A74" w:rsidTr="00117B20">
        <w:trPr>
          <w:trHeight w:val="1317"/>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117B20">
            <w:pPr>
              <w:spacing w:after="0" w:line="240" w:lineRule="auto"/>
              <w:jc w:val="center"/>
              <w:rPr>
                <w:rFonts w:ascii="Times New Roman" w:hAnsi="Times New Roman"/>
                <w:sz w:val="16"/>
                <w:szCs w:val="16"/>
                <w:lang w:eastAsia="ru-RU"/>
              </w:rPr>
            </w:pPr>
            <w:r w:rsidRPr="00CC1A74">
              <w:rPr>
                <w:rFonts w:ascii="Times New Roman" w:hAnsi="Times New Roman"/>
                <w:sz w:val="16"/>
                <w:szCs w:val="16"/>
                <w:lang w:eastAsia="ru-RU"/>
              </w:rPr>
              <w:t>4.3.1</w:t>
            </w:r>
            <w:r w:rsidR="00117B20">
              <w:rPr>
                <w:rFonts w:ascii="Times New Roman" w:hAnsi="Times New Roman"/>
                <w:sz w:val="16"/>
                <w:szCs w:val="16"/>
                <w:lang w:eastAsia="ru-RU"/>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sz w:val="16"/>
                <w:szCs w:val="16"/>
                <w:lang w:eastAsia="ru-RU"/>
              </w:rPr>
            </w:pPr>
            <w:r w:rsidRPr="00CC1A74">
              <w:rPr>
                <w:rFonts w:ascii="Times New Roman" w:hAnsi="Times New Roman"/>
                <w:sz w:val="16"/>
                <w:szCs w:val="16"/>
                <w:lang w:eastAsia="ru-RU"/>
              </w:rPr>
              <w:t>Показатель «Исполнение обязательств перед кредиторами по муниципальному долгу муниципального района»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r w:rsidRPr="00CC1A74">
              <w:rPr>
                <w:rFonts w:ascii="Times New Roman" w:hAnsi="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proofErr w:type="spellStart"/>
            <w:r w:rsidRPr="00CC1A74">
              <w:rPr>
                <w:rFonts w:ascii="Times New Roman" w:hAnsi="Times New Roman"/>
                <w:sz w:val="16"/>
                <w:szCs w:val="16"/>
                <w:lang w:eastAsia="ru-RU"/>
              </w:rPr>
              <w:t>ООпогаш</w:t>
            </w:r>
            <w:proofErr w:type="spellEnd"/>
            <w:r w:rsidRPr="00CC1A74">
              <w:rPr>
                <w:rFonts w:ascii="Times New Roman" w:hAnsi="Times New Roman"/>
                <w:sz w:val="16"/>
                <w:szCs w:val="16"/>
                <w:lang w:eastAsia="ru-RU"/>
              </w:rPr>
              <w:t>/</w:t>
            </w:r>
            <w:proofErr w:type="spellStart"/>
            <w:r w:rsidRPr="00CC1A74">
              <w:rPr>
                <w:rFonts w:ascii="Times New Roman" w:hAnsi="Times New Roman"/>
                <w:sz w:val="16"/>
                <w:szCs w:val="16"/>
                <w:lang w:eastAsia="ru-RU"/>
              </w:rPr>
              <w:t>Оонач</w:t>
            </w:r>
            <w:proofErr w:type="spellEnd"/>
            <w:r w:rsidRPr="00CC1A74">
              <w:rPr>
                <w:rFonts w:ascii="Times New Roman" w:hAnsi="Times New Roman"/>
                <w:sz w:val="16"/>
                <w:szCs w:val="16"/>
                <w:lang w:eastAsia="ru-RU"/>
              </w:rPr>
              <w:t xml:space="preserve">*100, где </w:t>
            </w:r>
            <w:proofErr w:type="spellStart"/>
            <w:r w:rsidRPr="00CC1A74">
              <w:rPr>
                <w:rFonts w:ascii="Times New Roman" w:hAnsi="Times New Roman"/>
                <w:sz w:val="16"/>
                <w:szCs w:val="16"/>
                <w:lang w:eastAsia="ru-RU"/>
              </w:rPr>
              <w:t>ООпогаш</w:t>
            </w:r>
            <w:proofErr w:type="spellEnd"/>
            <w:r w:rsidRPr="00CC1A74">
              <w:rPr>
                <w:rFonts w:ascii="Times New Roman" w:hAnsi="Times New Roman"/>
                <w:sz w:val="16"/>
                <w:szCs w:val="16"/>
                <w:lang w:eastAsia="ru-RU"/>
              </w:rPr>
              <w:t xml:space="preserve"> - общий объем </w:t>
            </w:r>
            <w:r w:rsidRPr="00CC1A74">
              <w:rPr>
                <w:rFonts w:ascii="Times New Roman" w:hAnsi="Times New Roman"/>
                <w:sz w:val="16"/>
                <w:szCs w:val="16"/>
                <w:lang w:eastAsia="ru-RU"/>
              </w:rPr>
              <w:lastRenderedPageBreak/>
              <w:t>погашенных процентов по муниципальному долгу городского округа кредитным организациям</w:t>
            </w:r>
          </w:p>
        </w:tc>
        <w:tc>
          <w:tcPr>
            <w:tcW w:w="6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r w:rsidRPr="00CC1A74">
              <w:rPr>
                <w:rFonts w:ascii="Times New Roman" w:hAnsi="Times New Roman"/>
                <w:sz w:val="16"/>
                <w:szCs w:val="16"/>
                <w:lang w:eastAsia="ru-RU"/>
              </w:rPr>
              <w:lastRenderedPageBreak/>
              <w:t>2021-2023</w:t>
            </w:r>
          </w:p>
        </w:tc>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r w:rsidRPr="00CC1A74">
              <w:rPr>
                <w:rFonts w:ascii="Times New Roman" w:hAnsi="Times New Roman"/>
                <w:sz w:val="16"/>
                <w:szCs w:val="16"/>
                <w:lang w:eastAsia="ru-RU"/>
              </w:rPr>
              <w:t>Х</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r w:rsidRPr="00CC1A74">
              <w:rPr>
                <w:rFonts w:ascii="Times New Roman" w:hAnsi="Times New Roman"/>
                <w:sz w:val="16"/>
                <w:szCs w:val="16"/>
                <w:lang w:eastAsia="ru-RU"/>
              </w:rPr>
              <w:t>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r w:rsidRPr="00CC1A74">
              <w:rPr>
                <w:rFonts w:ascii="Times New Roman" w:hAnsi="Times New Roman"/>
                <w:sz w:val="16"/>
                <w:szCs w:val="16"/>
                <w:lang w:eastAsia="ru-RU"/>
              </w:rPr>
              <w:t>Х</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100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100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100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sz w:val="16"/>
                <w:szCs w:val="16"/>
                <w:lang w:eastAsia="ru-RU"/>
              </w:rPr>
            </w:pPr>
            <w:r w:rsidRPr="00CC1A74">
              <w:rPr>
                <w:rFonts w:ascii="Times New Roman" w:hAnsi="Times New Roman"/>
                <w:sz w:val="16"/>
                <w:szCs w:val="16"/>
                <w:lang w:eastAsia="ru-RU"/>
              </w:rPr>
              <w:t>Х</w:t>
            </w:r>
          </w:p>
        </w:tc>
      </w:tr>
      <w:tr w:rsidR="00117B20" w:rsidRPr="00CC1A74" w:rsidTr="00117B20">
        <w:trPr>
          <w:trHeight w:val="1850"/>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rPr>
                <w:rFonts w:ascii="Times New Roman" w:hAnsi="Times New Roman"/>
                <w:color w:val="000000"/>
                <w:sz w:val="16"/>
                <w:szCs w:val="16"/>
                <w:lang w:eastAsia="ru-RU"/>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rPr>
                <w:rFonts w:ascii="Times New Roman" w:hAnsi="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
        </w:tc>
        <w:tc>
          <w:tcPr>
            <w:tcW w:w="851" w:type="dxa"/>
            <w:tcBorders>
              <w:top w:val="single" w:sz="4" w:space="0" w:color="auto"/>
              <w:left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roofErr w:type="spellStart"/>
            <w:proofErr w:type="gramStart"/>
            <w:r w:rsidRPr="00CC1A74">
              <w:rPr>
                <w:rFonts w:ascii="Times New Roman" w:hAnsi="Times New Roman"/>
                <w:color w:val="000000"/>
                <w:sz w:val="16"/>
                <w:szCs w:val="16"/>
                <w:lang w:eastAsia="ru-RU"/>
              </w:rPr>
              <w:t>ООнач</w:t>
            </w:r>
            <w:proofErr w:type="spellEnd"/>
            <w:r w:rsidRPr="00CC1A74">
              <w:rPr>
                <w:rFonts w:ascii="Times New Roman" w:hAnsi="Times New Roman"/>
                <w:color w:val="000000"/>
                <w:sz w:val="16"/>
                <w:szCs w:val="16"/>
                <w:lang w:eastAsia="ru-RU"/>
              </w:rPr>
              <w:t xml:space="preserve"> - общий объем начисленных процентов по муниципальному долгу муниципального </w:t>
            </w:r>
            <w:proofErr w:type="spellStart"/>
            <w:r w:rsidRPr="00CC1A74">
              <w:rPr>
                <w:rFonts w:ascii="Times New Roman" w:hAnsi="Times New Roman"/>
                <w:color w:val="000000"/>
                <w:sz w:val="16"/>
                <w:szCs w:val="16"/>
                <w:lang w:eastAsia="ru-RU"/>
              </w:rPr>
              <w:t>районакредитными</w:t>
            </w:r>
            <w:proofErr w:type="spellEnd"/>
            <w:r w:rsidRPr="00CC1A74">
              <w:rPr>
                <w:rFonts w:ascii="Times New Roman" w:hAnsi="Times New Roman"/>
                <w:color w:val="000000"/>
                <w:sz w:val="16"/>
                <w:szCs w:val="16"/>
                <w:lang w:eastAsia="ru-RU"/>
              </w:rPr>
              <w:t xml:space="preserve"> организациями</w:t>
            </w:r>
            <w:proofErr w:type="gramEnd"/>
          </w:p>
        </w:tc>
        <w:tc>
          <w:tcPr>
            <w:tcW w:w="6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
        </w:tc>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r>
      <w:tr w:rsidR="00117B20" w:rsidRPr="00CC1A74" w:rsidTr="00117B20">
        <w:trPr>
          <w:trHeight w:val="1099"/>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5.</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 xml:space="preserve">Задача «Организация муниципального финансового </w:t>
            </w:r>
            <w:proofErr w:type="gramStart"/>
            <w:r w:rsidRPr="00CC1A74">
              <w:rPr>
                <w:rFonts w:ascii="Times New Roman" w:hAnsi="Times New Roman"/>
                <w:color w:val="000000"/>
                <w:sz w:val="16"/>
                <w:szCs w:val="16"/>
                <w:lang w:eastAsia="ru-RU"/>
              </w:rPr>
              <w:t>контроля за</w:t>
            </w:r>
            <w:proofErr w:type="gramEnd"/>
            <w:r w:rsidRPr="00CC1A74">
              <w:rPr>
                <w:rFonts w:ascii="Times New Roman" w:hAnsi="Times New Roman"/>
                <w:color w:val="000000"/>
                <w:sz w:val="16"/>
                <w:szCs w:val="16"/>
                <w:lang w:eastAsia="ru-RU"/>
              </w:rPr>
              <w:t xml:space="preserve"> использованием средств бюджета муниципального района «Улётовский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4C4F31">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117B20" w:rsidRPr="00CC1A74" w:rsidTr="00117B20">
        <w:trPr>
          <w:trHeight w:val="64"/>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5.1.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Мероприятие «Совершенствование организации и осуществления внутреннего финансового контроля»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4C4F31">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117B20" w:rsidRPr="00CC1A74" w:rsidTr="00117B20">
        <w:trPr>
          <w:trHeight w:val="1097"/>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117B20">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5.1.1</w:t>
            </w:r>
            <w:r w:rsidR="00117B20">
              <w:rPr>
                <w:rFonts w:ascii="Times New Roman" w:hAnsi="Times New Roman"/>
                <w:color w:val="000000"/>
                <w:sz w:val="16"/>
                <w:szCs w:val="16"/>
                <w:lang w:eastAsia="ru-RU"/>
              </w:rPr>
              <w: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Показатель «Соотношение количества проверенных объектов финансового контроля к общему количеству объектов финансового контроля, предусмотренных годовым планом»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4C4F31">
            <w:pPr>
              <w:jc w:val="center"/>
              <w:rPr>
                <w:rFonts w:asciiTheme="minorHAnsi" w:eastAsiaTheme="minorHAnsi" w:hAnsiTheme="minorHAnsi" w:cstheme="minorBidi"/>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117B20" w:rsidRPr="00CC1A74" w:rsidTr="00117B20">
        <w:trPr>
          <w:trHeight w:val="736"/>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5.2.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Мероприятие «Организация и осуществление контроля в сфере закупок»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4C4F31">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Администрация муниципального района «Улётовский район»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117B20" w:rsidRPr="00CC1A74" w:rsidTr="00117B20">
        <w:trPr>
          <w:trHeight w:val="56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117B20">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lastRenderedPageBreak/>
              <w:t>5.2.1</w:t>
            </w:r>
            <w:r w:rsidR="00117B20">
              <w:rPr>
                <w:rFonts w:ascii="Times New Roman" w:hAnsi="Times New Roman"/>
                <w:color w:val="000000"/>
                <w:sz w:val="16"/>
                <w:szCs w:val="16"/>
                <w:lang w:eastAsia="ru-RU"/>
              </w:rPr>
              <w: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rPr>
                <w:rFonts w:ascii="Times New Roman" w:hAnsi="Times New Roman"/>
                <w:color w:val="000000"/>
                <w:sz w:val="16"/>
                <w:szCs w:val="16"/>
                <w:lang w:eastAsia="ru-RU"/>
              </w:rPr>
            </w:pPr>
            <w:r w:rsidRPr="00CC1A74">
              <w:rPr>
                <w:rFonts w:ascii="Times New Roman" w:hAnsi="Times New Roman"/>
                <w:color w:val="000000"/>
                <w:sz w:val="16"/>
                <w:szCs w:val="16"/>
                <w:lang w:eastAsia="ru-RU"/>
              </w:rPr>
              <w:t>Показатель «Выполнение плана проверок соблюдения законодательства о контрактной системе»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2021-2023</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4C4F31">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Комитет по финансам администрации муниципального района «Улётовский район» Забайкальского края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Х</w:t>
            </w:r>
          </w:p>
        </w:tc>
      </w:tr>
      <w:tr w:rsidR="00117B20" w:rsidRPr="00CC1A74" w:rsidTr="00117B20">
        <w:trPr>
          <w:trHeight w:val="693"/>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CC1A74">
            <w:pPr>
              <w:spacing w:after="0" w:line="240" w:lineRule="auto"/>
              <w:jc w:val="center"/>
              <w:rPr>
                <w:rFonts w:ascii="Times New Roman" w:hAnsi="Times New Roman"/>
                <w:color w:val="000000"/>
                <w:sz w:val="16"/>
                <w:szCs w:val="16"/>
                <w:lang w:eastAsia="ru-RU"/>
              </w:rPr>
            </w:pPr>
            <w:r w:rsidRPr="00CC1A74">
              <w:rPr>
                <w:rFonts w:ascii="Times New Roman" w:hAnsi="Times New Roman"/>
                <w:color w:val="000000"/>
                <w:sz w:val="16"/>
                <w:szCs w:val="16"/>
                <w:lang w:eastAsia="ru-RU"/>
              </w:rPr>
              <w:t>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C1A74" w:rsidRPr="00CC1A74" w:rsidRDefault="00CC1A74" w:rsidP="00117B20">
            <w:pPr>
              <w:spacing w:after="0" w:line="240" w:lineRule="auto"/>
              <w:jc w:val="center"/>
              <w:rPr>
                <w:rFonts w:ascii="Times New Roman" w:hAnsi="Times New Roman"/>
                <w:b/>
                <w:bCs/>
                <w:sz w:val="16"/>
                <w:szCs w:val="16"/>
                <w:lang w:eastAsia="ru-RU"/>
              </w:rPr>
            </w:pPr>
            <w:r w:rsidRPr="00CC1A74">
              <w:rPr>
                <w:rFonts w:ascii="Times New Roman" w:hAnsi="Times New Roman"/>
                <w:b/>
                <w:bCs/>
                <w:sz w:val="16"/>
                <w:szCs w:val="16"/>
                <w:lang w:eastAsia="ru-RU"/>
              </w:rPr>
              <w:t>Итого общий объем финансирования муниципальной программы за счет бюджета муниципального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b/>
                <w:bCs/>
                <w:sz w:val="16"/>
                <w:szCs w:val="16"/>
                <w:lang w:eastAsia="ru-RU"/>
              </w:rPr>
            </w:pPr>
            <w:r w:rsidRPr="00CC1A74">
              <w:rPr>
                <w:rFonts w:ascii="Times New Roman" w:hAnsi="Times New Roman"/>
                <w:b/>
                <w:bCs/>
                <w:sz w:val="16"/>
                <w:szCs w:val="16"/>
                <w:lang w:eastAsia="ru-RU"/>
              </w:rPr>
              <w:t>тыс. руб.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b/>
                <w:bCs/>
                <w:sz w:val="16"/>
                <w:szCs w:val="16"/>
                <w:lang w:eastAsia="ru-RU"/>
              </w:rPr>
            </w:pPr>
            <w:r w:rsidRPr="00CC1A74">
              <w:rPr>
                <w:rFonts w:ascii="Times New Roman" w:hAnsi="Times New Roman"/>
                <w:b/>
                <w:bCs/>
                <w:sz w:val="16"/>
                <w:szCs w:val="16"/>
                <w:lang w:eastAsia="ru-RU"/>
              </w:rPr>
              <w:t>Х</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b/>
                <w:bCs/>
                <w:sz w:val="16"/>
                <w:szCs w:val="16"/>
                <w:lang w:eastAsia="ru-RU"/>
              </w:rPr>
            </w:pPr>
            <w:r w:rsidRPr="00CC1A74">
              <w:rPr>
                <w:rFonts w:ascii="Times New Roman" w:hAnsi="Times New Roman"/>
                <w:b/>
                <w:bCs/>
                <w:sz w:val="16"/>
                <w:szCs w:val="16"/>
                <w:lang w:eastAsia="ru-RU"/>
              </w:rPr>
              <w:t>Х</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jc w:val="center"/>
              <w:rPr>
                <w:rFonts w:ascii="Times New Roman" w:hAnsi="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b/>
                <w:sz w:val="16"/>
                <w:szCs w:val="16"/>
                <w:lang w:eastAsia="ru-RU"/>
              </w:rPr>
            </w:pPr>
            <w:r w:rsidRPr="00CC1A74">
              <w:rPr>
                <w:rFonts w:ascii="Times New Roman" w:hAnsi="Times New Roman"/>
                <w:b/>
                <w:sz w:val="16"/>
                <w:szCs w:val="16"/>
                <w:lang w:eastAsia="ru-RU"/>
              </w:rPr>
              <w:t>82903,1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b/>
                <w:sz w:val="16"/>
                <w:szCs w:val="16"/>
                <w:lang w:eastAsia="ru-RU"/>
              </w:rPr>
            </w:pPr>
            <w:r w:rsidRPr="00CC1A74">
              <w:rPr>
                <w:rFonts w:ascii="Times New Roman" w:hAnsi="Times New Roman"/>
                <w:b/>
                <w:sz w:val="16"/>
                <w:szCs w:val="16"/>
                <w:lang w:eastAsia="ru-RU"/>
              </w:rPr>
              <w:t>123600,0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b/>
                <w:sz w:val="16"/>
                <w:szCs w:val="16"/>
                <w:lang w:eastAsia="ru-RU"/>
              </w:rPr>
            </w:pPr>
            <w:r w:rsidRPr="00CC1A74">
              <w:rPr>
                <w:rFonts w:ascii="Times New Roman" w:hAnsi="Times New Roman"/>
                <w:b/>
                <w:sz w:val="16"/>
                <w:szCs w:val="16"/>
                <w:lang w:eastAsia="ru-RU"/>
              </w:rPr>
              <w:t>254081,0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b/>
                <w:sz w:val="16"/>
                <w:szCs w:val="16"/>
                <w:lang w:eastAsia="ru-RU"/>
              </w:rPr>
            </w:pPr>
            <w:r w:rsidRPr="00CC1A74">
              <w:rPr>
                <w:rFonts w:ascii="Times New Roman" w:hAnsi="Times New Roman"/>
                <w:b/>
                <w:sz w:val="16"/>
                <w:szCs w:val="16"/>
                <w:lang w:eastAsia="ru-RU"/>
              </w:rPr>
              <w:t>243111,0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b/>
                <w:sz w:val="16"/>
                <w:szCs w:val="16"/>
                <w:lang w:eastAsia="ru-RU"/>
              </w:rPr>
            </w:pPr>
            <w:r w:rsidRPr="00CC1A74">
              <w:rPr>
                <w:rFonts w:ascii="Times New Roman" w:hAnsi="Times New Roman"/>
                <w:b/>
                <w:sz w:val="16"/>
                <w:szCs w:val="16"/>
                <w:lang w:eastAsia="ru-RU"/>
              </w:rPr>
              <w:t>248596,0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74" w:rsidRPr="00CC1A74" w:rsidRDefault="00CC1A74" w:rsidP="00CC1A74">
            <w:pPr>
              <w:spacing w:after="0" w:line="240" w:lineRule="auto"/>
              <w:ind w:left="-108" w:right="-108"/>
              <w:jc w:val="center"/>
              <w:rPr>
                <w:rFonts w:ascii="Times New Roman" w:hAnsi="Times New Roman"/>
                <w:b/>
                <w:sz w:val="16"/>
                <w:szCs w:val="16"/>
                <w:lang w:eastAsia="ru-RU"/>
              </w:rPr>
            </w:pPr>
            <w:r w:rsidRPr="00CC1A74">
              <w:rPr>
                <w:rFonts w:ascii="Times New Roman" w:hAnsi="Times New Roman"/>
                <w:b/>
                <w:sz w:val="16"/>
                <w:szCs w:val="16"/>
                <w:lang w:eastAsia="ru-RU"/>
              </w:rPr>
              <w:t>745788,0</w:t>
            </w:r>
          </w:p>
        </w:tc>
      </w:tr>
    </w:tbl>
    <w:p w:rsidR="008B5283" w:rsidRPr="00E61291" w:rsidRDefault="008B5283" w:rsidP="00E61291">
      <w:pPr>
        <w:tabs>
          <w:tab w:val="left" w:pos="1758"/>
        </w:tabs>
        <w:rPr>
          <w:rFonts w:ascii="Times New Roman" w:hAnsi="Times New Roman"/>
          <w:sz w:val="28"/>
          <w:szCs w:val="28"/>
          <w:lang w:eastAsia="ru-RU"/>
        </w:rPr>
      </w:pPr>
    </w:p>
    <w:sectPr w:rsidR="008B5283" w:rsidRPr="00E61291" w:rsidSect="004C4F31">
      <w:pgSz w:w="16838" w:h="11906" w:orient="landscape"/>
      <w:pgMar w:top="993" w:right="820"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79E0"/>
    <w:multiLevelType w:val="multilevel"/>
    <w:tmpl w:val="766697B8"/>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1997"/>
        </w:tabs>
        <w:ind w:left="1997" w:hanging="720"/>
      </w:pPr>
      <w:rPr>
        <w:rFonts w:hint="default"/>
      </w:rPr>
    </w:lvl>
    <w:lvl w:ilvl="2">
      <w:start w:val="1"/>
      <w:numFmt w:val="decimal"/>
      <w:isLgl/>
      <w:lvlText w:val="%1.%2.%3."/>
      <w:lvlJc w:val="left"/>
      <w:pPr>
        <w:tabs>
          <w:tab w:val="num" w:pos="1808"/>
        </w:tabs>
        <w:ind w:left="1808" w:hanging="720"/>
      </w:pPr>
      <w:rPr>
        <w:rFonts w:hint="default"/>
      </w:rPr>
    </w:lvl>
    <w:lvl w:ilvl="3">
      <w:start w:val="1"/>
      <w:numFmt w:val="decimal"/>
      <w:isLgl/>
      <w:lvlText w:val="%1.%2.%3.%4."/>
      <w:lvlJc w:val="left"/>
      <w:pPr>
        <w:tabs>
          <w:tab w:val="num" w:pos="2532"/>
        </w:tabs>
        <w:ind w:left="2532" w:hanging="1080"/>
      </w:pPr>
      <w:rPr>
        <w:rFonts w:hint="default"/>
      </w:rPr>
    </w:lvl>
    <w:lvl w:ilvl="4">
      <w:start w:val="1"/>
      <w:numFmt w:val="decimal"/>
      <w:isLgl/>
      <w:lvlText w:val="%1.%2.%3.%4.%5."/>
      <w:lvlJc w:val="left"/>
      <w:pPr>
        <w:tabs>
          <w:tab w:val="num" w:pos="2896"/>
        </w:tabs>
        <w:ind w:left="2896" w:hanging="1080"/>
      </w:pPr>
      <w:rPr>
        <w:rFonts w:hint="default"/>
      </w:rPr>
    </w:lvl>
    <w:lvl w:ilvl="5">
      <w:start w:val="1"/>
      <w:numFmt w:val="decimal"/>
      <w:isLgl/>
      <w:lvlText w:val="%1.%2.%3.%4.%5.%6."/>
      <w:lvlJc w:val="left"/>
      <w:pPr>
        <w:tabs>
          <w:tab w:val="num" w:pos="3620"/>
        </w:tabs>
        <w:ind w:left="3620" w:hanging="1440"/>
      </w:pPr>
      <w:rPr>
        <w:rFonts w:hint="default"/>
      </w:rPr>
    </w:lvl>
    <w:lvl w:ilvl="6">
      <w:start w:val="1"/>
      <w:numFmt w:val="decimal"/>
      <w:isLgl/>
      <w:lvlText w:val="%1.%2.%3.%4.%5.%6.%7."/>
      <w:lvlJc w:val="left"/>
      <w:pPr>
        <w:tabs>
          <w:tab w:val="num" w:pos="4344"/>
        </w:tabs>
        <w:ind w:left="4344" w:hanging="1800"/>
      </w:pPr>
      <w:rPr>
        <w:rFonts w:hint="default"/>
      </w:rPr>
    </w:lvl>
    <w:lvl w:ilvl="7">
      <w:start w:val="1"/>
      <w:numFmt w:val="decimal"/>
      <w:isLgl/>
      <w:lvlText w:val="%1.%2.%3.%4.%5.%6.%7.%8."/>
      <w:lvlJc w:val="left"/>
      <w:pPr>
        <w:tabs>
          <w:tab w:val="num" w:pos="4708"/>
        </w:tabs>
        <w:ind w:left="4708" w:hanging="1800"/>
      </w:pPr>
      <w:rPr>
        <w:rFonts w:hint="default"/>
      </w:rPr>
    </w:lvl>
    <w:lvl w:ilvl="8">
      <w:start w:val="1"/>
      <w:numFmt w:val="decimal"/>
      <w:isLgl/>
      <w:lvlText w:val="%1.%2.%3.%4.%5.%6.%7.%8.%9."/>
      <w:lvlJc w:val="left"/>
      <w:pPr>
        <w:tabs>
          <w:tab w:val="num" w:pos="5432"/>
        </w:tabs>
        <w:ind w:left="5432" w:hanging="2160"/>
      </w:pPr>
      <w:rPr>
        <w:rFonts w:hint="default"/>
      </w:rPr>
    </w:lvl>
  </w:abstractNum>
  <w:abstractNum w:abstractNumId="1">
    <w:nsid w:val="0EA5141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0BA5674"/>
    <w:multiLevelType w:val="hybridMultilevel"/>
    <w:tmpl w:val="F5124E2A"/>
    <w:lvl w:ilvl="0" w:tplc="2C040B00">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B177CB1"/>
    <w:multiLevelType w:val="hybridMultilevel"/>
    <w:tmpl w:val="B9EC1C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2976A0"/>
    <w:multiLevelType w:val="singleLevel"/>
    <w:tmpl w:val="0419000F"/>
    <w:lvl w:ilvl="0">
      <w:start w:val="1"/>
      <w:numFmt w:val="decimal"/>
      <w:lvlText w:val="%1."/>
      <w:lvlJc w:val="left"/>
      <w:pPr>
        <w:tabs>
          <w:tab w:val="num" w:pos="360"/>
        </w:tabs>
        <w:ind w:left="360" w:hanging="360"/>
      </w:pPr>
    </w:lvl>
  </w:abstractNum>
  <w:abstractNum w:abstractNumId="5">
    <w:nsid w:val="4FE00E86"/>
    <w:multiLevelType w:val="hybridMultilevel"/>
    <w:tmpl w:val="ADBCB9B0"/>
    <w:lvl w:ilvl="0" w:tplc="DC24E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47421A5"/>
    <w:multiLevelType w:val="multilevel"/>
    <w:tmpl w:val="766697B8"/>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1997"/>
        </w:tabs>
        <w:ind w:left="1997" w:hanging="720"/>
      </w:pPr>
      <w:rPr>
        <w:rFonts w:hint="default"/>
      </w:rPr>
    </w:lvl>
    <w:lvl w:ilvl="2">
      <w:start w:val="1"/>
      <w:numFmt w:val="decimal"/>
      <w:isLgl/>
      <w:lvlText w:val="%1.%2.%3."/>
      <w:lvlJc w:val="left"/>
      <w:pPr>
        <w:tabs>
          <w:tab w:val="num" w:pos="1808"/>
        </w:tabs>
        <w:ind w:left="1808" w:hanging="720"/>
      </w:pPr>
      <w:rPr>
        <w:rFonts w:hint="default"/>
      </w:rPr>
    </w:lvl>
    <w:lvl w:ilvl="3">
      <w:start w:val="1"/>
      <w:numFmt w:val="decimal"/>
      <w:isLgl/>
      <w:lvlText w:val="%1.%2.%3.%4."/>
      <w:lvlJc w:val="left"/>
      <w:pPr>
        <w:tabs>
          <w:tab w:val="num" w:pos="2532"/>
        </w:tabs>
        <w:ind w:left="2532" w:hanging="1080"/>
      </w:pPr>
      <w:rPr>
        <w:rFonts w:hint="default"/>
      </w:rPr>
    </w:lvl>
    <w:lvl w:ilvl="4">
      <w:start w:val="1"/>
      <w:numFmt w:val="decimal"/>
      <w:isLgl/>
      <w:lvlText w:val="%1.%2.%3.%4.%5."/>
      <w:lvlJc w:val="left"/>
      <w:pPr>
        <w:tabs>
          <w:tab w:val="num" w:pos="2896"/>
        </w:tabs>
        <w:ind w:left="2896" w:hanging="1080"/>
      </w:pPr>
      <w:rPr>
        <w:rFonts w:hint="default"/>
      </w:rPr>
    </w:lvl>
    <w:lvl w:ilvl="5">
      <w:start w:val="1"/>
      <w:numFmt w:val="decimal"/>
      <w:isLgl/>
      <w:lvlText w:val="%1.%2.%3.%4.%5.%6."/>
      <w:lvlJc w:val="left"/>
      <w:pPr>
        <w:tabs>
          <w:tab w:val="num" w:pos="3620"/>
        </w:tabs>
        <w:ind w:left="3620" w:hanging="1440"/>
      </w:pPr>
      <w:rPr>
        <w:rFonts w:hint="default"/>
      </w:rPr>
    </w:lvl>
    <w:lvl w:ilvl="6">
      <w:start w:val="1"/>
      <w:numFmt w:val="decimal"/>
      <w:isLgl/>
      <w:lvlText w:val="%1.%2.%3.%4.%5.%6.%7."/>
      <w:lvlJc w:val="left"/>
      <w:pPr>
        <w:tabs>
          <w:tab w:val="num" w:pos="4344"/>
        </w:tabs>
        <w:ind w:left="4344" w:hanging="1800"/>
      </w:pPr>
      <w:rPr>
        <w:rFonts w:hint="default"/>
      </w:rPr>
    </w:lvl>
    <w:lvl w:ilvl="7">
      <w:start w:val="1"/>
      <w:numFmt w:val="decimal"/>
      <w:isLgl/>
      <w:lvlText w:val="%1.%2.%3.%4.%5.%6.%7.%8."/>
      <w:lvlJc w:val="left"/>
      <w:pPr>
        <w:tabs>
          <w:tab w:val="num" w:pos="4708"/>
        </w:tabs>
        <w:ind w:left="4708" w:hanging="1800"/>
      </w:pPr>
      <w:rPr>
        <w:rFonts w:hint="default"/>
      </w:rPr>
    </w:lvl>
    <w:lvl w:ilvl="8">
      <w:start w:val="1"/>
      <w:numFmt w:val="decimal"/>
      <w:isLgl/>
      <w:lvlText w:val="%1.%2.%3.%4.%5.%6.%7.%8.%9."/>
      <w:lvlJc w:val="left"/>
      <w:pPr>
        <w:tabs>
          <w:tab w:val="num" w:pos="5432"/>
        </w:tabs>
        <w:ind w:left="5432" w:hanging="2160"/>
      </w:pPr>
      <w:rPr>
        <w:rFonts w:hint="default"/>
      </w:rPr>
    </w:lvl>
  </w:abstractNum>
  <w:abstractNum w:abstractNumId="7">
    <w:nsid w:val="582970F9"/>
    <w:multiLevelType w:val="multilevel"/>
    <w:tmpl w:val="A970A262"/>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808"/>
        </w:tabs>
        <w:ind w:left="1808" w:hanging="720"/>
      </w:pPr>
      <w:rPr>
        <w:rFonts w:hint="default"/>
      </w:rPr>
    </w:lvl>
    <w:lvl w:ilvl="3">
      <w:start w:val="1"/>
      <w:numFmt w:val="decimal"/>
      <w:isLgl/>
      <w:lvlText w:val="%1.%2.%3.%4."/>
      <w:lvlJc w:val="left"/>
      <w:pPr>
        <w:tabs>
          <w:tab w:val="num" w:pos="2532"/>
        </w:tabs>
        <w:ind w:left="2532" w:hanging="1080"/>
      </w:pPr>
      <w:rPr>
        <w:rFonts w:hint="default"/>
      </w:rPr>
    </w:lvl>
    <w:lvl w:ilvl="4">
      <w:start w:val="1"/>
      <w:numFmt w:val="decimal"/>
      <w:isLgl/>
      <w:lvlText w:val="%1.%2.%3.%4.%5."/>
      <w:lvlJc w:val="left"/>
      <w:pPr>
        <w:tabs>
          <w:tab w:val="num" w:pos="2896"/>
        </w:tabs>
        <w:ind w:left="2896" w:hanging="1080"/>
      </w:pPr>
      <w:rPr>
        <w:rFonts w:hint="default"/>
      </w:rPr>
    </w:lvl>
    <w:lvl w:ilvl="5">
      <w:start w:val="1"/>
      <w:numFmt w:val="decimal"/>
      <w:isLgl/>
      <w:lvlText w:val="%1.%2.%3.%4.%5.%6."/>
      <w:lvlJc w:val="left"/>
      <w:pPr>
        <w:tabs>
          <w:tab w:val="num" w:pos="3620"/>
        </w:tabs>
        <w:ind w:left="3620" w:hanging="1440"/>
      </w:pPr>
      <w:rPr>
        <w:rFonts w:hint="default"/>
      </w:rPr>
    </w:lvl>
    <w:lvl w:ilvl="6">
      <w:start w:val="1"/>
      <w:numFmt w:val="decimal"/>
      <w:isLgl/>
      <w:lvlText w:val="%1.%2.%3.%4.%5.%6.%7."/>
      <w:lvlJc w:val="left"/>
      <w:pPr>
        <w:tabs>
          <w:tab w:val="num" w:pos="4344"/>
        </w:tabs>
        <w:ind w:left="4344" w:hanging="1800"/>
      </w:pPr>
      <w:rPr>
        <w:rFonts w:hint="default"/>
      </w:rPr>
    </w:lvl>
    <w:lvl w:ilvl="7">
      <w:start w:val="1"/>
      <w:numFmt w:val="decimal"/>
      <w:isLgl/>
      <w:lvlText w:val="%1.%2.%3.%4.%5.%6.%7.%8."/>
      <w:lvlJc w:val="left"/>
      <w:pPr>
        <w:tabs>
          <w:tab w:val="num" w:pos="4708"/>
        </w:tabs>
        <w:ind w:left="4708" w:hanging="1800"/>
      </w:pPr>
      <w:rPr>
        <w:rFonts w:hint="default"/>
      </w:rPr>
    </w:lvl>
    <w:lvl w:ilvl="8">
      <w:start w:val="1"/>
      <w:numFmt w:val="decimal"/>
      <w:isLgl/>
      <w:lvlText w:val="%1.%2.%3.%4.%5.%6.%7.%8.%9."/>
      <w:lvlJc w:val="left"/>
      <w:pPr>
        <w:tabs>
          <w:tab w:val="num" w:pos="5432"/>
        </w:tabs>
        <w:ind w:left="5432" w:hanging="2160"/>
      </w:pPr>
      <w:rPr>
        <w:rFonts w:hint="default"/>
      </w:rPr>
    </w:lvl>
  </w:abstractNum>
  <w:abstractNum w:abstractNumId="8">
    <w:nsid w:val="5C311FFD"/>
    <w:multiLevelType w:val="multilevel"/>
    <w:tmpl w:val="BE72C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FD8373E"/>
    <w:multiLevelType w:val="multilevel"/>
    <w:tmpl w:val="A970A262"/>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808"/>
        </w:tabs>
        <w:ind w:left="1808" w:hanging="720"/>
      </w:pPr>
      <w:rPr>
        <w:rFonts w:hint="default"/>
      </w:rPr>
    </w:lvl>
    <w:lvl w:ilvl="3">
      <w:start w:val="1"/>
      <w:numFmt w:val="decimal"/>
      <w:isLgl/>
      <w:lvlText w:val="%1.%2.%3.%4."/>
      <w:lvlJc w:val="left"/>
      <w:pPr>
        <w:tabs>
          <w:tab w:val="num" w:pos="2532"/>
        </w:tabs>
        <w:ind w:left="2532" w:hanging="1080"/>
      </w:pPr>
      <w:rPr>
        <w:rFonts w:hint="default"/>
      </w:rPr>
    </w:lvl>
    <w:lvl w:ilvl="4">
      <w:start w:val="1"/>
      <w:numFmt w:val="decimal"/>
      <w:isLgl/>
      <w:lvlText w:val="%1.%2.%3.%4.%5."/>
      <w:lvlJc w:val="left"/>
      <w:pPr>
        <w:tabs>
          <w:tab w:val="num" w:pos="2896"/>
        </w:tabs>
        <w:ind w:left="2896" w:hanging="1080"/>
      </w:pPr>
      <w:rPr>
        <w:rFonts w:hint="default"/>
      </w:rPr>
    </w:lvl>
    <w:lvl w:ilvl="5">
      <w:start w:val="1"/>
      <w:numFmt w:val="decimal"/>
      <w:isLgl/>
      <w:lvlText w:val="%1.%2.%3.%4.%5.%6."/>
      <w:lvlJc w:val="left"/>
      <w:pPr>
        <w:tabs>
          <w:tab w:val="num" w:pos="3620"/>
        </w:tabs>
        <w:ind w:left="3620" w:hanging="1440"/>
      </w:pPr>
      <w:rPr>
        <w:rFonts w:hint="default"/>
      </w:rPr>
    </w:lvl>
    <w:lvl w:ilvl="6">
      <w:start w:val="1"/>
      <w:numFmt w:val="decimal"/>
      <w:isLgl/>
      <w:lvlText w:val="%1.%2.%3.%4.%5.%6.%7."/>
      <w:lvlJc w:val="left"/>
      <w:pPr>
        <w:tabs>
          <w:tab w:val="num" w:pos="4344"/>
        </w:tabs>
        <w:ind w:left="4344" w:hanging="1800"/>
      </w:pPr>
      <w:rPr>
        <w:rFonts w:hint="default"/>
      </w:rPr>
    </w:lvl>
    <w:lvl w:ilvl="7">
      <w:start w:val="1"/>
      <w:numFmt w:val="decimal"/>
      <w:isLgl/>
      <w:lvlText w:val="%1.%2.%3.%4.%5.%6.%7.%8."/>
      <w:lvlJc w:val="left"/>
      <w:pPr>
        <w:tabs>
          <w:tab w:val="num" w:pos="4708"/>
        </w:tabs>
        <w:ind w:left="4708" w:hanging="1800"/>
      </w:pPr>
      <w:rPr>
        <w:rFonts w:hint="default"/>
      </w:rPr>
    </w:lvl>
    <w:lvl w:ilvl="8">
      <w:start w:val="1"/>
      <w:numFmt w:val="decimal"/>
      <w:isLgl/>
      <w:lvlText w:val="%1.%2.%3.%4.%5.%6.%7.%8.%9."/>
      <w:lvlJc w:val="left"/>
      <w:pPr>
        <w:tabs>
          <w:tab w:val="num" w:pos="5432"/>
        </w:tabs>
        <w:ind w:left="5432" w:hanging="2160"/>
      </w:pPr>
      <w:rPr>
        <w:rFonts w:hint="default"/>
      </w:rPr>
    </w:lvl>
  </w:abstractNum>
  <w:abstractNum w:abstractNumId="10">
    <w:nsid w:val="64B011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E2D0771"/>
    <w:multiLevelType w:val="hybridMultilevel"/>
    <w:tmpl w:val="536A7642"/>
    <w:lvl w:ilvl="0" w:tplc="12FA8016">
      <w:start w:val="1"/>
      <w:numFmt w:val="decimal"/>
      <w:lvlText w:val="%1."/>
      <w:lvlJc w:val="left"/>
      <w:pPr>
        <w:ind w:left="930"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3"/>
  </w:num>
  <w:num w:numId="3">
    <w:abstractNumId w:val="5"/>
  </w:num>
  <w:num w:numId="4">
    <w:abstractNumId w:val="8"/>
  </w:num>
  <w:num w:numId="5">
    <w:abstractNumId w:val="1"/>
  </w:num>
  <w:num w:numId="6">
    <w:abstractNumId w:val="4"/>
  </w:num>
  <w:num w:numId="7">
    <w:abstractNumId w:val="7"/>
  </w:num>
  <w:num w:numId="8">
    <w:abstractNumId w:val="6"/>
  </w:num>
  <w:num w:numId="9">
    <w:abstractNumId w:val="0"/>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83"/>
    <w:rsid w:val="00001CD0"/>
    <w:rsid w:val="00033B99"/>
    <w:rsid w:val="00074469"/>
    <w:rsid w:val="00093B9A"/>
    <w:rsid w:val="00094714"/>
    <w:rsid w:val="000A74A4"/>
    <w:rsid w:val="000B2B28"/>
    <w:rsid w:val="000E0306"/>
    <w:rsid w:val="000E54CB"/>
    <w:rsid w:val="00117B20"/>
    <w:rsid w:val="0016041F"/>
    <w:rsid w:val="00163E79"/>
    <w:rsid w:val="00180A15"/>
    <w:rsid w:val="001A12CB"/>
    <w:rsid w:val="001B58D7"/>
    <w:rsid w:val="001B7831"/>
    <w:rsid w:val="00234A14"/>
    <w:rsid w:val="002503E8"/>
    <w:rsid w:val="002826E6"/>
    <w:rsid w:val="00287ED9"/>
    <w:rsid w:val="002922DC"/>
    <w:rsid w:val="00296B1A"/>
    <w:rsid w:val="002A2E0A"/>
    <w:rsid w:val="002B2472"/>
    <w:rsid w:val="002F119A"/>
    <w:rsid w:val="00346B04"/>
    <w:rsid w:val="0035107E"/>
    <w:rsid w:val="0036081E"/>
    <w:rsid w:val="003609E3"/>
    <w:rsid w:val="0038280B"/>
    <w:rsid w:val="0039033D"/>
    <w:rsid w:val="003D70EE"/>
    <w:rsid w:val="004132A4"/>
    <w:rsid w:val="00436DCC"/>
    <w:rsid w:val="00470110"/>
    <w:rsid w:val="0047438A"/>
    <w:rsid w:val="004B14C8"/>
    <w:rsid w:val="004C4F31"/>
    <w:rsid w:val="00500A38"/>
    <w:rsid w:val="00540AD0"/>
    <w:rsid w:val="005515E9"/>
    <w:rsid w:val="0057506F"/>
    <w:rsid w:val="0057611F"/>
    <w:rsid w:val="005B158D"/>
    <w:rsid w:val="005B51C9"/>
    <w:rsid w:val="005D0071"/>
    <w:rsid w:val="005D0654"/>
    <w:rsid w:val="005D28BF"/>
    <w:rsid w:val="005F2A29"/>
    <w:rsid w:val="00621D5A"/>
    <w:rsid w:val="00645D48"/>
    <w:rsid w:val="00650A71"/>
    <w:rsid w:val="0066003A"/>
    <w:rsid w:val="006619DE"/>
    <w:rsid w:val="006819DC"/>
    <w:rsid w:val="006C4252"/>
    <w:rsid w:val="00700C67"/>
    <w:rsid w:val="00714A4B"/>
    <w:rsid w:val="007665AE"/>
    <w:rsid w:val="00780434"/>
    <w:rsid w:val="00790E67"/>
    <w:rsid w:val="007B2B5A"/>
    <w:rsid w:val="007B5B82"/>
    <w:rsid w:val="007B7864"/>
    <w:rsid w:val="007C02E4"/>
    <w:rsid w:val="007C4310"/>
    <w:rsid w:val="00801085"/>
    <w:rsid w:val="008A096B"/>
    <w:rsid w:val="008A73F8"/>
    <w:rsid w:val="008B5283"/>
    <w:rsid w:val="008D1058"/>
    <w:rsid w:val="00906361"/>
    <w:rsid w:val="00913A0B"/>
    <w:rsid w:val="00934229"/>
    <w:rsid w:val="0093709C"/>
    <w:rsid w:val="00942C6F"/>
    <w:rsid w:val="0097023E"/>
    <w:rsid w:val="009E1CAD"/>
    <w:rsid w:val="009E62A6"/>
    <w:rsid w:val="00A4627E"/>
    <w:rsid w:val="00A75233"/>
    <w:rsid w:val="00A97425"/>
    <w:rsid w:val="00AB7D43"/>
    <w:rsid w:val="00AF0A73"/>
    <w:rsid w:val="00AF6F8E"/>
    <w:rsid w:val="00B4572B"/>
    <w:rsid w:val="00B477B5"/>
    <w:rsid w:val="00B55763"/>
    <w:rsid w:val="00B5637A"/>
    <w:rsid w:val="00B8207B"/>
    <w:rsid w:val="00BA5154"/>
    <w:rsid w:val="00BC2DBB"/>
    <w:rsid w:val="00BF0AE8"/>
    <w:rsid w:val="00C022E8"/>
    <w:rsid w:val="00C07ABD"/>
    <w:rsid w:val="00C25B31"/>
    <w:rsid w:val="00C46C81"/>
    <w:rsid w:val="00C558C3"/>
    <w:rsid w:val="00C92D44"/>
    <w:rsid w:val="00CC1A74"/>
    <w:rsid w:val="00CE7392"/>
    <w:rsid w:val="00D01D82"/>
    <w:rsid w:val="00D854B0"/>
    <w:rsid w:val="00DC2946"/>
    <w:rsid w:val="00DF30CD"/>
    <w:rsid w:val="00E01808"/>
    <w:rsid w:val="00E61291"/>
    <w:rsid w:val="00E77B5E"/>
    <w:rsid w:val="00E85192"/>
    <w:rsid w:val="00F8068D"/>
    <w:rsid w:val="00FE6B31"/>
    <w:rsid w:val="00FE709A"/>
    <w:rsid w:val="00FF0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283"/>
    <w:rPr>
      <w:rFonts w:ascii="Calibri" w:eastAsia="Times New Roman" w:hAnsi="Calibri" w:cs="Times New Roman"/>
    </w:rPr>
  </w:style>
  <w:style w:type="paragraph" w:styleId="1">
    <w:name w:val="heading 1"/>
    <w:basedOn w:val="a"/>
    <w:next w:val="a"/>
    <w:link w:val="10"/>
    <w:uiPriority w:val="99"/>
    <w:qFormat/>
    <w:rsid w:val="000E0306"/>
    <w:pPr>
      <w:widowControl w:val="0"/>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paragraph" w:styleId="2">
    <w:name w:val="heading 2"/>
    <w:basedOn w:val="1"/>
    <w:next w:val="a"/>
    <w:link w:val="20"/>
    <w:uiPriority w:val="99"/>
    <w:qFormat/>
    <w:rsid w:val="000E0306"/>
    <w:pPr>
      <w:outlineLvl w:val="1"/>
    </w:pPr>
  </w:style>
  <w:style w:type="paragraph" w:styleId="3">
    <w:name w:val="heading 3"/>
    <w:basedOn w:val="2"/>
    <w:next w:val="a"/>
    <w:link w:val="30"/>
    <w:uiPriority w:val="99"/>
    <w:qFormat/>
    <w:rsid w:val="000E0306"/>
    <w:pPr>
      <w:outlineLvl w:val="2"/>
    </w:pPr>
  </w:style>
  <w:style w:type="paragraph" w:styleId="4">
    <w:name w:val="heading 4"/>
    <w:basedOn w:val="3"/>
    <w:next w:val="a"/>
    <w:link w:val="40"/>
    <w:uiPriority w:val="99"/>
    <w:qFormat/>
    <w:rsid w:val="000E030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28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alloon Text"/>
    <w:basedOn w:val="a"/>
    <w:link w:val="a4"/>
    <w:semiHidden/>
    <w:unhideWhenUsed/>
    <w:rsid w:val="001A12CB"/>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1A12CB"/>
    <w:rPr>
      <w:rFonts w:ascii="Tahoma" w:eastAsia="Times New Roman" w:hAnsi="Tahoma" w:cs="Tahoma"/>
      <w:sz w:val="16"/>
      <w:szCs w:val="16"/>
    </w:rPr>
  </w:style>
  <w:style w:type="paragraph" w:customStyle="1" w:styleId="a5">
    <w:name w:val="Прижатый влево"/>
    <w:basedOn w:val="a"/>
    <w:next w:val="a"/>
    <w:uiPriority w:val="99"/>
    <w:rsid w:val="00234A14"/>
    <w:pPr>
      <w:widowControl w:val="0"/>
      <w:autoSpaceDE w:val="0"/>
      <w:autoSpaceDN w:val="0"/>
      <w:adjustRightInd w:val="0"/>
      <w:spacing w:after="0" w:line="240" w:lineRule="auto"/>
    </w:pPr>
    <w:rPr>
      <w:rFonts w:ascii="Arial" w:hAnsi="Arial" w:cs="Arial"/>
      <w:sz w:val="24"/>
      <w:szCs w:val="24"/>
      <w:lang w:eastAsia="ru-RU"/>
    </w:rPr>
  </w:style>
  <w:style w:type="character" w:customStyle="1" w:styleId="10">
    <w:name w:val="Заголовок 1 Знак"/>
    <w:basedOn w:val="a0"/>
    <w:link w:val="1"/>
    <w:uiPriority w:val="99"/>
    <w:rsid w:val="000E0306"/>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0E0306"/>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0E0306"/>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0E0306"/>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0E0306"/>
  </w:style>
  <w:style w:type="character" w:customStyle="1" w:styleId="a6">
    <w:name w:val="Цветовое выделение"/>
    <w:uiPriority w:val="99"/>
    <w:rsid w:val="000E0306"/>
    <w:rPr>
      <w:b/>
      <w:color w:val="26282F"/>
    </w:rPr>
  </w:style>
  <w:style w:type="character" w:customStyle="1" w:styleId="a7">
    <w:name w:val="Гипертекстовая ссылка"/>
    <w:uiPriority w:val="99"/>
    <w:rsid w:val="000E0306"/>
    <w:rPr>
      <w:rFonts w:cs="Times New Roman"/>
      <w:b/>
      <w:bCs/>
      <w:color w:val="106BBE"/>
    </w:rPr>
  </w:style>
  <w:style w:type="character" w:customStyle="1" w:styleId="a8">
    <w:name w:val="Активная гипертекстовая ссылка"/>
    <w:uiPriority w:val="99"/>
    <w:rsid w:val="000E0306"/>
    <w:rPr>
      <w:rFonts w:cs="Times New Roman"/>
      <w:b/>
      <w:bCs/>
      <w:color w:val="106BBE"/>
      <w:u w:val="single"/>
    </w:rPr>
  </w:style>
  <w:style w:type="paragraph" w:customStyle="1" w:styleId="a9">
    <w:name w:val="Внимание"/>
    <w:basedOn w:val="a"/>
    <w:next w:val="a"/>
    <w:uiPriority w:val="99"/>
    <w:rsid w:val="000E0306"/>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lang w:eastAsia="ru-RU"/>
    </w:rPr>
  </w:style>
  <w:style w:type="paragraph" w:customStyle="1" w:styleId="aa">
    <w:name w:val="Внимание: криминал!!"/>
    <w:basedOn w:val="a9"/>
    <w:next w:val="a"/>
    <w:uiPriority w:val="99"/>
    <w:rsid w:val="000E0306"/>
  </w:style>
  <w:style w:type="paragraph" w:customStyle="1" w:styleId="ab">
    <w:name w:val="Внимание: недобросовестность!"/>
    <w:basedOn w:val="a9"/>
    <w:next w:val="a"/>
    <w:uiPriority w:val="99"/>
    <w:rsid w:val="000E0306"/>
  </w:style>
  <w:style w:type="character" w:customStyle="1" w:styleId="ac">
    <w:name w:val="Выделение для Базового Поиска"/>
    <w:uiPriority w:val="99"/>
    <w:rsid w:val="000E0306"/>
    <w:rPr>
      <w:rFonts w:cs="Times New Roman"/>
      <w:b/>
      <w:bCs/>
      <w:color w:val="0058A9"/>
    </w:rPr>
  </w:style>
  <w:style w:type="character" w:customStyle="1" w:styleId="ad">
    <w:name w:val="Выделение для Базового Поиска (курсив)"/>
    <w:uiPriority w:val="99"/>
    <w:rsid w:val="000E0306"/>
    <w:rPr>
      <w:rFonts w:cs="Times New Roman"/>
      <w:b/>
      <w:bCs/>
      <w:i/>
      <w:iCs/>
      <w:color w:val="0058A9"/>
    </w:rPr>
  </w:style>
  <w:style w:type="paragraph" w:customStyle="1" w:styleId="ae">
    <w:name w:val="Дочерний элемент списка"/>
    <w:basedOn w:val="a"/>
    <w:next w:val="a"/>
    <w:uiPriority w:val="99"/>
    <w:rsid w:val="000E0306"/>
    <w:pPr>
      <w:widowControl w:val="0"/>
      <w:autoSpaceDE w:val="0"/>
      <w:autoSpaceDN w:val="0"/>
      <w:adjustRightInd w:val="0"/>
      <w:spacing w:after="0" w:line="240" w:lineRule="auto"/>
      <w:jc w:val="both"/>
    </w:pPr>
    <w:rPr>
      <w:rFonts w:ascii="Arial" w:hAnsi="Arial" w:cs="Arial"/>
      <w:color w:val="868381"/>
      <w:sz w:val="20"/>
      <w:szCs w:val="20"/>
      <w:lang w:eastAsia="ru-RU"/>
    </w:rPr>
  </w:style>
  <w:style w:type="paragraph" w:customStyle="1" w:styleId="af">
    <w:name w:val="Основное меню (преемственное)"/>
    <w:basedOn w:val="a"/>
    <w:next w:val="a"/>
    <w:uiPriority w:val="99"/>
    <w:rsid w:val="000E0306"/>
    <w:pPr>
      <w:widowControl w:val="0"/>
      <w:autoSpaceDE w:val="0"/>
      <w:autoSpaceDN w:val="0"/>
      <w:adjustRightInd w:val="0"/>
      <w:spacing w:after="0" w:line="240" w:lineRule="auto"/>
      <w:ind w:firstLine="720"/>
      <w:jc w:val="both"/>
    </w:pPr>
    <w:rPr>
      <w:rFonts w:ascii="Verdana" w:hAnsi="Verdana" w:cs="Verdana"/>
      <w:lang w:eastAsia="ru-RU"/>
    </w:rPr>
  </w:style>
  <w:style w:type="paragraph" w:customStyle="1" w:styleId="af0">
    <w:name w:val="Заголовок"/>
    <w:basedOn w:val="af"/>
    <w:next w:val="a"/>
    <w:uiPriority w:val="99"/>
    <w:rsid w:val="000E0306"/>
    <w:rPr>
      <w:b/>
      <w:bCs/>
      <w:color w:val="0058A9"/>
      <w:shd w:val="clear" w:color="auto" w:fill="ECE9D8"/>
    </w:rPr>
  </w:style>
  <w:style w:type="paragraph" w:customStyle="1" w:styleId="af1">
    <w:name w:val="Заголовок группы контролов"/>
    <w:basedOn w:val="a"/>
    <w:next w:val="a"/>
    <w:uiPriority w:val="99"/>
    <w:rsid w:val="000E0306"/>
    <w:pPr>
      <w:widowControl w:val="0"/>
      <w:autoSpaceDE w:val="0"/>
      <w:autoSpaceDN w:val="0"/>
      <w:adjustRightInd w:val="0"/>
      <w:spacing w:after="0" w:line="240" w:lineRule="auto"/>
      <w:ind w:firstLine="720"/>
      <w:jc w:val="both"/>
    </w:pPr>
    <w:rPr>
      <w:rFonts w:ascii="Arial" w:hAnsi="Arial" w:cs="Arial"/>
      <w:b/>
      <w:bCs/>
      <w:color w:val="000000"/>
      <w:sz w:val="24"/>
      <w:szCs w:val="24"/>
      <w:lang w:eastAsia="ru-RU"/>
    </w:rPr>
  </w:style>
  <w:style w:type="paragraph" w:customStyle="1" w:styleId="af2">
    <w:name w:val="Заголовок для информации об изменениях"/>
    <w:basedOn w:val="1"/>
    <w:next w:val="a"/>
    <w:uiPriority w:val="99"/>
    <w:rsid w:val="000E0306"/>
    <w:pPr>
      <w:spacing w:before="0"/>
      <w:outlineLvl w:val="9"/>
    </w:pPr>
    <w:rPr>
      <w:b w:val="0"/>
      <w:bCs w:val="0"/>
      <w:sz w:val="18"/>
      <w:szCs w:val="18"/>
      <w:shd w:val="clear" w:color="auto" w:fill="FFFFFF"/>
    </w:rPr>
  </w:style>
  <w:style w:type="paragraph" w:customStyle="1" w:styleId="af3">
    <w:name w:val="Заголовок распахивающейся части диалога"/>
    <w:basedOn w:val="a"/>
    <w:next w:val="a"/>
    <w:uiPriority w:val="99"/>
    <w:rsid w:val="000E0306"/>
    <w:pPr>
      <w:widowControl w:val="0"/>
      <w:autoSpaceDE w:val="0"/>
      <w:autoSpaceDN w:val="0"/>
      <w:adjustRightInd w:val="0"/>
      <w:spacing w:after="0" w:line="240" w:lineRule="auto"/>
      <w:ind w:firstLine="720"/>
      <w:jc w:val="both"/>
    </w:pPr>
    <w:rPr>
      <w:rFonts w:ascii="Arial" w:hAnsi="Arial" w:cs="Arial"/>
      <w:i/>
      <w:iCs/>
      <w:color w:val="000080"/>
      <w:lang w:eastAsia="ru-RU"/>
    </w:rPr>
  </w:style>
  <w:style w:type="character" w:customStyle="1" w:styleId="af4">
    <w:name w:val="Заголовок своего сообщения"/>
    <w:uiPriority w:val="99"/>
    <w:rsid w:val="000E0306"/>
    <w:rPr>
      <w:rFonts w:cs="Times New Roman"/>
      <w:b/>
      <w:bCs/>
      <w:color w:val="26282F"/>
    </w:rPr>
  </w:style>
  <w:style w:type="paragraph" w:customStyle="1" w:styleId="af5">
    <w:name w:val="Заголовок статьи"/>
    <w:basedOn w:val="a"/>
    <w:next w:val="a"/>
    <w:uiPriority w:val="99"/>
    <w:rsid w:val="000E0306"/>
    <w:pPr>
      <w:widowControl w:val="0"/>
      <w:autoSpaceDE w:val="0"/>
      <w:autoSpaceDN w:val="0"/>
      <w:adjustRightInd w:val="0"/>
      <w:spacing w:after="0" w:line="240" w:lineRule="auto"/>
      <w:ind w:left="1612" w:hanging="892"/>
      <w:jc w:val="both"/>
    </w:pPr>
    <w:rPr>
      <w:rFonts w:ascii="Arial" w:hAnsi="Arial" w:cs="Arial"/>
      <w:sz w:val="24"/>
      <w:szCs w:val="24"/>
      <w:lang w:eastAsia="ru-RU"/>
    </w:rPr>
  </w:style>
  <w:style w:type="character" w:customStyle="1" w:styleId="af6">
    <w:name w:val="Заголовок чужого сообщения"/>
    <w:uiPriority w:val="99"/>
    <w:rsid w:val="000E0306"/>
    <w:rPr>
      <w:rFonts w:cs="Times New Roman"/>
      <w:b/>
      <w:bCs/>
      <w:color w:val="FF0000"/>
    </w:rPr>
  </w:style>
  <w:style w:type="paragraph" w:customStyle="1" w:styleId="af7">
    <w:name w:val="Заголовок ЭР (левое окно)"/>
    <w:basedOn w:val="a"/>
    <w:next w:val="a"/>
    <w:uiPriority w:val="99"/>
    <w:rsid w:val="000E0306"/>
    <w:pPr>
      <w:widowControl w:val="0"/>
      <w:autoSpaceDE w:val="0"/>
      <w:autoSpaceDN w:val="0"/>
      <w:adjustRightInd w:val="0"/>
      <w:spacing w:before="300" w:after="250" w:line="240" w:lineRule="auto"/>
      <w:jc w:val="center"/>
    </w:pPr>
    <w:rPr>
      <w:rFonts w:ascii="Arial" w:hAnsi="Arial" w:cs="Arial"/>
      <w:b/>
      <w:bCs/>
      <w:color w:val="26282F"/>
      <w:sz w:val="26"/>
      <w:szCs w:val="26"/>
      <w:lang w:eastAsia="ru-RU"/>
    </w:rPr>
  </w:style>
  <w:style w:type="paragraph" w:customStyle="1" w:styleId="af8">
    <w:name w:val="Заголовок ЭР (правое окно)"/>
    <w:basedOn w:val="af7"/>
    <w:next w:val="a"/>
    <w:uiPriority w:val="99"/>
    <w:rsid w:val="000E0306"/>
    <w:pPr>
      <w:spacing w:after="0"/>
      <w:jc w:val="left"/>
    </w:pPr>
  </w:style>
  <w:style w:type="paragraph" w:customStyle="1" w:styleId="af9">
    <w:name w:val="Интерактивный заголовок"/>
    <w:basedOn w:val="af0"/>
    <w:next w:val="a"/>
    <w:uiPriority w:val="99"/>
    <w:rsid w:val="000E0306"/>
    <w:rPr>
      <w:u w:val="single"/>
    </w:rPr>
  </w:style>
  <w:style w:type="paragraph" w:customStyle="1" w:styleId="afa">
    <w:name w:val="Текст информации об изменениях"/>
    <w:basedOn w:val="a"/>
    <w:next w:val="a"/>
    <w:uiPriority w:val="99"/>
    <w:rsid w:val="000E0306"/>
    <w:pPr>
      <w:widowControl w:val="0"/>
      <w:autoSpaceDE w:val="0"/>
      <w:autoSpaceDN w:val="0"/>
      <w:adjustRightInd w:val="0"/>
      <w:spacing w:after="0" w:line="240" w:lineRule="auto"/>
      <w:ind w:firstLine="720"/>
      <w:jc w:val="both"/>
    </w:pPr>
    <w:rPr>
      <w:rFonts w:ascii="Arial" w:hAnsi="Arial" w:cs="Arial"/>
      <w:color w:val="353842"/>
      <w:sz w:val="18"/>
      <w:szCs w:val="18"/>
      <w:lang w:eastAsia="ru-RU"/>
    </w:rPr>
  </w:style>
  <w:style w:type="paragraph" w:customStyle="1" w:styleId="afb">
    <w:name w:val="Информация об изменениях"/>
    <w:basedOn w:val="afa"/>
    <w:next w:val="a"/>
    <w:uiPriority w:val="99"/>
    <w:rsid w:val="000E0306"/>
    <w:pPr>
      <w:spacing w:before="180"/>
      <w:ind w:left="360" w:right="360" w:firstLine="0"/>
    </w:pPr>
    <w:rPr>
      <w:shd w:val="clear" w:color="auto" w:fill="EAEFED"/>
    </w:rPr>
  </w:style>
  <w:style w:type="paragraph" w:customStyle="1" w:styleId="afc">
    <w:name w:val="Текст (справка)"/>
    <w:basedOn w:val="a"/>
    <w:next w:val="a"/>
    <w:uiPriority w:val="99"/>
    <w:rsid w:val="000E0306"/>
    <w:pPr>
      <w:widowControl w:val="0"/>
      <w:autoSpaceDE w:val="0"/>
      <w:autoSpaceDN w:val="0"/>
      <w:adjustRightInd w:val="0"/>
      <w:spacing w:after="0" w:line="240" w:lineRule="auto"/>
      <w:ind w:left="170" w:right="170"/>
    </w:pPr>
    <w:rPr>
      <w:rFonts w:ascii="Arial" w:hAnsi="Arial" w:cs="Arial"/>
      <w:sz w:val="24"/>
      <w:szCs w:val="24"/>
      <w:lang w:eastAsia="ru-RU"/>
    </w:rPr>
  </w:style>
  <w:style w:type="paragraph" w:customStyle="1" w:styleId="afd">
    <w:name w:val="Комментарий"/>
    <w:basedOn w:val="afc"/>
    <w:next w:val="a"/>
    <w:uiPriority w:val="99"/>
    <w:rsid w:val="000E0306"/>
    <w:pPr>
      <w:spacing w:before="75"/>
      <w:ind w:right="0"/>
      <w:jc w:val="both"/>
    </w:pPr>
    <w:rPr>
      <w:color w:val="353842"/>
      <w:shd w:val="clear" w:color="auto" w:fill="F0F0F0"/>
    </w:rPr>
  </w:style>
  <w:style w:type="paragraph" w:customStyle="1" w:styleId="afe">
    <w:name w:val="Информация об изменениях документа"/>
    <w:basedOn w:val="afd"/>
    <w:next w:val="a"/>
    <w:uiPriority w:val="99"/>
    <w:rsid w:val="000E0306"/>
    <w:rPr>
      <w:i/>
      <w:iCs/>
    </w:rPr>
  </w:style>
  <w:style w:type="paragraph" w:customStyle="1" w:styleId="aff">
    <w:name w:val="Текст (лев. подпись)"/>
    <w:basedOn w:val="a"/>
    <w:next w:val="a"/>
    <w:uiPriority w:val="99"/>
    <w:rsid w:val="000E0306"/>
    <w:pPr>
      <w:widowControl w:val="0"/>
      <w:autoSpaceDE w:val="0"/>
      <w:autoSpaceDN w:val="0"/>
      <w:adjustRightInd w:val="0"/>
      <w:spacing w:after="0" w:line="240" w:lineRule="auto"/>
    </w:pPr>
    <w:rPr>
      <w:rFonts w:ascii="Arial" w:hAnsi="Arial" w:cs="Arial"/>
      <w:sz w:val="24"/>
      <w:szCs w:val="24"/>
      <w:lang w:eastAsia="ru-RU"/>
    </w:rPr>
  </w:style>
  <w:style w:type="paragraph" w:customStyle="1" w:styleId="aff0">
    <w:name w:val="Колонтитул (левый)"/>
    <w:basedOn w:val="aff"/>
    <w:next w:val="a"/>
    <w:uiPriority w:val="99"/>
    <w:rsid w:val="000E0306"/>
    <w:rPr>
      <w:sz w:val="14"/>
      <w:szCs w:val="14"/>
    </w:rPr>
  </w:style>
  <w:style w:type="paragraph" w:customStyle="1" w:styleId="aff1">
    <w:name w:val="Текст (прав. подпись)"/>
    <w:basedOn w:val="a"/>
    <w:next w:val="a"/>
    <w:uiPriority w:val="99"/>
    <w:rsid w:val="000E0306"/>
    <w:pPr>
      <w:widowControl w:val="0"/>
      <w:autoSpaceDE w:val="0"/>
      <w:autoSpaceDN w:val="0"/>
      <w:adjustRightInd w:val="0"/>
      <w:spacing w:after="0" w:line="240" w:lineRule="auto"/>
      <w:jc w:val="right"/>
    </w:pPr>
    <w:rPr>
      <w:rFonts w:ascii="Arial" w:hAnsi="Arial" w:cs="Arial"/>
      <w:sz w:val="24"/>
      <w:szCs w:val="24"/>
      <w:lang w:eastAsia="ru-RU"/>
    </w:rPr>
  </w:style>
  <w:style w:type="paragraph" w:customStyle="1" w:styleId="aff2">
    <w:name w:val="Колонтитул (правый)"/>
    <w:basedOn w:val="aff1"/>
    <w:next w:val="a"/>
    <w:uiPriority w:val="99"/>
    <w:rsid w:val="000E0306"/>
    <w:rPr>
      <w:sz w:val="14"/>
      <w:szCs w:val="14"/>
    </w:rPr>
  </w:style>
  <w:style w:type="paragraph" w:customStyle="1" w:styleId="aff3">
    <w:name w:val="Комментарий пользователя"/>
    <w:basedOn w:val="afd"/>
    <w:next w:val="a"/>
    <w:uiPriority w:val="99"/>
    <w:rsid w:val="000E0306"/>
    <w:pPr>
      <w:jc w:val="left"/>
    </w:pPr>
    <w:rPr>
      <w:shd w:val="clear" w:color="auto" w:fill="FFDFE0"/>
    </w:rPr>
  </w:style>
  <w:style w:type="paragraph" w:customStyle="1" w:styleId="aff4">
    <w:name w:val="Куда обратиться?"/>
    <w:basedOn w:val="a9"/>
    <w:next w:val="a"/>
    <w:uiPriority w:val="99"/>
    <w:rsid w:val="000E0306"/>
  </w:style>
  <w:style w:type="paragraph" w:customStyle="1" w:styleId="aff5">
    <w:name w:val="Моноширинный"/>
    <w:basedOn w:val="a"/>
    <w:next w:val="a"/>
    <w:uiPriority w:val="99"/>
    <w:rsid w:val="000E0306"/>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aff6">
    <w:name w:val="Найденные слова"/>
    <w:uiPriority w:val="99"/>
    <w:rsid w:val="000E0306"/>
    <w:rPr>
      <w:rFonts w:cs="Times New Roman"/>
      <w:b/>
      <w:bCs/>
      <w:color w:val="26282F"/>
      <w:shd w:val="clear" w:color="auto" w:fill="FFF580"/>
    </w:rPr>
  </w:style>
  <w:style w:type="paragraph" w:customStyle="1" w:styleId="aff7">
    <w:name w:val="Напишите нам"/>
    <w:basedOn w:val="a"/>
    <w:next w:val="a"/>
    <w:uiPriority w:val="99"/>
    <w:rsid w:val="000E0306"/>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lang w:eastAsia="ru-RU"/>
    </w:rPr>
  </w:style>
  <w:style w:type="character" w:customStyle="1" w:styleId="aff8">
    <w:name w:val="Не вступил в силу"/>
    <w:uiPriority w:val="99"/>
    <w:rsid w:val="000E0306"/>
    <w:rPr>
      <w:rFonts w:cs="Times New Roman"/>
      <w:b/>
      <w:bCs/>
      <w:color w:val="000000"/>
      <w:shd w:val="clear" w:color="auto" w:fill="D8EDE8"/>
    </w:rPr>
  </w:style>
  <w:style w:type="paragraph" w:customStyle="1" w:styleId="aff9">
    <w:name w:val="Необходимые документы"/>
    <w:basedOn w:val="a9"/>
    <w:next w:val="a"/>
    <w:uiPriority w:val="99"/>
    <w:rsid w:val="000E0306"/>
    <w:pPr>
      <w:ind w:firstLine="118"/>
    </w:pPr>
  </w:style>
  <w:style w:type="paragraph" w:customStyle="1" w:styleId="affa">
    <w:name w:val="Нормальный (таблица)"/>
    <w:basedOn w:val="a"/>
    <w:next w:val="a"/>
    <w:uiPriority w:val="99"/>
    <w:rsid w:val="000E0306"/>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fb">
    <w:name w:val="Таблицы (моноширинный)"/>
    <w:basedOn w:val="a"/>
    <w:next w:val="a"/>
    <w:uiPriority w:val="99"/>
    <w:rsid w:val="000E0306"/>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affc">
    <w:name w:val="Оглавление"/>
    <w:basedOn w:val="affb"/>
    <w:next w:val="a"/>
    <w:uiPriority w:val="99"/>
    <w:rsid w:val="000E0306"/>
    <w:pPr>
      <w:ind w:left="140"/>
    </w:pPr>
  </w:style>
  <w:style w:type="character" w:customStyle="1" w:styleId="affd">
    <w:name w:val="Опечатки"/>
    <w:uiPriority w:val="99"/>
    <w:rsid w:val="000E0306"/>
    <w:rPr>
      <w:color w:val="FF0000"/>
    </w:rPr>
  </w:style>
  <w:style w:type="paragraph" w:customStyle="1" w:styleId="affe">
    <w:name w:val="Переменная часть"/>
    <w:basedOn w:val="af"/>
    <w:next w:val="a"/>
    <w:uiPriority w:val="99"/>
    <w:rsid w:val="000E0306"/>
    <w:rPr>
      <w:sz w:val="18"/>
      <w:szCs w:val="18"/>
    </w:rPr>
  </w:style>
  <w:style w:type="paragraph" w:customStyle="1" w:styleId="afff">
    <w:name w:val="Подвал для информации об изменениях"/>
    <w:basedOn w:val="1"/>
    <w:next w:val="a"/>
    <w:uiPriority w:val="99"/>
    <w:rsid w:val="000E0306"/>
    <w:pPr>
      <w:outlineLvl w:val="9"/>
    </w:pPr>
    <w:rPr>
      <w:b w:val="0"/>
      <w:bCs w:val="0"/>
      <w:sz w:val="18"/>
      <w:szCs w:val="18"/>
    </w:rPr>
  </w:style>
  <w:style w:type="paragraph" w:customStyle="1" w:styleId="afff0">
    <w:name w:val="Подзаголовок для информации об изменениях"/>
    <w:basedOn w:val="afa"/>
    <w:next w:val="a"/>
    <w:uiPriority w:val="99"/>
    <w:rsid w:val="000E0306"/>
    <w:rPr>
      <w:b/>
      <w:bCs/>
    </w:rPr>
  </w:style>
  <w:style w:type="paragraph" w:customStyle="1" w:styleId="afff1">
    <w:name w:val="Подчёркнутый текст"/>
    <w:basedOn w:val="a"/>
    <w:next w:val="a"/>
    <w:uiPriority w:val="99"/>
    <w:rsid w:val="000E0306"/>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lang w:eastAsia="ru-RU"/>
    </w:rPr>
  </w:style>
  <w:style w:type="paragraph" w:customStyle="1" w:styleId="afff2">
    <w:name w:val="Постоянная часть"/>
    <w:basedOn w:val="af"/>
    <w:next w:val="a"/>
    <w:uiPriority w:val="99"/>
    <w:rsid w:val="000E0306"/>
    <w:rPr>
      <w:sz w:val="20"/>
      <w:szCs w:val="20"/>
    </w:rPr>
  </w:style>
  <w:style w:type="paragraph" w:customStyle="1" w:styleId="afff3">
    <w:name w:val="Пример."/>
    <w:basedOn w:val="a9"/>
    <w:next w:val="a"/>
    <w:uiPriority w:val="99"/>
    <w:rsid w:val="000E0306"/>
  </w:style>
  <w:style w:type="paragraph" w:customStyle="1" w:styleId="afff4">
    <w:name w:val="Примечание."/>
    <w:basedOn w:val="a9"/>
    <w:next w:val="a"/>
    <w:uiPriority w:val="99"/>
    <w:rsid w:val="000E0306"/>
  </w:style>
  <w:style w:type="character" w:customStyle="1" w:styleId="afff5">
    <w:name w:val="Продолжение ссылки"/>
    <w:basedOn w:val="a7"/>
    <w:uiPriority w:val="99"/>
    <w:rsid w:val="000E0306"/>
    <w:rPr>
      <w:rFonts w:cs="Times New Roman"/>
      <w:b/>
      <w:bCs/>
      <w:color w:val="106BBE"/>
    </w:rPr>
  </w:style>
  <w:style w:type="paragraph" w:customStyle="1" w:styleId="afff6">
    <w:name w:val="Словарная статья"/>
    <w:basedOn w:val="a"/>
    <w:next w:val="a"/>
    <w:uiPriority w:val="99"/>
    <w:rsid w:val="000E0306"/>
    <w:pPr>
      <w:widowControl w:val="0"/>
      <w:autoSpaceDE w:val="0"/>
      <w:autoSpaceDN w:val="0"/>
      <w:adjustRightInd w:val="0"/>
      <w:spacing w:after="0" w:line="240" w:lineRule="auto"/>
      <w:ind w:right="118"/>
      <w:jc w:val="both"/>
    </w:pPr>
    <w:rPr>
      <w:rFonts w:ascii="Arial" w:hAnsi="Arial" w:cs="Arial"/>
      <w:sz w:val="24"/>
      <w:szCs w:val="24"/>
      <w:lang w:eastAsia="ru-RU"/>
    </w:rPr>
  </w:style>
  <w:style w:type="character" w:customStyle="1" w:styleId="afff7">
    <w:name w:val="Сравнение редакций"/>
    <w:uiPriority w:val="99"/>
    <w:rsid w:val="000E0306"/>
    <w:rPr>
      <w:rFonts w:cs="Times New Roman"/>
      <w:b/>
      <w:bCs/>
      <w:color w:val="26282F"/>
    </w:rPr>
  </w:style>
  <w:style w:type="character" w:customStyle="1" w:styleId="afff8">
    <w:name w:val="Сравнение редакций. Добавленный фрагмент"/>
    <w:uiPriority w:val="99"/>
    <w:rsid w:val="000E0306"/>
    <w:rPr>
      <w:color w:val="000000"/>
      <w:shd w:val="clear" w:color="auto" w:fill="C1D7FF"/>
    </w:rPr>
  </w:style>
  <w:style w:type="character" w:customStyle="1" w:styleId="afff9">
    <w:name w:val="Сравнение редакций. Удаленный фрагмент"/>
    <w:uiPriority w:val="99"/>
    <w:rsid w:val="000E0306"/>
    <w:rPr>
      <w:color w:val="000000"/>
      <w:shd w:val="clear" w:color="auto" w:fill="C4C413"/>
    </w:rPr>
  </w:style>
  <w:style w:type="paragraph" w:customStyle="1" w:styleId="afffa">
    <w:name w:val="Ссылка на официальную публикацию"/>
    <w:basedOn w:val="a"/>
    <w:next w:val="a"/>
    <w:uiPriority w:val="99"/>
    <w:rsid w:val="000E0306"/>
    <w:pPr>
      <w:widowControl w:val="0"/>
      <w:autoSpaceDE w:val="0"/>
      <w:autoSpaceDN w:val="0"/>
      <w:adjustRightInd w:val="0"/>
      <w:spacing w:after="0" w:line="240" w:lineRule="auto"/>
      <w:ind w:firstLine="720"/>
      <w:jc w:val="both"/>
    </w:pPr>
    <w:rPr>
      <w:rFonts w:ascii="Arial" w:hAnsi="Arial" w:cs="Arial"/>
      <w:sz w:val="24"/>
      <w:szCs w:val="24"/>
      <w:lang w:eastAsia="ru-RU"/>
    </w:rPr>
  </w:style>
  <w:style w:type="character" w:customStyle="1" w:styleId="afffb">
    <w:name w:val="Ссылка на утративший силу документ"/>
    <w:uiPriority w:val="99"/>
    <w:rsid w:val="000E0306"/>
    <w:rPr>
      <w:rFonts w:cs="Times New Roman"/>
      <w:b/>
      <w:bCs/>
      <w:color w:val="749232"/>
    </w:rPr>
  </w:style>
  <w:style w:type="paragraph" w:customStyle="1" w:styleId="afffc">
    <w:name w:val="Текст в таблице"/>
    <w:basedOn w:val="affa"/>
    <w:next w:val="a"/>
    <w:uiPriority w:val="99"/>
    <w:rsid w:val="000E0306"/>
    <w:pPr>
      <w:ind w:firstLine="500"/>
    </w:pPr>
  </w:style>
  <w:style w:type="paragraph" w:customStyle="1" w:styleId="afffd">
    <w:name w:val="Текст ЭР (см. также)"/>
    <w:basedOn w:val="a"/>
    <w:next w:val="a"/>
    <w:uiPriority w:val="99"/>
    <w:rsid w:val="000E0306"/>
    <w:pPr>
      <w:widowControl w:val="0"/>
      <w:autoSpaceDE w:val="0"/>
      <w:autoSpaceDN w:val="0"/>
      <w:adjustRightInd w:val="0"/>
      <w:spacing w:before="200" w:after="0" w:line="240" w:lineRule="auto"/>
    </w:pPr>
    <w:rPr>
      <w:rFonts w:ascii="Arial" w:hAnsi="Arial" w:cs="Arial"/>
      <w:sz w:val="20"/>
      <w:szCs w:val="20"/>
      <w:lang w:eastAsia="ru-RU"/>
    </w:rPr>
  </w:style>
  <w:style w:type="paragraph" w:customStyle="1" w:styleId="afffe">
    <w:name w:val="Технический комментарий"/>
    <w:basedOn w:val="a"/>
    <w:next w:val="a"/>
    <w:uiPriority w:val="99"/>
    <w:rsid w:val="000E0306"/>
    <w:pPr>
      <w:widowControl w:val="0"/>
      <w:autoSpaceDE w:val="0"/>
      <w:autoSpaceDN w:val="0"/>
      <w:adjustRightInd w:val="0"/>
      <w:spacing w:after="0" w:line="240" w:lineRule="auto"/>
    </w:pPr>
    <w:rPr>
      <w:rFonts w:ascii="Arial" w:hAnsi="Arial" w:cs="Arial"/>
      <w:color w:val="463F31"/>
      <w:sz w:val="24"/>
      <w:szCs w:val="24"/>
      <w:shd w:val="clear" w:color="auto" w:fill="FFFFA6"/>
      <w:lang w:eastAsia="ru-RU"/>
    </w:rPr>
  </w:style>
  <w:style w:type="character" w:customStyle="1" w:styleId="affff">
    <w:name w:val="Утратил силу"/>
    <w:uiPriority w:val="99"/>
    <w:rsid w:val="000E0306"/>
    <w:rPr>
      <w:rFonts w:cs="Times New Roman"/>
      <w:b/>
      <w:bCs/>
      <w:strike/>
      <w:color w:val="666600"/>
    </w:rPr>
  </w:style>
  <w:style w:type="paragraph" w:customStyle="1" w:styleId="affff0">
    <w:name w:val="Формула"/>
    <w:basedOn w:val="a"/>
    <w:next w:val="a"/>
    <w:uiPriority w:val="99"/>
    <w:rsid w:val="000E0306"/>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lang w:eastAsia="ru-RU"/>
    </w:rPr>
  </w:style>
  <w:style w:type="paragraph" w:customStyle="1" w:styleId="affff1">
    <w:name w:val="Центрированный (таблица)"/>
    <w:basedOn w:val="affa"/>
    <w:next w:val="a"/>
    <w:uiPriority w:val="99"/>
    <w:rsid w:val="000E0306"/>
    <w:pPr>
      <w:jc w:val="center"/>
    </w:pPr>
  </w:style>
  <w:style w:type="paragraph" w:customStyle="1" w:styleId="-">
    <w:name w:val="ЭР-содержание (правое окно)"/>
    <w:basedOn w:val="a"/>
    <w:next w:val="a"/>
    <w:uiPriority w:val="99"/>
    <w:rsid w:val="000E0306"/>
    <w:pPr>
      <w:widowControl w:val="0"/>
      <w:autoSpaceDE w:val="0"/>
      <w:autoSpaceDN w:val="0"/>
      <w:adjustRightInd w:val="0"/>
      <w:spacing w:before="300" w:after="0" w:line="240" w:lineRule="auto"/>
    </w:pPr>
    <w:rPr>
      <w:rFonts w:ascii="Arial" w:hAnsi="Arial" w:cs="Arial"/>
      <w:sz w:val="24"/>
      <w:szCs w:val="24"/>
      <w:lang w:eastAsia="ru-RU"/>
    </w:rPr>
  </w:style>
  <w:style w:type="table" w:styleId="affff2">
    <w:name w:val="Table Grid"/>
    <w:basedOn w:val="a1"/>
    <w:uiPriority w:val="59"/>
    <w:rsid w:val="000E030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0E0306"/>
    <w:pPr>
      <w:widowControl w:val="0"/>
      <w:autoSpaceDE w:val="0"/>
      <w:autoSpaceDN w:val="0"/>
      <w:spacing w:after="0" w:line="240" w:lineRule="auto"/>
    </w:pPr>
    <w:rPr>
      <w:rFonts w:ascii="Calibri" w:eastAsia="Times New Roman" w:hAnsi="Calibri" w:cs="Calibri"/>
      <w:szCs w:val="20"/>
      <w:lang w:eastAsia="ru-RU"/>
    </w:rPr>
  </w:style>
  <w:style w:type="paragraph" w:styleId="affff3">
    <w:name w:val="header"/>
    <w:basedOn w:val="a"/>
    <w:link w:val="affff4"/>
    <w:uiPriority w:val="99"/>
    <w:unhideWhenUsed/>
    <w:rsid w:val="000E0306"/>
    <w:pPr>
      <w:widowControl w:val="0"/>
      <w:tabs>
        <w:tab w:val="center" w:pos="4677"/>
        <w:tab w:val="right" w:pos="9355"/>
      </w:tabs>
      <w:autoSpaceDE w:val="0"/>
      <w:autoSpaceDN w:val="0"/>
      <w:adjustRightInd w:val="0"/>
      <w:spacing w:after="0" w:line="240" w:lineRule="auto"/>
      <w:ind w:firstLine="720"/>
      <w:jc w:val="both"/>
    </w:pPr>
    <w:rPr>
      <w:rFonts w:ascii="Arial" w:hAnsi="Arial" w:cs="Arial"/>
      <w:sz w:val="24"/>
      <w:szCs w:val="24"/>
      <w:lang w:eastAsia="ru-RU"/>
    </w:rPr>
  </w:style>
  <w:style w:type="character" w:customStyle="1" w:styleId="affff4">
    <w:name w:val="Верхний колонтитул Знак"/>
    <w:basedOn w:val="a0"/>
    <w:link w:val="affff3"/>
    <w:uiPriority w:val="99"/>
    <w:rsid w:val="000E0306"/>
    <w:rPr>
      <w:rFonts w:ascii="Arial" w:eastAsia="Times New Roman" w:hAnsi="Arial" w:cs="Arial"/>
      <w:sz w:val="24"/>
      <w:szCs w:val="24"/>
      <w:lang w:eastAsia="ru-RU"/>
    </w:rPr>
  </w:style>
  <w:style w:type="paragraph" w:styleId="affff5">
    <w:name w:val="footer"/>
    <w:basedOn w:val="a"/>
    <w:link w:val="affff6"/>
    <w:uiPriority w:val="99"/>
    <w:unhideWhenUsed/>
    <w:rsid w:val="000E0306"/>
    <w:pPr>
      <w:widowControl w:val="0"/>
      <w:tabs>
        <w:tab w:val="center" w:pos="4677"/>
        <w:tab w:val="right" w:pos="9355"/>
      </w:tabs>
      <w:autoSpaceDE w:val="0"/>
      <w:autoSpaceDN w:val="0"/>
      <w:adjustRightInd w:val="0"/>
      <w:spacing w:after="0" w:line="240" w:lineRule="auto"/>
      <w:ind w:firstLine="720"/>
      <w:jc w:val="both"/>
    </w:pPr>
    <w:rPr>
      <w:rFonts w:ascii="Arial" w:hAnsi="Arial" w:cs="Arial"/>
      <w:sz w:val="24"/>
      <w:szCs w:val="24"/>
      <w:lang w:eastAsia="ru-RU"/>
    </w:rPr>
  </w:style>
  <w:style w:type="character" w:customStyle="1" w:styleId="affff6">
    <w:name w:val="Нижний колонтитул Знак"/>
    <w:basedOn w:val="a0"/>
    <w:link w:val="affff5"/>
    <w:uiPriority w:val="99"/>
    <w:rsid w:val="000E0306"/>
    <w:rPr>
      <w:rFonts w:ascii="Arial" w:eastAsia="Times New Roman" w:hAnsi="Arial" w:cs="Arial"/>
      <w:sz w:val="24"/>
      <w:szCs w:val="24"/>
      <w:lang w:eastAsia="ru-RU"/>
    </w:rPr>
  </w:style>
  <w:style w:type="paragraph" w:styleId="affff7">
    <w:name w:val="Title"/>
    <w:basedOn w:val="a"/>
    <w:link w:val="affff8"/>
    <w:qFormat/>
    <w:rsid w:val="000E0306"/>
    <w:pPr>
      <w:spacing w:after="0" w:line="360" w:lineRule="auto"/>
      <w:jc w:val="center"/>
    </w:pPr>
    <w:rPr>
      <w:rFonts w:ascii="Times New Roman" w:hAnsi="Times New Roman"/>
      <w:spacing w:val="100"/>
      <w:sz w:val="24"/>
      <w:szCs w:val="20"/>
      <w:lang w:eastAsia="ru-RU"/>
    </w:rPr>
  </w:style>
  <w:style w:type="character" w:customStyle="1" w:styleId="affff8">
    <w:name w:val="Название Знак"/>
    <w:basedOn w:val="a0"/>
    <w:link w:val="affff7"/>
    <w:rsid w:val="000E0306"/>
    <w:rPr>
      <w:rFonts w:ascii="Times New Roman" w:eastAsia="Times New Roman" w:hAnsi="Times New Roman" w:cs="Times New Roman"/>
      <w:spacing w:val="100"/>
      <w:sz w:val="24"/>
      <w:szCs w:val="20"/>
      <w:lang w:eastAsia="ru-RU"/>
    </w:rPr>
  </w:style>
  <w:style w:type="character" w:styleId="affff9">
    <w:name w:val="Hyperlink"/>
    <w:rsid w:val="000E0306"/>
    <w:rPr>
      <w:rFonts w:cs="Times New Roman"/>
      <w:color w:val="0000FF"/>
      <w:u w:val="single"/>
    </w:rPr>
  </w:style>
  <w:style w:type="character" w:customStyle="1" w:styleId="affffa">
    <w:name w:val="Основной текст_"/>
    <w:link w:val="12"/>
    <w:locked/>
    <w:rsid w:val="000E0306"/>
    <w:rPr>
      <w:rFonts w:cs="Times New Roman"/>
      <w:spacing w:val="5"/>
      <w:sz w:val="25"/>
      <w:szCs w:val="25"/>
      <w:shd w:val="clear" w:color="auto" w:fill="FFFFFF"/>
    </w:rPr>
  </w:style>
  <w:style w:type="paragraph" w:customStyle="1" w:styleId="12">
    <w:name w:val="Основной текст1"/>
    <w:basedOn w:val="a"/>
    <w:link w:val="affffa"/>
    <w:rsid w:val="000E0306"/>
    <w:pPr>
      <w:widowControl w:val="0"/>
      <w:shd w:val="clear" w:color="auto" w:fill="FFFFFF"/>
      <w:spacing w:after="0" w:line="317" w:lineRule="exact"/>
      <w:jc w:val="both"/>
    </w:pPr>
    <w:rPr>
      <w:rFonts w:asciiTheme="minorHAnsi" w:eastAsiaTheme="minorHAnsi" w:hAnsiTheme="minorHAnsi"/>
      <w:spacing w:val="5"/>
      <w:sz w:val="25"/>
      <w:szCs w:val="25"/>
    </w:rPr>
  </w:style>
  <w:style w:type="character" w:styleId="affffb">
    <w:name w:val="page number"/>
    <w:basedOn w:val="a0"/>
    <w:rsid w:val="000E0306"/>
  </w:style>
  <w:style w:type="paragraph" w:styleId="affffc">
    <w:name w:val="Body Text"/>
    <w:basedOn w:val="a"/>
    <w:link w:val="affffd"/>
    <w:rsid w:val="000E0306"/>
    <w:pPr>
      <w:spacing w:after="0" w:line="240" w:lineRule="auto"/>
      <w:ind w:right="4961"/>
      <w:jc w:val="both"/>
    </w:pPr>
    <w:rPr>
      <w:rFonts w:ascii="Times New Roman" w:hAnsi="Times New Roman"/>
      <w:sz w:val="28"/>
      <w:szCs w:val="20"/>
      <w:lang w:eastAsia="ru-RU"/>
    </w:rPr>
  </w:style>
  <w:style w:type="character" w:customStyle="1" w:styleId="affffd">
    <w:name w:val="Основной текст Знак"/>
    <w:basedOn w:val="a0"/>
    <w:link w:val="affffc"/>
    <w:rsid w:val="000E0306"/>
    <w:rPr>
      <w:rFonts w:ascii="Times New Roman" w:eastAsia="Times New Roman" w:hAnsi="Times New Roman" w:cs="Times New Roman"/>
      <w:sz w:val="28"/>
      <w:szCs w:val="20"/>
      <w:lang w:eastAsia="ru-RU"/>
    </w:rPr>
  </w:style>
  <w:style w:type="paragraph" w:styleId="21">
    <w:name w:val="Body Text 2"/>
    <w:basedOn w:val="a"/>
    <w:link w:val="22"/>
    <w:rsid w:val="000E0306"/>
    <w:pPr>
      <w:tabs>
        <w:tab w:val="left" w:pos="9781"/>
      </w:tabs>
      <w:spacing w:after="0" w:line="240" w:lineRule="auto"/>
      <w:jc w:val="both"/>
    </w:pPr>
    <w:rPr>
      <w:rFonts w:ascii="Times New Roman" w:hAnsi="Times New Roman"/>
      <w:sz w:val="28"/>
      <w:szCs w:val="20"/>
      <w:lang w:eastAsia="ru-RU"/>
    </w:rPr>
  </w:style>
  <w:style w:type="character" w:customStyle="1" w:styleId="22">
    <w:name w:val="Основной текст 2 Знак"/>
    <w:basedOn w:val="a0"/>
    <w:link w:val="21"/>
    <w:rsid w:val="000E030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283"/>
    <w:rPr>
      <w:rFonts w:ascii="Calibri" w:eastAsia="Times New Roman" w:hAnsi="Calibri" w:cs="Times New Roman"/>
    </w:rPr>
  </w:style>
  <w:style w:type="paragraph" w:styleId="1">
    <w:name w:val="heading 1"/>
    <w:basedOn w:val="a"/>
    <w:next w:val="a"/>
    <w:link w:val="10"/>
    <w:uiPriority w:val="99"/>
    <w:qFormat/>
    <w:rsid w:val="000E0306"/>
    <w:pPr>
      <w:widowControl w:val="0"/>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paragraph" w:styleId="2">
    <w:name w:val="heading 2"/>
    <w:basedOn w:val="1"/>
    <w:next w:val="a"/>
    <w:link w:val="20"/>
    <w:uiPriority w:val="99"/>
    <w:qFormat/>
    <w:rsid w:val="000E0306"/>
    <w:pPr>
      <w:outlineLvl w:val="1"/>
    </w:pPr>
  </w:style>
  <w:style w:type="paragraph" w:styleId="3">
    <w:name w:val="heading 3"/>
    <w:basedOn w:val="2"/>
    <w:next w:val="a"/>
    <w:link w:val="30"/>
    <w:uiPriority w:val="99"/>
    <w:qFormat/>
    <w:rsid w:val="000E0306"/>
    <w:pPr>
      <w:outlineLvl w:val="2"/>
    </w:pPr>
  </w:style>
  <w:style w:type="paragraph" w:styleId="4">
    <w:name w:val="heading 4"/>
    <w:basedOn w:val="3"/>
    <w:next w:val="a"/>
    <w:link w:val="40"/>
    <w:uiPriority w:val="99"/>
    <w:qFormat/>
    <w:rsid w:val="000E030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28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alloon Text"/>
    <w:basedOn w:val="a"/>
    <w:link w:val="a4"/>
    <w:semiHidden/>
    <w:unhideWhenUsed/>
    <w:rsid w:val="001A12CB"/>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1A12CB"/>
    <w:rPr>
      <w:rFonts w:ascii="Tahoma" w:eastAsia="Times New Roman" w:hAnsi="Tahoma" w:cs="Tahoma"/>
      <w:sz w:val="16"/>
      <w:szCs w:val="16"/>
    </w:rPr>
  </w:style>
  <w:style w:type="paragraph" w:customStyle="1" w:styleId="a5">
    <w:name w:val="Прижатый влево"/>
    <w:basedOn w:val="a"/>
    <w:next w:val="a"/>
    <w:uiPriority w:val="99"/>
    <w:rsid w:val="00234A14"/>
    <w:pPr>
      <w:widowControl w:val="0"/>
      <w:autoSpaceDE w:val="0"/>
      <w:autoSpaceDN w:val="0"/>
      <w:adjustRightInd w:val="0"/>
      <w:spacing w:after="0" w:line="240" w:lineRule="auto"/>
    </w:pPr>
    <w:rPr>
      <w:rFonts w:ascii="Arial" w:hAnsi="Arial" w:cs="Arial"/>
      <w:sz w:val="24"/>
      <w:szCs w:val="24"/>
      <w:lang w:eastAsia="ru-RU"/>
    </w:rPr>
  </w:style>
  <w:style w:type="character" w:customStyle="1" w:styleId="10">
    <w:name w:val="Заголовок 1 Знак"/>
    <w:basedOn w:val="a0"/>
    <w:link w:val="1"/>
    <w:uiPriority w:val="99"/>
    <w:rsid w:val="000E0306"/>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0E0306"/>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0E0306"/>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0E0306"/>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0E0306"/>
  </w:style>
  <w:style w:type="character" w:customStyle="1" w:styleId="a6">
    <w:name w:val="Цветовое выделение"/>
    <w:uiPriority w:val="99"/>
    <w:rsid w:val="000E0306"/>
    <w:rPr>
      <w:b/>
      <w:color w:val="26282F"/>
    </w:rPr>
  </w:style>
  <w:style w:type="character" w:customStyle="1" w:styleId="a7">
    <w:name w:val="Гипертекстовая ссылка"/>
    <w:uiPriority w:val="99"/>
    <w:rsid w:val="000E0306"/>
    <w:rPr>
      <w:rFonts w:cs="Times New Roman"/>
      <w:b/>
      <w:bCs/>
      <w:color w:val="106BBE"/>
    </w:rPr>
  </w:style>
  <w:style w:type="character" w:customStyle="1" w:styleId="a8">
    <w:name w:val="Активная гипертекстовая ссылка"/>
    <w:uiPriority w:val="99"/>
    <w:rsid w:val="000E0306"/>
    <w:rPr>
      <w:rFonts w:cs="Times New Roman"/>
      <w:b/>
      <w:bCs/>
      <w:color w:val="106BBE"/>
      <w:u w:val="single"/>
    </w:rPr>
  </w:style>
  <w:style w:type="paragraph" w:customStyle="1" w:styleId="a9">
    <w:name w:val="Внимание"/>
    <w:basedOn w:val="a"/>
    <w:next w:val="a"/>
    <w:uiPriority w:val="99"/>
    <w:rsid w:val="000E0306"/>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lang w:eastAsia="ru-RU"/>
    </w:rPr>
  </w:style>
  <w:style w:type="paragraph" w:customStyle="1" w:styleId="aa">
    <w:name w:val="Внимание: криминал!!"/>
    <w:basedOn w:val="a9"/>
    <w:next w:val="a"/>
    <w:uiPriority w:val="99"/>
    <w:rsid w:val="000E0306"/>
  </w:style>
  <w:style w:type="paragraph" w:customStyle="1" w:styleId="ab">
    <w:name w:val="Внимание: недобросовестность!"/>
    <w:basedOn w:val="a9"/>
    <w:next w:val="a"/>
    <w:uiPriority w:val="99"/>
    <w:rsid w:val="000E0306"/>
  </w:style>
  <w:style w:type="character" w:customStyle="1" w:styleId="ac">
    <w:name w:val="Выделение для Базового Поиска"/>
    <w:uiPriority w:val="99"/>
    <w:rsid w:val="000E0306"/>
    <w:rPr>
      <w:rFonts w:cs="Times New Roman"/>
      <w:b/>
      <w:bCs/>
      <w:color w:val="0058A9"/>
    </w:rPr>
  </w:style>
  <w:style w:type="character" w:customStyle="1" w:styleId="ad">
    <w:name w:val="Выделение для Базового Поиска (курсив)"/>
    <w:uiPriority w:val="99"/>
    <w:rsid w:val="000E0306"/>
    <w:rPr>
      <w:rFonts w:cs="Times New Roman"/>
      <w:b/>
      <w:bCs/>
      <w:i/>
      <w:iCs/>
      <w:color w:val="0058A9"/>
    </w:rPr>
  </w:style>
  <w:style w:type="paragraph" w:customStyle="1" w:styleId="ae">
    <w:name w:val="Дочерний элемент списка"/>
    <w:basedOn w:val="a"/>
    <w:next w:val="a"/>
    <w:uiPriority w:val="99"/>
    <w:rsid w:val="000E0306"/>
    <w:pPr>
      <w:widowControl w:val="0"/>
      <w:autoSpaceDE w:val="0"/>
      <w:autoSpaceDN w:val="0"/>
      <w:adjustRightInd w:val="0"/>
      <w:spacing w:after="0" w:line="240" w:lineRule="auto"/>
      <w:jc w:val="both"/>
    </w:pPr>
    <w:rPr>
      <w:rFonts w:ascii="Arial" w:hAnsi="Arial" w:cs="Arial"/>
      <w:color w:val="868381"/>
      <w:sz w:val="20"/>
      <w:szCs w:val="20"/>
      <w:lang w:eastAsia="ru-RU"/>
    </w:rPr>
  </w:style>
  <w:style w:type="paragraph" w:customStyle="1" w:styleId="af">
    <w:name w:val="Основное меню (преемственное)"/>
    <w:basedOn w:val="a"/>
    <w:next w:val="a"/>
    <w:uiPriority w:val="99"/>
    <w:rsid w:val="000E0306"/>
    <w:pPr>
      <w:widowControl w:val="0"/>
      <w:autoSpaceDE w:val="0"/>
      <w:autoSpaceDN w:val="0"/>
      <w:adjustRightInd w:val="0"/>
      <w:spacing w:after="0" w:line="240" w:lineRule="auto"/>
      <w:ind w:firstLine="720"/>
      <w:jc w:val="both"/>
    </w:pPr>
    <w:rPr>
      <w:rFonts w:ascii="Verdana" w:hAnsi="Verdana" w:cs="Verdana"/>
      <w:lang w:eastAsia="ru-RU"/>
    </w:rPr>
  </w:style>
  <w:style w:type="paragraph" w:customStyle="1" w:styleId="af0">
    <w:name w:val="Заголовок"/>
    <w:basedOn w:val="af"/>
    <w:next w:val="a"/>
    <w:uiPriority w:val="99"/>
    <w:rsid w:val="000E0306"/>
    <w:rPr>
      <w:b/>
      <w:bCs/>
      <w:color w:val="0058A9"/>
      <w:shd w:val="clear" w:color="auto" w:fill="ECE9D8"/>
    </w:rPr>
  </w:style>
  <w:style w:type="paragraph" w:customStyle="1" w:styleId="af1">
    <w:name w:val="Заголовок группы контролов"/>
    <w:basedOn w:val="a"/>
    <w:next w:val="a"/>
    <w:uiPriority w:val="99"/>
    <w:rsid w:val="000E0306"/>
    <w:pPr>
      <w:widowControl w:val="0"/>
      <w:autoSpaceDE w:val="0"/>
      <w:autoSpaceDN w:val="0"/>
      <w:adjustRightInd w:val="0"/>
      <w:spacing w:after="0" w:line="240" w:lineRule="auto"/>
      <w:ind w:firstLine="720"/>
      <w:jc w:val="both"/>
    </w:pPr>
    <w:rPr>
      <w:rFonts w:ascii="Arial" w:hAnsi="Arial" w:cs="Arial"/>
      <w:b/>
      <w:bCs/>
      <w:color w:val="000000"/>
      <w:sz w:val="24"/>
      <w:szCs w:val="24"/>
      <w:lang w:eastAsia="ru-RU"/>
    </w:rPr>
  </w:style>
  <w:style w:type="paragraph" w:customStyle="1" w:styleId="af2">
    <w:name w:val="Заголовок для информации об изменениях"/>
    <w:basedOn w:val="1"/>
    <w:next w:val="a"/>
    <w:uiPriority w:val="99"/>
    <w:rsid w:val="000E0306"/>
    <w:pPr>
      <w:spacing w:before="0"/>
      <w:outlineLvl w:val="9"/>
    </w:pPr>
    <w:rPr>
      <w:b w:val="0"/>
      <w:bCs w:val="0"/>
      <w:sz w:val="18"/>
      <w:szCs w:val="18"/>
      <w:shd w:val="clear" w:color="auto" w:fill="FFFFFF"/>
    </w:rPr>
  </w:style>
  <w:style w:type="paragraph" w:customStyle="1" w:styleId="af3">
    <w:name w:val="Заголовок распахивающейся части диалога"/>
    <w:basedOn w:val="a"/>
    <w:next w:val="a"/>
    <w:uiPriority w:val="99"/>
    <w:rsid w:val="000E0306"/>
    <w:pPr>
      <w:widowControl w:val="0"/>
      <w:autoSpaceDE w:val="0"/>
      <w:autoSpaceDN w:val="0"/>
      <w:adjustRightInd w:val="0"/>
      <w:spacing w:after="0" w:line="240" w:lineRule="auto"/>
      <w:ind w:firstLine="720"/>
      <w:jc w:val="both"/>
    </w:pPr>
    <w:rPr>
      <w:rFonts w:ascii="Arial" w:hAnsi="Arial" w:cs="Arial"/>
      <w:i/>
      <w:iCs/>
      <w:color w:val="000080"/>
      <w:lang w:eastAsia="ru-RU"/>
    </w:rPr>
  </w:style>
  <w:style w:type="character" w:customStyle="1" w:styleId="af4">
    <w:name w:val="Заголовок своего сообщения"/>
    <w:uiPriority w:val="99"/>
    <w:rsid w:val="000E0306"/>
    <w:rPr>
      <w:rFonts w:cs="Times New Roman"/>
      <w:b/>
      <w:bCs/>
      <w:color w:val="26282F"/>
    </w:rPr>
  </w:style>
  <w:style w:type="paragraph" w:customStyle="1" w:styleId="af5">
    <w:name w:val="Заголовок статьи"/>
    <w:basedOn w:val="a"/>
    <w:next w:val="a"/>
    <w:uiPriority w:val="99"/>
    <w:rsid w:val="000E0306"/>
    <w:pPr>
      <w:widowControl w:val="0"/>
      <w:autoSpaceDE w:val="0"/>
      <w:autoSpaceDN w:val="0"/>
      <w:adjustRightInd w:val="0"/>
      <w:spacing w:after="0" w:line="240" w:lineRule="auto"/>
      <w:ind w:left="1612" w:hanging="892"/>
      <w:jc w:val="both"/>
    </w:pPr>
    <w:rPr>
      <w:rFonts w:ascii="Arial" w:hAnsi="Arial" w:cs="Arial"/>
      <w:sz w:val="24"/>
      <w:szCs w:val="24"/>
      <w:lang w:eastAsia="ru-RU"/>
    </w:rPr>
  </w:style>
  <w:style w:type="character" w:customStyle="1" w:styleId="af6">
    <w:name w:val="Заголовок чужого сообщения"/>
    <w:uiPriority w:val="99"/>
    <w:rsid w:val="000E0306"/>
    <w:rPr>
      <w:rFonts w:cs="Times New Roman"/>
      <w:b/>
      <w:bCs/>
      <w:color w:val="FF0000"/>
    </w:rPr>
  </w:style>
  <w:style w:type="paragraph" w:customStyle="1" w:styleId="af7">
    <w:name w:val="Заголовок ЭР (левое окно)"/>
    <w:basedOn w:val="a"/>
    <w:next w:val="a"/>
    <w:uiPriority w:val="99"/>
    <w:rsid w:val="000E0306"/>
    <w:pPr>
      <w:widowControl w:val="0"/>
      <w:autoSpaceDE w:val="0"/>
      <w:autoSpaceDN w:val="0"/>
      <w:adjustRightInd w:val="0"/>
      <w:spacing w:before="300" w:after="250" w:line="240" w:lineRule="auto"/>
      <w:jc w:val="center"/>
    </w:pPr>
    <w:rPr>
      <w:rFonts w:ascii="Arial" w:hAnsi="Arial" w:cs="Arial"/>
      <w:b/>
      <w:bCs/>
      <w:color w:val="26282F"/>
      <w:sz w:val="26"/>
      <w:szCs w:val="26"/>
      <w:lang w:eastAsia="ru-RU"/>
    </w:rPr>
  </w:style>
  <w:style w:type="paragraph" w:customStyle="1" w:styleId="af8">
    <w:name w:val="Заголовок ЭР (правое окно)"/>
    <w:basedOn w:val="af7"/>
    <w:next w:val="a"/>
    <w:uiPriority w:val="99"/>
    <w:rsid w:val="000E0306"/>
    <w:pPr>
      <w:spacing w:after="0"/>
      <w:jc w:val="left"/>
    </w:pPr>
  </w:style>
  <w:style w:type="paragraph" w:customStyle="1" w:styleId="af9">
    <w:name w:val="Интерактивный заголовок"/>
    <w:basedOn w:val="af0"/>
    <w:next w:val="a"/>
    <w:uiPriority w:val="99"/>
    <w:rsid w:val="000E0306"/>
    <w:rPr>
      <w:u w:val="single"/>
    </w:rPr>
  </w:style>
  <w:style w:type="paragraph" w:customStyle="1" w:styleId="afa">
    <w:name w:val="Текст информации об изменениях"/>
    <w:basedOn w:val="a"/>
    <w:next w:val="a"/>
    <w:uiPriority w:val="99"/>
    <w:rsid w:val="000E0306"/>
    <w:pPr>
      <w:widowControl w:val="0"/>
      <w:autoSpaceDE w:val="0"/>
      <w:autoSpaceDN w:val="0"/>
      <w:adjustRightInd w:val="0"/>
      <w:spacing w:after="0" w:line="240" w:lineRule="auto"/>
      <w:ind w:firstLine="720"/>
      <w:jc w:val="both"/>
    </w:pPr>
    <w:rPr>
      <w:rFonts w:ascii="Arial" w:hAnsi="Arial" w:cs="Arial"/>
      <w:color w:val="353842"/>
      <w:sz w:val="18"/>
      <w:szCs w:val="18"/>
      <w:lang w:eastAsia="ru-RU"/>
    </w:rPr>
  </w:style>
  <w:style w:type="paragraph" w:customStyle="1" w:styleId="afb">
    <w:name w:val="Информация об изменениях"/>
    <w:basedOn w:val="afa"/>
    <w:next w:val="a"/>
    <w:uiPriority w:val="99"/>
    <w:rsid w:val="000E0306"/>
    <w:pPr>
      <w:spacing w:before="180"/>
      <w:ind w:left="360" w:right="360" w:firstLine="0"/>
    </w:pPr>
    <w:rPr>
      <w:shd w:val="clear" w:color="auto" w:fill="EAEFED"/>
    </w:rPr>
  </w:style>
  <w:style w:type="paragraph" w:customStyle="1" w:styleId="afc">
    <w:name w:val="Текст (справка)"/>
    <w:basedOn w:val="a"/>
    <w:next w:val="a"/>
    <w:uiPriority w:val="99"/>
    <w:rsid w:val="000E0306"/>
    <w:pPr>
      <w:widowControl w:val="0"/>
      <w:autoSpaceDE w:val="0"/>
      <w:autoSpaceDN w:val="0"/>
      <w:adjustRightInd w:val="0"/>
      <w:spacing w:after="0" w:line="240" w:lineRule="auto"/>
      <w:ind w:left="170" w:right="170"/>
    </w:pPr>
    <w:rPr>
      <w:rFonts w:ascii="Arial" w:hAnsi="Arial" w:cs="Arial"/>
      <w:sz w:val="24"/>
      <w:szCs w:val="24"/>
      <w:lang w:eastAsia="ru-RU"/>
    </w:rPr>
  </w:style>
  <w:style w:type="paragraph" w:customStyle="1" w:styleId="afd">
    <w:name w:val="Комментарий"/>
    <w:basedOn w:val="afc"/>
    <w:next w:val="a"/>
    <w:uiPriority w:val="99"/>
    <w:rsid w:val="000E0306"/>
    <w:pPr>
      <w:spacing w:before="75"/>
      <w:ind w:right="0"/>
      <w:jc w:val="both"/>
    </w:pPr>
    <w:rPr>
      <w:color w:val="353842"/>
      <w:shd w:val="clear" w:color="auto" w:fill="F0F0F0"/>
    </w:rPr>
  </w:style>
  <w:style w:type="paragraph" w:customStyle="1" w:styleId="afe">
    <w:name w:val="Информация об изменениях документа"/>
    <w:basedOn w:val="afd"/>
    <w:next w:val="a"/>
    <w:uiPriority w:val="99"/>
    <w:rsid w:val="000E0306"/>
    <w:rPr>
      <w:i/>
      <w:iCs/>
    </w:rPr>
  </w:style>
  <w:style w:type="paragraph" w:customStyle="1" w:styleId="aff">
    <w:name w:val="Текст (лев. подпись)"/>
    <w:basedOn w:val="a"/>
    <w:next w:val="a"/>
    <w:uiPriority w:val="99"/>
    <w:rsid w:val="000E0306"/>
    <w:pPr>
      <w:widowControl w:val="0"/>
      <w:autoSpaceDE w:val="0"/>
      <w:autoSpaceDN w:val="0"/>
      <w:adjustRightInd w:val="0"/>
      <w:spacing w:after="0" w:line="240" w:lineRule="auto"/>
    </w:pPr>
    <w:rPr>
      <w:rFonts w:ascii="Arial" w:hAnsi="Arial" w:cs="Arial"/>
      <w:sz w:val="24"/>
      <w:szCs w:val="24"/>
      <w:lang w:eastAsia="ru-RU"/>
    </w:rPr>
  </w:style>
  <w:style w:type="paragraph" w:customStyle="1" w:styleId="aff0">
    <w:name w:val="Колонтитул (левый)"/>
    <w:basedOn w:val="aff"/>
    <w:next w:val="a"/>
    <w:uiPriority w:val="99"/>
    <w:rsid w:val="000E0306"/>
    <w:rPr>
      <w:sz w:val="14"/>
      <w:szCs w:val="14"/>
    </w:rPr>
  </w:style>
  <w:style w:type="paragraph" w:customStyle="1" w:styleId="aff1">
    <w:name w:val="Текст (прав. подпись)"/>
    <w:basedOn w:val="a"/>
    <w:next w:val="a"/>
    <w:uiPriority w:val="99"/>
    <w:rsid w:val="000E0306"/>
    <w:pPr>
      <w:widowControl w:val="0"/>
      <w:autoSpaceDE w:val="0"/>
      <w:autoSpaceDN w:val="0"/>
      <w:adjustRightInd w:val="0"/>
      <w:spacing w:after="0" w:line="240" w:lineRule="auto"/>
      <w:jc w:val="right"/>
    </w:pPr>
    <w:rPr>
      <w:rFonts w:ascii="Arial" w:hAnsi="Arial" w:cs="Arial"/>
      <w:sz w:val="24"/>
      <w:szCs w:val="24"/>
      <w:lang w:eastAsia="ru-RU"/>
    </w:rPr>
  </w:style>
  <w:style w:type="paragraph" w:customStyle="1" w:styleId="aff2">
    <w:name w:val="Колонтитул (правый)"/>
    <w:basedOn w:val="aff1"/>
    <w:next w:val="a"/>
    <w:uiPriority w:val="99"/>
    <w:rsid w:val="000E0306"/>
    <w:rPr>
      <w:sz w:val="14"/>
      <w:szCs w:val="14"/>
    </w:rPr>
  </w:style>
  <w:style w:type="paragraph" w:customStyle="1" w:styleId="aff3">
    <w:name w:val="Комментарий пользователя"/>
    <w:basedOn w:val="afd"/>
    <w:next w:val="a"/>
    <w:uiPriority w:val="99"/>
    <w:rsid w:val="000E0306"/>
    <w:pPr>
      <w:jc w:val="left"/>
    </w:pPr>
    <w:rPr>
      <w:shd w:val="clear" w:color="auto" w:fill="FFDFE0"/>
    </w:rPr>
  </w:style>
  <w:style w:type="paragraph" w:customStyle="1" w:styleId="aff4">
    <w:name w:val="Куда обратиться?"/>
    <w:basedOn w:val="a9"/>
    <w:next w:val="a"/>
    <w:uiPriority w:val="99"/>
    <w:rsid w:val="000E0306"/>
  </w:style>
  <w:style w:type="paragraph" w:customStyle="1" w:styleId="aff5">
    <w:name w:val="Моноширинный"/>
    <w:basedOn w:val="a"/>
    <w:next w:val="a"/>
    <w:uiPriority w:val="99"/>
    <w:rsid w:val="000E0306"/>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aff6">
    <w:name w:val="Найденные слова"/>
    <w:uiPriority w:val="99"/>
    <w:rsid w:val="000E0306"/>
    <w:rPr>
      <w:rFonts w:cs="Times New Roman"/>
      <w:b/>
      <w:bCs/>
      <w:color w:val="26282F"/>
      <w:shd w:val="clear" w:color="auto" w:fill="FFF580"/>
    </w:rPr>
  </w:style>
  <w:style w:type="paragraph" w:customStyle="1" w:styleId="aff7">
    <w:name w:val="Напишите нам"/>
    <w:basedOn w:val="a"/>
    <w:next w:val="a"/>
    <w:uiPriority w:val="99"/>
    <w:rsid w:val="000E0306"/>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lang w:eastAsia="ru-RU"/>
    </w:rPr>
  </w:style>
  <w:style w:type="character" w:customStyle="1" w:styleId="aff8">
    <w:name w:val="Не вступил в силу"/>
    <w:uiPriority w:val="99"/>
    <w:rsid w:val="000E0306"/>
    <w:rPr>
      <w:rFonts w:cs="Times New Roman"/>
      <w:b/>
      <w:bCs/>
      <w:color w:val="000000"/>
      <w:shd w:val="clear" w:color="auto" w:fill="D8EDE8"/>
    </w:rPr>
  </w:style>
  <w:style w:type="paragraph" w:customStyle="1" w:styleId="aff9">
    <w:name w:val="Необходимые документы"/>
    <w:basedOn w:val="a9"/>
    <w:next w:val="a"/>
    <w:uiPriority w:val="99"/>
    <w:rsid w:val="000E0306"/>
    <w:pPr>
      <w:ind w:firstLine="118"/>
    </w:pPr>
  </w:style>
  <w:style w:type="paragraph" w:customStyle="1" w:styleId="affa">
    <w:name w:val="Нормальный (таблица)"/>
    <w:basedOn w:val="a"/>
    <w:next w:val="a"/>
    <w:uiPriority w:val="99"/>
    <w:rsid w:val="000E0306"/>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fb">
    <w:name w:val="Таблицы (моноширинный)"/>
    <w:basedOn w:val="a"/>
    <w:next w:val="a"/>
    <w:uiPriority w:val="99"/>
    <w:rsid w:val="000E0306"/>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affc">
    <w:name w:val="Оглавление"/>
    <w:basedOn w:val="affb"/>
    <w:next w:val="a"/>
    <w:uiPriority w:val="99"/>
    <w:rsid w:val="000E0306"/>
    <w:pPr>
      <w:ind w:left="140"/>
    </w:pPr>
  </w:style>
  <w:style w:type="character" w:customStyle="1" w:styleId="affd">
    <w:name w:val="Опечатки"/>
    <w:uiPriority w:val="99"/>
    <w:rsid w:val="000E0306"/>
    <w:rPr>
      <w:color w:val="FF0000"/>
    </w:rPr>
  </w:style>
  <w:style w:type="paragraph" w:customStyle="1" w:styleId="affe">
    <w:name w:val="Переменная часть"/>
    <w:basedOn w:val="af"/>
    <w:next w:val="a"/>
    <w:uiPriority w:val="99"/>
    <w:rsid w:val="000E0306"/>
    <w:rPr>
      <w:sz w:val="18"/>
      <w:szCs w:val="18"/>
    </w:rPr>
  </w:style>
  <w:style w:type="paragraph" w:customStyle="1" w:styleId="afff">
    <w:name w:val="Подвал для информации об изменениях"/>
    <w:basedOn w:val="1"/>
    <w:next w:val="a"/>
    <w:uiPriority w:val="99"/>
    <w:rsid w:val="000E0306"/>
    <w:pPr>
      <w:outlineLvl w:val="9"/>
    </w:pPr>
    <w:rPr>
      <w:b w:val="0"/>
      <w:bCs w:val="0"/>
      <w:sz w:val="18"/>
      <w:szCs w:val="18"/>
    </w:rPr>
  </w:style>
  <w:style w:type="paragraph" w:customStyle="1" w:styleId="afff0">
    <w:name w:val="Подзаголовок для информации об изменениях"/>
    <w:basedOn w:val="afa"/>
    <w:next w:val="a"/>
    <w:uiPriority w:val="99"/>
    <w:rsid w:val="000E0306"/>
    <w:rPr>
      <w:b/>
      <w:bCs/>
    </w:rPr>
  </w:style>
  <w:style w:type="paragraph" w:customStyle="1" w:styleId="afff1">
    <w:name w:val="Подчёркнутый текст"/>
    <w:basedOn w:val="a"/>
    <w:next w:val="a"/>
    <w:uiPriority w:val="99"/>
    <w:rsid w:val="000E0306"/>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lang w:eastAsia="ru-RU"/>
    </w:rPr>
  </w:style>
  <w:style w:type="paragraph" w:customStyle="1" w:styleId="afff2">
    <w:name w:val="Постоянная часть"/>
    <w:basedOn w:val="af"/>
    <w:next w:val="a"/>
    <w:uiPriority w:val="99"/>
    <w:rsid w:val="000E0306"/>
    <w:rPr>
      <w:sz w:val="20"/>
      <w:szCs w:val="20"/>
    </w:rPr>
  </w:style>
  <w:style w:type="paragraph" w:customStyle="1" w:styleId="afff3">
    <w:name w:val="Пример."/>
    <w:basedOn w:val="a9"/>
    <w:next w:val="a"/>
    <w:uiPriority w:val="99"/>
    <w:rsid w:val="000E0306"/>
  </w:style>
  <w:style w:type="paragraph" w:customStyle="1" w:styleId="afff4">
    <w:name w:val="Примечание."/>
    <w:basedOn w:val="a9"/>
    <w:next w:val="a"/>
    <w:uiPriority w:val="99"/>
    <w:rsid w:val="000E0306"/>
  </w:style>
  <w:style w:type="character" w:customStyle="1" w:styleId="afff5">
    <w:name w:val="Продолжение ссылки"/>
    <w:basedOn w:val="a7"/>
    <w:uiPriority w:val="99"/>
    <w:rsid w:val="000E0306"/>
    <w:rPr>
      <w:rFonts w:cs="Times New Roman"/>
      <w:b/>
      <w:bCs/>
      <w:color w:val="106BBE"/>
    </w:rPr>
  </w:style>
  <w:style w:type="paragraph" w:customStyle="1" w:styleId="afff6">
    <w:name w:val="Словарная статья"/>
    <w:basedOn w:val="a"/>
    <w:next w:val="a"/>
    <w:uiPriority w:val="99"/>
    <w:rsid w:val="000E0306"/>
    <w:pPr>
      <w:widowControl w:val="0"/>
      <w:autoSpaceDE w:val="0"/>
      <w:autoSpaceDN w:val="0"/>
      <w:adjustRightInd w:val="0"/>
      <w:spacing w:after="0" w:line="240" w:lineRule="auto"/>
      <w:ind w:right="118"/>
      <w:jc w:val="both"/>
    </w:pPr>
    <w:rPr>
      <w:rFonts w:ascii="Arial" w:hAnsi="Arial" w:cs="Arial"/>
      <w:sz w:val="24"/>
      <w:szCs w:val="24"/>
      <w:lang w:eastAsia="ru-RU"/>
    </w:rPr>
  </w:style>
  <w:style w:type="character" w:customStyle="1" w:styleId="afff7">
    <w:name w:val="Сравнение редакций"/>
    <w:uiPriority w:val="99"/>
    <w:rsid w:val="000E0306"/>
    <w:rPr>
      <w:rFonts w:cs="Times New Roman"/>
      <w:b/>
      <w:bCs/>
      <w:color w:val="26282F"/>
    </w:rPr>
  </w:style>
  <w:style w:type="character" w:customStyle="1" w:styleId="afff8">
    <w:name w:val="Сравнение редакций. Добавленный фрагмент"/>
    <w:uiPriority w:val="99"/>
    <w:rsid w:val="000E0306"/>
    <w:rPr>
      <w:color w:val="000000"/>
      <w:shd w:val="clear" w:color="auto" w:fill="C1D7FF"/>
    </w:rPr>
  </w:style>
  <w:style w:type="character" w:customStyle="1" w:styleId="afff9">
    <w:name w:val="Сравнение редакций. Удаленный фрагмент"/>
    <w:uiPriority w:val="99"/>
    <w:rsid w:val="000E0306"/>
    <w:rPr>
      <w:color w:val="000000"/>
      <w:shd w:val="clear" w:color="auto" w:fill="C4C413"/>
    </w:rPr>
  </w:style>
  <w:style w:type="paragraph" w:customStyle="1" w:styleId="afffa">
    <w:name w:val="Ссылка на официальную публикацию"/>
    <w:basedOn w:val="a"/>
    <w:next w:val="a"/>
    <w:uiPriority w:val="99"/>
    <w:rsid w:val="000E0306"/>
    <w:pPr>
      <w:widowControl w:val="0"/>
      <w:autoSpaceDE w:val="0"/>
      <w:autoSpaceDN w:val="0"/>
      <w:adjustRightInd w:val="0"/>
      <w:spacing w:after="0" w:line="240" w:lineRule="auto"/>
      <w:ind w:firstLine="720"/>
      <w:jc w:val="both"/>
    </w:pPr>
    <w:rPr>
      <w:rFonts w:ascii="Arial" w:hAnsi="Arial" w:cs="Arial"/>
      <w:sz w:val="24"/>
      <w:szCs w:val="24"/>
      <w:lang w:eastAsia="ru-RU"/>
    </w:rPr>
  </w:style>
  <w:style w:type="character" w:customStyle="1" w:styleId="afffb">
    <w:name w:val="Ссылка на утративший силу документ"/>
    <w:uiPriority w:val="99"/>
    <w:rsid w:val="000E0306"/>
    <w:rPr>
      <w:rFonts w:cs="Times New Roman"/>
      <w:b/>
      <w:bCs/>
      <w:color w:val="749232"/>
    </w:rPr>
  </w:style>
  <w:style w:type="paragraph" w:customStyle="1" w:styleId="afffc">
    <w:name w:val="Текст в таблице"/>
    <w:basedOn w:val="affa"/>
    <w:next w:val="a"/>
    <w:uiPriority w:val="99"/>
    <w:rsid w:val="000E0306"/>
    <w:pPr>
      <w:ind w:firstLine="500"/>
    </w:pPr>
  </w:style>
  <w:style w:type="paragraph" w:customStyle="1" w:styleId="afffd">
    <w:name w:val="Текст ЭР (см. также)"/>
    <w:basedOn w:val="a"/>
    <w:next w:val="a"/>
    <w:uiPriority w:val="99"/>
    <w:rsid w:val="000E0306"/>
    <w:pPr>
      <w:widowControl w:val="0"/>
      <w:autoSpaceDE w:val="0"/>
      <w:autoSpaceDN w:val="0"/>
      <w:adjustRightInd w:val="0"/>
      <w:spacing w:before="200" w:after="0" w:line="240" w:lineRule="auto"/>
    </w:pPr>
    <w:rPr>
      <w:rFonts w:ascii="Arial" w:hAnsi="Arial" w:cs="Arial"/>
      <w:sz w:val="20"/>
      <w:szCs w:val="20"/>
      <w:lang w:eastAsia="ru-RU"/>
    </w:rPr>
  </w:style>
  <w:style w:type="paragraph" w:customStyle="1" w:styleId="afffe">
    <w:name w:val="Технический комментарий"/>
    <w:basedOn w:val="a"/>
    <w:next w:val="a"/>
    <w:uiPriority w:val="99"/>
    <w:rsid w:val="000E0306"/>
    <w:pPr>
      <w:widowControl w:val="0"/>
      <w:autoSpaceDE w:val="0"/>
      <w:autoSpaceDN w:val="0"/>
      <w:adjustRightInd w:val="0"/>
      <w:spacing w:after="0" w:line="240" w:lineRule="auto"/>
    </w:pPr>
    <w:rPr>
      <w:rFonts w:ascii="Arial" w:hAnsi="Arial" w:cs="Arial"/>
      <w:color w:val="463F31"/>
      <w:sz w:val="24"/>
      <w:szCs w:val="24"/>
      <w:shd w:val="clear" w:color="auto" w:fill="FFFFA6"/>
      <w:lang w:eastAsia="ru-RU"/>
    </w:rPr>
  </w:style>
  <w:style w:type="character" w:customStyle="1" w:styleId="affff">
    <w:name w:val="Утратил силу"/>
    <w:uiPriority w:val="99"/>
    <w:rsid w:val="000E0306"/>
    <w:rPr>
      <w:rFonts w:cs="Times New Roman"/>
      <w:b/>
      <w:bCs/>
      <w:strike/>
      <w:color w:val="666600"/>
    </w:rPr>
  </w:style>
  <w:style w:type="paragraph" w:customStyle="1" w:styleId="affff0">
    <w:name w:val="Формула"/>
    <w:basedOn w:val="a"/>
    <w:next w:val="a"/>
    <w:uiPriority w:val="99"/>
    <w:rsid w:val="000E0306"/>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lang w:eastAsia="ru-RU"/>
    </w:rPr>
  </w:style>
  <w:style w:type="paragraph" w:customStyle="1" w:styleId="affff1">
    <w:name w:val="Центрированный (таблица)"/>
    <w:basedOn w:val="affa"/>
    <w:next w:val="a"/>
    <w:uiPriority w:val="99"/>
    <w:rsid w:val="000E0306"/>
    <w:pPr>
      <w:jc w:val="center"/>
    </w:pPr>
  </w:style>
  <w:style w:type="paragraph" w:customStyle="1" w:styleId="-">
    <w:name w:val="ЭР-содержание (правое окно)"/>
    <w:basedOn w:val="a"/>
    <w:next w:val="a"/>
    <w:uiPriority w:val="99"/>
    <w:rsid w:val="000E0306"/>
    <w:pPr>
      <w:widowControl w:val="0"/>
      <w:autoSpaceDE w:val="0"/>
      <w:autoSpaceDN w:val="0"/>
      <w:adjustRightInd w:val="0"/>
      <w:spacing w:before="300" w:after="0" w:line="240" w:lineRule="auto"/>
    </w:pPr>
    <w:rPr>
      <w:rFonts w:ascii="Arial" w:hAnsi="Arial" w:cs="Arial"/>
      <w:sz w:val="24"/>
      <w:szCs w:val="24"/>
      <w:lang w:eastAsia="ru-RU"/>
    </w:rPr>
  </w:style>
  <w:style w:type="table" w:styleId="affff2">
    <w:name w:val="Table Grid"/>
    <w:basedOn w:val="a1"/>
    <w:uiPriority w:val="59"/>
    <w:rsid w:val="000E030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0E0306"/>
    <w:pPr>
      <w:widowControl w:val="0"/>
      <w:autoSpaceDE w:val="0"/>
      <w:autoSpaceDN w:val="0"/>
      <w:spacing w:after="0" w:line="240" w:lineRule="auto"/>
    </w:pPr>
    <w:rPr>
      <w:rFonts w:ascii="Calibri" w:eastAsia="Times New Roman" w:hAnsi="Calibri" w:cs="Calibri"/>
      <w:szCs w:val="20"/>
      <w:lang w:eastAsia="ru-RU"/>
    </w:rPr>
  </w:style>
  <w:style w:type="paragraph" w:styleId="affff3">
    <w:name w:val="header"/>
    <w:basedOn w:val="a"/>
    <w:link w:val="affff4"/>
    <w:uiPriority w:val="99"/>
    <w:unhideWhenUsed/>
    <w:rsid w:val="000E0306"/>
    <w:pPr>
      <w:widowControl w:val="0"/>
      <w:tabs>
        <w:tab w:val="center" w:pos="4677"/>
        <w:tab w:val="right" w:pos="9355"/>
      </w:tabs>
      <w:autoSpaceDE w:val="0"/>
      <w:autoSpaceDN w:val="0"/>
      <w:adjustRightInd w:val="0"/>
      <w:spacing w:after="0" w:line="240" w:lineRule="auto"/>
      <w:ind w:firstLine="720"/>
      <w:jc w:val="both"/>
    </w:pPr>
    <w:rPr>
      <w:rFonts w:ascii="Arial" w:hAnsi="Arial" w:cs="Arial"/>
      <w:sz w:val="24"/>
      <w:szCs w:val="24"/>
      <w:lang w:eastAsia="ru-RU"/>
    </w:rPr>
  </w:style>
  <w:style w:type="character" w:customStyle="1" w:styleId="affff4">
    <w:name w:val="Верхний колонтитул Знак"/>
    <w:basedOn w:val="a0"/>
    <w:link w:val="affff3"/>
    <w:uiPriority w:val="99"/>
    <w:rsid w:val="000E0306"/>
    <w:rPr>
      <w:rFonts w:ascii="Arial" w:eastAsia="Times New Roman" w:hAnsi="Arial" w:cs="Arial"/>
      <w:sz w:val="24"/>
      <w:szCs w:val="24"/>
      <w:lang w:eastAsia="ru-RU"/>
    </w:rPr>
  </w:style>
  <w:style w:type="paragraph" w:styleId="affff5">
    <w:name w:val="footer"/>
    <w:basedOn w:val="a"/>
    <w:link w:val="affff6"/>
    <w:uiPriority w:val="99"/>
    <w:unhideWhenUsed/>
    <w:rsid w:val="000E0306"/>
    <w:pPr>
      <w:widowControl w:val="0"/>
      <w:tabs>
        <w:tab w:val="center" w:pos="4677"/>
        <w:tab w:val="right" w:pos="9355"/>
      </w:tabs>
      <w:autoSpaceDE w:val="0"/>
      <w:autoSpaceDN w:val="0"/>
      <w:adjustRightInd w:val="0"/>
      <w:spacing w:after="0" w:line="240" w:lineRule="auto"/>
      <w:ind w:firstLine="720"/>
      <w:jc w:val="both"/>
    </w:pPr>
    <w:rPr>
      <w:rFonts w:ascii="Arial" w:hAnsi="Arial" w:cs="Arial"/>
      <w:sz w:val="24"/>
      <w:szCs w:val="24"/>
      <w:lang w:eastAsia="ru-RU"/>
    </w:rPr>
  </w:style>
  <w:style w:type="character" w:customStyle="1" w:styleId="affff6">
    <w:name w:val="Нижний колонтитул Знак"/>
    <w:basedOn w:val="a0"/>
    <w:link w:val="affff5"/>
    <w:uiPriority w:val="99"/>
    <w:rsid w:val="000E0306"/>
    <w:rPr>
      <w:rFonts w:ascii="Arial" w:eastAsia="Times New Roman" w:hAnsi="Arial" w:cs="Arial"/>
      <w:sz w:val="24"/>
      <w:szCs w:val="24"/>
      <w:lang w:eastAsia="ru-RU"/>
    </w:rPr>
  </w:style>
  <w:style w:type="paragraph" w:styleId="affff7">
    <w:name w:val="Title"/>
    <w:basedOn w:val="a"/>
    <w:link w:val="affff8"/>
    <w:qFormat/>
    <w:rsid w:val="000E0306"/>
    <w:pPr>
      <w:spacing w:after="0" w:line="360" w:lineRule="auto"/>
      <w:jc w:val="center"/>
    </w:pPr>
    <w:rPr>
      <w:rFonts w:ascii="Times New Roman" w:hAnsi="Times New Roman"/>
      <w:spacing w:val="100"/>
      <w:sz w:val="24"/>
      <w:szCs w:val="20"/>
      <w:lang w:eastAsia="ru-RU"/>
    </w:rPr>
  </w:style>
  <w:style w:type="character" w:customStyle="1" w:styleId="affff8">
    <w:name w:val="Название Знак"/>
    <w:basedOn w:val="a0"/>
    <w:link w:val="affff7"/>
    <w:rsid w:val="000E0306"/>
    <w:rPr>
      <w:rFonts w:ascii="Times New Roman" w:eastAsia="Times New Roman" w:hAnsi="Times New Roman" w:cs="Times New Roman"/>
      <w:spacing w:val="100"/>
      <w:sz w:val="24"/>
      <w:szCs w:val="20"/>
      <w:lang w:eastAsia="ru-RU"/>
    </w:rPr>
  </w:style>
  <w:style w:type="character" w:styleId="affff9">
    <w:name w:val="Hyperlink"/>
    <w:rsid w:val="000E0306"/>
    <w:rPr>
      <w:rFonts w:cs="Times New Roman"/>
      <w:color w:val="0000FF"/>
      <w:u w:val="single"/>
    </w:rPr>
  </w:style>
  <w:style w:type="character" w:customStyle="1" w:styleId="affffa">
    <w:name w:val="Основной текст_"/>
    <w:link w:val="12"/>
    <w:locked/>
    <w:rsid w:val="000E0306"/>
    <w:rPr>
      <w:rFonts w:cs="Times New Roman"/>
      <w:spacing w:val="5"/>
      <w:sz w:val="25"/>
      <w:szCs w:val="25"/>
      <w:shd w:val="clear" w:color="auto" w:fill="FFFFFF"/>
    </w:rPr>
  </w:style>
  <w:style w:type="paragraph" w:customStyle="1" w:styleId="12">
    <w:name w:val="Основной текст1"/>
    <w:basedOn w:val="a"/>
    <w:link w:val="affffa"/>
    <w:rsid w:val="000E0306"/>
    <w:pPr>
      <w:widowControl w:val="0"/>
      <w:shd w:val="clear" w:color="auto" w:fill="FFFFFF"/>
      <w:spacing w:after="0" w:line="317" w:lineRule="exact"/>
      <w:jc w:val="both"/>
    </w:pPr>
    <w:rPr>
      <w:rFonts w:asciiTheme="minorHAnsi" w:eastAsiaTheme="minorHAnsi" w:hAnsiTheme="minorHAnsi"/>
      <w:spacing w:val="5"/>
      <w:sz w:val="25"/>
      <w:szCs w:val="25"/>
    </w:rPr>
  </w:style>
  <w:style w:type="character" w:styleId="affffb">
    <w:name w:val="page number"/>
    <w:basedOn w:val="a0"/>
    <w:rsid w:val="000E0306"/>
  </w:style>
  <w:style w:type="paragraph" w:styleId="affffc">
    <w:name w:val="Body Text"/>
    <w:basedOn w:val="a"/>
    <w:link w:val="affffd"/>
    <w:rsid w:val="000E0306"/>
    <w:pPr>
      <w:spacing w:after="0" w:line="240" w:lineRule="auto"/>
      <w:ind w:right="4961"/>
      <w:jc w:val="both"/>
    </w:pPr>
    <w:rPr>
      <w:rFonts w:ascii="Times New Roman" w:hAnsi="Times New Roman"/>
      <w:sz w:val="28"/>
      <w:szCs w:val="20"/>
      <w:lang w:eastAsia="ru-RU"/>
    </w:rPr>
  </w:style>
  <w:style w:type="character" w:customStyle="1" w:styleId="affffd">
    <w:name w:val="Основной текст Знак"/>
    <w:basedOn w:val="a0"/>
    <w:link w:val="affffc"/>
    <w:rsid w:val="000E0306"/>
    <w:rPr>
      <w:rFonts w:ascii="Times New Roman" w:eastAsia="Times New Roman" w:hAnsi="Times New Roman" w:cs="Times New Roman"/>
      <w:sz w:val="28"/>
      <w:szCs w:val="20"/>
      <w:lang w:eastAsia="ru-RU"/>
    </w:rPr>
  </w:style>
  <w:style w:type="paragraph" w:styleId="21">
    <w:name w:val="Body Text 2"/>
    <w:basedOn w:val="a"/>
    <w:link w:val="22"/>
    <w:rsid w:val="000E0306"/>
    <w:pPr>
      <w:tabs>
        <w:tab w:val="left" w:pos="9781"/>
      </w:tabs>
      <w:spacing w:after="0" w:line="240" w:lineRule="auto"/>
      <w:jc w:val="both"/>
    </w:pPr>
    <w:rPr>
      <w:rFonts w:ascii="Times New Roman" w:hAnsi="Times New Roman"/>
      <w:sz w:val="28"/>
      <w:szCs w:val="20"/>
      <w:lang w:eastAsia="ru-RU"/>
    </w:rPr>
  </w:style>
  <w:style w:type="character" w:customStyle="1" w:styleId="22">
    <w:name w:val="Основной текст 2 Знак"/>
    <w:basedOn w:val="a0"/>
    <w:link w:val="21"/>
    <w:rsid w:val="000E030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etov.75.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CDC50-A6D6-4288-9284-D7AF1EEF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20</Pages>
  <Words>5488</Words>
  <Characters>31287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2021-06-22T02:30:00Z</cp:lastPrinted>
  <dcterms:created xsi:type="dcterms:W3CDTF">2021-06-21T06:29:00Z</dcterms:created>
  <dcterms:modified xsi:type="dcterms:W3CDTF">2021-06-22T02:31:00Z</dcterms:modified>
</cp:coreProperties>
</file>