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3368"/>
        <w:gridCol w:w="3002"/>
        <w:gridCol w:w="3135"/>
      </w:tblGrid>
      <w:tr w:rsidR="0006544B" w:rsidTr="0006544B">
        <w:trPr>
          <w:trHeight w:val="976"/>
        </w:trPr>
        <w:tc>
          <w:tcPr>
            <w:tcW w:w="9505" w:type="dxa"/>
            <w:gridSpan w:val="3"/>
            <w:hideMark/>
          </w:tcPr>
          <w:p w:rsidR="0006544B" w:rsidRDefault="0006544B">
            <w:pPr>
              <w:pStyle w:val="a5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06544B" w:rsidRDefault="0006544B">
            <w:pPr>
              <w:pStyle w:val="a5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06544B" w:rsidRDefault="0006544B">
            <w:pPr>
              <w:pStyle w:val="a5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06544B" w:rsidTr="0006544B">
        <w:trPr>
          <w:trHeight w:val="69"/>
        </w:trPr>
        <w:tc>
          <w:tcPr>
            <w:tcW w:w="9505" w:type="dxa"/>
            <w:gridSpan w:val="3"/>
          </w:tcPr>
          <w:p w:rsidR="0006544B" w:rsidRDefault="0006544B">
            <w:pPr>
              <w:pStyle w:val="a5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6544B" w:rsidTr="0006544B">
        <w:trPr>
          <w:trHeight w:val="330"/>
        </w:trPr>
        <w:tc>
          <w:tcPr>
            <w:tcW w:w="3368" w:type="dxa"/>
            <w:hideMark/>
          </w:tcPr>
          <w:p w:rsidR="0006544B" w:rsidRPr="0006544B" w:rsidRDefault="000654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4B">
              <w:rPr>
                <w:rFonts w:ascii="Times New Roman" w:hAnsi="Times New Roman" w:cs="Times New Roman"/>
                <w:sz w:val="28"/>
                <w:szCs w:val="28"/>
              </w:rPr>
              <w:t>«17» июня 2021  года</w:t>
            </w:r>
          </w:p>
        </w:tc>
        <w:tc>
          <w:tcPr>
            <w:tcW w:w="3002" w:type="dxa"/>
          </w:tcPr>
          <w:p w:rsidR="0006544B" w:rsidRPr="0006544B" w:rsidRDefault="000654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5" w:type="dxa"/>
            <w:hideMark/>
          </w:tcPr>
          <w:p w:rsidR="0006544B" w:rsidRPr="0006544B" w:rsidRDefault="0006544B" w:rsidP="009F09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 </w:t>
            </w:r>
            <w:r w:rsidR="009F09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bookmarkStart w:id="0" w:name="_GoBack"/>
            <w:bookmarkEnd w:id="0"/>
          </w:p>
        </w:tc>
      </w:tr>
      <w:tr w:rsidR="0006544B" w:rsidTr="0006544B">
        <w:trPr>
          <w:trHeight w:val="317"/>
        </w:trPr>
        <w:tc>
          <w:tcPr>
            <w:tcW w:w="3368" w:type="dxa"/>
          </w:tcPr>
          <w:p w:rsidR="0006544B" w:rsidRPr="0006544B" w:rsidRDefault="000654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2" w:type="dxa"/>
            <w:hideMark/>
          </w:tcPr>
          <w:p w:rsidR="0006544B" w:rsidRPr="0006544B" w:rsidRDefault="000654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44B">
              <w:rPr>
                <w:rFonts w:ascii="Times New Roman" w:hAnsi="Times New Roman" w:cs="Times New Roman"/>
                <w:sz w:val="28"/>
                <w:szCs w:val="28"/>
              </w:rPr>
              <w:t>с. Николаевское</w:t>
            </w:r>
          </w:p>
        </w:tc>
        <w:tc>
          <w:tcPr>
            <w:tcW w:w="3135" w:type="dxa"/>
          </w:tcPr>
          <w:p w:rsidR="0006544B" w:rsidRPr="0006544B" w:rsidRDefault="000654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6544B" w:rsidRDefault="0006544B" w:rsidP="0095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4B" w:rsidRDefault="0006544B" w:rsidP="0095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8EC" w:rsidRPr="009538EC" w:rsidRDefault="009538EC" w:rsidP="0095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</w:t>
      </w:r>
    </w:p>
    <w:p w:rsidR="009538EC" w:rsidRPr="0006544B" w:rsidRDefault="009538EC" w:rsidP="0095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06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06544B" w:rsidRPr="0006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«Николаевское»</w:t>
      </w:r>
    </w:p>
    <w:p w:rsidR="009538EC" w:rsidRPr="009538EC" w:rsidRDefault="009538EC" w:rsidP="0095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8EC" w:rsidRPr="009538EC" w:rsidRDefault="009538EC" w:rsidP="0095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8EC" w:rsidRPr="009538EC" w:rsidRDefault="009538EC" w:rsidP="0095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12, главой 32 Налогового кодекса Российской Федерации, руководствуясь </w:t>
      </w:r>
      <w:r w:rsidR="0006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6544B" w:rsidRPr="000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44B" w:rsidRPr="0006544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06544B" w:rsidRPr="0006544B">
        <w:rPr>
          <w:rFonts w:ascii="Times New Roman" w:hAnsi="Times New Roman" w:cs="Times New Roman"/>
          <w:sz w:val="28"/>
          <w:szCs w:val="28"/>
        </w:rPr>
        <w:t>сельского поселения «Николаевское», Совет сельского поселения «Николаевское»</w:t>
      </w:r>
      <w:r w:rsidR="0006544B">
        <w:rPr>
          <w:i/>
        </w:rPr>
        <w:t xml:space="preserve"> </w:t>
      </w:r>
      <w:r w:rsidRPr="00953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proofErr w:type="gramStart"/>
      <w:r w:rsidRPr="0095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л(</w:t>
      </w:r>
      <w:proofErr w:type="gramEnd"/>
      <w:r w:rsidRPr="0095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-а)</w:t>
      </w: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38EC" w:rsidRPr="009538EC" w:rsidRDefault="009538EC" w:rsidP="0095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EC" w:rsidRPr="009538EC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на территории </w:t>
      </w:r>
      <w:r w:rsidR="0006544B" w:rsidRPr="0006544B">
        <w:rPr>
          <w:rFonts w:ascii="Times New Roman" w:hAnsi="Times New Roman" w:cs="Times New Roman"/>
          <w:sz w:val="28"/>
          <w:szCs w:val="28"/>
        </w:rPr>
        <w:t>сельского поселения «Николаевское»</w:t>
      </w:r>
      <w:r w:rsidR="0006544B">
        <w:rPr>
          <w:rFonts w:ascii="Times New Roman" w:hAnsi="Times New Roman" w:cs="Times New Roman"/>
          <w:sz w:val="28"/>
          <w:szCs w:val="28"/>
        </w:rPr>
        <w:t xml:space="preserve"> </w:t>
      </w: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(далее – налог), определить налоговые ставки, налоговые льготы, основания и порядок их применения налогоплательщиками.</w:t>
      </w:r>
    </w:p>
    <w:p w:rsidR="009538EC" w:rsidRPr="009538EC" w:rsidRDefault="009538EC" w:rsidP="0095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налоговые ставки в следующих размерах:</w:t>
      </w:r>
    </w:p>
    <w:p w:rsidR="009538EC" w:rsidRPr="009538EC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Par0"/>
      <w:bookmarkEnd w:id="1"/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953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0,1 процента</w:t>
      </w:r>
      <w:r w:rsidRPr="0095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отношении:</w:t>
      </w:r>
    </w:p>
    <w:p w:rsidR="009538EC" w:rsidRPr="009538EC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9538EC" w:rsidRPr="009538EC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538EC" w:rsidRPr="009538EC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9538EC" w:rsidRPr="009538EC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9538EC" w:rsidRPr="009538EC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538EC" w:rsidRPr="009538EC" w:rsidRDefault="0006544B" w:rsidP="00065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gramStart"/>
      <w:r w:rsidR="009538EC"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9538EC" w:rsidRPr="00953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процента</w:t>
      </w:r>
      <w:r w:rsidR="009538EC" w:rsidRPr="0095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gramEnd"/>
    </w:p>
    <w:p w:rsidR="009538EC" w:rsidRPr="009538EC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953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0,5 процента</w:t>
      </w:r>
      <w:r w:rsidRPr="0095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отношении прочих объектов налогообложения.</w:t>
      </w:r>
    </w:p>
    <w:p w:rsidR="009538EC" w:rsidRPr="009538EC" w:rsidRDefault="0006544B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06544B" w:rsidRPr="009F0911" w:rsidRDefault="009538EC" w:rsidP="0006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53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Pr="009F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льгота предоставляется физическим лицам </w:t>
      </w:r>
      <w:r w:rsidRPr="009F0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собственникам объектов налогообложения, включенных в перечень, определяемый в </w:t>
      </w:r>
      <w:r w:rsidRPr="009F09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Pr="009F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суммы налога, равной сумме налога, исчисленной исходя из кадастровой стоимости 150 квадратных метров площади</w:t>
      </w:r>
      <w:r w:rsidRPr="009F091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F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объекта налогообложения по выбору налогоплательщика. </w:t>
      </w:r>
      <w:proofErr w:type="gramEnd"/>
    </w:p>
    <w:p w:rsidR="0006544B" w:rsidRPr="00D17C7A" w:rsidRDefault="0006544B" w:rsidP="0006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</w:t>
      </w:r>
      <w:r w:rsidR="00D17C7A" w:rsidRPr="00D17C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порядок их применения, установить в соответствии со статьей 407 Налогового кодекса Российской Федерации.</w:t>
      </w:r>
    </w:p>
    <w:p w:rsidR="009538EC" w:rsidRPr="00D17C7A" w:rsidRDefault="009538EC" w:rsidP="0006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D17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D1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D17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D17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налоговых льгот. </w:t>
      </w:r>
      <w:r w:rsidR="00D17C7A" w:rsidRPr="00D17C7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9538EC" w:rsidRPr="00D17C7A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D17C7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17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  <w:r w:rsidR="00D17C7A" w:rsidRPr="00D17C7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9538EC" w:rsidRPr="00D17C7A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D17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D1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7C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D17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выбранных объектах налогообложения, в отношении которых предоставляется налоговая льгота, </w:t>
      </w:r>
      <w:r w:rsidRPr="00D17C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осуществляются в порядке,</w:t>
      </w:r>
      <w:r w:rsidRPr="00D17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предусмотренном пунктами 6, 7 статьи 407 Налогового кодекса Российской Федерации. </w:t>
      </w:r>
      <w:r w:rsidR="00D17C7A" w:rsidRPr="00D17C7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9538EC" w:rsidRPr="008C52E5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Признать утратившим силу решение </w:t>
      </w:r>
      <w:r w:rsidR="00D17C7A" w:rsidRPr="008C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C5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«Николаевское» муниципального района «</w:t>
      </w:r>
      <w:proofErr w:type="spellStart"/>
      <w:r w:rsidR="008C5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8C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9F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172 от 31.07.2018 года «Об установлении налога на имущество физических лиц на территории </w:t>
      </w:r>
      <w:r w:rsidR="009F0911" w:rsidRPr="0006544B">
        <w:rPr>
          <w:rFonts w:ascii="Times New Roman" w:hAnsi="Times New Roman" w:cs="Times New Roman"/>
          <w:sz w:val="28"/>
          <w:szCs w:val="28"/>
        </w:rPr>
        <w:t>сельского поселения «Николаевское»</w:t>
      </w:r>
    </w:p>
    <w:p w:rsidR="009538EC" w:rsidRPr="009538EC" w:rsidRDefault="009538EC" w:rsidP="0095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9F0911" w:rsidRDefault="009538EC" w:rsidP="009F09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Настоящее решение опубликовать (обнародовать) </w:t>
      </w:r>
      <w:r w:rsidR="009F091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9F0911" w:rsidRPr="009F0911">
        <w:rPr>
          <w:rFonts w:ascii="Times New Roman" w:hAnsi="Times New Roman" w:cs="Times New Roman"/>
          <w:sz w:val="28"/>
          <w:szCs w:val="28"/>
        </w:rPr>
        <w:t xml:space="preserve">в установленном Уставом порядке </w:t>
      </w:r>
    </w:p>
    <w:p w:rsidR="009538EC" w:rsidRPr="009538EC" w:rsidRDefault="009538EC" w:rsidP="009F09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Настоящее решение в течение пяти дней со дня принятия направить в Межрайонную инспекцию ФНС России </w:t>
      </w:r>
      <w:r w:rsidRPr="009F09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9F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Забайкальскому краю.</w:t>
      </w:r>
    </w:p>
    <w:p w:rsidR="009538EC" w:rsidRPr="009538EC" w:rsidRDefault="009538EC" w:rsidP="0095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EC" w:rsidRPr="009538EC" w:rsidRDefault="009538EC" w:rsidP="0095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EC" w:rsidRPr="009538EC" w:rsidRDefault="009538EC" w:rsidP="0095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11" w:rsidRDefault="009538EC" w:rsidP="009F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F0911" w:rsidRPr="000654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825" w:rsidRDefault="009F0911" w:rsidP="009F0911">
      <w:pPr>
        <w:spacing w:after="0" w:line="240" w:lineRule="auto"/>
        <w:jc w:val="both"/>
      </w:pPr>
      <w:r w:rsidRPr="0006544B">
        <w:rPr>
          <w:rFonts w:ascii="Times New Roman" w:hAnsi="Times New Roman" w:cs="Times New Roman"/>
          <w:sz w:val="28"/>
          <w:szCs w:val="28"/>
        </w:rPr>
        <w:t xml:space="preserve"> «Николаевское»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В.Е.Подопригора</w:t>
      </w:r>
      <w:proofErr w:type="spellEnd"/>
    </w:p>
    <w:sectPr w:rsidR="000B3825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2B" w:rsidRDefault="00576C2B">
      <w:pPr>
        <w:spacing w:after="0" w:line="240" w:lineRule="auto"/>
      </w:pPr>
      <w:r>
        <w:separator/>
      </w:r>
    </w:p>
  </w:endnote>
  <w:endnote w:type="continuationSeparator" w:id="0">
    <w:p w:rsidR="00576C2B" w:rsidRDefault="0057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2B" w:rsidRDefault="00576C2B">
      <w:pPr>
        <w:spacing w:after="0" w:line="240" w:lineRule="auto"/>
      </w:pPr>
      <w:r>
        <w:separator/>
      </w:r>
    </w:p>
  </w:footnote>
  <w:footnote w:type="continuationSeparator" w:id="0">
    <w:p w:rsidR="00576C2B" w:rsidRDefault="0057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9538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911">
      <w:rPr>
        <w:noProof/>
      </w:rPr>
      <w:t>2</w:t>
    </w:r>
    <w:r>
      <w:rPr>
        <w:noProof/>
      </w:rPr>
      <w:fldChar w:fldCharType="end"/>
    </w:r>
  </w:p>
  <w:p w:rsidR="00413179" w:rsidRPr="00413179" w:rsidRDefault="00576C2B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F3"/>
    <w:rsid w:val="0006544B"/>
    <w:rsid w:val="000B3825"/>
    <w:rsid w:val="00304CF3"/>
    <w:rsid w:val="00576C2B"/>
    <w:rsid w:val="008C52E5"/>
    <w:rsid w:val="009538EC"/>
    <w:rsid w:val="009F0911"/>
    <w:rsid w:val="00D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38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3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6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38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3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6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2021-06-11T00:49:00Z</dcterms:created>
  <dcterms:modified xsi:type="dcterms:W3CDTF">2021-06-11T02:21:00Z</dcterms:modified>
</cp:coreProperties>
</file>