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990"/>
        <w:gridCol w:w="413"/>
        <w:gridCol w:w="3001"/>
        <w:gridCol w:w="3167"/>
      </w:tblGrid>
      <w:tr w:rsidR="00566DD9" w:rsidRPr="004A0A9D" w:rsidTr="00F449FE">
        <w:trPr>
          <w:trHeight w:val="1420"/>
        </w:trPr>
        <w:tc>
          <w:tcPr>
            <w:tcW w:w="3085" w:type="dxa"/>
          </w:tcPr>
          <w:p w:rsidR="00566DD9" w:rsidRPr="00E338AB" w:rsidRDefault="00566DD9" w:rsidP="00F449FE"/>
        </w:tc>
        <w:tc>
          <w:tcPr>
            <w:tcW w:w="3484" w:type="dxa"/>
            <w:gridSpan w:val="2"/>
          </w:tcPr>
          <w:p w:rsidR="00566DD9" w:rsidRDefault="00566DD9" w:rsidP="00F449FE">
            <w:pPr>
              <w:jc w:val="center"/>
            </w:pPr>
          </w:p>
          <w:p w:rsidR="00566DD9" w:rsidRPr="004A0A9D" w:rsidRDefault="00566DD9" w:rsidP="00F449FE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1188C603" wp14:editId="47211889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-171450</wp:posOffset>
                  </wp:positionV>
                  <wp:extent cx="789940" cy="899160"/>
                  <wp:effectExtent l="19050" t="0" r="0" b="0"/>
                  <wp:wrapTight wrapText="bothSides">
                    <wp:wrapPolygon edited="0">
                      <wp:start x="-521" y="0"/>
                      <wp:lineTo x="-521" y="19220"/>
                      <wp:lineTo x="2605" y="21051"/>
                      <wp:lineTo x="9376" y="21051"/>
                      <wp:lineTo x="11981" y="21051"/>
                      <wp:lineTo x="18752" y="21051"/>
                      <wp:lineTo x="21357" y="19220"/>
                      <wp:lineTo x="21357" y="0"/>
                      <wp:lineTo x="-521" y="0"/>
                    </wp:wrapPolygon>
                  </wp:wrapTight>
                  <wp:docPr id="1" name="Рисунок 1" descr="герб М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М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566DD9" w:rsidRPr="004A0A9D" w:rsidRDefault="00566DD9" w:rsidP="00F449FE">
            <w:pPr>
              <w:rPr>
                <w:lang w:val="en-US"/>
              </w:rPr>
            </w:pPr>
          </w:p>
        </w:tc>
      </w:tr>
      <w:tr w:rsidR="00566DD9" w:rsidRPr="002D02A1" w:rsidTr="00F449FE">
        <w:tc>
          <w:tcPr>
            <w:tcW w:w="9854" w:type="dxa"/>
            <w:gridSpan w:val="4"/>
          </w:tcPr>
          <w:p w:rsidR="00566DD9" w:rsidRPr="00581BF8" w:rsidRDefault="00566DD9" w:rsidP="00F449F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66DD9" w:rsidRPr="00EA6094" w:rsidTr="00F449FE">
        <w:tc>
          <w:tcPr>
            <w:tcW w:w="9854" w:type="dxa"/>
            <w:gridSpan w:val="4"/>
          </w:tcPr>
          <w:p w:rsidR="00566DD9" w:rsidRDefault="00566DD9" w:rsidP="00F449FE">
            <w:pPr>
              <w:tabs>
                <w:tab w:val="left" w:pos="4020"/>
              </w:tabs>
              <w:jc w:val="center"/>
              <w:rPr>
                <w:b/>
                <w:iCs/>
                <w:color w:val="252525"/>
                <w:sz w:val="28"/>
                <w:szCs w:val="28"/>
              </w:rPr>
            </w:pPr>
            <w:r>
              <w:rPr>
                <w:b/>
                <w:iCs/>
                <w:color w:val="252525"/>
                <w:sz w:val="28"/>
                <w:szCs w:val="28"/>
              </w:rPr>
              <w:t>СОВЕТ МУНИЦИПАЛЬНОГО РАЙОНА</w:t>
            </w:r>
          </w:p>
          <w:p w:rsidR="00566DD9" w:rsidRPr="002D02A1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«УЛ</w:t>
            </w:r>
            <w:r>
              <w:rPr>
                <w:b/>
                <w:sz w:val="28"/>
                <w:szCs w:val="28"/>
              </w:rPr>
              <w:t>Ё</w:t>
            </w:r>
            <w:r w:rsidRPr="002D02A1">
              <w:rPr>
                <w:b/>
                <w:sz w:val="28"/>
                <w:szCs w:val="28"/>
              </w:rPr>
              <w:t>ТОВСКИЙ РАЙОН»</w:t>
            </w:r>
          </w:p>
          <w:p w:rsidR="00566DD9" w:rsidRPr="002D02A1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ЗАБАЙКАЛЬСКОГО КРАЯ</w:t>
            </w:r>
          </w:p>
          <w:p w:rsidR="00566DD9" w:rsidRPr="00EA6094" w:rsidRDefault="00566DD9" w:rsidP="00F449FE">
            <w:pPr>
              <w:tabs>
                <w:tab w:val="left" w:pos="4020"/>
              </w:tabs>
              <w:jc w:val="center"/>
            </w:pPr>
            <w:r>
              <w:rPr>
                <w:b/>
                <w:iCs/>
                <w:color w:val="252525"/>
                <w:sz w:val="28"/>
                <w:szCs w:val="28"/>
              </w:rPr>
              <w:t>РЕШЕНИЕ</w:t>
            </w:r>
          </w:p>
        </w:tc>
      </w:tr>
      <w:tr w:rsidR="00566DD9" w:rsidRPr="00BF27FD" w:rsidTr="00F449FE">
        <w:tc>
          <w:tcPr>
            <w:tcW w:w="9854" w:type="dxa"/>
            <w:gridSpan w:val="4"/>
          </w:tcPr>
          <w:p w:rsidR="00566DD9" w:rsidRPr="00BF27FD" w:rsidRDefault="00566DD9" w:rsidP="00F449FE">
            <w:pPr>
              <w:jc w:val="center"/>
              <w:rPr>
                <w:sz w:val="28"/>
                <w:szCs w:val="28"/>
              </w:rPr>
            </w:pPr>
          </w:p>
        </w:tc>
      </w:tr>
      <w:tr w:rsidR="00566DD9" w:rsidRPr="00BF27FD" w:rsidTr="00F449FE">
        <w:tc>
          <w:tcPr>
            <w:tcW w:w="3510" w:type="dxa"/>
            <w:gridSpan w:val="2"/>
          </w:tcPr>
          <w:p w:rsidR="00566DD9" w:rsidRPr="001A74A3" w:rsidRDefault="00DA5DB9" w:rsidP="003907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="00BB2651">
              <w:rPr>
                <w:b/>
                <w:sz w:val="28"/>
                <w:szCs w:val="28"/>
                <w:u w:val="single"/>
              </w:rPr>
              <w:t>31</w:t>
            </w:r>
            <w:r w:rsidR="00BE15C7">
              <w:rPr>
                <w:b/>
                <w:sz w:val="28"/>
                <w:szCs w:val="28"/>
              </w:rPr>
              <w:t>» августа</w:t>
            </w:r>
            <w:r w:rsidR="00566DD9">
              <w:rPr>
                <w:b/>
                <w:sz w:val="28"/>
                <w:szCs w:val="28"/>
              </w:rPr>
              <w:t xml:space="preserve"> 202</w:t>
            </w:r>
            <w:r w:rsidR="00390724">
              <w:rPr>
                <w:b/>
                <w:sz w:val="28"/>
                <w:szCs w:val="28"/>
              </w:rPr>
              <w:t>1</w:t>
            </w:r>
            <w:r w:rsidR="00566DD9" w:rsidRPr="001A74A3">
              <w:rPr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3059" w:type="dxa"/>
          </w:tcPr>
          <w:p w:rsidR="00566DD9" w:rsidRPr="001A74A3" w:rsidRDefault="00566DD9" w:rsidP="00F449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566DD9" w:rsidRPr="001A74A3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r w:rsidRPr="001A74A3">
              <w:rPr>
                <w:b/>
                <w:sz w:val="28"/>
                <w:szCs w:val="28"/>
              </w:rPr>
              <w:t xml:space="preserve">№ </w:t>
            </w:r>
            <w:r w:rsidR="00DA5DB9" w:rsidRPr="00DA5DB9">
              <w:rPr>
                <w:b/>
                <w:sz w:val="28"/>
                <w:szCs w:val="28"/>
                <w:u w:val="single"/>
              </w:rPr>
              <w:t>77</w:t>
            </w:r>
          </w:p>
        </w:tc>
      </w:tr>
      <w:tr w:rsidR="00566DD9" w:rsidRPr="00BF27FD" w:rsidTr="00F449FE">
        <w:tc>
          <w:tcPr>
            <w:tcW w:w="3510" w:type="dxa"/>
            <w:gridSpan w:val="2"/>
          </w:tcPr>
          <w:p w:rsidR="00566DD9" w:rsidRPr="001A74A3" w:rsidRDefault="00566DD9" w:rsidP="00F449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59" w:type="dxa"/>
          </w:tcPr>
          <w:p w:rsidR="00566DD9" w:rsidRPr="001A74A3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1A74A3">
              <w:rPr>
                <w:b/>
                <w:sz w:val="28"/>
                <w:szCs w:val="28"/>
              </w:rPr>
              <w:t>с.Улёты</w:t>
            </w:r>
            <w:proofErr w:type="spellEnd"/>
          </w:p>
        </w:tc>
        <w:tc>
          <w:tcPr>
            <w:tcW w:w="3285" w:type="dxa"/>
          </w:tcPr>
          <w:p w:rsidR="00566DD9" w:rsidRPr="001A74A3" w:rsidRDefault="00566DD9" w:rsidP="00F449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566DD9" w:rsidRPr="00BF3926" w:rsidTr="00F449FE">
        <w:tc>
          <w:tcPr>
            <w:tcW w:w="3510" w:type="dxa"/>
            <w:gridSpan w:val="2"/>
          </w:tcPr>
          <w:p w:rsidR="00566DD9" w:rsidRPr="00BF3926" w:rsidRDefault="00566DD9" w:rsidP="00F449FE">
            <w:pPr>
              <w:rPr>
                <w:lang w:val="en-US"/>
              </w:rPr>
            </w:pPr>
          </w:p>
        </w:tc>
        <w:tc>
          <w:tcPr>
            <w:tcW w:w="3059" w:type="dxa"/>
          </w:tcPr>
          <w:p w:rsidR="00566DD9" w:rsidRPr="00581BF8" w:rsidRDefault="00566DD9" w:rsidP="00F449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85" w:type="dxa"/>
          </w:tcPr>
          <w:p w:rsidR="00566DD9" w:rsidRPr="00BF3926" w:rsidRDefault="00566DD9" w:rsidP="00F449FE">
            <w:pPr>
              <w:rPr>
                <w:lang w:val="en-US"/>
              </w:rPr>
            </w:pPr>
          </w:p>
        </w:tc>
      </w:tr>
      <w:tr w:rsidR="00566DD9" w:rsidRPr="00322B31" w:rsidTr="00F449FE">
        <w:tc>
          <w:tcPr>
            <w:tcW w:w="9854" w:type="dxa"/>
            <w:gridSpan w:val="4"/>
          </w:tcPr>
          <w:p w:rsidR="00566DD9" w:rsidRPr="00322B31" w:rsidRDefault="00566DD9" w:rsidP="00390724">
            <w:pPr>
              <w:jc w:val="both"/>
              <w:rPr>
                <w:b/>
                <w:sz w:val="27"/>
                <w:szCs w:val="27"/>
              </w:rPr>
            </w:pPr>
            <w:r w:rsidRPr="00322B31">
              <w:rPr>
                <w:b/>
                <w:sz w:val="27"/>
                <w:szCs w:val="27"/>
              </w:rPr>
              <w:t>О внесении изменений в Правила землепользования и застройки сельского поселения «</w:t>
            </w:r>
            <w:r w:rsidR="00390724" w:rsidRPr="00322B31">
              <w:rPr>
                <w:b/>
                <w:sz w:val="27"/>
                <w:szCs w:val="27"/>
              </w:rPr>
              <w:t>Улётовское</w:t>
            </w:r>
            <w:r w:rsidRPr="00322B31">
              <w:rPr>
                <w:b/>
                <w:sz w:val="27"/>
                <w:szCs w:val="27"/>
              </w:rPr>
              <w:t>» муниципального района «Улётовский район» Забайкальского края, утвержденные решением Совета муниципального района «Улётовский район» Забайкальского края № 39</w:t>
            </w:r>
            <w:r w:rsidR="00390724" w:rsidRPr="00322B31">
              <w:rPr>
                <w:b/>
                <w:sz w:val="27"/>
                <w:szCs w:val="27"/>
              </w:rPr>
              <w:t>4 от 16</w:t>
            </w:r>
            <w:r w:rsidRPr="00322B31">
              <w:rPr>
                <w:b/>
                <w:sz w:val="27"/>
                <w:szCs w:val="27"/>
              </w:rPr>
              <w:t>.06.2017 года</w:t>
            </w:r>
          </w:p>
        </w:tc>
      </w:tr>
    </w:tbl>
    <w:p w:rsidR="00566DD9" w:rsidRPr="00322B31" w:rsidRDefault="00566DD9" w:rsidP="00566DD9">
      <w:pPr>
        <w:jc w:val="both"/>
        <w:rPr>
          <w:sz w:val="27"/>
          <w:szCs w:val="27"/>
        </w:rPr>
      </w:pPr>
    </w:p>
    <w:p w:rsidR="00566DD9" w:rsidRPr="00322B31" w:rsidRDefault="00566DD9" w:rsidP="00566DD9">
      <w:pPr>
        <w:ind w:firstLine="540"/>
        <w:jc w:val="both"/>
        <w:rPr>
          <w:sz w:val="27"/>
          <w:szCs w:val="27"/>
        </w:rPr>
      </w:pPr>
      <w:r w:rsidRPr="00322B31">
        <w:rPr>
          <w:sz w:val="27"/>
          <w:szCs w:val="27"/>
        </w:rPr>
        <w:t xml:space="preserve">Руководствуясь статьями 24 и 28 Градостроительного кодекса Российской Федерации, Федеральным законом от 06.10.2003 года №131-ФЗ «Об общих принципах организации местного самоуправления в Российской Федерации», Уставом </w:t>
      </w:r>
      <w:r w:rsidRPr="00322B31">
        <w:rPr>
          <w:color w:val="000000"/>
          <w:sz w:val="27"/>
          <w:szCs w:val="27"/>
        </w:rPr>
        <w:t>муниципального района «Улётовский район», принятым решением Совета муниципального района «Улётовский район» от 03.12.2014г. № 146,</w:t>
      </w:r>
      <w:r w:rsidRPr="00322B31">
        <w:rPr>
          <w:sz w:val="27"/>
          <w:szCs w:val="27"/>
        </w:rPr>
        <w:t xml:space="preserve"> рассмотрев проект внесения изменений в Правила землепользования и застройки сельского поселения «</w:t>
      </w:r>
      <w:r w:rsidR="00390724" w:rsidRPr="00322B31">
        <w:rPr>
          <w:sz w:val="27"/>
          <w:szCs w:val="27"/>
        </w:rPr>
        <w:t>Улётовское</w:t>
      </w:r>
      <w:r w:rsidRPr="00322B31">
        <w:rPr>
          <w:sz w:val="27"/>
          <w:szCs w:val="27"/>
        </w:rPr>
        <w:t>» муниципального района «Улётовский район» Забайкаль</w:t>
      </w:r>
      <w:r w:rsidR="00BE15C7" w:rsidRPr="00322B31">
        <w:rPr>
          <w:sz w:val="27"/>
          <w:szCs w:val="27"/>
        </w:rPr>
        <w:t>ского края</w:t>
      </w:r>
      <w:r w:rsidRPr="00322B31">
        <w:rPr>
          <w:sz w:val="27"/>
          <w:szCs w:val="27"/>
        </w:rPr>
        <w:t xml:space="preserve">,  на основании результатов публичных слушаний, проведенных </w:t>
      </w:r>
      <w:r w:rsidR="00BE15C7" w:rsidRPr="00322B31">
        <w:rPr>
          <w:color w:val="000000"/>
          <w:sz w:val="27"/>
          <w:szCs w:val="27"/>
        </w:rPr>
        <w:t>10.08</w:t>
      </w:r>
      <w:r w:rsidR="00390724" w:rsidRPr="00322B31">
        <w:rPr>
          <w:color w:val="000000"/>
          <w:sz w:val="27"/>
          <w:szCs w:val="27"/>
        </w:rPr>
        <w:t>.2021</w:t>
      </w:r>
      <w:r w:rsidRPr="00322B31">
        <w:rPr>
          <w:color w:val="000000"/>
          <w:sz w:val="27"/>
          <w:szCs w:val="27"/>
        </w:rPr>
        <w:t xml:space="preserve"> года</w:t>
      </w:r>
      <w:r w:rsidRPr="00322B31">
        <w:rPr>
          <w:sz w:val="27"/>
          <w:szCs w:val="27"/>
        </w:rPr>
        <w:t xml:space="preserve"> (</w:t>
      </w:r>
      <w:r w:rsidRPr="00322B31">
        <w:rPr>
          <w:color w:val="000000"/>
          <w:sz w:val="27"/>
          <w:szCs w:val="27"/>
        </w:rPr>
        <w:t>прот</w:t>
      </w:r>
      <w:r w:rsidR="00BE15C7" w:rsidRPr="00322B31">
        <w:rPr>
          <w:color w:val="000000"/>
          <w:sz w:val="27"/>
          <w:szCs w:val="27"/>
        </w:rPr>
        <w:t>окол публичных слушаний №6 от 10.08</w:t>
      </w:r>
      <w:r w:rsidR="00390724" w:rsidRPr="00322B31">
        <w:rPr>
          <w:color w:val="000000"/>
          <w:sz w:val="27"/>
          <w:szCs w:val="27"/>
        </w:rPr>
        <w:t>.2021</w:t>
      </w:r>
      <w:r w:rsidRPr="00322B31">
        <w:rPr>
          <w:color w:val="000000"/>
          <w:sz w:val="27"/>
          <w:szCs w:val="27"/>
        </w:rPr>
        <w:t xml:space="preserve"> г.), заключения о результатах публичных слушаний по </w:t>
      </w:r>
      <w:r w:rsidRPr="00322B31">
        <w:rPr>
          <w:sz w:val="27"/>
          <w:szCs w:val="27"/>
        </w:rPr>
        <w:t>проекту внесения изменений в Правила землепользования и застройки сельского поселения «</w:t>
      </w:r>
      <w:r w:rsidR="00390724" w:rsidRPr="00322B31">
        <w:rPr>
          <w:sz w:val="27"/>
          <w:szCs w:val="27"/>
        </w:rPr>
        <w:t>Улётовское</w:t>
      </w:r>
      <w:r w:rsidRPr="00322B31">
        <w:rPr>
          <w:sz w:val="27"/>
          <w:szCs w:val="27"/>
        </w:rPr>
        <w:t xml:space="preserve">» </w:t>
      </w:r>
      <w:r w:rsidRPr="00322B31">
        <w:rPr>
          <w:color w:val="000000"/>
          <w:sz w:val="27"/>
          <w:szCs w:val="27"/>
        </w:rPr>
        <w:t>муниципального района «Улётовский район» За</w:t>
      </w:r>
      <w:r w:rsidR="00390724" w:rsidRPr="00322B31">
        <w:rPr>
          <w:color w:val="000000"/>
          <w:sz w:val="27"/>
          <w:szCs w:val="27"/>
        </w:rPr>
        <w:t>байка</w:t>
      </w:r>
      <w:r w:rsidR="00BE15C7" w:rsidRPr="00322B31">
        <w:rPr>
          <w:color w:val="000000"/>
          <w:sz w:val="27"/>
          <w:szCs w:val="27"/>
        </w:rPr>
        <w:t>льского края от 11.08</w:t>
      </w:r>
      <w:r w:rsidR="00390724" w:rsidRPr="00322B31">
        <w:rPr>
          <w:color w:val="000000"/>
          <w:sz w:val="27"/>
          <w:szCs w:val="27"/>
        </w:rPr>
        <w:t>.2021</w:t>
      </w:r>
      <w:r w:rsidRPr="00322B31">
        <w:rPr>
          <w:color w:val="000000"/>
          <w:sz w:val="27"/>
          <w:szCs w:val="27"/>
        </w:rPr>
        <w:t xml:space="preserve"> года,</w:t>
      </w:r>
      <w:r w:rsidRPr="00322B31">
        <w:rPr>
          <w:b/>
          <w:sz w:val="27"/>
          <w:szCs w:val="27"/>
        </w:rPr>
        <w:t xml:space="preserve"> Совет муниципального района «Улётовский район» решил</w:t>
      </w:r>
      <w:r w:rsidRPr="00322B31">
        <w:rPr>
          <w:sz w:val="27"/>
          <w:szCs w:val="27"/>
        </w:rPr>
        <w:t xml:space="preserve">: </w:t>
      </w:r>
    </w:p>
    <w:p w:rsidR="00566DD9" w:rsidRPr="00322B31" w:rsidRDefault="00566DD9" w:rsidP="00566DD9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322B31">
        <w:rPr>
          <w:sz w:val="27"/>
          <w:szCs w:val="27"/>
        </w:rPr>
        <w:t xml:space="preserve">1. Внести </w:t>
      </w:r>
      <w:r w:rsidR="005F0492" w:rsidRPr="00322B31">
        <w:rPr>
          <w:sz w:val="27"/>
          <w:szCs w:val="27"/>
        </w:rPr>
        <w:t xml:space="preserve"> </w:t>
      </w:r>
      <w:r w:rsidRPr="00322B31">
        <w:rPr>
          <w:sz w:val="27"/>
          <w:szCs w:val="27"/>
        </w:rPr>
        <w:t>изменения в Правила землепользования и застройки сельского поселения «</w:t>
      </w:r>
      <w:r w:rsidR="00390724" w:rsidRPr="00322B31">
        <w:rPr>
          <w:sz w:val="27"/>
          <w:szCs w:val="27"/>
        </w:rPr>
        <w:t>Улётовское</w:t>
      </w:r>
      <w:r w:rsidRPr="00322B31">
        <w:rPr>
          <w:sz w:val="27"/>
          <w:szCs w:val="27"/>
        </w:rPr>
        <w:t xml:space="preserve">» </w:t>
      </w:r>
      <w:r w:rsidRPr="00322B31">
        <w:rPr>
          <w:color w:val="000000"/>
          <w:sz w:val="27"/>
          <w:szCs w:val="27"/>
        </w:rPr>
        <w:t>муниципального района «Улётовский район» Забайкальского края,</w:t>
      </w:r>
      <w:r w:rsidRPr="00322B31">
        <w:rPr>
          <w:sz w:val="27"/>
          <w:szCs w:val="27"/>
        </w:rPr>
        <w:t xml:space="preserve"> утвержденные Решением Совета муниципального района «Улётовский район» Забайкальского края № 39</w:t>
      </w:r>
      <w:r w:rsidR="00390724" w:rsidRPr="00322B31">
        <w:rPr>
          <w:sz w:val="27"/>
          <w:szCs w:val="27"/>
        </w:rPr>
        <w:t>4 от 16</w:t>
      </w:r>
      <w:r w:rsidRPr="00322B31">
        <w:rPr>
          <w:sz w:val="27"/>
          <w:szCs w:val="27"/>
        </w:rPr>
        <w:t>.06.2017 года</w:t>
      </w:r>
      <w:r w:rsidR="005F0492" w:rsidRPr="00322B31">
        <w:rPr>
          <w:sz w:val="27"/>
          <w:szCs w:val="27"/>
        </w:rPr>
        <w:t>, согласно приложению</w:t>
      </w:r>
      <w:r w:rsidRPr="00322B31">
        <w:rPr>
          <w:sz w:val="27"/>
          <w:szCs w:val="27"/>
        </w:rPr>
        <w:t>.</w:t>
      </w:r>
    </w:p>
    <w:p w:rsidR="00BE7011" w:rsidRPr="00BE7011" w:rsidRDefault="00566DD9" w:rsidP="00BE70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011">
        <w:rPr>
          <w:rFonts w:ascii="Times New Roman" w:hAnsi="Times New Roman" w:cs="Times New Roman"/>
          <w:sz w:val="27"/>
          <w:szCs w:val="27"/>
        </w:rPr>
        <w:t xml:space="preserve">2. Настоящее решение </w:t>
      </w:r>
      <w:r w:rsidR="00FB17A5">
        <w:rPr>
          <w:rFonts w:ascii="Times New Roman" w:hAnsi="Times New Roman" w:cs="Times New Roman"/>
          <w:sz w:val="27"/>
          <w:szCs w:val="27"/>
        </w:rPr>
        <w:t xml:space="preserve">официально опубликовать (обнародовать) на официальном сайте муниципального района «Улётовский район» </w:t>
      </w:r>
      <w:bookmarkStart w:id="0" w:name="_GoBack"/>
      <w:bookmarkEnd w:id="0"/>
      <w:r w:rsidRPr="00BE7011">
        <w:rPr>
          <w:rFonts w:ascii="Times New Roman" w:hAnsi="Times New Roman" w:cs="Times New Roman"/>
          <w:sz w:val="27"/>
          <w:szCs w:val="27"/>
        </w:rPr>
        <w:t xml:space="preserve">в информационно-телекоммуникационной сети Интернет в разделе </w:t>
      </w:r>
      <w:r w:rsidR="00BE7011" w:rsidRPr="00BE7011">
        <w:rPr>
          <w:rFonts w:ascii="Times New Roman" w:hAnsi="Times New Roman" w:cs="Times New Roman"/>
          <w:sz w:val="28"/>
          <w:szCs w:val="28"/>
        </w:rPr>
        <w:t xml:space="preserve">в разделе «Документы» - «Правовые акты Совета» - </w:t>
      </w:r>
      <w:r w:rsidR="00BE7011" w:rsidRPr="00BE7011">
        <w:rPr>
          <w:rFonts w:ascii="Times New Roman" w:hAnsi="Times New Roman" w:cs="Times New Roman"/>
          <w:sz w:val="28"/>
          <w:szCs w:val="28"/>
          <w:lang w:val="en-US" w:eastAsia="en-US"/>
        </w:rPr>
        <w:t>https</w:t>
      </w:r>
      <w:r w:rsidR="00BE7011" w:rsidRPr="00BE7011">
        <w:rPr>
          <w:rFonts w:ascii="Times New Roman" w:hAnsi="Times New Roman" w:cs="Times New Roman"/>
          <w:sz w:val="28"/>
          <w:szCs w:val="28"/>
          <w:lang w:eastAsia="en-US"/>
        </w:rPr>
        <w:t>://</w:t>
      </w:r>
      <w:proofErr w:type="spellStart"/>
      <w:r w:rsidR="00BE7011" w:rsidRPr="00BE7011">
        <w:rPr>
          <w:rFonts w:ascii="Times New Roman" w:hAnsi="Times New Roman" w:cs="Times New Roman"/>
          <w:sz w:val="28"/>
          <w:szCs w:val="28"/>
          <w:lang w:val="en-US" w:eastAsia="en-US"/>
        </w:rPr>
        <w:t>uletov</w:t>
      </w:r>
      <w:proofErr w:type="spellEnd"/>
      <w:r w:rsidR="00BE7011" w:rsidRPr="00BE7011">
        <w:rPr>
          <w:rFonts w:ascii="Times New Roman" w:hAnsi="Times New Roman" w:cs="Times New Roman"/>
          <w:sz w:val="28"/>
          <w:szCs w:val="28"/>
          <w:lang w:eastAsia="en-US"/>
        </w:rPr>
        <w:t>.75.</w:t>
      </w:r>
      <w:proofErr w:type="spellStart"/>
      <w:r w:rsidR="00BE7011" w:rsidRPr="00BE7011">
        <w:rPr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r w:rsidR="00BE7011" w:rsidRPr="00BE7011">
        <w:rPr>
          <w:rFonts w:ascii="Times New Roman" w:hAnsi="Times New Roman" w:cs="Times New Roman"/>
          <w:sz w:val="28"/>
          <w:szCs w:val="28"/>
          <w:lang w:eastAsia="en-US"/>
        </w:rPr>
        <w:t>/.</w:t>
      </w:r>
    </w:p>
    <w:p w:rsidR="00BE7011" w:rsidRPr="00BE7011" w:rsidRDefault="00BE7011" w:rsidP="00BE7011">
      <w:pPr>
        <w:rPr>
          <w:sz w:val="28"/>
          <w:szCs w:val="28"/>
        </w:rPr>
      </w:pPr>
    </w:p>
    <w:p w:rsidR="00BE7011" w:rsidRDefault="00BE7011" w:rsidP="00BE7011">
      <w:pPr>
        <w:rPr>
          <w:sz w:val="28"/>
          <w:szCs w:val="28"/>
        </w:rPr>
      </w:pPr>
    </w:p>
    <w:p w:rsidR="00566DD9" w:rsidRPr="00322B31" w:rsidRDefault="00ED2CC7" w:rsidP="00BE7011">
      <w:pPr>
        <w:spacing w:line="240" w:lineRule="atLeast"/>
        <w:jc w:val="both"/>
        <w:rPr>
          <w:sz w:val="27"/>
          <w:szCs w:val="27"/>
        </w:rPr>
      </w:pPr>
      <w:r>
        <w:rPr>
          <w:sz w:val="27"/>
          <w:szCs w:val="27"/>
        </w:rPr>
        <w:t>Г</w:t>
      </w:r>
      <w:r w:rsidR="00566DD9" w:rsidRPr="00322B31">
        <w:rPr>
          <w:sz w:val="27"/>
          <w:szCs w:val="27"/>
        </w:rPr>
        <w:t>лав</w:t>
      </w:r>
      <w:r>
        <w:rPr>
          <w:sz w:val="27"/>
          <w:szCs w:val="27"/>
        </w:rPr>
        <w:t>а</w:t>
      </w:r>
      <w:r w:rsidR="00566DD9" w:rsidRPr="00322B31">
        <w:rPr>
          <w:sz w:val="27"/>
          <w:szCs w:val="27"/>
        </w:rPr>
        <w:t xml:space="preserve"> муниципального района</w:t>
      </w:r>
    </w:p>
    <w:p w:rsidR="00BE15C7" w:rsidRPr="00322B31" w:rsidRDefault="00566DD9" w:rsidP="00566DD9">
      <w:pPr>
        <w:jc w:val="both"/>
        <w:rPr>
          <w:sz w:val="27"/>
          <w:szCs w:val="27"/>
        </w:rPr>
      </w:pPr>
      <w:r w:rsidRPr="00322B31">
        <w:rPr>
          <w:sz w:val="27"/>
          <w:szCs w:val="27"/>
        </w:rPr>
        <w:t xml:space="preserve">«Улётовский район»                                          </w:t>
      </w:r>
      <w:r w:rsidR="00BE15C7" w:rsidRPr="00322B31">
        <w:rPr>
          <w:sz w:val="27"/>
          <w:szCs w:val="27"/>
        </w:rPr>
        <w:t xml:space="preserve">         </w:t>
      </w:r>
      <w:r w:rsidR="00ED2CC7">
        <w:rPr>
          <w:sz w:val="27"/>
          <w:szCs w:val="27"/>
        </w:rPr>
        <w:t xml:space="preserve">              </w:t>
      </w:r>
      <w:proofErr w:type="spellStart"/>
      <w:r w:rsidR="00ED2CC7">
        <w:rPr>
          <w:sz w:val="27"/>
          <w:szCs w:val="27"/>
        </w:rPr>
        <w:t>А.И.Синкевич</w:t>
      </w:r>
      <w:proofErr w:type="spellEnd"/>
    </w:p>
    <w:p w:rsidR="005F0492" w:rsidRDefault="005F0492" w:rsidP="00566DD9">
      <w:pPr>
        <w:jc w:val="both"/>
        <w:rPr>
          <w:sz w:val="28"/>
          <w:szCs w:val="28"/>
        </w:rPr>
      </w:pPr>
    </w:p>
    <w:p w:rsidR="00BE15C7" w:rsidRDefault="00BE15C7" w:rsidP="00566DD9">
      <w:pPr>
        <w:jc w:val="both"/>
        <w:rPr>
          <w:sz w:val="28"/>
          <w:szCs w:val="28"/>
        </w:rPr>
      </w:pPr>
    </w:p>
    <w:p w:rsidR="00BE15C7" w:rsidRDefault="00BE15C7" w:rsidP="00BE15C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Приложение  </w:t>
      </w:r>
    </w:p>
    <w:p w:rsidR="00BE15C7" w:rsidRDefault="00BE15C7" w:rsidP="00BE15C7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к решению Совета муниципального района </w:t>
      </w:r>
    </w:p>
    <w:p w:rsidR="00BE15C7" w:rsidRDefault="00BE15C7" w:rsidP="00BE15C7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«Улётовский район»</w:t>
      </w:r>
    </w:p>
    <w:p w:rsidR="00BE15C7" w:rsidRPr="0077071F" w:rsidRDefault="00DA5DB9" w:rsidP="0095338C">
      <w:pPr>
        <w:autoSpaceDE w:val="0"/>
        <w:autoSpaceDN w:val="0"/>
        <w:adjustRightInd w:val="0"/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r w:rsidRPr="00DA5DB9">
        <w:rPr>
          <w:sz w:val="28"/>
          <w:szCs w:val="28"/>
        </w:rPr>
        <w:softHyphen/>
      </w:r>
      <w:r w:rsidRPr="00DA5DB9">
        <w:rPr>
          <w:sz w:val="28"/>
          <w:szCs w:val="28"/>
        </w:rPr>
        <w:softHyphen/>
      </w:r>
      <w:r w:rsidRPr="00DA5DB9">
        <w:rPr>
          <w:sz w:val="28"/>
          <w:szCs w:val="28"/>
        </w:rPr>
        <w:softHyphen/>
      </w:r>
      <w:r w:rsidRPr="00DA5DB9">
        <w:rPr>
          <w:sz w:val="28"/>
          <w:szCs w:val="28"/>
        </w:rPr>
        <w:softHyphen/>
      </w:r>
      <w:r w:rsidRPr="00DA5DB9">
        <w:rPr>
          <w:sz w:val="28"/>
          <w:szCs w:val="28"/>
          <w:u w:val="single"/>
        </w:rPr>
        <w:t>26</w:t>
      </w:r>
      <w:r w:rsidRPr="00DA5DB9">
        <w:rPr>
          <w:sz w:val="28"/>
          <w:szCs w:val="28"/>
        </w:rPr>
        <w:t>»</w:t>
      </w:r>
      <w:r w:rsidRPr="00DA5DB9">
        <w:rPr>
          <w:sz w:val="28"/>
          <w:szCs w:val="28"/>
        </w:rPr>
        <w:softHyphen/>
      </w:r>
      <w:r w:rsidRPr="00DA5DB9">
        <w:rPr>
          <w:sz w:val="28"/>
          <w:szCs w:val="28"/>
        </w:rPr>
        <w:softHyphen/>
      </w:r>
      <w:r w:rsidRPr="00DA5DB9">
        <w:rPr>
          <w:sz w:val="28"/>
          <w:szCs w:val="28"/>
        </w:rPr>
        <w:softHyphen/>
        <w:t xml:space="preserve"> августа</w:t>
      </w:r>
      <w:r>
        <w:rPr>
          <w:sz w:val="28"/>
          <w:szCs w:val="28"/>
        </w:rPr>
        <w:t xml:space="preserve">  2021 №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 w:rsidRPr="00DA5DB9">
        <w:rPr>
          <w:sz w:val="28"/>
          <w:szCs w:val="28"/>
          <w:u w:val="single"/>
        </w:rPr>
        <w:t>77</w:t>
      </w:r>
    </w:p>
    <w:p w:rsidR="00BE15C7" w:rsidRPr="00535CA2" w:rsidRDefault="00BE15C7" w:rsidP="00BE15C7">
      <w:pPr>
        <w:pStyle w:val="a4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5338C" w:rsidRDefault="0095338C" w:rsidP="00BE15C7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</w:t>
      </w:r>
      <w:r w:rsidR="00BE15C7" w:rsidRPr="00D80D03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Правила землепользования и застройки сельского поселения «Улётовское» муниципального района «Улётовский район» Забайкальского края</w:t>
      </w:r>
    </w:p>
    <w:p w:rsidR="0095338C" w:rsidRDefault="0095338C" w:rsidP="00BE15C7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38C" w:rsidRPr="00D80D03" w:rsidRDefault="0095338C" w:rsidP="0095338C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38C">
        <w:rPr>
          <w:rFonts w:ascii="Times New Roman" w:hAnsi="Times New Roman" w:cs="Times New Roman"/>
          <w:sz w:val="28"/>
          <w:szCs w:val="28"/>
        </w:rPr>
        <w:t>1. Внести    в</w:t>
      </w:r>
      <w:r w:rsidRPr="0095338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5338C">
        <w:rPr>
          <w:rFonts w:ascii="Times New Roman" w:hAnsi="Times New Roman" w:cs="Times New Roman"/>
          <w:sz w:val="28"/>
          <w:szCs w:val="28"/>
        </w:rPr>
        <w:t>арту границ зон с особыми условиями  использования земельных участков и иных объектов  населенного пункта Улёты</w:t>
      </w:r>
      <w:r>
        <w:rPr>
          <w:rFonts w:ascii="Times New Roman" w:hAnsi="Times New Roman" w:cs="Times New Roman"/>
          <w:sz w:val="28"/>
          <w:szCs w:val="28"/>
        </w:rPr>
        <w:t>» следующие изменения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End"/>
    </w:p>
    <w:p w:rsidR="0095338C" w:rsidRDefault="0095338C" w:rsidP="0095338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F0492" w:rsidRDefault="005F0492" w:rsidP="00BE15C7">
      <w:pPr>
        <w:jc w:val="center"/>
        <w:rPr>
          <w:b/>
          <w:sz w:val="28"/>
          <w:szCs w:val="28"/>
        </w:rPr>
      </w:pPr>
    </w:p>
    <w:p w:rsidR="00BE15C7" w:rsidRDefault="005F0492" w:rsidP="009533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993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уйдин  рисунок после изменени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38C">
        <w:rPr>
          <w:b/>
          <w:sz w:val="28"/>
          <w:szCs w:val="28"/>
        </w:rPr>
        <w:t>.»</w:t>
      </w:r>
    </w:p>
    <w:p w:rsidR="00BE15C7" w:rsidRDefault="00BE15C7" w:rsidP="00BE15C7">
      <w:pPr>
        <w:jc w:val="center"/>
        <w:rPr>
          <w:b/>
          <w:sz w:val="28"/>
          <w:szCs w:val="28"/>
        </w:rPr>
      </w:pPr>
    </w:p>
    <w:p w:rsidR="00BE15C7" w:rsidRDefault="00BE15C7" w:rsidP="00BE15C7">
      <w:pPr>
        <w:jc w:val="center"/>
        <w:rPr>
          <w:b/>
          <w:sz w:val="28"/>
          <w:szCs w:val="28"/>
        </w:rPr>
      </w:pPr>
    </w:p>
    <w:p w:rsidR="00BE15C7" w:rsidRPr="00B9124F" w:rsidRDefault="00BE15C7" w:rsidP="00322B31">
      <w:pPr>
        <w:rPr>
          <w:b/>
          <w:sz w:val="28"/>
          <w:szCs w:val="28"/>
        </w:rPr>
      </w:pPr>
    </w:p>
    <w:sectPr w:rsidR="00BE15C7" w:rsidRPr="00B912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802" w:rsidRDefault="00293802" w:rsidP="00BE15C7">
      <w:r>
        <w:separator/>
      </w:r>
    </w:p>
  </w:endnote>
  <w:endnote w:type="continuationSeparator" w:id="0">
    <w:p w:rsidR="00293802" w:rsidRDefault="00293802" w:rsidP="00BE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C7" w:rsidRDefault="00ED2CC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76378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B5C11" w:rsidRPr="00A55F34" w:rsidRDefault="00BA0B33">
        <w:pPr>
          <w:pStyle w:val="a7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55F3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55F3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55F3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B17A5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A55F3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B5C11" w:rsidRDefault="002938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C7" w:rsidRDefault="00ED2C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802" w:rsidRDefault="00293802" w:rsidP="00BE15C7">
      <w:r>
        <w:separator/>
      </w:r>
    </w:p>
  </w:footnote>
  <w:footnote w:type="continuationSeparator" w:id="0">
    <w:p w:rsidR="00293802" w:rsidRDefault="00293802" w:rsidP="00BE15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C7" w:rsidRDefault="00ED2CC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C7" w:rsidRDefault="00ED2CC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C7" w:rsidRDefault="00ED2CC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60BA4"/>
    <w:multiLevelType w:val="hybridMultilevel"/>
    <w:tmpl w:val="6C1E30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7B"/>
    <w:rsid w:val="00064881"/>
    <w:rsid w:val="000E4872"/>
    <w:rsid w:val="00186860"/>
    <w:rsid w:val="00230BDF"/>
    <w:rsid w:val="0026188D"/>
    <w:rsid w:val="00293802"/>
    <w:rsid w:val="002D24BB"/>
    <w:rsid w:val="00313ABC"/>
    <w:rsid w:val="00322B31"/>
    <w:rsid w:val="00390724"/>
    <w:rsid w:val="004628FB"/>
    <w:rsid w:val="00566DD9"/>
    <w:rsid w:val="005F0492"/>
    <w:rsid w:val="006275C7"/>
    <w:rsid w:val="008D4C7B"/>
    <w:rsid w:val="0095338C"/>
    <w:rsid w:val="009A4A67"/>
    <w:rsid w:val="00BA0B33"/>
    <w:rsid w:val="00BB2651"/>
    <w:rsid w:val="00BE15C7"/>
    <w:rsid w:val="00BE7011"/>
    <w:rsid w:val="00C44ADA"/>
    <w:rsid w:val="00C472A8"/>
    <w:rsid w:val="00DA5DB9"/>
    <w:rsid w:val="00ED2CC7"/>
    <w:rsid w:val="00FB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66DD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BE15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BE15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BE15C7"/>
  </w:style>
  <w:style w:type="paragraph" w:styleId="a7">
    <w:name w:val="footer"/>
    <w:basedOn w:val="a"/>
    <w:link w:val="a8"/>
    <w:uiPriority w:val="99"/>
    <w:unhideWhenUsed/>
    <w:rsid w:val="00BE15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BE15C7"/>
  </w:style>
  <w:style w:type="table" w:styleId="a9">
    <w:name w:val="Table Grid"/>
    <w:basedOn w:val="a1"/>
    <w:uiPriority w:val="59"/>
    <w:rsid w:val="00BE1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22B3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22B3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BE70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66DD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BE15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BE15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BE15C7"/>
  </w:style>
  <w:style w:type="paragraph" w:styleId="a7">
    <w:name w:val="footer"/>
    <w:basedOn w:val="a"/>
    <w:link w:val="a8"/>
    <w:uiPriority w:val="99"/>
    <w:unhideWhenUsed/>
    <w:rsid w:val="00BE15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BE15C7"/>
  </w:style>
  <w:style w:type="table" w:styleId="a9">
    <w:name w:val="Table Grid"/>
    <w:basedOn w:val="a1"/>
    <w:uiPriority w:val="59"/>
    <w:rsid w:val="00BE1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22B3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22B3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BE70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cp:lastPrinted>2021-08-11T06:10:00Z</cp:lastPrinted>
  <dcterms:created xsi:type="dcterms:W3CDTF">2021-08-11T02:04:00Z</dcterms:created>
  <dcterms:modified xsi:type="dcterms:W3CDTF">2021-09-01T06:39:00Z</dcterms:modified>
</cp:coreProperties>
</file>