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2887"/>
        <w:gridCol w:w="551"/>
        <w:gridCol w:w="2651"/>
        <w:gridCol w:w="219"/>
        <w:gridCol w:w="3156"/>
      </w:tblGrid>
      <w:tr w:rsidR="00510D76" w:rsidRPr="00510D76" w:rsidTr="00B618AD">
        <w:trPr>
          <w:trHeight w:val="1420"/>
        </w:trPr>
        <w:tc>
          <w:tcPr>
            <w:tcW w:w="2977" w:type="dxa"/>
          </w:tcPr>
          <w:p w:rsidR="00510D76" w:rsidRPr="00510D76" w:rsidRDefault="00510D76" w:rsidP="00510D76">
            <w:pPr>
              <w:spacing w:after="0" w:line="240" w:lineRule="auto"/>
              <w:rPr>
                <w:rFonts w:ascii="Times New Roman" w:hAnsi="Times New Roman" w:cs="Times New Roman"/>
                <w:sz w:val="28"/>
                <w:szCs w:val="28"/>
                <w:lang w:val="en-US"/>
              </w:rPr>
            </w:pPr>
          </w:p>
        </w:tc>
        <w:tc>
          <w:tcPr>
            <w:tcW w:w="3484" w:type="dxa"/>
            <w:gridSpan w:val="3"/>
          </w:tcPr>
          <w:p w:rsidR="00510D76" w:rsidRPr="00510D76" w:rsidRDefault="00510D76" w:rsidP="00510D76">
            <w:pPr>
              <w:spacing w:after="0" w:line="240" w:lineRule="auto"/>
              <w:jc w:val="center"/>
              <w:rPr>
                <w:rFonts w:ascii="Times New Roman" w:hAnsi="Times New Roman" w:cs="Times New Roman"/>
                <w:sz w:val="28"/>
                <w:szCs w:val="28"/>
              </w:rPr>
            </w:pPr>
          </w:p>
          <w:p w:rsidR="00510D76" w:rsidRPr="00510D76" w:rsidRDefault="00510D76" w:rsidP="00510D76">
            <w:pPr>
              <w:spacing w:after="0" w:line="240" w:lineRule="auto"/>
              <w:jc w:val="center"/>
              <w:rPr>
                <w:rFonts w:ascii="Times New Roman" w:hAnsi="Times New Roman" w:cs="Times New Roman"/>
                <w:sz w:val="28"/>
                <w:szCs w:val="28"/>
              </w:rPr>
            </w:pPr>
          </w:p>
          <w:p w:rsidR="00510D76" w:rsidRPr="00510D76" w:rsidRDefault="00510D76" w:rsidP="00510D76">
            <w:pPr>
              <w:spacing w:after="0" w:line="240" w:lineRule="auto"/>
              <w:jc w:val="center"/>
              <w:rPr>
                <w:rFonts w:ascii="Times New Roman" w:hAnsi="Times New Roman" w:cs="Times New Roman"/>
                <w:sz w:val="28"/>
                <w:szCs w:val="28"/>
                <w:lang w:val="en-US"/>
              </w:rPr>
            </w:pPr>
            <w:r w:rsidRPr="00510D76">
              <w:rPr>
                <w:rFonts w:ascii="Times New Roman" w:hAnsi="Times New Roman" w:cs="Times New Roman"/>
                <w:noProof/>
                <w:sz w:val="28"/>
                <w:szCs w:val="28"/>
              </w:rPr>
              <w:drawing>
                <wp:anchor distT="0" distB="0" distL="114300" distR="114300" simplePos="0" relativeHeight="251660288" behindDoc="1" locked="0" layoutInCell="1" allowOverlap="0" wp14:anchorId="3589ECCA" wp14:editId="074DBF0D">
                  <wp:simplePos x="0" y="0"/>
                  <wp:positionH relativeFrom="column">
                    <wp:posOffset>598170</wp:posOffset>
                  </wp:positionH>
                  <wp:positionV relativeFrom="paragraph">
                    <wp:posOffset>-168275</wp:posOffset>
                  </wp:positionV>
                  <wp:extent cx="789305" cy="900430"/>
                  <wp:effectExtent l="19050" t="0" r="0" b="0"/>
                  <wp:wrapTight wrapText="bothSides">
                    <wp:wrapPolygon edited="0">
                      <wp:start x="-521" y="0"/>
                      <wp:lineTo x="-521" y="19193"/>
                      <wp:lineTo x="2607" y="21021"/>
                      <wp:lineTo x="9384" y="21021"/>
                      <wp:lineTo x="11990" y="21021"/>
                      <wp:lineTo x="18767" y="21021"/>
                      <wp:lineTo x="21374" y="19193"/>
                      <wp:lineTo x="21374" y="0"/>
                      <wp:lineTo x="-521" y="0"/>
                    </wp:wrapPolygon>
                  </wp:wrapTight>
                  <wp:docPr id="2" name="Рисунок 1" descr="Описание: 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МР "/>
                          <pic:cNvPicPr>
                            <a:picLocks noChangeAspect="1" noChangeArrowheads="1"/>
                          </pic:cNvPicPr>
                        </pic:nvPicPr>
                        <pic:blipFill>
                          <a:blip r:embed="rId5">
                            <a:grayscl/>
                          </a:blip>
                          <a:srcRect/>
                          <a:stretch>
                            <a:fillRect/>
                          </a:stretch>
                        </pic:blipFill>
                        <pic:spPr bwMode="auto">
                          <a:xfrm>
                            <a:off x="0" y="0"/>
                            <a:ext cx="789305" cy="900430"/>
                          </a:xfrm>
                          <a:prstGeom prst="rect">
                            <a:avLst/>
                          </a:prstGeom>
                          <a:noFill/>
                          <a:ln w="9525">
                            <a:noFill/>
                            <a:miter lim="800000"/>
                            <a:headEnd/>
                            <a:tailEnd/>
                          </a:ln>
                        </pic:spPr>
                      </pic:pic>
                    </a:graphicData>
                  </a:graphic>
                </wp:anchor>
              </w:drawing>
            </w:r>
          </w:p>
        </w:tc>
        <w:tc>
          <w:tcPr>
            <w:tcW w:w="3285" w:type="dxa"/>
          </w:tcPr>
          <w:p w:rsidR="00510D76" w:rsidRPr="00510D76" w:rsidRDefault="00510D76" w:rsidP="00510D76">
            <w:pPr>
              <w:spacing w:after="0" w:line="240" w:lineRule="auto"/>
              <w:rPr>
                <w:rFonts w:ascii="Times New Roman" w:hAnsi="Times New Roman" w:cs="Times New Roman"/>
                <w:b/>
                <w:color w:val="FF0000"/>
                <w:sz w:val="28"/>
                <w:szCs w:val="28"/>
              </w:rPr>
            </w:pPr>
          </w:p>
        </w:tc>
      </w:tr>
      <w:tr w:rsidR="00510D76" w:rsidRPr="00510D76" w:rsidTr="00B618AD">
        <w:tc>
          <w:tcPr>
            <w:tcW w:w="9746" w:type="dxa"/>
            <w:gridSpan w:val="5"/>
          </w:tcPr>
          <w:p w:rsidR="00510D76" w:rsidRPr="00510D76" w:rsidRDefault="00510D76" w:rsidP="00510D76">
            <w:pPr>
              <w:spacing w:after="0" w:line="240" w:lineRule="auto"/>
              <w:jc w:val="center"/>
              <w:rPr>
                <w:rFonts w:ascii="Times New Roman" w:hAnsi="Times New Roman" w:cs="Times New Roman"/>
                <w:b/>
                <w:sz w:val="28"/>
                <w:szCs w:val="28"/>
              </w:rPr>
            </w:pPr>
          </w:p>
          <w:p w:rsidR="00510D76" w:rsidRPr="00510D76" w:rsidRDefault="00510D76" w:rsidP="00510D76">
            <w:pPr>
              <w:spacing w:after="0" w:line="240" w:lineRule="auto"/>
              <w:jc w:val="center"/>
              <w:rPr>
                <w:rFonts w:ascii="Times New Roman" w:hAnsi="Times New Roman" w:cs="Times New Roman"/>
                <w:b/>
                <w:sz w:val="28"/>
                <w:szCs w:val="28"/>
              </w:rPr>
            </w:pPr>
            <w:r w:rsidRPr="00510D76">
              <w:rPr>
                <w:rFonts w:ascii="Times New Roman" w:hAnsi="Times New Roman" w:cs="Times New Roman"/>
                <w:b/>
                <w:sz w:val="28"/>
                <w:szCs w:val="28"/>
              </w:rPr>
              <w:t>АДМИНИСТРАЦИЯ МУНИЦИПАЛЬНОГО РАЙОНА</w:t>
            </w:r>
          </w:p>
          <w:p w:rsidR="00510D76" w:rsidRPr="00510D76" w:rsidRDefault="00510D76" w:rsidP="00510D76">
            <w:pPr>
              <w:spacing w:after="0" w:line="240" w:lineRule="auto"/>
              <w:jc w:val="center"/>
              <w:rPr>
                <w:rFonts w:ascii="Times New Roman" w:hAnsi="Times New Roman" w:cs="Times New Roman"/>
                <w:b/>
                <w:sz w:val="28"/>
                <w:szCs w:val="28"/>
              </w:rPr>
            </w:pPr>
            <w:r w:rsidRPr="00510D76">
              <w:rPr>
                <w:rFonts w:ascii="Times New Roman" w:hAnsi="Times New Roman" w:cs="Times New Roman"/>
                <w:b/>
                <w:sz w:val="28"/>
                <w:szCs w:val="28"/>
              </w:rPr>
              <w:t>«УЛЁТОВСКИЙ РАЙОН»</w:t>
            </w:r>
          </w:p>
          <w:p w:rsidR="00510D76" w:rsidRPr="00510D76" w:rsidRDefault="00510D76" w:rsidP="00510D76">
            <w:pPr>
              <w:spacing w:after="0" w:line="240" w:lineRule="auto"/>
              <w:jc w:val="center"/>
              <w:rPr>
                <w:rFonts w:ascii="Times New Roman" w:hAnsi="Times New Roman" w:cs="Times New Roman"/>
                <w:b/>
                <w:sz w:val="28"/>
                <w:szCs w:val="28"/>
              </w:rPr>
            </w:pPr>
            <w:r w:rsidRPr="00510D76">
              <w:rPr>
                <w:rFonts w:ascii="Times New Roman" w:hAnsi="Times New Roman" w:cs="Times New Roman"/>
                <w:b/>
                <w:sz w:val="28"/>
                <w:szCs w:val="28"/>
              </w:rPr>
              <w:t>ЗАБАЙКАЛЬСКОГО КРАЯ</w:t>
            </w:r>
          </w:p>
          <w:p w:rsidR="00510D76" w:rsidRPr="00510D76" w:rsidRDefault="00510D76" w:rsidP="00510D76">
            <w:pPr>
              <w:spacing w:after="0" w:line="240" w:lineRule="auto"/>
              <w:jc w:val="center"/>
              <w:rPr>
                <w:rFonts w:ascii="Times New Roman" w:hAnsi="Times New Roman" w:cs="Times New Roman"/>
                <w:sz w:val="28"/>
                <w:szCs w:val="28"/>
              </w:rPr>
            </w:pPr>
            <w:r w:rsidRPr="00510D76">
              <w:rPr>
                <w:rFonts w:ascii="Times New Roman" w:hAnsi="Times New Roman" w:cs="Times New Roman"/>
                <w:b/>
                <w:sz w:val="28"/>
                <w:szCs w:val="28"/>
              </w:rPr>
              <w:t>ПОСТАНОВЛЕНИЕ</w:t>
            </w:r>
          </w:p>
        </w:tc>
      </w:tr>
      <w:tr w:rsidR="00510D76" w:rsidRPr="00510D76" w:rsidTr="00B618AD">
        <w:tc>
          <w:tcPr>
            <w:tcW w:w="9746" w:type="dxa"/>
            <w:gridSpan w:val="5"/>
          </w:tcPr>
          <w:p w:rsidR="00510D76" w:rsidRPr="00510D76" w:rsidRDefault="00510D76" w:rsidP="00510D76">
            <w:pPr>
              <w:spacing w:after="0" w:line="240" w:lineRule="auto"/>
              <w:jc w:val="center"/>
              <w:rPr>
                <w:rFonts w:ascii="Times New Roman" w:hAnsi="Times New Roman" w:cs="Times New Roman"/>
                <w:sz w:val="28"/>
                <w:szCs w:val="28"/>
              </w:rPr>
            </w:pPr>
          </w:p>
        </w:tc>
      </w:tr>
      <w:tr w:rsidR="00510D76" w:rsidRPr="00510D76" w:rsidTr="00B618AD">
        <w:trPr>
          <w:trHeight w:val="367"/>
        </w:trPr>
        <w:tc>
          <w:tcPr>
            <w:tcW w:w="3544" w:type="dxa"/>
            <w:gridSpan w:val="2"/>
          </w:tcPr>
          <w:p w:rsidR="00510D76" w:rsidRPr="00510D76" w:rsidRDefault="00510D76" w:rsidP="00510D76">
            <w:pPr>
              <w:spacing w:after="0" w:line="240" w:lineRule="auto"/>
              <w:rPr>
                <w:rFonts w:ascii="Times New Roman" w:hAnsi="Times New Roman" w:cs="Times New Roman"/>
                <w:sz w:val="28"/>
                <w:szCs w:val="28"/>
              </w:rPr>
            </w:pPr>
            <w:r w:rsidRPr="00510D76">
              <w:rPr>
                <w:rFonts w:ascii="Times New Roman" w:hAnsi="Times New Roman" w:cs="Times New Roman"/>
                <w:sz w:val="28"/>
                <w:szCs w:val="28"/>
              </w:rPr>
              <w:t>«</w:t>
            </w:r>
            <w:r w:rsidR="00AC2709" w:rsidRPr="00AC2709">
              <w:rPr>
                <w:rFonts w:ascii="Times New Roman" w:hAnsi="Times New Roman" w:cs="Times New Roman"/>
                <w:sz w:val="28"/>
                <w:szCs w:val="28"/>
                <w:u w:val="thick"/>
              </w:rPr>
              <w:t>29</w:t>
            </w:r>
            <w:r w:rsidRPr="00510D76">
              <w:rPr>
                <w:rFonts w:ascii="Times New Roman" w:hAnsi="Times New Roman" w:cs="Times New Roman"/>
                <w:sz w:val="28"/>
                <w:szCs w:val="28"/>
              </w:rPr>
              <w:t>»</w:t>
            </w:r>
            <w:r>
              <w:rPr>
                <w:rFonts w:ascii="Times New Roman" w:hAnsi="Times New Roman" w:cs="Times New Roman"/>
                <w:sz w:val="28"/>
                <w:szCs w:val="28"/>
              </w:rPr>
              <w:t xml:space="preserve"> сентября</w:t>
            </w:r>
            <w:r w:rsidRPr="00510D76">
              <w:rPr>
                <w:rFonts w:ascii="Times New Roman" w:hAnsi="Times New Roman" w:cs="Times New Roman"/>
                <w:sz w:val="28"/>
                <w:szCs w:val="28"/>
              </w:rPr>
              <w:t xml:space="preserve"> 2021 года</w:t>
            </w:r>
          </w:p>
        </w:tc>
        <w:tc>
          <w:tcPr>
            <w:tcW w:w="2693" w:type="dxa"/>
          </w:tcPr>
          <w:p w:rsidR="00510D76" w:rsidRPr="00510D76" w:rsidRDefault="00510D76" w:rsidP="00510D76">
            <w:pPr>
              <w:spacing w:after="0" w:line="240" w:lineRule="auto"/>
              <w:rPr>
                <w:rFonts w:ascii="Times New Roman" w:hAnsi="Times New Roman" w:cs="Times New Roman"/>
                <w:sz w:val="28"/>
                <w:szCs w:val="28"/>
                <w:lang w:val="en-US"/>
              </w:rPr>
            </w:pPr>
          </w:p>
        </w:tc>
        <w:tc>
          <w:tcPr>
            <w:tcW w:w="3509" w:type="dxa"/>
            <w:gridSpan w:val="2"/>
          </w:tcPr>
          <w:p w:rsidR="00510D76" w:rsidRPr="00510D76" w:rsidRDefault="00510D76" w:rsidP="00510D76">
            <w:pPr>
              <w:spacing w:after="0" w:line="240" w:lineRule="auto"/>
              <w:jc w:val="center"/>
              <w:rPr>
                <w:rFonts w:ascii="Times New Roman" w:hAnsi="Times New Roman" w:cs="Times New Roman"/>
                <w:sz w:val="28"/>
                <w:szCs w:val="28"/>
              </w:rPr>
            </w:pPr>
            <w:r w:rsidRPr="00510D76">
              <w:rPr>
                <w:rFonts w:ascii="Times New Roman" w:hAnsi="Times New Roman" w:cs="Times New Roman"/>
                <w:sz w:val="28"/>
                <w:szCs w:val="28"/>
              </w:rPr>
              <w:t>№</w:t>
            </w:r>
            <w:r w:rsidR="00AC2709">
              <w:rPr>
                <w:rFonts w:ascii="Times New Roman" w:hAnsi="Times New Roman" w:cs="Times New Roman"/>
                <w:sz w:val="28"/>
                <w:szCs w:val="28"/>
              </w:rPr>
              <w:t xml:space="preserve"> </w:t>
            </w:r>
            <w:r w:rsidR="00AC2709" w:rsidRPr="00AC2709">
              <w:rPr>
                <w:rFonts w:ascii="Times New Roman" w:hAnsi="Times New Roman" w:cs="Times New Roman"/>
                <w:sz w:val="28"/>
                <w:szCs w:val="28"/>
                <w:u w:val="thick"/>
              </w:rPr>
              <w:t>452</w:t>
            </w:r>
            <w:r w:rsidR="00AC2709">
              <w:rPr>
                <w:rFonts w:ascii="Times New Roman" w:hAnsi="Times New Roman" w:cs="Times New Roman"/>
                <w:sz w:val="28"/>
                <w:szCs w:val="28"/>
                <w:u w:val="thick"/>
              </w:rPr>
              <w:t xml:space="preserve"> </w:t>
            </w:r>
            <w:r w:rsidRPr="00510D76">
              <w:rPr>
                <w:rFonts w:ascii="Times New Roman" w:hAnsi="Times New Roman" w:cs="Times New Roman"/>
                <w:sz w:val="28"/>
                <w:szCs w:val="28"/>
              </w:rPr>
              <w:t>/н</w:t>
            </w:r>
          </w:p>
        </w:tc>
      </w:tr>
      <w:tr w:rsidR="00510D76" w:rsidRPr="00510D76" w:rsidTr="00B618AD">
        <w:tc>
          <w:tcPr>
            <w:tcW w:w="3544" w:type="dxa"/>
            <w:gridSpan w:val="2"/>
          </w:tcPr>
          <w:p w:rsidR="00510D76" w:rsidRPr="00510D76" w:rsidRDefault="00510D76" w:rsidP="00510D76">
            <w:pPr>
              <w:spacing w:after="0" w:line="240" w:lineRule="auto"/>
              <w:rPr>
                <w:rFonts w:ascii="Times New Roman" w:hAnsi="Times New Roman" w:cs="Times New Roman"/>
                <w:sz w:val="28"/>
                <w:szCs w:val="28"/>
                <w:lang w:val="en-US"/>
              </w:rPr>
            </w:pPr>
          </w:p>
        </w:tc>
        <w:tc>
          <w:tcPr>
            <w:tcW w:w="2693" w:type="dxa"/>
          </w:tcPr>
          <w:p w:rsidR="00510D76" w:rsidRPr="00510D76" w:rsidRDefault="00510D76" w:rsidP="00510D76">
            <w:pPr>
              <w:spacing w:after="0" w:line="240" w:lineRule="auto"/>
              <w:jc w:val="center"/>
              <w:rPr>
                <w:rFonts w:ascii="Times New Roman" w:hAnsi="Times New Roman" w:cs="Times New Roman"/>
                <w:sz w:val="28"/>
                <w:szCs w:val="28"/>
              </w:rPr>
            </w:pPr>
          </w:p>
          <w:p w:rsidR="00510D76" w:rsidRPr="00510D76" w:rsidRDefault="00510D76" w:rsidP="00510D76">
            <w:pPr>
              <w:spacing w:after="0" w:line="240" w:lineRule="auto"/>
              <w:jc w:val="center"/>
              <w:rPr>
                <w:rFonts w:ascii="Times New Roman" w:hAnsi="Times New Roman" w:cs="Times New Roman"/>
                <w:sz w:val="28"/>
                <w:szCs w:val="28"/>
              </w:rPr>
            </w:pPr>
            <w:r w:rsidRPr="00510D76">
              <w:rPr>
                <w:rFonts w:ascii="Times New Roman" w:hAnsi="Times New Roman" w:cs="Times New Roman"/>
                <w:sz w:val="28"/>
                <w:szCs w:val="28"/>
              </w:rPr>
              <w:t>с</w:t>
            </w:r>
            <w:proofErr w:type="gramStart"/>
            <w:r w:rsidRPr="00510D76">
              <w:rPr>
                <w:rFonts w:ascii="Times New Roman" w:hAnsi="Times New Roman" w:cs="Times New Roman"/>
                <w:sz w:val="28"/>
                <w:szCs w:val="28"/>
              </w:rPr>
              <w:t>.У</w:t>
            </w:r>
            <w:proofErr w:type="gramEnd"/>
            <w:r w:rsidRPr="00510D76">
              <w:rPr>
                <w:rFonts w:ascii="Times New Roman" w:hAnsi="Times New Roman" w:cs="Times New Roman"/>
                <w:sz w:val="28"/>
                <w:szCs w:val="28"/>
              </w:rPr>
              <w:t>лёты</w:t>
            </w:r>
          </w:p>
        </w:tc>
        <w:tc>
          <w:tcPr>
            <w:tcW w:w="3509" w:type="dxa"/>
            <w:gridSpan w:val="2"/>
          </w:tcPr>
          <w:p w:rsidR="00510D76" w:rsidRPr="00510D76" w:rsidRDefault="00510D76" w:rsidP="00510D76">
            <w:pPr>
              <w:spacing w:after="0" w:line="240" w:lineRule="auto"/>
              <w:rPr>
                <w:rFonts w:ascii="Times New Roman" w:hAnsi="Times New Roman" w:cs="Times New Roman"/>
                <w:sz w:val="28"/>
                <w:szCs w:val="28"/>
                <w:lang w:val="en-US"/>
              </w:rPr>
            </w:pPr>
          </w:p>
        </w:tc>
      </w:tr>
      <w:tr w:rsidR="00510D76" w:rsidRPr="00510D76" w:rsidTr="00B618AD">
        <w:tc>
          <w:tcPr>
            <w:tcW w:w="3544" w:type="dxa"/>
            <w:gridSpan w:val="2"/>
          </w:tcPr>
          <w:p w:rsidR="00510D76" w:rsidRPr="00510D76" w:rsidRDefault="00510D76" w:rsidP="00510D76">
            <w:pPr>
              <w:spacing w:after="0" w:line="240" w:lineRule="auto"/>
              <w:rPr>
                <w:rFonts w:ascii="Times New Roman" w:hAnsi="Times New Roman" w:cs="Times New Roman"/>
                <w:sz w:val="28"/>
                <w:szCs w:val="28"/>
                <w:lang w:val="en-US"/>
              </w:rPr>
            </w:pPr>
          </w:p>
        </w:tc>
        <w:tc>
          <w:tcPr>
            <w:tcW w:w="2693" w:type="dxa"/>
          </w:tcPr>
          <w:p w:rsidR="00510D76" w:rsidRPr="00510D76" w:rsidRDefault="00510D76" w:rsidP="00510D76">
            <w:pPr>
              <w:spacing w:after="0" w:line="240" w:lineRule="auto"/>
              <w:jc w:val="center"/>
              <w:rPr>
                <w:rFonts w:ascii="Times New Roman" w:hAnsi="Times New Roman" w:cs="Times New Roman"/>
                <w:sz w:val="28"/>
                <w:szCs w:val="28"/>
              </w:rPr>
            </w:pPr>
          </w:p>
        </w:tc>
        <w:tc>
          <w:tcPr>
            <w:tcW w:w="3509" w:type="dxa"/>
            <w:gridSpan w:val="2"/>
          </w:tcPr>
          <w:p w:rsidR="00510D76" w:rsidRPr="00510D76" w:rsidRDefault="00510D76" w:rsidP="00510D76">
            <w:pPr>
              <w:spacing w:after="0" w:line="240" w:lineRule="auto"/>
              <w:rPr>
                <w:rFonts w:ascii="Times New Roman" w:hAnsi="Times New Roman" w:cs="Times New Roman"/>
                <w:sz w:val="28"/>
                <w:szCs w:val="28"/>
                <w:lang w:val="en-US"/>
              </w:rPr>
            </w:pPr>
          </w:p>
        </w:tc>
      </w:tr>
      <w:tr w:rsidR="00510D76" w:rsidRPr="00510D76" w:rsidTr="00B0125A">
        <w:trPr>
          <w:trHeight w:val="148"/>
        </w:trPr>
        <w:tc>
          <w:tcPr>
            <w:tcW w:w="9746" w:type="dxa"/>
            <w:gridSpan w:val="5"/>
          </w:tcPr>
          <w:p w:rsidR="00510D76" w:rsidRPr="00D7637F" w:rsidRDefault="00510D76" w:rsidP="00510D76">
            <w:pPr>
              <w:pStyle w:val="ConsPlusNormal"/>
              <w:jc w:val="both"/>
              <w:rPr>
                <w:b/>
                <w:sz w:val="28"/>
                <w:szCs w:val="28"/>
              </w:rPr>
            </w:pPr>
            <w:r w:rsidRPr="00D7637F">
              <w:rPr>
                <w:b/>
                <w:sz w:val="28"/>
                <w:szCs w:val="28"/>
              </w:rPr>
              <w:t>Об утверждении порядка принятия решения о создании, реорганизации, изменении, изменений типа и ликвидации муниципальных образовательных организаций, а также утверждения и внесения изменений в Уставы муниципальных образовательных организаций.</w:t>
            </w:r>
          </w:p>
          <w:p w:rsidR="002C20AC" w:rsidRDefault="002C20AC" w:rsidP="002C20AC">
            <w:pPr>
              <w:pStyle w:val="ConsPlusNormal"/>
              <w:ind w:firstLine="540"/>
              <w:jc w:val="both"/>
              <w:rPr>
                <w:sz w:val="28"/>
                <w:szCs w:val="28"/>
              </w:rPr>
            </w:pPr>
          </w:p>
          <w:p w:rsidR="00420E81" w:rsidRPr="00510D76" w:rsidRDefault="002C20AC" w:rsidP="00420E81">
            <w:pPr>
              <w:spacing w:after="0" w:line="240" w:lineRule="auto"/>
              <w:jc w:val="both"/>
              <w:rPr>
                <w:rFonts w:ascii="Times New Roman" w:hAnsi="Times New Roman" w:cs="Times New Roman"/>
                <w:b/>
                <w:sz w:val="28"/>
                <w:szCs w:val="28"/>
              </w:rPr>
            </w:pPr>
            <w:proofErr w:type="gramStart"/>
            <w:r w:rsidRPr="002C20AC">
              <w:rPr>
                <w:rFonts w:ascii="Times New Roman" w:hAnsi="Times New Roman" w:cs="Times New Roman"/>
                <w:sz w:val="28"/>
                <w:szCs w:val="28"/>
              </w:rPr>
              <w:t xml:space="preserve">В соответствии с Федеральным законом "Об образовании в Российской Федерации" N 273-ФЗ от 29.12.2012 года, </w:t>
            </w:r>
            <w:r w:rsidRPr="002C20AC">
              <w:rPr>
                <w:rFonts w:ascii="Times New Roman" w:hAnsi="Times New Roman" w:cs="Times New Roman"/>
                <w:color w:val="000000"/>
                <w:sz w:val="28"/>
                <w:szCs w:val="28"/>
                <w:shd w:val="clear" w:color="auto" w:fill="FFFFFF"/>
              </w:rPr>
              <w:t xml:space="preserve"> с пунктом 2 статьи 13, пунктами 1.1, 4 статьи 14, пунктом 2.1 статьи 16, пунктом 5 статьи 18, пунктом 1 статьи 19.1 Федерального закона от 12 января 1996 года N 7-ФЗ "О некоммерческих организациях", частью 15 статьи 31 Федерального закона от 8 мая 2010 года</w:t>
            </w:r>
            <w:proofErr w:type="gramEnd"/>
            <w:r w:rsidRPr="002C20AC">
              <w:rPr>
                <w:rFonts w:ascii="Times New Roman" w:hAnsi="Times New Roman" w:cs="Times New Roman"/>
                <w:color w:val="000000"/>
                <w:sz w:val="28"/>
                <w:szCs w:val="28"/>
                <w:shd w:val="clear" w:color="auto" w:fill="FFFFFF"/>
              </w:rPr>
              <w:t xml:space="preserve">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420E81">
              <w:rPr>
                <w:rFonts w:ascii="Times New Roman" w:hAnsi="Times New Roman" w:cs="Times New Roman"/>
                <w:color w:val="000000"/>
                <w:sz w:val="28"/>
                <w:szCs w:val="28"/>
                <w:shd w:val="clear" w:color="auto" w:fill="FFFFFF"/>
              </w:rPr>
              <w:t>,</w:t>
            </w:r>
            <w:r w:rsidR="00420E81" w:rsidRPr="00510D76">
              <w:rPr>
                <w:rFonts w:ascii="Times New Roman" w:hAnsi="Times New Roman" w:cs="Times New Roman"/>
                <w:sz w:val="28"/>
                <w:szCs w:val="28"/>
              </w:rPr>
              <w:t xml:space="preserve"> администрация муниципального района «Улётовский район» Забайкальского края  </w:t>
            </w:r>
            <w:proofErr w:type="gramStart"/>
            <w:r w:rsidR="00420E81" w:rsidRPr="00510D76">
              <w:rPr>
                <w:rFonts w:ascii="Times New Roman" w:hAnsi="Times New Roman" w:cs="Times New Roman"/>
                <w:b/>
                <w:sz w:val="28"/>
                <w:szCs w:val="28"/>
              </w:rPr>
              <w:t>п</w:t>
            </w:r>
            <w:proofErr w:type="gramEnd"/>
            <w:r w:rsidR="00420E81" w:rsidRPr="00510D76">
              <w:rPr>
                <w:rFonts w:ascii="Times New Roman" w:hAnsi="Times New Roman" w:cs="Times New Roman"/>
                <w:b/>
                <w:sz w:val="28"/>
                <w:szCs w:val="28"/>
              </w:rPr>
              <w:t xml:space="preserve"> о с т а н о в л я е т:</w:t>
            </w:r>
          </w:p>
          <w:p w:rsidR="00420E81" w:rsidRPr="00D7637F" w:rsidRDefault="00420E81" w:rsidP="00420E81">
            <w:pPr>
              <w:pStyle w:val="ConsPlusNormal"/>
              <w:ind w:firstLine="540"/>
              <w:jc w:val="both"/>
              <w:rPr>
                <w:sz w:val="28"/>
                <w:szCs w:val="28"/>
              </w:rPr>
            </w:pPr>
            <w:r w:rsidRPr="00D7637F">
              <w:rPr>
                <w:sz w:val="28"/>
                <w:szCs w:val="28"/>
              </w:rPr>
              <w:t>1.</w:t>
            </w:r>
            <w:r>
              <w:rPr>
                <w:sz w:val="28"/>
                <w:szCs w:val="28"/>
              </w:rPr>
              <w:t xml:space="preserve"> </w:t>
            </w:r>
            <w:r w:rsidRPr="00D7637F">
              <w:rPr>
                <w:sz w:val="28"/>
                <w:szCs w:val="28"/>
              </w:rPr>
              <w:t>Утвердить порядок принятия решения о создании, реорганизации, изменении, изменений типа и ликвидации муниципальных образовательных организаций, а также утверждения и внесения изменений в Уставы муниципальных образова</w:t>
            </w:r>
            <w:r>
              <w:rPr>
                <w:sz w:val="28"/>
                <w:szCs w:val="28"/>
              </w:rPr>
              <w:t>тельных организацией (Приложение</w:t>
            </w:r>
            <w:r w:rsidRPr="00D7637F">
              <w:rPr>
                <w:sz w:val="28"/>
                <w:szCs w:val="28"/>
              </w:rPr>
              <w:t xml:space="preserve"> 1).</w:t>
            </w:r>
          </w:p>
          <w:p w:rsidR="00420E81" w:rsidRPr="00B0125A" w:rsidRDefault="00420E81" w:rsidP="00420E81">
            <w:pPr>
              <w:spacing w:after="0" w:line="240" w:lineRule="auto"/>
              <w:ind w:firstLine="601"/>
              <w:jc w:val="both"/>
              <w:rPr>
                <w:rFonts w:ascii="Times New Roman" w:hAnsi="Times New Roman" w:cs="Times New Roman"/>
                <w:sz w:val="28"/>
                <w:szCs w:val="28"/>
              </w:rPr>
            </w:pPr>
            <w:r w:rsidRPr="00420E81">
              <w:rPr>
                <w:rFonts w:ascii="Times New Roman" w:hAnsi="Times New Roman" w:cs="Times New Roman"/>
                <w:sz w:val="28"/>
                <w:szCs w:val="28"/>
              </w:rPr>
              <w:t>2</w:t>
            </w:r>
            <w:r>
              <w:rPr>
                <w:rFonts w:ascii="Times New Roman" w:hAnsi="Times New Roman" w:cs="Times New Roman"/>
                <w:sz w:val="28"/>
                <w:szCs w:val="28"/>
              </w:rPr>
              <w:t>.</w:t>
            </w:r>
            <w:r w:rsidRPr="00420E81">
              <w:rPr>
                <w:rFonts w:ascii="Times New Roman" w:hAnsi="Times New Roman" w:cs="Times New Roman"/>
                <w:sz w:val="28"/>
                <w:szCs w:val="28"/>
              </w:rPr>
              <w:t xml:space="preserve"> Настоящее</w:t>
            </w:r>
            <w:r w:rsidRPr="00510D76">
              <w:rPr>
                <w:rFonts w:ascii="Times New Roman" w:hAnsi="Times New Roman" w:cs="Times New Roman"/>
                <w:sz w:val="28"/>
                <w:szCs w:val="28"/>
              </w:rPr>
              <w:t xml:space="preserve"> постановление официально опубликовать (обнародовать) путем размещения на официальном сайте муниципального района «Улётовский район» в информационно-телекоммуникационной се</w:t>
            </w:r>
            <w:r>
              <w:rPr>
                <w:rFonts w:ascii="Times New Roman" w:hAnsi="Times New Roman" w:cs="Times New Roman"/>
                <w:sz w:val="28"/>
                <w:szCs w:val="28"/>
              </w:rPr>
              <w:t>ти «Интернет» в разделе «Деятельность</w:t>
            </w:r>
            <w:r w:rsidRPr="00510D76">
              <w:rPr>
                <w:rFonts w:ascii="Times New Roman" w:hAnsi="Times New Roman" w:cs="Times New Roman"/>
                <w:sz w:val="28"/>
                <w:szCs w:val="28"/>
              </w:rPr>
              <w:t>»</w:t>
            </w:r>
            <w:r>
              <w:rPr>
                <w:rFonts w:ascii="Times New Roman" w:hAnsi="Times New Roman" w:cs="Times New Roman"/>
                <w:sz w:val="28"/>
                <w:szCs w:val="28"/>
              </w:rPr>
              <w:t xml:space="preserve"> - «Образование»</w:t>
            </w:r>
            <w:r w:rsidRPr="00510D76">
              <w:rPr>
                <w:rFonts w:ascii="Times New Roman" w:hAnsi="Times New Roman" w:cs="Times New Roman"/>
                <w:sz w:val="28"/>
                <w:szCs w:val="28"/>
              </w:rPr>
              <w:t xml:space="preserve"> и в разделе «Док</w:t>
            </w:r>
            <w:r>
              <w:rPr>
                <w:rFonts w:ascii="Times New Roman" w:hAnsi="Times New Roman" w:cs="Times New Roman"/>
                <w:sz w:val="28"/>
                <w:szCs w:val="28"/>
              </w:rPr>
              <w:t>ументы» - «Правовые акты админи</w:t>
            </w:r>
            <w:r w:rsidRPr="00510D76">
              <w:rPr>
                <w:rFonts w:ascii="Times New Roman" w:hAnsi="Times New Roman" w:cs="Times New Roman"/>
                <w:sz w:val="28"/>
                <w:szCs w:val="28"/>
              </w:rPr>
              <w:t>с</w:t>
            </w:r>
            <w:r>
              <w:rPr>
                <w:rFonts w:ascii="Times New Roman" w:hAnsi="Times New Roman" w:cs="Times New Roman"/>
                <w:sz w:val="28"/>
                <w:szCs w:val="28"/>
              </w:rPr>
              <w:t>т</w:t>
            </w:r>
            <w:r w:rsidRPr="00510D76">
              <w:rPr>
                <w:rFonts w:ascii="Times New Roman" w:hAnsi="Times New Roman" w:cs="Times New Roman"/>
                <w:sz w:val="28"/>
                <w:szCs w:val="28"/>
              </w:rPr>
              <w:t xml:space="preserve">рации» </w:t>
            </w:r>
            <w:r w:rsidRPr="00420E81">
              <w:rPr>
                <w:rFonts w:ascii="Times New Roman" w:hAnsi="Times New Roman" w:cs="Times New Roman"/>
                <w:sz w:val="28"/>
                <w:szCs w:val="28"/>
              </w:rPr>
              <w:t xml:space="preserve">- </w:t>
            </w:r>
            <w:hyperlink r:id="rId6" w:history="1">
              <w:r w:rsidRPr="00420E81">
                <w:rPr>
                  <w:rStyle w:val="a3"/>
                  <w:rFonts w:ascii="Times New Roman" w:hAnsi="Times New Roman" w:cs="Times New Roman"/>
                  <w:color w:val="auto"/>
                  <w:sz w:val="28"/>
                  <w:szCs w:val="28"/>
                </w:rPr>
                <w:t>https://uletov.75.ru/</w:t>
              </w:r>
            </w:hyperlink>
            <w:r w:rsidR="00B0125A">
              <w:rPr>
                <w:rFonts w:ascii="Times New Roman" w:hAnsi="Times New Roman" w:cs="Times New Roman"/>
                <w:sz w:val="28"/>
                <w:szCs w:val="28"/>
              </w:rPr>
              <w:t>.</w:t>
            </w:r>
          </w:p>
          <w:p w:rsidR="00B0125A" w:rsidRPr="00510D76" w:rsidRDefault="00B0125A" w:rsidP="00B012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510D76">
              <w:rPr>
                <w:rFonts w:ascii="Times New Roman" w:hAnsi="Times New Roman" w:cs="Times New Roman"/>
                <w:sz w:val="28"/>
                <w:szCs w:val="28"/>
              </w:rPr>
              <w:t>. Контроль исполнения настоящего постановления возложить на заместителя главы муниципального района  «</w:t>
            </w:r>
            <w:proofErr w:type="spellStart"/>
            <w:r w:rsidRPr="00510D76">
              <w:rPr>
                <w:rFonts w:ascii="Times New Roman" w:hAnsi="Times New Roman" w:cs="Times New Roman"/>
                <w:sz w:val="28"/>
                <w:szCs w:val="28"/>
              </w:rPr>
              <w:t>Улётовский</w:t>
            </w:r>
            <w:proofErr w:type="spellEnd"/>
            <w:r w:rsidRPr="00510D76">
              <w:rPr>
                <w:rFonts w:ascii="Times New Roman" w:hAnsi="Times New Roman" w:cs="Times New Roman"/>
                <w:sz w:val="28"/>
                <w:szCs w:val="28"/>
              </w:rPr>
              <w:t xml:space="preserve"> район» (С.В. </w:t>
            </w:r>
            <w:proofErr w:type="spellStart"/>
            <w:r w:rsidRPr="00510D76">
              <w:rPr>
                <w:rFonts w:ascii="Times New Roman" w:hAnsi="Times New Roman" w:cs="Times New Roman"/>
                <w:sz w:val="28"/>
                <w:szCs w:val="28"/>
              </w:rPr>
              <w:t>Саранина</w:t>
            </w:r>
            <w:proofErr w:type="spellEnd"/>
            <w:r w:rsidRPr="00510D76">
              <w:rPr>
                <w:rFonts w:ascii="Times New Roman" w:hAnsi="Times New Roman" w:cs="Times New Roman"/>
                <w:sz w:val="28"/>
                <w:szCs w:val="28"/>
              </w:rPr>
              <w:t xml:space="preserve">). </w:t>
            </w:r>
          </w:p>
          <w:p w:rsidR="00B0125A" w:rsidRDefault="00B0125A" w:rsidP="00B0125A">
            <w:pPr>
              <w:spacing w:after="0" w:line="240" w:lineRule="auto"/>
              <w:rPr>
                <w:rFonts w:ascii="Times New Roman" w:hAnsi="Times New Roman" w:cs="Times New Roman"/>
                <w:sz w:val="28"/>
                <w:szCs w:val="28"/>
              </w:rPr>
            </w:pPr>
          </w:p>
          <w:p w:rsidR="00B0125A" w:rsidRPr="00510D76" w:rsidRDefault="00C5551C" w:rsidP="00B0125A">
            <w:pPr>
              <w:spacing w:after="0" w:line="240" w:lineRule="auto"/>
              <w:rPr>
                <w:rFonts w:ascii="Times New Roman" w:hAnsi="Times New Roman" w:cs="Times New Roman"/>
                <w:sz w:val="28"/>
                <w:szCs w:val="28"/>
              </w:rPr>
            </w:pPr>
            <w:r>
              <w:rPr>
                <w:rFonts w:ascii="Times New Roman" w:hAnsi="Times New Roman" w:cs="Times New Roman"/>
                <w:sz w:val="28"/>
                <w:szCs w:val="28"/>
              </w:rPr>
              <w:t>И.о. главы</w:t>
            </w:r>
            <w:r w:rsidR="00B0125A" w:rsidRPr="00510D76">
              <w:rPr>
                <w:rFonts w:ascii="Times New Roman" w:hAnsi="Times New Roman" w:cs="Times New Roman"/>
                <w:sz w:val="28"/>
                <w:szCs w:val="28"/>
              </w:rPr>
              <w:t xml:space="preserve"> муниципального района</w:t>
            </w:r>
          </w:p>
          <w:p w:rsidR="00B0125A" w:rsidRPr="00510D76" w:rsidRDefault="00B0125A" w:rsidP="00B0125A">
            <w:pPr>
              <w:spacing w:after="0" w:line="240" w:lineRule="auto"/>
              <w:rPr>
                <w:rFonts w:ascii="Times New Roman" w:hAnsi="Times New Roman" w:cs="Times New Roman"/>
                <w:sz w:val="28"/>
                <w:szCs w:val="28"/>
              </w:rPr>
            </w:pPr>
            <w:r w:rsidRPr="00510D76">
              <w:rPr>
                <w:rFonts w:ascii="Times New Roman" w:hAnsi="Times New Roman" w:cs="Times New Roman"/>
                <w:sz w:val="28"/>
                <w:szCs w:val="28"/>
              </w:rPr>
              <w:t>«Улётовский район»</w:t>
            </w:r>
            <w:r w:rsidRPr="00510D76">
              <w:rPr>
                <w:rFonts w:ascii="Times New Roman" w:hAnsi="Times New Roman" w:cs="Times New Roman"/>
                <w:sz w:val="28"/>
                <w:szCs w:val="28"/>
              </w:rPr>
              <w:tab/>
            </w:r>
            <w:r w:rsidR="00C5551C">
              <w:rPr>
                <w:rFonts w:ascii="Times New Roman" w:hAnsi="Times New Roman" w:cs="Times New Roman"/>
                <w:sz w:val="28"/>
                <w:szCs w:val="28"/>
              </w:rPr>
              <w:t xml:space="preserve">                                                           С.С.Подойницын</w:t>
            </w:r>
            <w:r w:rsidRPr="00510D76">
              <w:rPr>
                <w:rFonts w:ascii="Times New Roman" w:hAnsi="Times New Roman" w:cs="Times New Roman"/>
                <w:sz w:val="28"/>
                <w:szCs w:val="28"/>
              </w:rPr>
              <w:tab/>
            </w:r>
            <w:r w:rsidRPr="00510D76">
              <w:rPr>
                <w:rFonts w:ascii="Times New Roman" w:hAnsi="Times New Roman" w:cs="Times New Roman"/>
                <w:sz w:val="28"/>
                <w:szCs w:val="28"/>
              </w:rPr>
              <w:lastRenderedPageBreak/>
              <w:tab/>
            </w:r>
            <w:r w:rsidRPr="00510D76">
              <w:rPr>
                <w:rFonts w:ascii="Times New Roman" w:hAnsi="Times New Roman" w:cs="Times New Roman"/>
                <w:sz w:val="28"/>
                <w:szCs w:val="28"/>
              </w:rPr>
              <w:tab/>
            </w:r>
            <w:r>
              <w:rPr>
                <w:rFonts w:ascii="Times New Roman" w:hAnsi="Times New Roman" w:cs="Times New Roman"/>
                <w:sz w:val="28"/>
                <w:szCs w:val="28"/>
              </w:rPr>
              <w:t xml:space="preserve">                         </w:t>
            </w:r>
            <w:r w:rsidRPr="00510D76">
              <w:rPr>
                <w:rFonts w:ascii="Times New Roman" w:hAnsi="Times New Roman" w:cs="Times New Roman"/>
                <w:sz w:val="28"/>
                <w:szCs w:val="28"/>
              </w:rPr>
              <w:t xml:space="preserve">        </w:t>
            </w:r>
          </w:p>
          <w:p w:rsidR="00510D76" w:rsidRPr="00510D76" w:rsidRDefault="00510D76" w:rsidP="00B0125A">
            <w:pPr>
              <w:pStyle w:val="ConsPlusNormal"/>
              <w:ind w:firstLine="540"/>
              <w:jc w:val="both"/>
              <w:rPr>
                <w:sz w:val="28"/>
                <w:szCs w:val="28"/>
              </w:rPr>
            </w:pPr>
          </w:p>
        </w:tc>
      </w:tr>
    </w:tbl>
    <w:p w:rsidR="00510D76" w:rsidRPr="00B0125A" w:rsidRDefault="00B0125A" w:rsidP="00B0125A">
      <w:pPr>
        <w:pStyle w:val="ConsPlusNormal"/>
        <w:jc w:val="center"/>
        <w:rPr>
          <w:sz w:val="22"/>
          <w:szCs w:val="22"/>
        </w:rPr>
      </w:pPr>
      <w:r w:rsidRPr="00B0125A">
        <w:lastRenderedPageBreak/>
        <w:t xml:space="preserve">                                                                             </w:t>
      </w:r>
      <w:r>
        <w:t xml:space="preserve">                     </w:t>
      </w:r>
      <w:r w:rsidRPr="00B0125A">
        <w:rPr>
          <w:sz w:val="22"/>
          <w:szCs w:val="22"/>
        </w:rPr>
        <w:t xml:space="preserve">Приложение       </w:t>
      </w:r>
    </w:p>
    <w:p w:rsidR="00B0125A" w:rsidRPr="00B0125A" w:rsidRDefault="00B0125A" w:rsidP="00B0125A">
      <w:pPr>
        <w:pStyle w:val="ConsPlusNormal"/>
        <w:jc w:val="right"/>
        <w:rPr>
          <w:sz w:val="22"/>
          <w:szCs w:val="22"/>
        </w:rPr>
      </w:pPr>
      <w:r w:rsidRPr="00B0125A">
        <w:rPr>
          <w:sz w:val="22"/>
          <w:szCs w:val="22"/>
        </w:rPr>
        <w:t xml:space="preserve">к постановлению администрации </w:t>
      </w:r>
    </w:p>
    <w:p w:rsidR="00B0125A" w:rsidRPr="00B0125A" w:rsidRDefault="00B0125A" w:rsidP="00B0125A">
      <w:pPr>
        <w:pStyle w:val="ConsPlusNormal"/>
        <w:jc w:val="right"/>
        <w:rPr>
          <w:sz w:val="22"/>
          <w:szCs w:val="22"/>
        </w:rPr>
      </w:pPr>
      <w:r w:rsidRPr="00B0125A">
        <w:rPr>
          <w:sz w:val="22"/>
          <w:szCs w:val="22"/>
        </w:rPr>
        <w:t>муниципального района «Улётовский район»</w:t>
      </w:r>
    </w:p>
    <w:p w:rsidR="00B0125A" w:rsidRPr="00AC2709" w:rsidRDefault="00AC2709" w:rsidP="00B0125A">
      <w:pPr>
        <w:pStyle w:val="ConsPlusNormal"/>
        <w:jc w:val="right"/>
        <w:rPr>
          <w:sz w:val="22"/>
          <w:szCs w:val="22"/>
          <w:u w:val="single"/>
        </w:rPr>
      </w:pPr>
      <w:r>
        <w:rPr>
          <w:sz w:val="22"/>
          <w:szCs w:val="22"/>
        </w:rPr>
        <w:t>от  «</w:t>
      </w:r>
      <w:r>
        <w:rPr>
          <w:sz w:val="22"/>
          <w:szCs w:val="22"/>
          <w:u w:val="single"/>
        </w:rPr>
        <w:t>29</w:t>
      </w:r>
      <w:r>
        <w:rPr>
          <w:sz w:val="22"/>
          <w:szCs w:val="22"/>
        </w:rPr>
        <w:t xml:space="preserve">» сентября 2021 года  № </w:t>
      </w:r>
      <w:r>
        <w:rPr>
          <w:sz w:val="22"/>
          <w:szCs w:val="22"/>
          <w:u w:val="single"/>
        </w:rPr>
        <w:t>452/н</w:t>
      </w:r>
      <w:bookmarkStart w:id="0" w:name="_GoBack"/>
      <w:bookmarkEnd w:id="0"/>
    </w:p>
    <w:p w:rsidR="00B0125A" w:rsidRDefault="00B0125A" w:rsidP="00B0125A">
      <w:pPr>
        <w:pStyle w:val="ConsPlusNormal"/>
        <w:jc w:val="right"/>
        <w:rPr>
          <w:sz w:val="22"/>
          <w:szCs w:val="22"/>
        </w:rPr>
      </w:pPr>
    </w:p>
    <w:p w:rsidR="00B0125A" w:rsidRPr="00B0125A" w:rsidRDefault="00B0125A" w:rsidP="00B0125A">
      <w:pPr>
        <w:pStyle w:val="ConsPlusNormal"/>
        <w:jc w:val="right"/>
        <w:rPr>
          <w:sz w:val="22"/>
          <w:szCs w:val="22"/>
        </w:rPr>
      </w:pPr>
    </w:p>
    <w:p w:rsidR="00510D76" w:rsidRPr="00B0125A" w:rsidRDefault="00510D76" w:rsidP="00510D76">
      <w:pPr>
        <w:pStyle w:val="ConsPlusNormal"/>
        <w:jc w:val="center"/>
        <w:rPr>
          <w:b/>
          <w:sz w:val="28"/>
          <w:szCs w:val="28"/>
        </w:rPr>
      </w:pPr>
      <w:r w:rsidRPr="00B0125A">
        <w:rPr>
          <w:b/>
          <w:sz w:val="28"/>
          <w:szCs w:val="28"/>
        </w:rPr>
        <w:t>Порядок</w:t>
      </w:r>
    </w:p>
    <w:p w:rsidR="00510D76" w:rsidRPr="00B0125A" w:rsidRDefault="00510D76" w:rsidP="00510D76">
      <w:pPr>
        <w:pStyle w:val="ConsPlusNormal"/>
        <w:jc w:val="center"/>
        <w:rPr>
          <w:b/>
          <w:sz w:val="28"/>
          <w:szCs w:val="28"/>
        </w:rPr>
      </w:pPr>
      <w:r w:rsidRPr="00B0125A">
        <w:rPr>
          <w:b/>
          <w:sz w:val="28"/>
          <w:szCs w:val="28"/>
        </w:rPr>
        <w:t>принятия решения о создании, реорганизации, изменении типа и ликвидации муниципальных образовательных организаций, а также утверждения и внесения изменений в Уставы муниципальных образовательных организаций.</w:t>
      </w:r>
    </w:p>
    <w:p w:rsidR="00510D76" w:rsidRPr="00D7637F" w:rsidRDefault="00510D76" w:rsidP="00510D76">
      <w:pPr>
        <w:pStyle w:val="ConsPlusNormal"/>
        <w:ind w:firstLine="540"/>
        <w:jc w:val="both"/>
        <w:rPr>
          <w:sz w:val="28"/>
          <w:szCs w:val="28"/>
        </w:rPr>
      </w:pPr>
    </w:p>
    <w:p w:rsidR="00510D76" w:rsidRPr="003F1342" w:rsidRDefault="00510D76" w:rsidP="00510D76">
      <w:pPr>
        <w:pStyle w:val="ConsPlusNormal"/>
        <w:jc w:val="center"/>
        <w:rPr>
          <w:b/>
          <w:sz w:val="28"/>
          <w:szCs w:val="28"/>
        </w:rPr>
      </w:pPr>
      <w:r w:rsidRPr="003F1342">
        <w:rPr>
          <w:b/>
          <w:sz w:val="28"/>
          <w:szCs w:val="28"/>
        </w:rPr>
        <w:t>1. Общие п</w:t>
      </w:r>
      <w:r w:rsidR="003F1342">
        <w:rPr>
          <w:b/>
          <w:sz w:val="28"/>
          <w:szCs w:val="28"/>
        </w:rPr>
        <w:t>оложения</w:t>
      </w:r>
    </w:p>
    <w:p w:rsidR="00510D76" w:rsidRPr="00D7637F" w:rsidRDefault="00510D76" w:rsidP="00510D76">
      <w:pPr>
        <w:pStyle w:val="ConsPlusNormal"/>
        <w:ind w:firstLine="540"/>
        <w:jc w:val="both"/>
        <w:rPr>
          <w:sz w:val="28"/>
          <w:szCs w:val="28"/>
        </w:rPr>
      </w:pPr>
    </w:p>
    <w:p w:rsidR="00510D76" w:rsidRPr="00D7637F" w:rsidRDefault="00510D76" w:rsidP="00510D76">
      <w:pPr>
        <w:pStyle w:val="ConsPlusNormal"/>
        <w:ind w:firstLine="709"/>
        <w:jc w:val="both"/>
        <w:rPr>
          <w:sz w:val="28"/>
          <w:szCs w:val="28"/>
        </w:rPr>
      </w:pPr>
      <w:proofErr w:type="gramStart"/>
      <w:r w:rsidRPr="00D7637F">
        <w:rPr>
          <w:sz w:val="28"/>
          <w:szCs w:val="28"/>
        </w:rPr>
        <w:t>Настоящий порядок, разработанный в соответствии с вступившим в силу с 1 сентября 2013 года Закона Российской Федерации от 29 декабря 2012 года N 273-ФЗ "Об образовании в Российской Федерации", Федеральным законом от 12.01.96 N 7-ФЗ "О некоммерческих организациях", Федеральным законом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w:t>
      </w:r>
      <w:proofErr w:type="gramEnd"/>
      <w:r w:rsidRPr="00D7637F">
        <w:rPr>
          <w:sz w:val="28"/>
          <w:szCs w:val="28"/>
        </w:rPr>
        <w:t xml:space="preserve"> (</w:t>
      </w:r>
      <w:proofErr w:type="gramStart"/>
      <w:r w:rsidRPr="00D7637F">
        <w:rPr>
          <w:sz w:val="28"/>
          <w:szCs w:val="28"/>
        </w:rPr>
        <w:t>муниципальных) учреждений", Федеральным законом от 06.10.2003 N 131-ФЗ "Об общих принципах организации местного самоуправления в Российской Федерации", устанавливает процедуры принятия решения о создании, реорганизации, изменении типа и ликвидации муниципальных казенных, бюджетных и автономных организаций, которые созданы (планируется создать) на базе имущества, находящегося в муниципальной собственности (далее - муниципальные образовательные организац</w:t>
      </w:r>
      <w:r w:rsidR="00B0125A">
        <w:rPr>
          <w:sz w:val="28"/>
          <w:szCs w:val="28"/>
        </w:rPr>
        <w:t>ии) муниципального района "Улётов</w:t>
      </w:r>
      <w:r w:rsidRPr="00D7637F">
        <w:rPr>
          <w:sz w:val="28"/>
          <w:szCs w:val="28"/>
        </w:rPr>
        <w:t>ский район", а также утверждение и внесение изменений в</w:t>
      </w:r>
      <w:proofErr w:type="gramEnd"/>
      <w:r w:rsidRPr="00D7637F">
        <w:rPr>
          <w:sz w:val="28"/>
          <w:szCs w:val="28"/>
        </w:rPr>
        <w:t xml:space="preserve"> уставы муниципальных образовательных организаций.</w:t>
      </w:r>
    </w:p>
    <w:p w:rsidR="00510D76" w:rsidRPr="00D7637F" w:rsidRDefault="00510D76" w:rsidP="00510D76">
      <w:pPr>
        <w:pStyle w:val="ConsPlusNormal"/>
        <w:ind w:firstLine="709"/>
        <w:jc w:val="both"/>
        <w:rPr>
          <w:sz w:val="28"/>
          <w:szCs w:val="28"/>
        </w:rPr>
      </w:pPr>
    </w:p>
    <w:p w:rsidR="00510D76" w:rsidRPr="003F1342" w:rsidRDefault="00510D76" w:rsidP="00510D76">
      <w:pPr>
        <w:pStyle w:val="ConsPlusNormal"/>
        <w:ind w:firstLine="709"/>
        <w:jc w:val="center"/>
        <w:rPr>
          <w:b/>
          <w:sz w:val="28"/>
          <w:szCs w:val="28"/>
        </w:rPr>
      </w:pPr>
      <w:r w:rsidRPr="003F1342">
        <w:rPr>
          <w:b/>
          <w:sz w:val="28"/>
          <w:szCs w:val="28"/>
        </w:rPr>
        <w:t>2. Создание муниципаль</w:t>
      </w:r>
      <w:r w:rsidR="003F1342">
        <w:rPr>
          <w:b/>
          <w:sz w:val="28"/>
          <w:szCs w:val="28"/>
        </w:rPr>
        <w:t>ной образовательной организации</w:t>
      </w:r>
    </w:p>
    <w:p w:rsidR="00510D76" w:rsidRPr="00D7637F" w:rsidRDefault="00510D76" w:rsidP="00510D76">
      <w:pPr>
        <w:pStyle w:val="ConsPlusNormal"/>
        <w:ind w:firstLine="709"/>
        <w:jc w:val="center"/>
        <w:rPr>
          <w:sz w:val="28"/>
          <w:szCs w:val="28"/>
        </w:rPr>
      </w:pPr>
    </w:p>
    <w:p w:rsidR="00510D76" w:rsidRPr="00D7637F" w:rsidRDefault="00510D76" w:rsidP="00510D76">
      <w:pPr>
        <w:pStyle w:val="ConsPlusNormal"/>
        <w:ind w:firstLine="709"/>
        <w:jc w:val="both"/>
        <w:rPr>
          <w:sz w:val="28"/>
          <w:szCs w:val="28"/>
        </w:rPr>
      </w:pPr>
      <w:r w:rsidRPr="00D7637F">
        <w:rPr>
          <w:sz w:val="28"/>
          <w:szCs w:val="28"/>
        </w:rPr>
        <w:t>2.1.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w:t>
      </w:r>
      <w:r w:rsidR="00EC5E47">
        <w:rPr>
          <w:sz w:val="28"/>
          <w:szCs w:val="28"/>
        </w:rPr>
        <w:t>ся в порядке, установленном</w:t>
      </w:r>
      <w:r w:rsidRPr="00D7637F">
        <w:rPr>
          <w:sz w:val="28"/>
          <w:szCs w:val="28"/>
        </w:rPr>
        <w:t xml:space="preserve"> администрацией муниципального о</w:t>
      </w:r>
      <w:r w:rsidR="00EC5E47">
        <w:rPr>
          <w:sz w:val="28"/>
          <w:szCs w:val="28"/>
        </w:rPr>
        <w:t>бразования</w:t>
      </w:r>
      <w:r w:rsidRPr="00D7637F">
        <w:rPr>
          <w:sz w:val="28"/>
          <w:szCs w:val="28"/>
        </w:rPr>
        <w:t>.</w:t>
      </w:r>
    </w:p>
    <w:p w:rsidR="00510D76" w:rsidRPr="00D7637F" w:rsidRDefault="003F1342" w:rsidP="00510D76">
      <w:pPr>
        <w:pStyle w:val="ConsPlusNormal"/>
        <w:ind w:firstLine="709"/>
        <w:jc w:val="both"/>
        <w:rPr>
          <w:sz w:val="28"/>
          <w:szCs w:val="28"/>
        </w:rPr>
      </w:pPr>
      <w:r>
        <w:rPr>
          <w:sz w:val="28"/>
          <w:szCs w:val="28"/>
        </w:rPr>
        <w:t>2.2. Постановление а</w:t>
      </w:r>
      <w:r w:rsidR="00510D76" w:rsidRPr="00D7637F">
        <w:rPr>
          <w:sz w:val="28"/>
          <w:szCs w:val="28"/>
        </w:rPr>
        <w:t>дминистра</w:t>
      </w:r>
      <w:r>
        <w:rPr>
          <w:sz w:val="28"/>
          <w:szCs w:val="28"/>
        </w:rPr>
        <w:t>ции муниципального района "Улётов</w:t>
      </w:r>
      <w:r w:rsidR="00510D76" w:rsidRPr="00D7637F">
        <w:rPr>
          <w:sz w:val="28"/>
          <w:szCs w:val="28"/>
        </w:rPr>
        <w:t>ский район" о создании муниципальной образовательной организации должно содержать:</w:t>
      </w:r>
    </w:p>
    <w:p w:rsidR="00510D76" w:rsidRPr="00D7637F" w:rsidRDefault="00510D76" w:rsidP="00510D76">
      <w:pPr>
        <w:pStyle w:val="ConsPlusNormal"/>
        <w:ind w:firstLine="709"/>
        <w:jc w:val="both"/>
        <w:rPr>
          <w:sz w:val="28"/>
          <w:szCs w:val="28"/>
        </w:rPr>
      </w:pPr>
      <w:r w:rsidRPr="00D7637F">
        <w:rPr>
          <w:sz w:val="28"/>
          <w:szCs w:val="28"/>
        </w:rPr>
        <w:t>2.2.1. наименование создаваемой муниципальной образовательной организации с указанием ее типа;</w:t>
      </w:r>
    </w:p>
    <w:p w:rsidR="00510D76" w:rsidRPr="00D7637F" w:rsidRDefault="00510D76" w:rsidP="00510D76">
      <w:pPr>
        <w:pStyle w:val="ConsPlusNormal"/>
        <w:ind w:firstLine="709"/>
        <w:jc w:val="both"/>
        <w:rPr>
          <w:sz w:val="28"/>
          <w:szCs w:val="28"/>
        </w:rPr>
      </w:pPr>
      <w:r w:rsidRPr="00D7637F">
        <w:rPr>
          <w:sz w:val="28"/>
          <w:szCs w:val="28"/>
        </w:rPr>
        <w:t>2.2.2. основные цели деятельности создаваемой муниципальной образовательной организации, определенные в соответствии с федеральными законами и иными нормативными правовыми актами;</w:t>
      </w:r>
    </w:p>
    <w:p w:rsidR="00510D76" w:rsidRPr="00D7637F" w:rsidRDefault="00510D76" w:rsidP="00510D76">
      <w:pPr>
        <w:pStyle w:val="ConsPlusNormal"/>
        <w:ind w:firstLine="709"/>
        <w:jc w:val="both"/>
        <w:rPr>
          <w:sz w:val="28"/>
          <w:szCs w:val="28"/>
        </w:rPr>
      </w:pPr>
      <w:r w:rsidRPr="00D7637F">
        <w:rPr>
          <w:sz w:val="28"/>
          <w:szCs w:val="28"/>
        </w:rPr>
        <w:lastRenderedPageBreak/>
        <w:t>2.2.3. наименование учредителя;</w:t>
      </w:r>
    </w:p>
    <w:p w:rsidR="00510D76" w:rsidRPr="00D7637F" w:rsidRDefault="00510D76" w:rsidP="00510D76">
      <w:pPr>
        <w:pStyle w:val="ConsPlusNormal"/>
        <w:ind w:firstLine="709"/>
        <w:jc w:val="both"/>
        <w:rPr>
          <w:sz w:val="28"/>
          <w:szCs w:val="28"/>
        </w:rPr>
      </w:pPr>
      <w:r w:rsidRPr="00D7637F">
        <w:rPr>
          <w:sz w:val="28"/>
          <w:szCs w:val="28"/>
        </w:rPr>
        <w:t>2.2.4.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создаваемой муниципальной образовательной организацией;</w:t>
      </w:r>
    </w:p>
    <w:p w:rsidR="00510D76" w:rsidRPr="00D7637F" w:rsidRDefault="00510D76" w:rsidP="00510D76">
      <w:pPr>
        <w:pStyle w:val="ConsPlusNormal"/>
        <w:ind w:firstLine="709"/>
        <w:jc w:val="both"/>
        <w:rPr>
          <w:sz w:val="28"/>
          <w:szCs w:val="28"/>
        </w:rPr>
      </w:pPr>
      <w:r w:rsidRPr="00D7637F">
        <w:rPr>
          <w:sz w:val="28"/>
          <w:szCs w:val="28"/>
        </w:rPr>
        <w:t>2.2.5. предельную штатную чис</w:t>
      </w:r>
      <w:r w:rsidR="003F1342">
        <w:rPr>
          <w:sz w:val="28"/>
          <w:szCs w:val="28"/>
        </w:rPr>
        <w:t>ленность работников организации</w:t>
      </w:r>
      <w:r w:rsidRPr="00D7637F">
        <w:rPr>
          <w:sz w:val="28"/>
          <w:szCs w:val="28"/>
        </w:rPr>
        <w:t>;</w:t>
      </w:r>
    </w:p>
    <w:p w:rsidR="00510D76" w:rsidRPr="00D7637F" w:rsidRDefault="00510D76" w:rsidP="00510D76">
      <w:pPr>
        <w:pStyle w:val="ConsPlusNormal"/>
        <w:ind w:firstLine="709"/>
        <w:jc w:val="both"/>
        <w:rPr>
          <w:sz w:val="28"/>
          <w:szCs w:val="28"/>
        </w:rPr>
      </w:pPr>
      <w:r w:rsidRPr="00D7637F">
        <w:rPr>
          <w:sz w:val="28"/>
          <w:szCs w:val="28"/>
        </w:rPr>
        <w:t>2.2.6. перечень мероприятий по созданию муниципальной организации с указанием сроков их проведения.</w:t>
      </w:r>
    </w:p>
    <w:p w:rsidR="00510D76" w:rsidRPr="00D7637F" w:rsidRDefault="003F1342" w:rsidP="00510D76">
      <w:pPr>
        <w:pStyle w:val="ConsPlusNormal"/>
        <w:ind w:firstLine="709"/>
        <w:jc w:val="both"/>
        <w:rPr>
          <w:sz w:val="28"/>
          <w:szCs w:val="28"/>
        </w:rPr>
      </w:pPr>
      <w:r>
        <w:rPr>
          <w:sz w:val="28"/>
          <w:szCs w:val="28"/>
        </w:rPr>
        <w:t>2.3. Одновременно с постановлением а</w:t>
      </w:r>
      <w:r w:rsidR="00510D76" w:rsidRPr="00D7637F">
        <w:rPr>
          <w:sz w:val="28"/>
          <w:szCs w:val="28"/>
        </w:rPr>
        <w:t>дминистра</w:t>
      </w:r>
      <w:r>
        <w:rPr>
          <w:sz w:val="28"/>
          <w:szCs w:val="28"/>
        </w:rPr>
        <w:t>ции муниципального района "Улётов</w:t>
      </w:r>
      <w:r w:rsidR="00510D76" w:rsidRPr="00D7637F">
        <w:rPr>
          <w:sz w:val="28"/>
          <w:szCs w:val="28"/>
        </w:rPr>
        <w:t>ский район" о создании муниципальной</w:t>
      </w:r>
      <w:r>
        <w:rPr>
          <w:sz w:val="28"/>
          <w:szCs w:val="28"/>
        </w:rPr>
        <w:t xml:space="preserve"> образовательной организации в а</w:t>
      </w:r>
      <w:r w:rsidR="00510D76" w:rsidRPr="00D7637F">
        <w:rPr>
          <w:sz w:val="28"/>
          <w:szCs w:val="28"/>
        </w:rPr>
        <w:t>дминистра</w:t>
      </w:r>
      <w:r>
        <w:rPr>
          <w:sz w:val="28"/>
          <w:szCs w:val="28"/>
        </w:rPr>
        <w:t>цию муниципального района "Улётов</w:t>
      </w:r>
      <w:r w:rsidR="00510D76" w:rsidRPr="00D7637F">
        <w:rPr>
          <w:sz w:val="28"/>
          <w:szCs w:val="28"/>
        </w:rPr>
        <w:t>ский район" представляется пояснительная записка, которая должна содержать:</w:t>
      </w:r>
    </w:p>
    <w:p w:rsidR="00510D76" w:rsidRPr="00D7637F" w:rsidRDefault="00510D76" w:rsidP="00510D76">
      <w:pPr>
        <w:pStyle w:val="ConsPlusNormal"/>
        <w:ind w:firstLine="709"/>
        <w:jc w:val="both"/>
        <w:rPr>
          <w:sz w:val="28"/>
          <w:szCs w:val="28"/>
        </w:rPr>
      </w:pPr>
      <w:r w:rsidRPr="00D7637F">
        <w:rPr>
          <w:sz w:val="28"/>
          <w:szCs w:val="28"/>
        </w:rPr>
        <w:t>2.3.1. обоснование целесообразности создания муниципальной образовательной организации;</w:t>
      </w:r>
    </w:p>
    <w:p w:rsidR="00510D76" w:rsidRPr="00D7637F" w:rsidRDefault="00510D76" w:rsidP="00510D76">
      <w:pPr>
        <w:pStyle w:val="ConsPlusNormal"/>
        <w:ind w:firstLine="709"/>
        <w:jc w:val="both"/>
        <w:rPr>
          <w:sz w:val="28"/>
          <w:szCs w:val="28"/>
        </w:rPr>
      </w:pPr>
      <w:r w:rsidRPr="00D7637F">
        <w:rPr>
          <w:sz w:val="28"/>
          <w:szCs w:val="28"/>
        </w:rPr>
        <w:t>2.3.2. информацию о предоставлении создаваемой муниципальной образовательной организацией права выполнять муниципальные функции (для казенной организации).</w:t>
      </w:r>
    </w:p>
    <w:p w:rsidR="00510D76" w:rsidRPr="00D7637F" w:rsidRDefault="003F1342" w:rsidP="00510D76">
      <w:pPr>
        <w:pStyle w:val="ConsPlusNormal"/>
        <w:ind w:firstLine="709"/>
        <w:jc w:val="both"/>
        <w:rPr>
          <w:sz w:val="28"/>
          <w:szCs w:val="28"/>
        </w:rPr>
      </w:pPr>
      <w:r>
        <w:rPr>
          <w:sz w:val="28"/>
          <w:szCs w:val="28"/>
        </w:rPr>
        <w:t>2.4. После издания постановления а</w:t>
      </w:r>
      <w:r w:rsidR="00510D76" w:rsidRPr="00D7637F">
        <w:rPr>
          <w:sz w:val="28"/>
          <w:szCs w:val="28"/>
        </w:rPr>
        <w:t>дминистра</w:t>
      </w:r>
      <w:r>
        <w:rPr>
          <w:sz w:val="28"/>
          <w:szCs w:val="28"/>
        </w:rPr>
        <w:t>ции муниципального района "Улётов</w:t>
      </w:r>
      <w:r w:rsidR="00510D76" w:rsidRPr="00D7637F">
        <w:rPr>
          <w:sz w:val="28"/>
          <w:szCs w:val="28"/>
        </w:rPr>
        <w:t>ский район" о создании муниципальной образовательной организации, утверждается Устав этой муниципальной образовательной организации в соответствии с разделом 6 настоящего Порядка.</w:t>
      </w:r>
    </w:p>
    <w:p w:rsidR="00510D76" w:rsidRPr="00D7637F" w:rsidRDefault="00510D76" w:rsidP="00510D76">
      <w:pPr>
        <w:pStyle w:val="ConsPlusNormal"/>
        <w:ind w:firstLine="709"/>
        <w:jc w:val="both"/>
        <w:rPr>
          <w:sz w:val="28"/>
          <w:szCs w:val="28"/>
        </w:rPr>
      </w:pPr>
    </w:p>
    <w:p w:rsidR="00510D76" w:rsidRPr="003F1342" w:rsidRDefault="00510D76" w:rsidP="00510D76">
      <w:pPr>
        <w:pStyle w:val="ConsPlusNormal"/>
        <w:jc w:val="center"/>
        <w:rPr>
          <w:b/>
          <w:sz w:val="28"/>
          <w:szCs w:val="28"/>
        </w:rPr>
      </w:pPr>
      <w:r w:rsidRPr="003F1342">
        <w:rPr>
          <w:b/>
          <w:sz w:val="28"/>
          <w:szCs w:val="28"/>
        </w:rPr>
        <w:t>3. Реорганизация муниципаль</w:t>
      </w:r>
      <w:r w:rsidR="003F1342">
        <w:rPr>
          <w:b/>
          <w:sz w:val="28"/>
          <w:szCs w:val="28"/>
        </w:rPr>
        <w:t>ной образовательной организации</w:t>
      </w:r>
    </w:p>
    <w:p w:rsidR="00510D76" w:rsidRPr="00D7637F" w:rsidRDefault="00510D76" w:rsidP="00510D76">
      <w:pPr>
        <w:pStyle w:val="ConsPlusNormal"/>
        <w:jc w:val="both"/>
        <w:rPr>
          <w:sz w:val="28"/>
          <w:szCs w:val="28"/>
        </w:rPr>
      </w:pPr>
    </w:p>
    <w:p w:rsidR="00510D76" w:rsidRPr="00D7637F" w:rsidRDefault="00510D76" w:rsidP="00510D76">
      <w:pPr>
        <w:pStyle w:val="ConsPlusNormal"/>
        <w:ind w:firstLine="709"/>
        <w:jc w:val="both"/>
        <w:rPr>
          <w:sz w:val="28"/>
          <w:szCs w:val="28"/>
        </w:rPr>
      </w:pPr>
      <w:r w:rsidRPr="00D7637F">
        <w:rPr>
          <w:sz w:val="28"/>
          <w:szCs w:val="28"/>
        </w:rPr>
        <w:t>3.1.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w:t>
      </w:r>
      <w:r w:rsidR="00EC5E47">
        <w:rPr>
          <w:sz w:val="28"/>
          <w:szCs w:val="28"/>
        </w:rPr>
        <w:t>ляе</w:t>
      </w:r>
      <w:r w:rsidR="003F1342">
        <w:rPr>
          <w:sz w:val="28"/>
          <w:szCs w:val="28"/>
        </w:rPr>
        <w:t>тся в порядке, установленном</w:t>
      </w:r>
      <w:r w:rsidR="00EC5E47">
        <w:rPr>
          <w:sz w:val="28"/>
          <w:szCs w:val="28"/>
        </w:rPr>
        <w:t xml:space="preserve"> </w:t>
      </w:r>
      <w:r w:rsidRPr="00D7637F">
        <w:rPr>
          <w:sz w:val="28"/>
          <w:szCs w:val="28"/>
        </w:rPr>
        <w:t xml:space="preserve"> администрацией муниципального образован</w:t>
      </w:r>
      <w:r w:rsidR="00EC5E47">
        <w:rPr>
          <w:sz w:val="28"/>
          <w:szCs w:val="28"/>
        </w:rPr>
        <w:t>ия</w:t>
      </w:r>
      <w:r w:rsidRPr="00D7637F">
        <w:rPr>
          <w:sz w:val="28"/>
          <w:szCs w:val="28"/>
        </w:rPr>
        <w:t>.</w:t>
      </w:r>
    </w:p>
    <w:p w:rsidR="00510D76" w:rsidRPr="00D7637F" w:rsidRDefault="00510D76" w:rsidP="00510D76">
      <w:pPr>
        <w:pStyle w:val="ConsPlusNormal"/>
        <w:ind w:firstLine="709"/>
        <w:jc w:val="both"/>
        <w:rPr>
          <w:sz w:val="28"/>
          <w:szCs w:val="28"/>
        </w:rPr>
      </w:pPr>
      <w:r w:rsidRPr="00D7637F">
        <w:rPr>
          <w:sz w:val="28"/>
          <w:szCs w:val="28"/>
        </w:rPr>
        <w:t>Решение о реорганизации муниципальной образовательной организации в форме слияния или присоединения, за исключением случаев, указанных в пункте 3.1 н</w:t>
      </w:r>
      <w:r w:rsidR="003F1342">
        <w:rPr>
          <w:sz w:val="28"/>
          <w:szCs w:val="28"/>
        </w:rPr>
        <w:t>астоящего Порядка, принимается а</w:t>
      </w:r>
      <w:r w:rsidRPr="00D7637F">
        <w:rPr>
          <w:sz w:val="28"/>
          <w:szCs w:val="28"/>
        </w:rPr>
        <w:t>дминистрац</w:t>
      </w:r>
      <w:r w:rsidR="003F1342">
        <w:rPr>
          <w:sz w:val="28"/>
          <w:szCs w:val="28"/>
        </w:rPr>
        <w:t>ией муниципального района "Улётов</w:t>
      </w:r>
      <w:r w:rsidRPr="00D7637F">
        <w:rPr>
          <w:sz w:val="28"/>
          <w:szCs w:val="28"/>
        </w:rPr>
        <w:t>ский район"</w:t>
      </w:r>
      <w:r w:rsidR="003F1342">
        <w:rPr>
          <w:sz w:val="28"/>
          <w:szCs w:val="28"/>
        </w:rPr>
        <w:t>,</w:t>
      </w:r>
      <w:r w:rsidRPr="00D7637F">
        <w:rPr>
          <w:sz w:val="28"/>
          <w:szCs w:val="28"/>
        </w:rPr>
        <w:t xml:space="preserve"> осуществляющей функции и полномочия Учредителя.</w:t>
      </w:r>
    </w:p>
    <w:p w:rsidR="00510D76" w:rsidRPr="00D7637F" w:rsidRDefault="00510D76" w:rsidP="00510D76">
      <w:pPr>
        <w:pStyle w:val="ConsPlusNormal"/>
        <w:ind w:firstLine="709"/>
        <w:jc w:val="both"/>
        <w:rPr>
          <w:sz w:val="28"/>
          <w:szCs w:val="28"/>
        </w:rPr>
      </w:pPr>
      <w:r w:rsidRPr="00D7637F">
        <w:rPr>
          <w:sz w:val="28"/>
          <w:szCs w:val="28"/>
        </w:rPr>
        <w:t>3.2. Решение о реорганизации муниципальной образовательной организации должно содержать:</w:t>
      </w:r>
    </w:p>
    <w:p w:rsidR="00510D76" w:rsidRPr="00D7637F" w:rsidRDefault="00510D76" w:rsidP="00510D76">
      <w:pPr>
        <w:pStyle w:val="ConsPlusNormal"/>
        <w:ind w:firstLine="709"/>
        <w:jc w:val="both"/>
        <w:rPr>
          <w:sz w:val="28"/>
          <w:szCs w:val="28"/>
        </w:rPr>
      </w:pPr>
      <w:r w:rsidRPr="00D7637F">
        <w:rPr>
          <w:sz w:val="28"/>
          <w:szCs w:val="28"/>
        </w:rPr>
        <w:t>3.2.1. наименование муниципальных образовательных организаций, участвующих в процессе реорганизации, с указанием их типов;</w:t>
      </w:r>
    </w:p>
    <w:p w:rsidR="00510D76" w:rsidRPr="00D7637F" w:rsidRDefault="00510D76" w:rsidP="00510D76">
      <w:pPr>
        <w:pStyle w:val="ConsPlusNormal"/>
        <w:ind w:firstLine="709"/>
        <w:jc w:val="both"/>
        <w:rPr>
          <w:sz w:val="28"/>
          <w:szCs w:val="28"/>
        </w:rPr>
      </w:pPr>
      <w:r w:rsidRPr="00D7637F">
        <w:rPr>
          <w:sz w:val="28"/>
          <w:szCs w:val="28"/>
        </w:rPr>
        <w:t>3.2.2. форму реорганизации;</w:t>
      </w:r>
    </w:p>
    <w:p w:rsidR="00510D76" w:rsidRPr="00D7637F" w:rsidRDefault="00510D76" w:rsidP="00510D76">
      <w:pPr>
        <w:pStyle w:val="ConsPlusNormal"/>
        <w:ind w:firstLine="709"/>
        <w:jc w:val="both"/>
        <w:rPr>
          <w:sz w:val="28"/>
          <w:szCs w:val="28"/>
        </w:rPr>
      </w:pPr>
      <w:r w:rsidRPr="00D7637F">
        <w:rPr>
          <w:sz w:val="28"/>
          <w:szCs w:val="28"/>
        </w:rPr>
        <w:t>3.2.3. наименование муниципальной образовательной организации (организаций) после завершения процесса реорганизации;</w:t>
      </w:r>
    </w:p>
    <w:p w:rsidR="00510D76" w:rsidRPr="00D7637F" w:rsidRDefault="00510D76" w:rsidP="00510D76">
      <w:pPr>
        <w:pStyle w:val="ConsPlusNormal"/>
        <w:ind w:firstLine="709"/>
        <w:jc w:val="both"/>
        <w:rPr>
          <w:sz w:val="28"/>
          <w:szCs w:val="28"/>
        </w:rPr>
      </w:pPr>
      <w:r w:rsidRPr="00D7637F">
        <w:rPr>
          <w:sz w:val="28"/>
          <w:szCs w:val="28"/>
        </w:rPr>
        <w:t>3.2.4. наименование учредителя реорганизуемой муниципальной образовательной организации (организаций);</w:t>
      </w:r>
    </w:p>
    <w:p w:rsidR="00510D76" w:rsidRPr="00D7637F" w:rsidRDefault="00510D76" w:rsidP="00510D76">
      <w:pPr>
        <w:pStyle w:val="ConsPlusNormal"/>
        <w:ind w:firstLine="709"/>
        <w:jc w:val="both"/>
        <w:rPr>
          <w:sz w:val="28"/>
          <w:szCs w:val="28"/>
        </w:rPr>
      </w:pPr>
      <w:r w:rsidRPr="00D7637F">
        <w:rPr>
          <w:sz w:val="28"/>
          <w:szCs w:val="28"/>
        </w:rPr>
        <w:t>3.2.5. информацию об изменении (сохранении) основных целей деятельности реорганизуемой организации (организаций);</w:t>
      </w:r>
    </w:p>
    <w:p w:rsidR="00510D76" w:rsidRPr="00D7637F" w:rsidRDefault="00510D76" w:rsidP="00510D76">
      <w:pPr>
        <w:pStyle w:val="ConsPlusNormal"/>
        <w:ind w:firstLine="709"/>
        <w:jc w:val="both"/>
        <w:rPr>
          <w:sz w:val="28"/>
          <w:szCs w:val="28"/>
        </w:rPr>
      </w:pPr>
      <w:r w:rsidRPr="00D7637F">
        <w:rPr>
          <w:sz w:val="28"/>
          <w:szCs w:val="28"/>
        </w:rPr>
        <w:t>3.2.6. информацию об изменении (сохранении) штатной численности (для казенных организаций);</w:t>
      </w:r>
    </w:p>
    <w:p w:rsidR="00510D76" w:rsidRPr="00D7637F" w:rsidRDefault="00510D76" w:rsidP="00510D76">
      <w:pPr>
        <w:pStyle w:val="ConsPlusNormal"/>
        <w:ind w:firstLine="709"/>
        <w:jc w:val="both"/>
        <w:rPr>
          <w:sz w:val="28"/>
          <w:szCs w:val="28"/>
        </w:rPr>
      </w:pPr>
      <w:r w:rsidRPr="00D7637F">
        <w:rPr>
          <w:sz w:val="28"/>
          <w:szCs w:val="28"/>
        </w:rPr>
        <w:lastRenderedPageBreak/>
        <w:t>3.2.7. перечень мероприятий по реорганизации муниципальной образовательной организации с указанием сроков их проведения.</w:t>
      </w:r>
    </w:p>
    <w:p w:rsidR="00510D76" w:rsidRPr="00D7637F" w:rsidRDefault="003F1342" w:rsidP="00510D76">
      <w:pPr>
        <w:pStyle w:val="ConsPlusNormal"/>
        <w:ind w:firstLine="709"/>
        <w:jc w:val="both"/>
        <w:rPr>
          <w:sz w:val="28"/>
          <w:szCs w:val="28"/>
        </w:rPr>
      </w:pPr>
      <w:r>
        <w:rPr>
          <w:sz w:val="28"/>
          <w:szCs w:val="28"/>
        </w:rPr>
        <w:t xml:space="preserve">3.3. </w:t>
      </w:r>
      <w:proofErr w:type="gramStart"/>
      <w:r>
        <w:rPr>
          <w:sz w:val="28"/>
          <w:szCs w:val="28"/>
        </w:rPr>
        <w:t>Принятие а</w:t>
      </w:r>
      <w:r w:rsidR="00510D76" w:rsidRPr="00D7637F">
        <w:rPr>
          <w:sz w:val="28"/>
          <w:szCs w:val="28"/>
        </w:rPr>
        <w:t>дминис</w:t>
      </w:r>
      <w:r>
        <w:rPr>
          <w:sz w:val="28"/>
          <w:szCs w:val="28"/>
        </w:rPr>
        <w:t>трацией муниципального района "Улётов</w:t>
      </w:r>
      <w:r w:rsidR="00510D76" w:rsidRPr="00D7637F">
        <w:rPr>
          <w:sz w:val="28"/>
          <w:szCs w:val="28"/>
        </w:rPr>
        <w:t>ский район", осуществляющей функции и полномочия Учредителя реорганизуемой муниципальной образовательной организации (организаций), решения о реорганизации муниципальной образовательной организации (организаций) при сохранении объема муниципальных услуг (работ), подлежащих оказанию (выполнению) находящимися в его ведении муниципальными организациями, не может являться основанием для сокращения объема бюджетных ассигнований на очередной финансовый год и плановый период, выделяемых данной муниципальной образовательной организации на</w:t>
      </w:r>
      <w:proofErr w:type="gramEnd"/>
      <w:r w:rsidR="00510D76" w:rsidRPr="00D7637F">
        <w:rPr>
          <w:sz w:val="28"/>
          <w:szCs w:val="28"/>
        </w:rPr>
        <w:t xml:space="preserve"> оказание муниципальных услуг (выполнение работ).</w:t>
      </w:r>
    </w:p>
    <w:p w:rsidR="00510D76" w:rsidRPr="00D7637F" w:rsidRDefault="00510D76" w:rsidP="00510D76">
      <w:pPr>
        <w:pStyle w:val="ConsPlusNormal"/>
        <w:ind w:firstLine="709"/>
        <w:jc w:val="both"/>
        <w:rPr>
          <w:sz w:val="28"/>
          <w:szCs w:val="28"/>
        </w:rPr>
      </w:pPr>
      <w:r w:rsidRPr="00D7637F">
        <w:rPr>
          <w:sz w:val="28"/>
          <w:szCs w:val="28"/>
        </w:rPr>
        <w:t>3.4. Принятие решения о реорганизации или ликвидации муниципальной организации, расположенной в сельском поселении, не допускается без учета мнения жителей данного сельского поселения.</w:t>
      </w:r>
    </w:p>
    <w:p w:rsidR="00510D76" w:rsidRPr="00D7637F" w:rsidRDefault="00510D76" w:rsidP="00510D76">
      <w:pPr>
        <w:pStyle w:val="ConsPlusNormal"/>
        <w:ind w:firstLine="709"/>
        <w:jc w:val="both"/>
        <w:rPr>
          <w:sz w:val="28"/>
          <w:szCs w:val="28"/>
        </w:rPr>
      </w:pPr>
      <w:r w:rsidRPr="00D7637F">
        <w:rPr>
          <w:sz w:val="28"/>
          <w:szCs w:val="28"/>
        </w:rPr>
        <w:t>3.5. 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оценки последствий такого решения.</w:t>
      </w:r>
    </w:p>
    <w:p w:rsidR="00510D76" w:rsidRPr="00D7637F" w:rsidRDefault="00510D76" w:rsidP="00510D76">
      <w:pPr>
        <w:pStyle w:val="ConsPlusNormal"/>
        <w:ind w:firstLine="709"/>
        <w:jc w:val="both"/>
        <w:rPr>
          <w:sz w:val="28"/>
          <w:szCs w:val="28"/>
        </w:rPr>
      </w:pPr>
    </w:p>
    <w:p w:rsidR="00510D76" w:rsidRPr="00BF502B" w:rsidRDefault="00510D76" w:rsidP="00510D76">
      <w:pPr>
        <w:pStyle w:val="ConsPlusNormal"/>
        <w:jc w:val="center"/>
        <w:rPr>
          <w:b/>
          <w:sz w:val="28"/>
          <w:szCs w:val="28"/>
        </w:rPr>
      </w:pPr>
      <w:r w:rsidRPr="00BF502B">
        <w:rPr>
          <w:b/>
          <w:sz w:val="28"/>
          <w:szCs w:val="28"/>
        </w:rPr>
        <w:t>4. Изменение типа муниципаль</w:t>
      </w:r>
      <w:r w:rsidR="00BF502B">
        <w:rPr>
          <w:b/>
          <w:sz w:val="28"/>
          <w:szCs w:val="28"/>
        </w:rPr>
        <w:t>ной образовательной организации</w:t>
      </w:r>
    </w:p>
    <w:p w:rsidR="00510D76" w:rsidRPr="00D7637F" w:rsidRDefault="00510D76" w:rsidP="00510D76">
      <w:pPr>
        <w:pStyle w:val="ConsPlusNormal"/>
        <w:jc w:val="both"/>
        <w:rPr>
          <w:sz w:val="28"/>
          <w:szCs w:val="28"/>
        </w:rPr>
      </w:pPr>
    </w:p>
    <w:p w:rsidR="00510D76" w:rsidRPr="00D7637F" w:rsidRDefault="00510D76" w:rsidP="00510D76">
      <w:pPr>
        <w:pStyle w:val="ConsPlusNormal"/>
        <w:ind w:firstLine="709"/>
        <w:jc w:val="both"/>
        <w:rPr>
          <w:sz w:val="28"/>
          <w:szCs w:val="28"/>
        </w:rPr>
      </w:pPr>
      <w:r w:rsidRPr="00D7637F">
        <w:rPr>
          <w:sz w:val="28"/>
          <w:szCs w:val="28"/>
        </w:rPr>
        <w:t>4.1. Решение об изменении типа муниципальной образовательной организации в целях создания муниципальной ка</w:t>
      </w:r>
      <w:r w:rsidR="003F1342">
        <w:rPr>
          <w:sz w:val="28"/>
          <w:szCs w:val="28"/>
        </w:rPr>
        <w:t>зенной организации принимается а</w:t>
      </w:r>
      <w:r w:rsidRPr="00D7637F">
        <w:rPr>
          <w:sz w:val="28"/>
          <w:szCs w:val="28"/>
        </w:rPr>
        <w:t>дминистрац</w:t>
      </w:r>
      <w:r w:rsidR="003F1342">
        <w:rPr>
          <w:sz w:val="28"/>
          <w:szCs w:val="28"/>
        </w:rPr>
        <w:t>ией муниципального района "Улётовский район" в форме п</w:t>
      </w:r>
      <w:r w:rsidRPr="00D7637F">
        <w:rPr>
          <w:sz w:val="28"/>
          <w:szCs w:val="28"/>
        </w:rPr>
        <w:t>остановления.</w:t>
      </w:r>
    </w:p>
    <w:p w:rsidR="00510D76" w:rsidRPr="00D7637F" w:rsidRDefault="00510D76" w:rsidP="00510D76">
      <w:pPr>
        <w:pStyle w:val="ConsPlusNormal"/>
        <w:ind w:firstLine="709"/>
        <w:jc w:val="both"/>
        <w:rPr>
          <w:sz w:val="28"/>
          <w:szCs w:val="28"/>
        </w:rPr>
      </w:pPr>
      <w:r w:rsidRPr="00D7637F">
        <w:rPr>
          <w:sz w:val="28"/>
          <w:szCs w:val="28"/>
        </w:rPr>
        <w:t>4.</w:t>
      </w:r>
      <w:r w:rsidR="003F1342">
        <w:rPr>
          <w:sz w:val="28"/>
          <w:szCs w:val="28"/>
        </w:rPr>
        <w:t>2. Постановление а</w:t>
      </w:r>
      <w:r w:rsidRPr="00D7637F">
        <w:rPr>
          <w:sz w:val="28"/>
          <w:szCs w:val="28"/>
        </w:rPr>
        <w:t>дминистра</w:t>
      </w:r>
      <w:r w:rsidR="003F1342">
        <w:rPr>
          <w:sz w:val="28"/>
          <w:szCs w:val="28"/>
        </w:rPr>
        <w:t>ции муниципального района "Улётов</w:t>
      </w:r>
      <w:r w:rsidRPr="00D7637F">
        <w:rPr>
          <w:sz w:val="28"/>
          <w:szCs w:val="28"/>
        </w:rPr>
        <w:t>ский район" об изменении типа муниципальной организации в целях создания муниципальной казенной образовательной организации должно содержать:</w:t>
      </w:r>
    </w:p>
    <w:p w:rsidR="00510D76" w:rsidRPr="00D7637F" w:rsidRDefault="00510D76" w:rsidP="00510D76">
      <w:pPr>
        <w:pStyle w:val="ConsPlusNormal"/>
        <w:ind w:firstLine="709"/>
        <w:jc w:val="both"/>
        <w:rPr>
          <w:sz w:val="28"/>
          <w:szCs w:val="28"/>
        </w:rPr>
      </w:pPr>
      <w:r w:rsidRPr="00D7637F">
        <w:rPr>
          <w:sz w:val="28"/>
          <w:szCs w:val="28"/>
        </w:rPr>
        <w:t>4.2.1. Наименование существующей муниципальной образовательной организации с указанием ее типа;</w:t>
      </w:r>
    </w:p>
    <w:p w:rsidR="00510D76" w:rsidRPr="00D7637F" w:rsidRDefault="00510D76" w:rsidP="00510D76">
      <w:pPr>
        <w:pStyle w:val="ConsPlusNormal"/>
        <w:ind w:firstLine="709"/>
        <w:jc w:val="both"/>
        <w:rPr>
          <w:sz w:val="28"/>
          <w:szCs w:val="28"/>
        </w:rPr>
      </w:pPr>
      <w:r w:rsidRPr="00D7637F">
        <w:rPr>
          <w:sz w:val="28"/>
          <w:szCs w:val="28"/>
        </w:rPr>
        <w:t>4.2.2. наименование создаваемой муниципальной образовательной организации с указанием ее типа;</w:t>
      </w:r>
    </w:p>
    <w:p w:rsidR="00510D76" w:rsidRPr="00D7637F" w:rsidRDefault="00510D76" w:rsidP="00510D76">
      <w:pPr>
        <w:pStyle w:val="ConsPlusNormal"/>
        <w:ind w:firstLine="709"/>
        <w:jc w:val="both"/>
        <w:rPr>
          <w:sz w:val="28"/>
          <w:szCs w:val="28"/>
        </w:rPr>
      </w:pPr>
      <w:r w:rsidRPr="00D7637F">
        <w:rPr>
          <w:sz w:val="28"/>
          <w:szCs w:val="28"/>
        </w:rPr>
        <w:t>4.2.3. наименование учредителя;</w:t>
      </w:r>
    </w:p>
    <w:p w:rsidR="00510D76" w:rsidRPr="00D7637F" w:rsidRDefault="00510D76" w:rsidP="00510D76">
      <w:pPr>
        <w:pStyle w:val="ConsPlusNormal"/>
        <w:ind w:firstLine="709"/>
        <w:jc w:val="both"/>
        <w:rPr>
          <w:sz w:val="28"/>
          <w:szCs w:val="28"/>
        </w:rPr>
      </w:pPr>
      <w:r w:rsidRPr="00D7637F">
        <w:rPr>
          <w:sz w:val="28"/>
          <w:szCs w:val="28"/>
        </w:rPr>
        <w:t>4.2.4. информацию об изменении (сохранении) основных целей деятельности муниципальной образовательной организации;</w:t>
      </w:r>
    </w:p>
    <w:p w:rsidR="00510D76" w:rsidRPr="00D7637F" w:rsidRDefault="00510D76" w:rsidP="00510D76">
      <w:pPr>
        <w:pStyle w:val="ConsPlusNormal"/>
        <w:ind w:firstLine="709"/>
        <w:jc w:val="both"/>
        <w:rPr>
          <w:sz w:val="28"/>
          <w:szCs w:val="28"/>
        </w:rPr>
      </w:pPr>
      <w:r w:rsidRPr="00D7637F">
        <w:rPr>
          <w:sz w:val="28"/>
          <w:szCs w:val="28"/>
        </w:rPr>
        <w:t>4.2.5. информацию об изменении (сохранении) штатной численности;</w:t>
      </w:r>
    </w:p>
    <w:p w:rsidR="00510D76" w:rsidRPr="00D7637F" w:rsidRDefault="00510D76" w:rsidP="00510D76">
      <w:pPr>
        <w:pStyle w:val="ConsPlusNormal"/>
        <w:ind w:firstLine="709"/>
        <w:jc w:val="both"/>
        <w:rPr>
          <w:sz w:val="28"/>
          <w:szCs w:val="28"/>
        </w:rPr>
      </w:pPr>
      <w:r w:rsidRPr="00D7637F">
        <w:rPr>
          <w:sz w:val="28"/>
          <w:szCs w:val="28"/>
        </w:rPr>
        <w:t>4.2.6. перечень мероприятий по созданию муниципальной организации с указанием сроков их проведения.</w:t>
      </w:r>
    </w:p>
    <w:p w:rsidR="00510D76" w:rsidRPr="00D7637F" w:rsidRDefault="00510D76" w:rsidP="00510D76">
      <w:pPr>
        <w:pStyle w:val="ConsPlusNormal"/>
        <w:ind w:firstLine="709"/>
        <w:jc w:val="both"/>
        <w:rPr>
          <w:sz w:val="28"/>
          <w:szCs w:val="28"/>
        </w:rPr>
      </w:pPr>
      <w:r w:rsidRPr="00D7637F">
        <w:rPr>
          <w:sz w:val="28"/>
          <w:szCs w:val="28"/>
        </w:rPr>
        <w:t>4.3. Решение об изменении типа муниципальной организации в целях создания муниципальной бюд</w:t>
      </w:r>
      <w:r w:rsidR="00B936E8">
        <w:rPr>
          <w:sz w:val="28"/>
          <w:szCs w:val="28"/>
        </w:rPr>
        <w:t>жетной организации принимается а</w:t>
      </w:r>
      <w:r w:rsidRPr="00D7637F">
        <w:rPr>
          <w:sz w:val="28"/>
          <w:szCs w:val="28"/>
        </w:rPr>
        <w:t>дминистрац</w:t>
      </w:r>
      <w:r w:rsidR="00B936E8">
        <w:rPr>
          <w:sz w:val="28"/>
          <w:szCs w:val="28"/>
        </w:rPr>
        <w:t>ией муниципального района "Улётов</w:t>
      </w:r>
      <w:r w:rsidRPr="00D7637F">
        <w:rPr>
          <w:sz w:val="28"/>
          <w:szCs w:val="28"/>
        </w:rPr>
        <w:t>ский район", осуществляющей функции и полномочия учредителя в отношении муниципальной организации. Указанное решение в форме постановления должно содержать:</w:t>
      </w:r>
    </w:p>
    <w:p w:rsidR="00510D76" w:rsidRPr="00D7637F" w:rsidRDefault="00510D76" w:rsidP="00510D76">
      <w:pPr>
        <w:pStyle w:val="ConsPlusNormal"/>
        <w:ind w:firstLine="709"/>
        <w:jc w:val="both"/>
        <w:rPr>
          <w:sz w:val="28"/>
          <w:szCs w:val="28"/>
        </w:rPr>
      </w:pPr>
      <w:r w:rsidRPr="00D7637F">
        <w:rPr>
          <w:sz w:val="28"/>
          <w:szCs w:val="28"/>
        </w:rPr>
        <w:lastRenderedPageBreak/>
        <w:t>4.3.1. наименование существующей муниципальной образовательной организации с указанием ее типа;</w:t>
      </w:r>
    </w:p>
    <w:p w:rsidR="00510D76" w:rsidRPr="00D7637F" w:rsidRDefault="00510D76" w:rsidP="00510D76">
      <w:pPr>
        <w:pStyle w:val="ConsPlusNormal"/>
        <w:ind w:firstLine="709"/>
        <w:jc w:val="both"/>
        <w:rPr>
          <w:sz w:val="28"/>
          <w:szCs w:val="28"/>
        </w:rPr>
      </w:pPr>
      <w:r w:rsidRPr="00D7637F">
        <w:rPr>
          <w:sz w:val="28"/>
          <w:szCs w:val="28"/>
        </w:rPr>
        <w:t>4.3.2. наименование создаваемой муниципальной образовательной организации с указанием ее типа;</w:t>
      </w:r>
    </w:p>
    <w:p w:rsidR="00510D76" w:rsidRPr="00D7637F" w:rsidRDefault="00510D76" w:rsidP="00510D76">
      <w:pPr>
        <w:pStyle w:val="ConsPlusNormal"/>
        <w:ind w:firstLine="709"/>
        <w:jc w:val="both"/>
        <w:rPr>
          <w:sz w:val="28"/>
          <w:szCs w:val="28"/>
        </w:rPr>
      </w:pPr>
      <w:r w:rsidRPr="00D7637F">
        <w:rPr>
          <w:sz w:val="28"/>
          <w:szCs w:val="28"/>
        </w:rPr>
        <w:t>4.3.3. наименование учредителя;</w:t>
      </w:r>
    </w:p>
    <w:p w:rsidR="00510D76" w:rsidRPr="00D7637F" w:rsidRDefault="00510D76" w:rsidP="00510D76">
      <w:pPr>
        <w:pStyle w:val="ConsPlusNormal"/>
        <w:ind w:firstLine="709"/>
        <w:jc w:val="both"/>
        <w:rPr>
          <w:sz w:val="28"/>
          <w:szCs w:val="28"/>
        </w:rPr>
      </w:pPr>
      <w:r w:rsidRPr="00D7637F">
        <w:rPr>
          <w:sz w:val="28"/>
          <w:szCs w:val="28"/>
        </w:rPr>
        <w:t>4.3.4. информацию об изменении (сохранении) основных целей деятельности муниципальной образовательной организации;</w:t>
      </w:r>
    </w:p>
    <w:p w:rsidR="00510D76" w:rsidRPr="00D7637F" w:rsidRDefault="00510D76" w:rsidP="00510D76">
      <w:pPr>
        <w:pStyle w:val="ConsPlusNormal"/>
        <w:ind w:firstLine="709"/>
        <w:jc w:val="both"/>
        <w:rPr>
          <w:sz w:val="28"/>
          <w:szCs w:val="28"/>
        </w:rPr>
      </w:pPr>
      <w:r w:rsidRPr="00D7637F">
        <w:rPr>
          <w:sz w:val="28"/>
          <w:szCs w:val="28"/>
        </w:rPr>
        <w:t>4.3.5. перечень мероприятий по созданию муниципальной образовательной организации с указанием сроков их проведения.</w:t>
      </w:r>
    </w:p>
    <w:p w:rsidR="00510D76" w:rsidRPr="00D7637F" w:rsidRDefault="00510D76" w:rsidP="00510D76">
      <w:pPr>
        <w:pStyle w:val="ConsPlusNormal"/>
        <w:ind w:firstLine="709"/>
        <w:jc w:val="both"/>
        <w:rPr>
          <w:sz w:val="28"/>
          <w:szCs w:val="28"/>
        </w:rPr>
      </w:pPr>
      <w:r w:rsidRPr="00D7637F">
        <w:rPr>
          <w:sz w:val="28"/>
          <w:szCs w:val="28"/>
        </w:rPr>
        <w:t>4.4. Решение об изменении типа муниципальной образовательной организации в целях создания муниципальной авто</w:t>
      </w:r>
      <w:r w:rsidR="00B936E8">
        <w:rPr>
          <w:sz w:val="28"/>
          <w:szCs w:val="28"/>
        </w:rPr>
        <w:t>номной организации принимается а</w:t>
      </w:r>
      <w:r w:rsidRPr="00D7637F">
        <w:rPr>
          <w:sz w:val="28"/>
          <w:szCs w:val="28"/>
        </w:rPr>
        <w:t>дминистрацией в поря</w:t>
      </w:r>
      <w:r w:rsidR="00B936E8">
        <w:rPr>
          <w:sz w:val="28"/>
          <w:szCs w:val="28"/>
        </w:rPr>
        <w:t>дке, установленном Федеральным з</w:t>
      </w:r>
      <w:r w:rsidRPr="00D7637F">
        <w:rPr>
          <w:sz w:val="28"/>
          <w:szCs w:val="28"/>
        </w:rPr>
        <w:t>аконом от 03.11.2006 N 174-ФЗ "Об автономных учреждениях". Указанное решение должно содержать:</w:t>
      </w:r>
    </w:p>
    <w:p w:rsidR="00510D76" w:rsidRPr="00D7637F" w:rsidRDefault="00510D76" w:rsidP="00510D76">
      <w:pPr>
        <w:pStyle w:val="ConsPlusNormal"/>
        <w:ind w:firstLine="709"/>
        <w:jc w:val="both"/>
        <w:rPr>
          <w:sz w:val="28"/>
          <w:szCs w:val="28"/>
        </w:rPr>
      </w:pPr>
      <w:r w:rsidRPr="00D7637F">
        <w:rPr>
          <w:sz w:val="28"/>
          <w:szCs w:val="28"/>
        </w:rPr>
        <w:t>4.4.1. наименование существующей муниципальной образовательной организации с указанием ее типа;</w:t>
      </w:r>
    </w:p>
    <w:p w:rsidR="00510D76" w:rsidRPr="00D7637F" w:rsidRDefault="00510D76" w:rsidP="00510D76">
      <w:pPr>
        <w:pStyle w:val="ConsPlusNormal"/>
        <w:ind w:firstLine="709"/>
        <w:jc w:val="both"/>
        <w:rPr>
          <w:sz w:val="28"/>
          <w:szCs w:val="28"/>
        </w:rPr>
      </w:pPr>
      <w:r w:rsidRPr="00D7637F">
        <w:rPr>
          <w:sz w:val="28"/>
          <w:szCs w:val="28"/>
        </w:rPr>
        <w:t>4.4.2. наименование создаваемой муниципальной образовательной организации с указанием ее типа;</w:t>
      </w:r>
    </w:p>
    <w:p w:rsidR="00510D76" w:rsidRPr="00D7637F" w:rsidRDefault="00510D76" w:rsidP="00510D76">
      <w:pPr>
        <w:pStyle w:val="ConsPlusNormal"/>
        <w:ind w:firstLine="709"/>
        <w:jc w:val="both"/>
        <w:rPr>
          <w:sz w:val="28"/>
          <w:szCs w:val="28"/>
        </w:rPr>
      </w:pPr>
      <w:r w:rsidRPr="00D7637F">
        <w:rPr>
          <w:sz w:val="28"/>
          <w:szCs w:val="28"/>
        </w:rPr>
        <w:t>4.4.3. наименование учредителя;</w:t>
      </w:r>
    </w:p>
    <w:p w:rsidR="00510D76" w:rsidRPr="00D7637F" w:rsidRDefault="00510D76" w:rsidP="00510D76">
      <w:pPr>
        <w:pStyle w:val="ConsPlusNormal"/>
        <w:ind w:firstLine="709"/>
        <w:jc w:val="both"/>
        <w:rPr>
          <w:sz w:val="28"/>
          <w:szCs w:val="28"/>
        </w:rPr>
      </w:pPr>
      <w:r w:rsidRPr="00D7637F">
        <w:rPr>
          <w:sz w:val="28"/>
          <w:szCs w:val="28"/>
        </w:rPr>
        <w:t>4.4.4. сведения об имуществе, закрепляемом за автономной организацией</w:t>
      </w:r>
      <w:r w:rsidR="00B936E8">
        <w:rPr>
          <w:sz w:val="28"/>
          <w:szCs w:val="28"/>
        </w:rPr>
        <w:t>,</w:t>
      </w:r>
      <w:r w:rsidRPr="00D7637F">
        <w:rPr>
          <w:sz w:val="28"/>
          <w:szCs w:val="28"/>
        </w:rPr>
        <w:t xml:space="preserve"> в том числе перечень объектов недвижимого имущества и особо ценного движимого имущества;</w:t>
      </w:r>
    </w:p>
    <w:p w:rsidR="00510D76" w:rsidRPr="00D7637F" w:rsidRDefault="00510D76" w:rsidP="00510D76">
      <w:pPr>
        <w:pStyle w:val="ConsPlusNormal"/>
        <w:ind w:firstLine="709"/>
        <w:jc w:val="both"/>
        <w:rPr>
          <w:sz w:val="28"/>
          <w:szCs w:val="28"/>
        </w:rPr>
      </w:pPr>
      <w:r w:rsidRPr="00D7637F">
        <w:rPr>
          <w:sz w:val="28"/>
          <w:szCs w:val="28"/>
        </w:rPr>
        <w:t>4.4.5. перечень мероприятий по созданию автономной организации с указанием сроков их проведения.</w:t>
      </w:r>
    </w:p>
    <w:p w:rsidR="00510D76" w:rsidRPr="00D7637F" w:rsidRDefault="00B936E8" w:rsidP="00510D76">
      <w:pPr>
        <w:pStyle w:val="ConsPlusNormal"/>
        <w:ind w:firstLine="709"/>
        <w:jc w:val="both"/>
        <w:rPr>
          <w:sz w:val="28"/>
          <w:szCs w:val="28"/>
        </w:rPr>
      </w:pPr>
      <w:r>
        <w:rPr>
          <w:sz w:val="28"/>
          <w:szCs w:val="28"/>
        </w:rPr>
        <w:t xml:space="preserve">4.5. </w:t>
      </w:r>
      <w:proofErr w:type="gramStart"/>
      <w:r>
        <w:rPr>
          <w:sz w:val="28"/>
          <w:szCs w:val="28"/>
        </w:rPr>
        <w:t>Проект постановления а</w:t>
      </w:r>
      <w:r w:rsidR="00510D76" w:rsidRPr="00D7637F">
        <w:rPr>
          <w:sz w:val="28"/>
          <w:szCs w:val="28"/>
        </w:rPr>
        <w:t>дминистрации муниципального ра</w:t>
      </w:r>
      <w:r>
        <w:rPr>
          <w:sz w:val="28"/>
          <w:szCs w:val="28"/>
        </w:rPr>
        <w:t>йона "Улётовский район"</w:t>
      </w:r>
      <w:r w:rsidR="00510D76" w:rsidRPr="00D7637F">
        <w:rPr>
          <w:sz w:val="28"/>
          <w:szCs w:val="28"/>
        </w:rPr>
        <w:t xml:space="preserve"> об изменении типа муниципальной образовательной организации в целях создания муниципальной казенной или автономной образовательной органи</w:t>
      </w:r>
      <w:r>
        <w:rPr>
          <w:sz w:val="28"/>
          <w:szCs w:val="28"/>
        </w:rPr>
        <w:t>зации подготавливается отделом</w:t>
      </w:r>
      <w:r w:rsidR="00510D76" w:rsidRPr="00D7637F">
        <w:rPr>
          <w:sz w:val="28"/>
          <w:szCs w:val="28"/>
        </w:rPr>
        <w:t xml:space="preserve"> образования </w:t>
      </w:r>
      <w:r>
        <w:rPr>
          <w:sz w:val="28"/>
          <w:szCs w:val="28"/>
        </w:rPr>
        <w:t>и социальной политики администрации муниципального района "Улётов</w:t>
      </w:r>
      <w:r w:rsidR="00510D76" w:rsidRPr="00D7637F">
        <w:rPr>
          <w:sz w:val="28"/>
          <w:szCs w:val="28"/>
        </w:rPr>
        <w:t>ский район", осуществляющим функции</w:t>
      </w:r>
      <w:r>
        <w:rPr>
          <w:sz w:val="28"/>
          <w:szCs w:val="28"/>
        </w:rPr>
        <w:t xml:space="preserve"> управления в сфере образования, по согласованию с к</w:t>
      </w:r>
      <w:r w:rsidR="00510D76" w:rsidRPr="00D7637F">
        <w:rPr>
          <w:sz w:val="28"/>
          <w:szCs w:val="28"/>
        </w:rPr>
        <w:t xml:space="preserve">омитетом </w:t>
      </w:r>
      <w:r>
        <w:rPr>
          <w:sz w:val="28"/>
          <w:szCs w:val="28"/>
        </w:rPr>
        <w:t>по финансам администрации муниципального района «Улётовский район» и отделом имущественных, земельных отношений и экономики администрации</w:t>
      </w:r>
      <w:r w:rsidR="00510D76" w:rsidRPr="00D7637F">
        <w:rPr>
          <w:sz w:val="28"/>
          <w:szCs w:val="28"/>
        </w:rPr>
        <w:t xml:space="preserve"> </w:t>
      </w:r>
      <w:r>
        <w:rPr>
          <w:sz w:val="28"/>
          <w:szCs w:val="28"/>
        </w:rPr>
        <w:t>муниципального района</w:t>
      </w:r>
      <w:proofErr w:type="gramEnd"/>
      <w:r>
        <w:rPr>
          <w:sz w:val="28"/>
          <w:szCs w:val="28"/>
        </w:rPr>
        <w:t xml:space="preserve"> "Улётов</w:t>
      </w:r>
      <w:r w:rsidR="00510D76" w:rsidRPr="00D7637F">
        <w:rPr>
          <w:sz w:val="28"/>
          <w:szCs w:val="28"/>
        </w:rPr>
        <w:t>ский район".</w:t>
      </w:r>
    </w:p>
    <w:p w:rsidR="00510D76" w:rsidRPr="00D7637F" w:rsidRDefault="00B936E8" w:rsidP="00510D76">
      <w:pPr>
        <w:pStyle w:val="ConsPlusNormal"/>
        <w:ind w:firstLine="709"/>
        <w:jc w:val="both"/>
        <w:rPr>
          <w:sz w:val="28"/>
          <w:szCs w:val="28"/>
        </w:rPr>
      </w:pPr>
      <w:r>
        <w:rPr>
          <w:sz w:val="28"/>
          <w:szCs w:val="28"/>
        </w:rPr>
        <w:t>Одновременно с проектом постановления а</w:t>
      </w:r>
      <w:r w:rsidR="00510D76" w:rsidRPr="00D7637F">
        <w:rPr>
          <w:sz w:val="28"/>
          <w:szCs w:val="28"/>
        </w:rPr>
        <w:t>дминистра</w:t>
      </w:r>
      <w:r>
        <w:rPr>
          <w:sz w:val="28"/>
          <w:szCs w:val="28"/>
        </w:rPr>
        <w:t>ции муниципального района "Улётов</w:t>
      </w:r>
      <w:r w:rsidR="00510D76" w:rsidRPr="00D7637F">
        <w:rPr>
          <w:sz w:val="28"/>
          <w:szCs w:val="28"/>
        </w:rPr>
        <w:t>ский район" об изменении типа муниципальной образовательной организации в целях создания муниципальной казенной, бюджет</w:t>
      </w:r>
      <w:r>
        <w:rPr>
          <w:sz w:val="28"/>
          <w:szCs w:val="28"/>
        </w:rPr>
        <w:t>ной или автономной организации а</w:t>
      </w:r>
      <w:r w:rsidR="00510D76" w:rsidRPr="00D7637F">
        <w:rPr>
          <w:sz w:val="28"/>
          <w:szCs w:val="28"/>
        </w:rPr>
        <w:t>дминистра</w:t>
      </w:r>
      <w:r>
        <w:rPr>
          <w:sz w:val="28"/>
          <w:szCs w:val="28"/>
        </w:rPr>
        <w:t>ции муниципального района "Улётов</w:t>
      </w:r>
      <w:r w:rsidR="00510D76" w:rsidRPr="00D7637F">
        <w:rPr>
          <w:sz w:val="28"/>
          <w:szCs w:val="28"/>
        </w:rPr>
        <w:t>ский район" предоставляется пояснительная записка, содержащая обоснование целесообразности изменения типа муниципальной образовательной организации и информацию о кредиторской задолженности организации (в том числе просроченной).</w:t>
      </w:r>
    </w:p>
    <w:p w:rsidR="00510D76" w:rsidRPr="00D7637F" w:rsidRDefault="00B936E8" w:rsidP="00510D76">
      <w:pPr>
        <w:pStyle w:val="ConsPlusNormal"/>
        <w:ind w:firstLine="709"/>
        <w:jc w:val="both"/>
        <w:rPr>
          <w:sz w:val="28"/>
          <w:szCs w:val="28"/>
        </w:rPr>
      </w:pPr>
      <w:r>
        <w:rPr>
          <w:sz w:val="28"/>
          <w:szCs w:val="28"/>
        </w:rPr>
        <w:t>4.6. В случае</w:t>
      </w:r>
      <w:r w:rsidR="00510D76" w:rsidRPr="00D7637F">
        <w:rPr>
          <w:sz w:val="28"/>
          <w:szCs w:val="28"/>
        </w:rPr>
        <w:t xml:space="preserve"> если изменение типа муниципальной казенной образовательной организации приведет к невозможности осуществления создаваемым путем изменения типа муниципальной образовательной </w:t>
      </w:r>
      <w:r w:rsidR="00510D76" w:rsidRPr="00D7637F">
        <w:rPr>
          <w:sz w:val="28"/>
          <w:szCs w:val="28"/>
        </w:rPr>
        <w:lastRenderedPageBreak/>
        <w:t>организацией муниципальных функций, в пояснительной записке указывается информация о том, кому данные муниципальные функции будут переданы.</w:t>
      </w:r>
    </w:p>
    <w:p w:rsidR="00510D76" w:rsidRPr="00D7637F" w:rsidRDefault="00B936E8" w:rsidP="00510D76">
      <w:pPr>
        <w:pStyle w:val="ConsPlusNormal"/>
        <w:ind w:firstLine="709"/>
        <w:jc w:val="both"/>
        <w:rPr>
          <w:sz w:val="28"/>
          <w:szCs w:val="28"/>
        </w:rPr>
      </w:pPr>
      <w:r>
        <w:rPr>
          <w:sz w:val="28"/>
          <w:szCs w:val="28"/>
        </w:rPr>
        <w:t xml:space="preserve">4.7. </w:t>
      </w:r>
      <w:proofErr w:type="gramStart"/>
      <w:r>
        <w:rPr>
          <w:sz w:val="28"/>
          <w:szCs w:val="28"/>
        </w:rPr>
        <w:t>В случае</w:t>
      </w:r>
      <w:r w:rsidR="00510D76" w:rsidRPr="00D7637F">
        <w:rPr>
          <w:sz w:val="28"/>
          <w:szCs w:val="28"/>
        </w:rPr>
        <w:t xml:space="preserve"> если изменение типа муниципальной образовательной организации приведет к невозможности осуществления создаваемым путем изменения типа муниципальной образовательной организацией полномочий муниципального исполнительного органа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roofErr w:type="gramEnd"/>
    </w:p>
    <w:p w:rsidR="00510D76" w:rsidRPr="00D7637F" w:rsidRDefault="00B936E8" w:rsidP="00510D76">
      <w:pPr>
        <w:pStyle w:val="ConsPlusNormal"/>
        <w:ind w:firstLine="709"/>
        <w:jc w:val="both"/>
        <w:rPr>
          <w:sz w:val="28"/>
          <w:szCs w:val="28"/>
        </w:rPr>
      </w:pPr>
      <w:r>
        <w:rPr>
          <w:sz w:val="28"/>
          <w:szCs w:val="28"/>
        </w:rPr>
        <w:t xml:space="preserve">4.8. </w:t>
      </w:r>
      <w:proofErr w:type="gramStart"/>
      <w:r>
        <w:rPr>
          <w:sz w:val="28"/>
          <w:szCs w:val="28"/>
        </w:rPr>
        <w:t>Принятие а</w:t>
      </w:r>
      <w:r w:rsidR="00510D76" w:rsidRPr="00D7637F">
        <w:rPr>
          <w:sz w:val="28"/>
          <w:szCs w:val="28"/>
        </w:rPr>
        <w:t>дминистрац</w:t>
      </w:r>
      <w:r w:rsidR="00EC5E47">
        <w:rPr>
          <w:sz w:val="28"/>
          <w:szCs w:val="28"/>
        </w:rPr>
        <w:t>ией</w:t>
      </w:r>
      <w:r>
        <w:rPr>
          <w:sz w:val="28"/>
          <w:szCs w:val="28"/>
        </w:rPr>
        <w:t xml:space="preserve"> муниципального района "Улётовс</w:t>
      </w:r>
      <w:r w:rsidR="00510D76" w:rsidRPr="00D7637F">
        <w:rPr>
          <w:sz w:val="28"/>
          <w:szCs w:val="28"/>
        </w:rPr>
        <w:t>кий район", осуществляющей функции и полномочия Учредителя в отношении подведомственной муниципальной организации, решения об изменении типа муниципальной образовательной организации в целях создания муниципальной бюджетной образовательной организации при сохранении объема муниципальных услуг (работ) не может являться основанием для сокращения объема бюджетных ассигнований на очередной финансовый год и плановый период, выделяемых ему, как главному распорядителю средств муниципального бюджета</w:t>
      </w:r>
      <w:proofErr w:type="gramEnd"/>
      <w:r w:rsidR="00510D76" w:rsidRPr="00D7637F">
        <w:rPr>
          <w:sz w:val="28"/>
          <w:szCs w:val="28"/>
        </w:rPr>
        <w:t>, на оказание муниципальных услуг (выполнение работ).</w:t>
      </w:r>
    </w:p>
    <w:p w:rsidR="00510D76" w:rsidRPr="00D7637F" w:rsidRDefault="00510D76" w:rsidP="00510D76">
      <w:pPr>
        <w:pStyle w:val="ConsPlusNormal"/>
        <w:ind w:firstLine="709"/>
        <w:jc w:val="both"/>
        <w:rPr>
          <w:sz w:val="28"/>
          <w:szCs w:val="28"/>
        </w:rPr>
      </w:pPr>
      <w:r w:rsidRPr="00D7637F">
        <w:rPr>
          <w:sz w:val="28"/>
          <w:szCs w:val="28"/>
        </w:rPr>
        <w:t>4.9. После принятия правового акта об изменении типа муниципальн</w:t>
      </w:r>
      <w:r w:rsidR="00EC5E47">
        <w:rPr>
          <w:sz w:val="28"/>
          <w:szCs w:val="28"/>
        </w:rPr>
        <w:t>ой образовательной организации а</w:t>
      </w:r>
      <w:r w:rsidRPr="00D7637F">
        <w:rPr>
          <w:sz w:val="28"/>
          <w:szCs w:val="28"/>
        </w:rPr>
        <w:t>дминистра</w:t>
      </w:r>
      <w:r w:rsidR="00EC5E47">
        <w:rPr>
          <w:sz w:val="28"/>
          <w:szCs w:val="28"/>
        </w:rPr>
        <w:t>ция муниципального района "Улётов</w:t>
      </w:r>
      <w:r w:rsidRPr="00D7637F">
        <w:rPr>
          <w:sz w:val="28"/>
          <w:szCs w:val="28"/>
        </w:rPr>
        <w:t>ский район", утверждает изменения, вносимые в Устав этой муниципальной организации в соответствии с разделом 6 настоящего Порядка.</w:t>
      </w:r>
    </w:p>
    <w:p w:rsidR="00510D76" w:rsidRPr="00D7637F" w:rsidRDefault="00510D76" w:rsidP="00510D76">
      <w:pPr>
        <w:pStyle w:val="ConsPlusNormal"/>
        <w:ind w:firstLine="709"/>
        <w:jc w:val="both"/>
        <w:rPr>
          <w:sz w:val="28"/>
          <w:szCs w:val="28"/>
        </w:rPr>
      </w:pPr>
    </w:p>
    <w:p w:rsidR="00510D76" w:rsidRPr="00BF502B" w:rsidRDefault="00510D76" w:rsidP="00510D76">
      <w:pPr>
        <w:pStyle w:val="ConsPlusNormal"/>
        <w:jc w:val="center"/>
        <w:rPr>
          <w:b/>
          <w:sz w:val="28"/>
          <w:szCs w:val="28"/>
        </w:rPr>
      </w:pPr>
      <w:r w:rsidRPr="00BF502B">
        <w:rPr>
          <w:b/>
          <w:sz w:val="28"/>
          <w:szCs w:val="28"/>
        </w:rPr>
        <w:t>5. Ликвидация муниципаль</w:t>
      </w:r>
      <w:r w:rsidR="00BF502B">
        <w:rPr>
          <w:b/>
          <w:sz w:val="28"/>
          <w:szCs w:val="28"/>
        </w:rPr>
        <w:t>ных образовательных организаций</w:t>
      </w:r>
    </w:p>
    <w:p w:rsidR="00510D76" w:rsidRPr="00D7637F" w:rsidRDefault="00510D76" w:rsidP="00510D76">
      <w:pPr>
        <w:pStyle w:val="ConsPlusNormal"/>
        <w:ind w:firstLine="709"/>
        <w:jc w:val="both"/>
        <w:rPr>
          <w:sz w:val="28"/>
          <w:szCs w:val="28"/>
        </w:rPr>
      </w:pPr>
    </w:p>
    <w:p w:rsidR="00510D76" w:rsidRPr="00D7637F" w:rsidRDefault="00510D76" w:rsidP="00510D76">
      <w:pPr>
        <w:pStyle w:val="ConsPlusNormal"/>
        <w:ind w:firstLine="709"/>
        <w:jc w:val="both"/>
        <w:rPr>
          <w:sz w:val="28"/>
          <w:szCs w:val="28"/>
        </w:rPr>
      </w:pPr>
      <w:r w:rsidRPr="00D7637F">
        <w:rPr>
          <w:sz w:val="28"/>
          <w:szCs w:val="28"/>
        </w:rPr>
        <w:t xml:space="preserve">5.1. Принятие решения о ликвидации и </w:t>
      </w:r>
      <w:r w:rsidR="00752E30">
        <w:rPr>
          <w:sz w:val="28"/>
          <w:szCs w:val="28"/>
        </w:rPr>
        <w:t xml:space="preserve">проведение ликвидации </w:t>
      </w:r>
      <w:r w:rsidR="00752E30" w:rsidRPr="00752E30">
        <w:rPr>
          <w:sz w:val="28"/>
          <w:szCs w:val="28"/>
        </w:rPr>
        <w:t xml:space="preserve"> </w:t>
      </w:r>
      <w:r w:rsidR="00752E30">
        <w:rPr>
          <w:sz w:val="28"/>
          <w:szCs w:val="28"/>
        </w:rPr>
        <w:t>бюджетной или казенной организации осуществляе</w:t>
      </w:r>
      <w:r w:rsidRPr="00D7637F">
        <w:rPr>
          <w:sz w:val="28"/>
          <w:szCs w:val="28"/>
        </w:rPr>
        <w:t>тся в</w:t>
      </w:r>
      <w:r w:rsidR="00EC5E47">
        <w:rPr>
          <w:sz w:val="28"/>
          <w:szCs w:val="28"/>
        </w:rPr>
        <w:t xml:space="preserve"> порядке, установленном</w:t>
      </w:r>
      <w:r w:rsidRPr="00D7637F">
        <w:rPr>
          <w:sz w:val="28"/>
          <w:szCs w:val="28"/>
        </w:rPr>
        <w:t xml:space="preserve"> администрацией муни</w:t>
      </w:r>
      <w:r w:rsidR="00EC5E47">
        <w:rPr>
          <w:sz w:val="28"/>
          <w:szCs w:val="28"/>
        </w:rPr>
        <w:t>ципального образования</w:t>
      </w:r>
      <w:r w:rsidRPr="00D7637F">
        <w:rPr>
          <w:sz w:val="28"/>
          <w:szCs w:val="28"/>
        </w:rPr>
        <w:t>.</w:t>
      </w:r>
    </w:p>
    <w:p w:rsidR="00510D76" w:rsidRPr="00D7637F" w:rsidRDefault="00510D76" w:rsidP="00510D76">
      <w:pPr>
        <w:pStyle w:val="ConsPlusNormal"/>
        <w:ind w:firstLine="709"/>
        <w:jc w:val="both"/>
        <w:rPr>
          <w:sz w:val="28"/>
          <w:szCs w:val="28"/>
        </w:rPr>
      </w:pPr>
      <w:r w:rsidRPr="00D7637F">
        <w:rPr>
          <w:sz w:val="28"/>
          <w:szCs w:val="28"/>
        </w:rPr>
        <w:t>Указанное решение должно содержать:</w:t>
      </w:r>
    </w:p>
    <w:p w:rsidR="00510D76" w:rsidRPr="00D7637F" w:rsidRDefault="00510D76" w:rsidP="00510D76">
      <w:pPr>
        <w:pStyle w:val="ConsPlusNormal"/>
        <w:ind w:firstLine="709"/>
        <w:jc w:val="both"/>
        <w:rPr>
          <w:sz w:val="28"/>
          <w:szCs w:val="28"/>
        </w:rPr>
      </w:pPr>
      <w:r w:rsidRPr="00D7637F">
        <w:rPr>
          <w:sz w:val="28"/>
          <w:szCs w:val="28"/>
        </w:rPr>
        <w:t>5.1.1. наименование организации с указанием типа;</w:t>
      </w:r>
    </w:p>
    <w:p w:rsidR="00510D76" w:rsidRPr="00D7637F" w:rsidRDefault="00510D76" w:rsidP="00510D76">
      <w:pPr>
        <w:pStyle w:val="ConsPlusNormal"/>
        <w:ind w:firstLine="709"/>
        <w:jc w:val="both"/>
        <w:rPr>
          <w:sz w:val="28"/>
          <w:szCs w:val="28"/>
        </w:rPr>
      </w:pPr>
      <w:r w:rsidRPr="00D7637F">
        <w:rPr>
          <w:sz w:val="28"/>
          <w:szCs w:val="28"/>
        </w:rPr>
        <w:t>5.1.2. наименование учредителя;</w:t>
      </w:r>
    </w:p>
    <w:p w:rsidR="00510D76" w:rsidRPr="00D7637F" w:rsidRDefault="00510D76" w:rsidP="00510D76">
      <w:pPr>
        <w:pStyle w:val="ConsPlusNormal"/>
        <w:ind w:firstLine="709"/>
        <w:jc w:val="both"/>
        <w:rPr>
          <w:sz w:val="28"/>
          <w:szCs w:val="28"/>
        </w:rPr>
      </w:pPr>
      <w:r w:rsidRPr="00D7637F">
        <w:rPr>
          <w:sz w:val="28"/>
          <w:szCs w:val="28"/>
        </w:rPr>
        <w:t>5.1.3. наименова</w:t>
      </w:r>
      <w:r w:rsidR="00752E30">
        <w:rPr>
          <w:sz w:val="28"/>
          <w:szCs w:val="28"/>
        </w:rPr>
        <w:t>ние структурного подразделения а</w:t>
      </w:r>
      <w:r w:rsidRPr="00D7637F">
        <w:rPr>
          <w:sz w:val="28"/>
          <w:szCs w:val="28"/>
        </w:rPr>
        <w:t>дминистра</w:t>
      </w:r>
      <w:r w:rsidR="00752E30">
        <w:rPr>
          <w:sz w:val="28"/>
          <w:szCs w:val="28"/>
        </w:rPr>
        <w:t>ции муниципального района "Улётов</w:t>
      </w:r>
      <w:r w:rsidRPr="00D7637F">
        <w:rPr>
          <w:sz w:val="28"/>
          <w:szCs w:val="28"/>
        </w:rPr>
        <w:t>ский район", ответственного за осуществление ликвидационных процедур;</w:t>
      </w:r>
    </w:p>
    <w:p w:rsidR="00510D76" w:rsidRPr="00D7637F" w:rsidRDefault="00510D76" w:rsidP="00510D76">
      <w:pPr>
        <w:pStyle w:val="ConsPlusNormal"/>
        <w:ind w:firstLine="709"/>
        <w:jc w:val="both"/>
        <w:rPr>
          <w:sz w:val="28"/>
          <w:szCs w:val="28"/>
        </w:rPr>
      </w:pPr>
      <w:r w:rsidRPr="00D7637F">
        <w:rPr>
          <w:sz w:val="28"/>
          <w:szCs w:val="28"/>
        </w:rPr>
        <w:t>5.1.4. наименование правопреемника организации, в том числе по обязательствам, возникшим в результате исполнения судебных решений;</w:t>
      </w:r>
    </w:p>
    <w:p w:rsidR="00510D76" w:rsidRPr="00D7637F" w:rsidRDefault="00510D76" w:rsidP="00510D76">
      <w:pPr>
        <w:pStyle w:val="ConsPlusNormal"/>
        <w:ind w:firstLine="709"/>
        <w:jc w:val="both"/>
        <w:rPr>
          <w:sz w:val="28"/>
          <w:szCs w:val="28"/>
        </w:rPr>
      </w:pPr>
      <w:r w:rsidRPr="00D7637F">
        <w:rPr>
          <w:sz w:val="28"/>
          <w:szCs w:val="28"/>
        </w:rPr>
        <w:t xml:space="preserve">5.1.5. информацию о том, кому будут переданы указанные функции после завершения процесса ликвидации муниципальной </w:t>
      </w:r>
      <w:r w:rsidR="00752E30">
        <w:rPr>
          <w:sz w:val="28"/>
          <w:szCs w:val="28"/>
        </w:rPr>
        <w:t xml:space="preserve">бюджетной или </w:t>
      </w:r>
      <w:r w:rsidRPr="00D7637F">
        <w:rPr>
          <w:sz w:val="28"/>
          <w:szCs w:val="28"/>
        </w:rPr>
        <w:t>казенной образовательной организации, осуществляющей муниципальные функции;</w:t>
      </w:r>
    </w:p>
    <w:p w:rsidR="00510D76" w:rsidRPr="00D7637F" w:rsidRDefault="00510D76" w:rsidP="00510D76">
      <w:pPr>
        <w:pStyle w:val="ConsPlusNormal"/>
        <w:ind w:firstLine="709"/>
        <w:jc w:val="both"/>
        <w:rPr>
          <w:sz w:val="28"/>
          <w:szCs w:val="28"/>
        </w:rPr>
      </w:pPr>
      <w:r w:rsidRPr="00D7637F">
        <w:rPr>
          <w:sz w:val="28"/>
          <w:szCs w:val="28"/>
        </w:rPr>
        <w:t xml:space="preserve">5.1.6. информацию о том, кому будут переданы полномочия по исполнению публичных обязательств перед физическим лицом, подлежащих исполнению в денежной форме, после завершения процесса ликвидации </w:t>
      </w:r>
      <w:r w:rsidRPr="00D7637F">
        <w:rPr>
          <w:sz w:val="28"/>
          <w:szCs w:val="28"/>
        </w:rPr>
        <w:lastRenderedPageBreak/>
        <w:t>муниципальной образовательной организации, в случае, если ликвидируемая муниципальная организация осуществляет указанные полномочия.</w:t>
      </w:r>
    </w:p>
    <w:p w:rsidR="00510D76" w:rsidRPr="00D7637F" w:rsidRDefault="00510D76" w:rsidP="00510D76">
      <w:pPr>
        <w:pStyle w:val="ConsPlusNormal"/>
        <w:ind w:firstLine="709"/>
        <w:jc w:val="both"/>
        <w:rPr>
          <w:sz w:val="28"/>
          <w:szCs w:val="28"/>
        </w:rPr>
      </w:pPr>
      <w:r w:rsidRPr="00D7637F">
        <w:rPr>
          <w:sz w:val="28"/>
          <w:szCs w:val="28"/>
        </w:rPr>
        <w:t>5.2. Принятие решения о реорганизации или ликвидации муниципальной организации, расположенной в сельском поселении, не допускается без учета мнения жителей данного сельского поселения.</w:t>
      </w:r>
    </w:p>
    <w:p w:rsidR="00510D76" w:rsidRPr="00D7637F" w:rsidRDefault="00510D76" w:rsidP="00510D76">
      <w:pPr>
        <w:pStyle w:val="ConsPlusNormal"/>
        <w:ind w:firstLine="709"/>
        <w:jc w:val="both"/>
        <w:rPr>
          <w:sz w:val="28"/>
          <w:szCs w:val="28"/>
        </w:rPr>
      </w:pPr>
      <w:r w:rsidRPr="00D7637F">
        <w:rPr>
          <w:sz w:val="28"/>
          <w:szCs w:val="28"/>
        </w:rPr>
        <w:t>5.3. 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оценки последствий такого решения.</w:t>
      </w:r>
    </w:p>
    <w:p w:rsidR="00510D76" w:rsidRPr="00D7637F" w:rsidRDefault="00510D76" w:rsidP="00510D76">
      <w:pPr>
        <w:pStyle w:val="ConsPlusNormal"/>
        <w:ind w:firstLine="709"/>
        <w:jc w:val="both"/>
        <w:rPr>
          <w:sz w:val="28"/>
          <w:szCs w:val="28"/>
        </w:rPr>
      </w:pPr>
      <w:r w:rsidRPr="00D7637F">
        <w:rPr>
          <w:sz w:val="28"/>
          <w:szCs w:val="28"/>
        </w:rPr>
        <w:t>5.4. После издания правового акта о ликвидации муниципальной образовательной организации:</w:t>
      </w:r>
    </w:p>
    <w:p w:rsidR="00510D76" w:rsidRPr="00D7637F" w:rsidRDefault="00752E30" w:rsidP="00510D76">
      <w:pPr>
        <w:pStyle w:val="ConsPlusNormal"/>
        <w:ind w:firstLine="709"/>
        <w:jc w:val="both"/>
        <w:rPr>
          <w:sz w:val="28"/>
          <w:szCs w:val="28"/>
        </w:rPr>
      </w:pPr>
      <w:r>
        <w:rPr>
          <w:sz w:val="28"/>
          <w:szCs w:val="28"/>
        </w:rPr>
        <w:t>5.4.1. Отдел</w:t>
      </w:r>
      <w:r w:rsidR="00510D76" w:rsidRPr="00D7637F">
        <w:rPr>
          <w:sz w:val="28"/>
          <w:szCs w:val="28"/>
        </w:rPr>
        <w:t xml:space="preserve"> образования</w:t>
      </w:r>
      <w:r>
        <w:rPr>
          <w:sz w:val="28"/>
          <w:szCs w:val="28"/>
        </w:rPr>
        <w:t xml:space="preserve"> и социальной политики администрации муниципального района «Улётовский район»</w:t>
      </w:r>
      <w:r w:rsidR="00510D76" w:rsidRPr="00D7637F">
        <w:rPr>
          <w:sz w:val="28"/>
          <w:szCs w:val="28"/>
        </w:rPr>
        <w:t>, осуществляющий функции управления в сфере образования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сведений о том, что организация находится в процессе ликвидации;</w:t>
      </w:r>
    </w:p>
    <w:p w:rsidR="00510D76" w:rsidRPr="00D7637F" w:rsidRDefault="00510D76" w:rsidP="00510D76">
      <w:pPr>
        <w:pStyle w:val="ConsPlusNormal"/>
        <w:ind w:firstLine="709"/>
        <w:jc w:val="both"/>
        <w:rPr>
          <w:sz w:val="28"/>
          <w:szCs w:val="28"/>
        </w:rPr>
      </w:pPr>
      <w:r w:rsidRPr="00D7637F">
        <w:rPr>
          <w:sz w:val="28"/>
          <w:szCs w:val="28"/>
        </w:rPr>
        <w:t>5.4.2. учредитель муниципальных образовательных организаций в 2- недельный срок:</w:t>
      </w:r>
    </w:p>
    <w:p w:rsidR="00510D76" w:rsidRPr="00D7637F" w:rsidRDefault="00510D76" w:rsidP="00510D76">
      <w:pPr>
        <w:pStyle w:val="ConsPlusNormal"/>
        <w:ind w:firstLine="709"/>
        <w:jc w:val="both"/>
        <w:rPr>
          <w:sz w:val="28"/>
          <w:szCs w:val="28"/>
        </w:rPr>
      </w:pPr>
      <w:r w:rsidRPr="00D7637F">
        <w:rPr>
          <w:sz w:val="28"/>
          <w:szCs w:val="28"/>
        </w:rPr>
        <w:t>- утверждает состав ликвидационной комиссии соответствующей организации;</w:t>
      </w:r>
    </w:p>
    <w:p w:rsidR="00510D76" w:rsidRPr="00D7637F" w:rsidRDefault="00510D76" w:rsidP="00510D76">
      <w:pPr>
        <w:pStyle w:val="ConsPlusNormal"/>
        <w:ind w:firstLine="709"/>
        <w:jc w:val="both"/>
        <w:rPr>
          <w:sz w:val="28"/>
          <w:szCs w:val="28"/>
        </w:rPr>
      </w:pPr>
      <w:r w:rsidRPr="00D7637F">
        <w:rPr>
          <w:sz w:val="28"/>
          <w:szCs w:val="28"/>
        </w:rPr>
        <w:t>- устанавливает порядок и сроки ликвидации указанной организации в соответствии с Гражданским кодексом Российской Федерации и правовым актом о ликвидации муниципальной организации.</w:t>
      </w:r>
    </w:p>
    <w:p w:rsidR="00510D76" w:rsidRPr="00D7637F" w:rsidRDefault="00510D76" w:rsidP="00510D76">
      <w:pPr>
        <w:pStyle w:val="ConsPlusNormal"/>
        <w:ind w:firstLine="709"/>
        <w:jc w:val="both"/>
        <w:rPr>
          <w:sz w:val="28"/>
          <w:szCs w:val="28"/>
        </w:rPr>
      </w:pPr>
    </w:p>
    <w:p w:rsidR="00510D76" w:rsidRPr="00BF502B" w:rsidRDefault="00510D76" w:rsidP="00510D76">
      <w:pPr>
        <w:pStyle w:val="ConsPlusNormal"/>
        <w:jc w:val="center"/>
        <w:rPr>
          <w:b/>
          <w:sz w:val="28"/>
          <w:szCs w:val="28"/>
        </w:rPr>
      </w:pPr>
      <w:r w:rsidRPr="00BF502B">
        <w:rPr>
          <w:b/>
          <w:sz w:val="28"/>
          <w:szCs w:val="28"/>
        </w:rPr>
        <w:t>6. Утверждение и внесение изменений в уставы муниципаль</w:t>
      </w:r>
      <w:r w:rsidR="00BF502B">
        <w:rPr>
          <w:b/>
          <w:sz w:val="28"/>
          <w:szCs w:val="28"/>
        </w:rPr>
        <w:t>ных образовательных организаций</w:t>
      </w:r>
    </w:p>
    <w:p w:rsidR="00510D76" w:rsidRPr="00D7637F" w:rsidRDefault="00510D76" w:rsidP="00510D76">
      <w:pPr>
        <w:pStyle w:val="ConsPlusNormal"/>
        <w:ind w:firstLine="709"/>
        <w:jc w:val="both"/>
        <w:rPr>
          <w:sz w:val="28"/>
          <w:szCs w:val="28"/>
        </w:rPr>
      </w:pPr>
    </w:p>
    <w:p w:rsidR="00510D76" w:rsidRPr="00D7637F" w:rsidRDefault="00510D76" w:rsidP="00510D76">
      <w:pPr>
        <w:pStyle w:val="ConsPlusNormal"/>
        <w:ind w:firstLine="709"/>
        <w:jc w:val="both"/>
        <w:rPr>
          <w:sz w:val="28"/>
          <w:szCs w:val="28"/>
        </w:rPr>
      </w:pPr>
      <w:r w:rsidRPr="00D7637F">
        <w:rPr>
          <w:sz w:val="28"/>
          <w:szCs w:val="28"/>
        </w:rPr>
        <w:t>6.1. Разработка Устава муниципальной образовательной организации (далее - организация), а также внесение изменений и дополнений в Устав организации (принятие Устава в новой редакции) осуществляется в случаях:</w:t>
      </w:r>
    </w:p>
    <w:p w:rsidR="00510D76" w:rsidRPr="00D7637F" w:rsidRDefault="00752E30" w:rsidP="00510D76">
      <w:pPr>
        <w:pStyle w:val="ConsPlusNormal"/>
        <w:ind w:firstLine="709"/>
        <w:jc w:val="both"/>
        <w:rPr>
          <w:sz w:val="28"/>
          <w:szCs w:val="28"/>
        </w:rPr>
      </w:pPr>
      <w:r>
        <w:rPr>
          <w:sz w:val="28"/>
          <w:szCs w:val="28"/>
        </w:rPr>
        <w:t>- с</w:t>
      </w:r>
      <w:r w:rsidR="00510D76" w:rsidRPr="00D7637F">
        <w:rPr>
          <w:sz w:val="28"/>
          <w:szCs w:val="28"/>
        </w:rPr>
        <w:t>озд</w:t>
      </w:r>
      <w:r>
        <w:rPr>
          <w:sz w:val="28"/>
          <w:szCs w:val="28"/>
        </w:rPr>
        <w:t>ания, реорганизации организации;</w:t>
      </w:r>
    </w:p>
    <w:p w:rsidR="00510D76" w:rsidRPr="00D7637F" w:rsidRDefault="00752E30" w:rsidP="00510D76">
      <w:pPr>
        <w:pStyle w:val="ConsPlusNormal"/>
        <w:ind w:firstLine="709"/>
        <w:jc w:val="both"/>
        <w:rPr>
          <w:sz w:val="28"/>
          <w:szCs w:val="28"/>
        </w:rPr>
      </w:pPr>
      <w:r>
        <w:rPr>
          <w:sz w:val="28"/>
          <w:szCs w:val="28"/>
        </w:rPr>
        <w:t>- в</w:t>
      </w:r>
      <w:r w:rsidR="00510D76" w:rsidRPr="00D7637F">
        <w:rPr>
          <w:sz w:val="28"/>
          <w:szCs w:val="28"/>
        </w:rPr>
        <w:t xml:space="preserve"> связи с изменениями законо</w:t>
      </w:r>
      <w:r>
        <w:rPr>
          <w:sz w:val="28"/>
          <w:szCs w:val="28"/>
        </w:rPr>
        <w:t>дательства Российской Федерации;</w:t>
      </w:r>
    </w:p>
    <w:p w:rsidR="00510D76" w:rsidRPr="00D7637F" w:rsidRDefault="00752E30" w:rsidP="00510D76">
      <w:pPr>
        <w:pStyle w:val="ConsPlusNormal"/>
        <w:ind w:firstLine="709"/>
        <w:jc w:val="both"/>
        <w:rPr>
          <w:sz w:val="28"/>
          <w:szCs w:val="28"/>
        </w:rPr>
      </w:pPr>
      <w:r>
        <w:rPr>
          <w:sz w:val="28"/>
          <w:szCs w:val="28"/>
        </w:rPr>
        <w:t>- п</w:t>
      </w:r>
      <w:r w:rsidR="00510D76" w:rsidRPr="00D7637F">
        <w:rPr>
          <w:sz w:val="28"/>
          <w:szCs w:val="28"/>
        </w:rPr>
        <w:t>ри смене адрес</w:t>
      </w:r>
      <w:r>
        <w:rPr>
          <w:sz w:val="28"/>
          <w:szCs w:val="28"/>
        </w:rPr>
        <w:t>а (местонахождения) организации;</w:t>
      </w:r>
    </w:p>
    <w:p w:rsidR="00510D76" w:rsidRPr="00D7637F" w:rsidRDefault="00752E30" w:rsidP="00510D76">
      <w:pPr>
        <w:pStyle w:val="ConsPlusNormal"/>
        <w:ind w:firstLine="709"/>
        <w:jc w:val="both"/>
        <w:rPr>
          <w:sz w:val="28"/>
          <w:szCs w:val="28"/>
        </w:rPr>
      </w:pPr>
      <w:r>
        <w:rPr>
          <w:sz w:val="28"/>
          <w:szCs w:val="28"/>
        </w:rPr>
        <w:t>- п</w:t>
      </w:r>
      <w:r w:rsidR="00510D76" w:rsidRPr="00D7637F">
        <w:rPr>
          <w:sz w:val="28"/>
          <w:szCs w:val="28"/>
        </w:rPr>
        <w:t>ри изм</w:t>
      </w:r>
      <w:r>
        <w:rPr>
          <w:sz w:val="28"/>
          <w:szCs w:val="28"/>
        </w:rPr>
        <w:t>енении наименования организации;</w:t>
      </w:r>
    </w:p>
    <w:p w:rsidR="00510D76" w:rsidRPr="00D7637F" w:rsidRDefault="00752E30" w:rsidP="00510D76">
      <w:pPr>
        <w:pStyle w:val="ConsPlusNormal"/>
        <w:ind w:firstLine="709"/>
        <w:jc w:val="both"/>
        <w:rPr>
          <w:sz w:val="28"/>
          <w:szCs w:val="28"/>
        </w:rPr>
      </w:pPr>
      <w:r>
        <w:rPr>
          <w:sz w:val="28"/>
          <w:szCs w:val="28"/>
        </w:rPr>
        <w:t>- п</w:t>
      </w:r>
      <w:r w:rsidR="00510D76" w:rsidRPr="00D7637F">
        <w:rPr>
          <w:sz w:val="28"/>
          <w:szCs w:val="28"/>
        </w:rPr>
        <w:t>ри изменении вида деятельности организации</w:t>
      </w:r>
      <w:r>
        <w:rPr>
          <w:sz w:val="28"/>
          <w:szCs w:val="28"/>
        </w:rPr>
        <w:t>.</w:t>
      </w:r>
    </w:p>
    <w:p w:rsidR="00510D76" w:rsidRPr="00D7637F" w:rsidRDefault="00510D76" w:rsidP="00510D76">
      <w:pPr>
        <w:pStyle w:val="ConsPlusNormal"/>
        <w:ind w:firstLine="709"/>
        <w:jc w:val="both"/>
        <w:rPr>
          <w:sz w:val="28"/>
          <w:szCs w:val="28"/>
        </w:rPr>
      </w:pPr>
      <w:r w:rsidRPr="00D7637F">
        <w:rPr>
          <w:sz w:val="28"/>
          <w:szCs w:val="28"/>
        </w:rPr>
        <w:t>6.2. Устав разрабатывается на основе типовых положений об образовательных организациях соответствующих типов и видов, утвержденных Правительством Российской Федерации.</w:t>
      </w:r>
    </w:p>
    <w:p w:rsidR="00510D76" w:rsidRPr="00D7637F" w:rsidRDefault="00510D76" w:rsidP="00510D76">
      <w:pPr>
        <w:pStyle w:val="ConsPlusNormal"/>
        <w:ind w:firstLine="709"/>
        <w:jc w:val="both"/>
        <w:rPr>
          <w:sz w:val="28"/>
          <w:szCs w:val="28"/>
        </w:rPr>
      </w:pPr>
      <w:r w:rsidRPr="00D7637F">
        <w:rPr>
          <w:sz w:val="28"/>
          <w:szCs w:val="28"/>
        </w:rPr>
        <w:t>6.3. Структура и содержание устава образовательной организации определяются Законом РФ "Об образовании".</w:t>
      </w:r>
    </w:p>
    <w:p w:rsidR="00510D76" w:rsidRPr="00D7637F" w:rsidRDefault="00510D76" w:rsidP="00510D76">
      <w:pPr>
        <w:pStyle w:val="ConsPlusNormal"/>
        <w:ind w:firstLine="709"/>
        <w:jc w:val="both"/>
        <w:rPr>
          <w:sz w:val="28"/>
          <w:szCs w:val="28"/>
        </w:rPr>
      </w:pPr>
      <w:r w:rsidRPr="00D7637F">
        <w:rPr>
          <w:sz w:val="28"/>
          <w:szCs w:val="28"/>
        </w:rPr>
        <w:t>6.4. Устав муниципальной образовательной организации в части, не урегулированной законодательством Российской Федерации, разрабатывается и принимается образовательн</w:t>
      </w:r>
      <w:r w:rsidR="00752E30">
        <w:rPr>
          <w:sz w:val="28"/>
          <w:szCs w:val="28"/>
        </w:rPr>
        <w:t>ой организацией и утверждается постановлением а</w:t>
      </w:r>
      <w:r w:rsidRPr="00D7637F">
        <w:rPr>
          <w:sz w:val="28"/>
          <w:szCs w:val="28"/>
        </w:rPr>
        <w:t>дминистрации му</w:t>
      </w:r>
      <w:r w:rsidR="00752E30">
        <w:rPr>
          <w:sz w:val="28"/>
          <w:szCs w:val="28"/>
        </w:rPr>
        <w:t>ниципального района "Улётовский район</w:t>
      </w:r>
      <w:r w:rsidRPr="00D7637F">
        <w:rPr>
          <w:sz w:val="28"/>
          <w:szCs w:val="28"/>
        </w:rPr>
        <w:t>".</w:t>
      </w:r>
    </w:p>
    <w:p w:rsidR="00510D76" w:rsidRPr="00D7637F" w:rsidRDefault="00510D76" w:rsidP="00510D76">
      <w:pPr>
        <w:pStyle w:val="ConsPlusNormal"/>
        <w:ind w:firstLine="709"/>
        <w:jc w:val="both"/>
        <w:rPr>
          <w:sz w:val="28"/>
          <w:szCs w:val="28"/>
        </w:rPr>
      </w:pPr>
      <w:r w:rsidRPr="00D7637F">
        <w:rPr>
          <w:sz w:val="28"/>
          <w:szCs w:val="28"/>
        </w:rPr>
        <w:lastRenderedPageBreak/>
        <w:t>6.5. В случае создания новой муниципальной образовательной организации руководитель муниципальной образовательной организации разрабатывает и представляет Устав для утверждения учредителю.</w:t>
      </w:r>
    </w:p>
    <w:p w:rsidR="00510D76" w:rsidRPr="00D7637F" w:rsidRDefault="00510D76" w:rsidP="00510D76">
      <w:pPr>
        <w:pStyle w:val="ConsPlusNormal"/>
        <w:ind w:firstLine="709"/>
        <w:jc w:val="both"/>
        <w:rPr>
          <w:sz w:val="28"/>
          <w:szCs w:val="28"/>
        </w:rPr>
      </w:pPr>
      <w:r w:rsidRPr="00D7637F">
        <w:rPr>
          <w:sz w:val="28"/>
          <w:szCs w:val="28"/>
        </w:rPr>
        <w:t>6.6. Устав образовательной организации регистрируется в налоговых органах в порядке, определенном законодательством Российской Федерации.</w:t>
      </w:r>
    </w:p>
    <w:p w:rsidR="00510D76" w:rsidRPr="00D7637F" w:rsidRDefault="00510D76" w:rsidP="00510D76">
      <w:pPr>
        <w:pStyle w:val="ConsPlusNormal"/>
        <w:ind w:firstLine="709"/>
        <w:jc w:val="both"/>
        <w:rPr>
          <w:sz w:val="28"/>
          <w:szCs w:val="28"/>
        </w:rPr>
      </w:pPr>
      <w:r w:rsidRPr="00D7637F">
        <w:rPr>
          <w:sz w:val="28"/>
          <w:szCs w:val="28"/>
        </w:rPr>
        <w:t>6.7. Допо</w:t>
      </w:r>
      <w:r w:rsidR="00752E30">
        <w:rPr>
          <w:sz w:val="28"/>
          <w:szCs w:val="28"/>
        </w:rPr>
        <w:t>лнения и изменения, вносимые в У</w:t>
      </w:r>
      <w:r w:rsidRPr="00D7637F">
        <w:rPr>
          <w:sz w:val="28"/>
          <w:szCs w:val="28"/>
        </w:rPr>
        <w:t>став образовательной организации (Устав в новой редакции) рассматриваются, принимаются и утверждаются в</w:t>
      </w:r>
      <w:r w:rsidR="00752E30">
        <w:rPr>
          <w:sz w:val="28"/>
          <w:szCs w:val="28"/>
        </w:rPr>
        <w:t xml:space="preserve"> том же порядке, как и У</w:t>
      </w:r>
      <w:r w:rsidRPr="00D7637F">
        <w:rPr>
          <w:sz w:val="28"/>
          <w:szCs w:val="28"/>
        </w:rPr>
        <w:t>став.</w:t>
      </w:r>
    </w:p>
    <w:p w:rsidR="00510D76" w:rsidRPr="00D7637F" w:rsidRDefault="00510D76" w:rsidP="00510D76">
      <w:pPr>
        <w:pStyle w:val="ConsPlusNormal"/>
        <w:ind w:firstLine="709"/>
        <w:jc w:val="both"/>
        <w:rPr>
          <w:sz w:val="28"/>
          <w:szCs w:val="28"/>
        </w:rPr>
      </w:pPr>
      <w:r w:rsidRPr="00D7637F">
        <w:rPr>
          <w:sz w:val="28"/>
          <w:szCs w:val="28"/>
        </w:rPr>
        <w:t>6.8. Дополнения и изменения в Устав (Устав в новой редакции) образовательной организации регистрируются в порядке, определенном законодательством Российской Федерации.</w:t>
      </w:r>
    </w:p>
    <w:p w:rsidR="00510D76" w:rsidRPr="00D7637F" w:rsidRDefault="00510D76" w:rsidP="00510D76">
      <w:pPr>
        <w:pStyle w:val="ConsPlusNormal"/>
        <w:ind w:firstLine="709"/>
        <w:jc w:val="both"/>
        <w:rPr>
          <w:sz w:val="28"/>
          <w:szCs w:val="28"/>
        </w:rPr>
      </w:pPr>
      <w:r w:rsidRPr="00D7637F">
        <w:rPr>
          <w:sz w:val="28"/>
          <w:szCs w:val="28"/>
        </w:rPr>
        <w:t>6.9. Устав муниципальной образовательной организации, а также вносимые</w:t>
      </w:r>
      <w:r w:rsidR="00752E30">
        <w:rPr>
          <w:sz w:val="28"/>
          <w:szCs w:val="28"/>
        </w:rPr>
        <w:t xml:space="preserve"> в него изменения утверждаются постановлением а</w:t>
      </w:r>
      <w:r w:rsidRPr="00D7637F">
        <w:rPr>
          <w:sz w:val="28"/>
          <w:szCs w:val="28"/>
        </w:rPr>
        <w:t>дминистра</w:t>
      </w:r>
      <w:r w:rsidR="00752E30">
        <w:rPr>
          <w:sz w:val="28"/>
          <w:szCs w:val="28"/>
        </w:rPr>
        <w:t>ции муниципального района "Улётов</w:t>
      </w:r>
      <w:r w:rsidRPr="00D7637F">
        <w:rPr>
          <w:sz w:val="28"/>
          <w:szCs w:val="28"/>
        </w:rPr>
        <w:t>ский район", осуществляющей функции и полномочия Учредителя в отношении муниципальной организации.</w:t>
      </w:r>
    </w:p>
    <w:p w:rsidR="00510D76" w:rsidRPr="00D7637F" w:rsidRDefault="00510D76" w:rsidP="00510D76">
      <w:pPr>
        <w:pStyle w:val="ConsPlusNormal"/>
        <w:ind w:firstLine="709"/>
        <w:jc w:val="both"/>
        <w:rPr>
          <w:sz w:val="28"/>
          <w:szCs w:val="28"/>
        </w:rPr>
      </w:pPr>
      <w:r w:rsidRPr="00D7637F">
        <w:rPr>
          <w:sz w:val="28"/>
          <w:szCs w:val="28"/>
        </w:rPr>
        <w:t>6.10. На титульном листе Устава справа в верхней части ук</w:t>
      </w:r>
      <w:r w:rsidR="00752E30">
        <w:rPr>
          <w:sz w:val="28"/>
          <w:szCs w:val="28"/>
        </w:rPr>
        <w:t>азываются дата и номер постановления</w:t>
      </w:r>
      <w:r w:rsidRPr="00D7637F">
        <w:rPr>
          <w:sz w:val="28"/>
          <w:szCs w:val="28"/>
        </w:rPr>
        <w:t xml:space="preserve"> об утверждении Устава образовательной организации, слева </w:t>
      </w:r>
      <w:r w:rsidR="00752E30">
        <w:rPr>
          <w:sz w:val="28"/>
          <w:szCs w:val="28"/>
        </w:rPr>
        <w:t>–</w:t>
      </w:r>
      <w:r w:rsidRPr="00D7637F">
        <w:rPr>
          <w:sz w:val="28"/>
          <w:szCs w:val="28"/>
        </w:rPr>
        <w:t xml:space="preserve"> </w:t>
      </w:r>
      <w:r w:rsidR="00752E30">
        <w:rPr>
          <w:sz w:val="28"/>
          <w:szCs w:val="28"/>
        </w:rPr>
        <w:t>порядковый номер и дату</w:t>
      </w:r>
      <w:r w:rsidRPr="00D7637F">
        <w:rPr>
          <w:sz w:val="28"/>
          <w:szCs w:val="28"/>
        </w:rPr>
        <w:t xml:space="preserve"> протокола общего собрания коллектива образовательной организации.</w:t>
      </w:r>
    </w:p>
    <w:p w:rsidR="00510D76" w:rsidRPr="00D7637F" w:rsidRDefault="00510D76" w:rsidP="00510D76">
      <w:pPr>
        <w:pStyle w:val="ConsPlusNormal"/>
        <w:ind w:firstLine="709"/>
        <w:jc w:val="both"/>
        <w:rPr>
          <w:sz w:val="28"/>
          <w:szCs w:val="28"/>
        </w:rPr>
      </w:pPr>
      <w:r w:rsidRPr="00D7637F">
        <w:rPr>
          <w:sz w:val="28"/>
          <w:szCs w:val="28"/>
        </w:rPr>
        <w:t>6.11. Устав казенной и бюджетной муниципальной образовательной организации должен содержать:</w:t>
      </w:r>
    </w:p>
    <w:p w:rsidR="00510D76" w:rsidRPr="00D7637F" w:rsidRDefault="00510D76" w:rsidP="00510D76">
      <w:pPr>
        <w:pStyle w:val="ConsPlusNormal"/>
        <w:ind w:firstLine="709"/>
        <w:jc w:val="both"/>
        <w:rPr>
          <w:sz w:val="28"/>
          <w:szCs w:val="28"/>
        </w:rPr>
      </w:pPr>
      <w:r w:rsidRPr="00D7637F">
        <w:rPr>
          <w:sz w:val="28"/>
          <w:szCs w:val="28"/>
        </w:rPr>
        <w:t>6.11.1. Общие положения, устанавливающие том числе:</w:t>
      </w:r>
    </w:p>
    <w:p w:rsidR="00510D76" w:rsidRPr="00D7637F" w:rsidRDefault="00510D76" w:rsidP="00510D76">
      <w:pPr>
        <w:pStyle w:val="ConsPlusNormal"/>
        <w:ind w:firstLine="709"/>
        <w:jc w:val="both"/>
        <w:rPr>
          <w:sz w:val="28"/>
          <w:szCs w:val="28"/>
        </w:rPr>
      </w:pPr>
      <w:r w:rsidRPr="00D7637F">
        <w:rPr>
          <w:sz w:val="28"/>
          <w:szCs w:val="28"/>
        </w:rPr>
        <w:t>- наименование муниципальной образовательной организации с указанием в наименовании ее типа;</w:t>
      </w:r>
    </w:p>
    <w:p w:rsidR="00510D76" w:rsidRPr="00D7637F" w:rsidRDefault="00510D76" w:rsidP="00510D76">
      <w:pPr>
        <w:pStyle w:val="ConsPlusNormal"/>
        <w:ind w:firstLine="709"/>
        <w:jc w:val="both"/>
        <w:rPr>
          <w:sz w:val="28"/>
          <w:szCs w:val="28"/>
        </w:rPr>
      </w:pPr>
      <w:r w:rsidRPr="00D7637F">
        <w:rPr>
          <w:sz w:val="28"/>
          <w:szCs w:val="28"/>
        </w:rPr>
        <w:t>- информацию о месте нахождения муниципальной образовательной организации;</w:t>
      </w:r>
    </w:p>
    <w:p w:rsidR="00510D76" w:rsidRPr="00D7637F" w:rsidRDefault="00510D76" w:rsidP="00510D76">
      <w:pPr>
        <w:pStyle w:val="ConsPlusNormal"/>
        <w:ind w:firstLine="709"/>
        <w:jc w:val="both"/>
        <w:rPr>
          <w:sz w:val="28"/>
          <w:szCs w:val="28"/>
        </w:rPr>
      </w:pPr>
      <w:r w:rsidRPr="00D7637F">
        <w:rPr>
          <w:sz w:val="28"/>
          <w:szCs w:val="28"/>
        </w:rPr>
        <w:t>- наименование учредителя и собственника имущества муниципальной образовательной организации;</w:t>
      </w:r>
    </w:p>
    <w:p w:rsidR="00510D76" w:rsidRPr="00D7637F" w:rsidRDefault="00510D76" w:rsidP="00510D76">
      <w:pPr>
        <w:pStyle w:val="ConsPlusNormal"/>
        <w:ind w:firstLine="709"/>
        <w:jc w:val="both"/>
        <w:rPr>
          <w:sz w:val="28"/>
          <w:szCs w:val="28"/>
        </w:rPr>
      </w:pPr>
      <w:r w:rsidRPr="00D7637F">
        <w:rPr>
          <w:sz w:val="28"/>
          <w:szCs w:val="28"/>
        </w:rPr>
        <w:t>- наименование структурного подразделения, осуществляющего функции управления муниципальной образовательной организацией.</w:t>
      </w:r>
    </w:p>
    <w:p w:rsidR="00510D76" w:rsidRPr="00D7637F" w:rsidRDefault="00510D76" w:rsidP="00510D76">
      <w:pPr>
        <w:pStyle w:val="ConsPlusNormal"/>
        <w:ind w:firstLine="709"/>
        <w:jc w:val="both"/>
        <w:rPr>
          <w:sz w:val="28"/>
          <w:szCs w:val="28"/>
        </w:rPr>
      </w:pPr>
      <w:r w:rsidRPr="00D7637F">
        <w:rPr>
          <w:sz w:val="28"/>
          <w:szCs w:val="28"/>
        </w:rPr>
        <w:t>6.11.2. Предмет и цели деятельности организации в соответствии с федеральным законом, иными нормативными правовыми актами,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муниципальная образовательная организация вправе осуществлять в соответствии с целями, для достижения которых она создана</w:t>
      </w:r>
    </w:p>
    <w:p w:rsidR="00510D76" w:rsidRPr="00D7637F" w:rsidRDefault="00510D76" w:rsidP="00510D76">
      <w:pPr>
        <w:pStyle w:val="ConsPlusNormal"/>
        <w:ind w:firstLine="709"/>
        <w:jc w:val="both"/>
        <w:rPr>
          <w:sz w:val="28"/>
          <w:szCs w:val="28"/>
        </w:rPr>
      </w:pPr>
      <w:r w:rsidRPr="00D7637F">
        <w:rPr>
          <w:sz w:val="28"/>
          <w:szCs w:val="28"/>
        </w:rPr>
        <w:t>6.11.3. Раздел об организации деятельности и управлении организацией, содержащий, в том числе, сведения о структуре, компетенции органов управления организации, порядок их формирования, сроки полномочий и порядок деятельности таких органов, а также положения об ответственности руководителя организации.</w:t>
      </w:r>
    </w:p>
    <w:p w:rsidR="00510D76" w:rsidRPr="00D7637F" w:rsidRDefault="00510D76" w:rsidP="00510D76">
      <w:pPr>
        <w:pStyle w:val="ConsPlusNormal"/>
        <w:ind w:firstLine="709"/>
        <w:jc w:val="both"/>
        <w:rPr>
          <w:sz w:val="28"/>
          <w:szCs w:val="28"/>
        </w:rPr>
      </w:pPr>
      <w:r w:rsidRPr="00D7637F">
        <w:rPr>
          <w:sz w:val="28"/>
          <w:szCs w:val="28"/>
        </w:rPr>
        <w:t>6.11.4. Раздел об имуществе и финансовом обеспечении организации, содержащий в том числе:</w:t>
      </w:r>
    </w:p>
    <w:p w:rsidR="00510D76" w:rsidRPr="00D7637F" w:rsidRDefault="00510D76" w:rsidP="00510D76">
      <w:pPr>
        <w:pStyle w:val="ConsPlusNormal"/>
        <w:ind w:firstLine="709"/>
        <w:jc w:val="both"/>
        <w:rPr>
          <w:sz w:val="28"/>
          <w:szCs w:val="28"/>
        </w:rPr>
      </w:pPr>
      <w:r w:rsidRPr="00D7637F">
        <w:rPr>
          <w:sz w:val="28"/>
          <w:szCs w:val="28"/>
        </w:rPr>
        <w:t xml:space="preserve">- порядок распоряжения имуществом, приобретенным муниципальной бюджетной организацией (за исключением имущества, приобретенного за счет средств, выделенных организации собственников на приобретение </w:t>
      </w:r>
      <w:r w:rsidRPr="00D7637F">
        <w:rPr>
          <w:sz w:val="28"/>
          <w:szCs w:val="28"/>
        </w:rPr>
        <w:lastRenderedPageBreak/>
        <w:t>такого имущества);</w:t>
      </w:r>
    </w:p>
    <w:p w:rsidR="00510D76" w:rsidRPr="00D7637F" w:rsidRDefault="00510D76" w:rsidP="00510D76">
      <w:pPr>
        <w:pStyle w:val="ConsPlusNormal"/>
        <w:ind w:firstLine="709"/>
        <w:jc w:val="both"/>
        <w:rPr>
          <w:sz w:val="28"/>
          <w:szCs w:val="28"/>
        </w:rPr>
      </w:pPr>
      <w:r w:rsidRPr="00D7637F">
        <w:rPr>
          <w:sz w:val="28"/>
          <w:szCs w:val="28"/>
        </w:rPr>
        <w:t>- порядок передачи бюджетной организацией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бюджетной организацией за счет средств, выделенных ей собственником на приобретение такого имущества, а также недвижимого имущества;</w:t>
      </w:r>
    </w:p>
    <w:p w:rsidR="00510D76" w:rsidRPr="00D7637F" w:rsidRDefault="00510D76" w:rsidP="00510D76">
      <w:pPr>
        <w:pStyle w:val="ConsPlusNormal"/>
        <w:ind w:firstLine="709"/>
        <w:jc w:val="both"/>
        <w:rPr>
          <w:sz w:val="28"/>
          <w:szCs w:val="28"/>
        </w:rPr>
      </w:pPr>
      <w:r w:rsidRPr="00D7637F">
        <w:rPr>
          <w:sz w:val="28"/>
          <w:szCs w:val="28"/>
        </w:rPr>
        <w:t>- порядок осуществления крупных сделок и сделок, в совершении которых имеется заинтересованность;</w:t>
      </w:r>
    </w:p>
    <w:p w:rsidR="00510D76" w:rsidRPr="00D7637F" w:rsidRDefault="00510D76" w:rsidP="00510D76">
      <w:pPr>
        <w:pStyle w:val="ConsPlusNormal"/>
        <w:ind w:firstLine="709"/>
        <w:jc w:val="both"/>
        <w:rPr>
          <w:sz w:val="28"/>
          <w:szCs w:val="28"/>
        </w:rPr>
      </w:pPr>
      <w:r w:rsidRPr="00D7637F">
        <w:rPr>
          <w:sz w:val="28"/>
          <w:szCs w:val="28"/>
        </w:rPr>
        <w:t>- запрет на совершение сделок, возможными последствиями которых является отчуждение или обременение имущества, закрепленного за муниципальной организацией, или имущества, приобретенного за счет средств, выделенных этой организации из муниципального бюджета, если иное не установлено законодательством Российской Федерации;</w:t>
      </w:r>
    </w:p>
    <w:p w:rsidR="00510D76" w:rsidRPr="00D7637F" w:rsidRDefault="00752E30" w:rsidP="00510D76">
      <w:pPr>
        <w:pStyle w:val="ConsPlusNormal"/>
        <w:ind w:firstLine="709"/>
        <w:jc w:val="both"/>
        <w:rPr>
          <w:sz w:val="28"/>
          <w:szCs w:val="28"/>
        </w:rPr>
      </w:pPr>
      <w:r>
        <w:rPr>
          <w:sz w:val="28"/>
          <w:szCs w:val="28"/>
        </w:rPr>
        <w:t>- положение</w:t>
      </w:r>
      <w:r w:rsidR="00510D76" w:rsidRPr="00D7637F">
        <w:rPr>
          <w:sz w:val="28"/>
          <w:szCs w:val="28"/>
        </w:rPr>
        <w:t xml:space="preserve"> об открытии лицевых счетов муниципальной образовательной организации в органах Федерального казначейства, а также об иных счетах, открываемых муниципальной организации в соответствии с законодательством Российской Федерации;</w:t>
      </w:r>
    </w:p>
    <w:p w:rsidR="00510D76" w:rsidRPr="00D7637F" w:rsidRDefault="00752E30" w:rsidP="00510D76">
      <w:pPr>
        <w:pStyle w:val="ConsPlusNormal"/>
        <w:ind w:firstLine="709"/>
        <w:jc w:val="both"/>
        <w:rPr>
          <w:sz w:val="28"/>
          <w:szCs w:val="28"/>
        </w:rPr>
      </w:pPr>
      <w:r>
        <w:rPr>
          <w:sz w:val="28"/>
          <w:szCs w:val="28"/>
        </w:rPr>
        <w:t>- положение</w:t>
      </w:r>
      <w:r w:rsidR="00510D76" w:rsidRPr="00D7637F">
        <w:rPr>
          <w:sz w:val="28"/>
          <w:szCs w:val="28"/>
        </w:rPr>
        <w:t xml:space="preserve"> о ликвидации муниципальной организации по решению собственника имущества и распоряжения собственником имуществом ликвидированной организации, если иное не предусмотрено законодательством Российской Федерации;</w:t>
      </w:r>
    </w:p>
    <w:p w:rsidR="00510D76" w:rsidRPr="00D7637F" w:rsidRDefault="00510D76" w:rsidP="00510D76">
      <w:pPr>
        <w:pStyle w:val="ConsPlusNormal"/>
        <w:ind w:firstLine="709"/>
        <w:jc w:val="both"/>
        <w:rPr>
          <w:sz w:val="28"/>
          <w:szCs w:val="28"/>
        </w:rPr>
      </w:pPr>
      <w:r w:rsidRPr="00D7637F">
        <w:rPr>
          <w:sz w:val="28"/>
          <w:szCs w:val="28"/>
        </w:rPr>
        <w:t>- указание на субсидиарную ответственность учредителя по обязательствам муниципальной казенной организации;</w:t>
      </w:r>
    </w:p>
    <w:p w:rsidR="00510D76" w:rsidRPr="00D7637F" w:rsidRDefault="00510D76" w:rsidP="00510D76">
      <w:pPr>
        <w:pStyle w:val="ConsPlusNormal"/>
        <w:ind w:firstLine="709"/>
        <w:jc w:val="both"/>
        <w:rPr>
          <w:sz w:val="28"/>
          <w:szCs w:val="28"/>
        </w:rPr>
      </w:pPr>
      <w:r w:rsidRPr="00D7637F">
        <w:rPr>
          <w:sz w:val="28"/>
          <w:szCs w:val="28"/>
        </w:rPr>
        <w:t>6.11.5. Иные разделы в случаях, предусмотренных федеральными законами.</w:t>
      </w:r>
    </w:p>
    <w:p w:rsidR="00510D76" w:rsidRPr="00D7637F" w:rsidRDefault="00510D76" w:rsidP="00510D76">
      <w:pPr>
        <w:pStyle w:val="ConsPlusNormal"/>
        <w:ind w:firstLine="709"/>
        <w:jc w:val="both"/>
        <w:rPr>
          <w:sz w:val="28"/>
          <w:szCs w:val="28"/>
        </w:rPr>
      </w:pPr>
      <w:r w:rsidRPr="00D7637F">
        <w:rPr>
          <w:sz w:val="28"/>
          <w:szCs w:val="28"/>
        </w:rPr>
        <w:t>6.11.6. Содержание Устава муниципальной автономной организации должно соответствовать требованиям, установленным Федеральным законом от 03.11.2006 N 174-ФЗ "Об автономных учреждениях".</w:t>
      </w:r>
    </w:p>
    <w:p w:rsidR="00510D76" w:rsidRPr="00D7637F" w:rsidRDefault="00510D76" w:rsidP="00510D76">
      <w:pPr>
        <w:pStyle w:val="ConsPlusNormal"/>
        <w:ind w:firstLine="709"/>
        <w:jc w:val="both"/>
        <w:rPr>
          <w:sz w:val="28"/>
          <w:szCs w:val="28"/>
        </w:rPr>
      </w:pPr>
    </w:p>
    <w:p w:rsidR="005C4FC3" w:rsidRDefault="005C4FC3"/>
    <w:sectPr w:rsidR="005C4FC3" w:rsidSect="00B0125A">
      <w:pgSz w:w="11906" w:h="16838"/>
      <w:pgMar w:top="567" w:right="849" w:bottom="144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10D76"/>
    <w:rsid w:val="002C20AC"/>
    <w:rsid w:val="002E2567"/>
    <w:rsid w:val="003F1342"/>
    <w:rsid w:val="00420E81"/>
    <w:rsid w:val="00510D76"/>
    <w:rsid w:val="005C4FC3"/>
    <w:rsid w:val="00642100"/>
    <w:rsid w:val="006C005E"/>
    <w:rsid w:val="00752E30"/>
    <w:rsid w:val="00AC2709"/>
    <w:rsid w:val="00B0125A"/>
    <w:rsid w:val="00B936E8"/>
    <w:rsid w:val="00BF502B"/>
    <w:rsid w:val="00C5551C"/>
    <w:rsid w:val="00CD3B79"/>
    <w:rsid w:val="00EC5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5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D76"/>
    <w:pPr>
      <w:widowControl w:val="0"/>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rsid w:val="00420E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letov.75.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3116</Words>
  <Characters>17765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Лапина Елена</dc:creator>
  <cp:keywords/>
  <dc:description/>
  <cp:lastModifiedBy>Пользователь Windows</cp:lastModifiedBy>
  <cp:revision>7</cp:revision>
  <cp:lastPrinted>2021-09-28T00:32:00Z</cp:lastPrinted>
  <dcterms:created xsi:type="dcterms:W3CDTF">2021-09-07T23:45:00Z</dcterms:created>
  <dcterms:modified xsi:type="dcterms:W3CDTF">2021-10-05T04:35:00Z</dcterms:modified>
</cp:coreProperties>
</file>