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8E" w:rsidRDefault="001B108E"/>
    <w:p w:rsidR="001B108E" w:rsidRDefault="001B108E"/>
    <w:p w:rsidR="001B108E" w:rsidRDefault="001B108E"/>
    <w:p w:rsidR="001B108E" w:rsidRDefault="001B108E"/>
    <w:p w:rsidR="001B108E" w:rsidRDefault="001B108E"/>
    <w:tbl>
      <w:tblPr>
        <w:tblW w:w="0" w:type="auto"/>
        <w:tblLook w:val="04A0"/>
      </w:tblPr>
      <w:tblGrid>
        <w:gridCol w:w="3395"/>
        <w:gridCol w:w="2999"/>
        <w:gridCol w:w="3177"/>
      </w:tblGrid>
      <w:tr w:rsidR="0071145A" w:rsidTr="001B108E">
        <w:tc>
          <w:tcPr>
            <w:tcW w:w="9571" w:type="dxa"/>
            <w:gridSpan w:val="3"/>
            <w:vAlign w:val="center"/>
          </w:tcPr>
          <w:p w:rsidR="0071145A" w:rsidRDefault="007114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«ГОРЕКАЦАНСКОЕ»</w:t>
            </w:r>
          </w:p>
          <w:p w:rsidR="0071145A" w:rsidRDefault="007114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71145A" w:rsidRDefault="00711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145A" w:rsidTr="001B108E">
        <w:tc>
          <w:tcPr>
            <w:tcW w:w="9571" w:type="dxa"/>
            <w:gridSpan w:val="3"/>
            <w:vAlign w:val="center"/>
          </w:tcPr>
          <w:p w:rsidR="0071145A" w:rsidRDefault="0071145A">
            <w:pPr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145A" w:rsidTr="001B108E">
        <w:tc>
          <w:tcPr>
            <w:tcW w:w="3395" w:type="dxa"/>
            <w:vAlign w:val="center"/>
            <w:hideMark/>
          </w:tcPr>
          <w:p w:rsidR="0071145A" w:rsidRDefault="0071145A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 января 2019 года</w:t>
            </w:r>
          </w:p>
        </w:tc>
        <w:tc>
          <w:tcPr>
            <w:tcW w:w="2999" w:type="dxa"/>
            <w:vAlign w:val="center"/>
          </w:tcPr>
          <w:p w:rsidR="0071145A" w:rsidRDefault="007114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77" w:type="dxa"/>
            <w:vAlign w:val="center"/>
            <w:hideMark/>
          </w:tcPr>
          <w:p w:rsidR="0071145A" w:rsidRDefault="0071145A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№ 166</w:t>
            </w:r>
          </w:p>
        </w:tc>
      </w:tr>
      <w:tr w:rsidR="0071145A" w:rsidTr="001B108E">
        <w:tc>
          <w:tcPr>
            <w:tcW w:w="3395" w:type="dxa"/>
            <w:vAlign w:val="center"/>
          </w:tcPr>
          <w:p w:rsidR="0071145A" w:rsidRDefault="0071145A">
            <w:pPr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9" w:type="dxa"/>
            <w:vAlign w:val="center"/>
            <w:hideMark/>
          </w:tcPr>
          <w:p w:rsidR="0071145A" w:rsidRDefault="0071145A">
            <w:pPr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орекацан</w:t>
            </w:r>
            <w:proofErr w:type="spellEnd"/>
          </w:p>
        </w:tc>
        <w:tc>
          <w:tcPr>
            <w:tcW w:w="3177" w:type="dxa"/>
            <w:vAlign w:val="center"/>
          </w:tcPr>
          <w:p w:rsidR="0071145A" w:rsidRDefault="0071145A">
            <w:pPr>
              <w:spacing w:line="276" w:lineRule="auto"/>
              <w:ind w:firstLine="720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71145A" w:rsidTr="001B108E">
        <w:tc>
          <w:tcPr>
            <w:tcW w:w="9571" w:type="dxa"/>
            <w:gridSpan w:val="3"/>
            <w:vAlign w:val="center"/>
            <w:hideMark/>
          </w:tcPr>
          <w:p w:rsidR="0071145A" w:rsidRDefault="0071145A">
            <w:pPr>
              <w:spacing w:line="276" w:lineRule="auto"/>
              <w:ind w:firstLine="7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 внесении изменений в решение Совета сельского поселения «Горекацанское» от 28 декабря 2018 года № 160 «О бюджете сельского поселения «Горекацанское» на 2019 год и плановый период 2020, 2021 годов»</w:t>
            </w:r>
          </w:p>
        </w:tc>
      </w:tr>
    </w:tbl>
    <w:p w:rsidR="0071145A" w:rsidRDefault="0071145A" w:rsidP="0071145A"/>
    <w:p w:rsidR="0071145A" w:rsidRDefault="0071145A" w:rsidP="0071145A">
      <w:pPr>
        <w:shd w:val="clear" w:color="auto" w:fill="FFFFFF"/>
        <w:spacing w:line="0" w:lineRule="atLeast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 сельского поселения «Горекацанское»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сельского поселения «Горекацанское»  </w:t>
      </w:r>
    </w:p>
    <w:p w:rsidR="0071145A" w:rsidRDefault="0071145A" w:rsidP="0071145A">
      <w:pPr>
        <w:shd w:val="clear" w:color="auto" w:fill="FFFFFF"/>
        <w:spacing w:line="0" w:lineRule="atLeast"/>
        <w:ind w:left="567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71145A" w:rsidRDefault="0071145A" w:rsidP="0071145A">
      <w:pPr>
        <w:widowControl/>
        <w:numPr>
          <w:ilvl w:val="0"/>
          <w:numId w:val="2"/>
        </w:numPr>
        <w:shd w:val="clear" w:color="auto" w:fill="FFFFFF"/>
        <w:autoSpaceDE/>
        <w:adjustRightInd/>
        <w:spacing w:after="20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 Совета сельского поселения «Горекацанское» № 138 от 28.12.2018 года </w:t>
      </w:r>
      <w:r>
        <w:rPr>
          <w:sz w:val="28"/>
          <w:szCs w:val="28"/>
        </w:rPr>
        <w:t>«О бюджете сельского поселения «Горекацанское» на 2019 год и плановый период 2020,2021 годов» внести следующие изменения:</w:t>
      </w:r>
    </w:p>
    <w:p w:rsidR="0071145A" w:rsidRDefault="0071145A" w:rsidP="0071145A"/>
    <w:p w:rsidR="0071145A" w:rsidRDefault="0071145A" w:rsidP="0071145A">
      <w:pPr>
        <w:widowControl/>
        <w:numPr>
          <w:ilvl w:val="0"/>
          <w:numId w:val="4"/>
        </w:numPr>
        <w:autoSpaceDE/>
        <w:adjustRightInd/>
        <w:spacing w:after="200"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Глава 1,Статья 1  решения изложить в следующей редакции:</w:t>
      </w: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1) - Общий объем доходов бюджета поселения </w:t>
      </w: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2019 год в сумме </w:t>
      </w:r>
      <w:r>
        <w:rPr>
          <w:color w:val="000000"/>
          <w:spacing w:val="-5"/>
          <w:sz w:val="28"/>
          <w:szCs w:val="28"/>
        </w:rPr>
        <w:t>2356,1 тыс</w:t>
      </w:r>
      <w:r>
        <w:rPr>
          <w:spacing w:val="-5"/>
          <w:sz w:val="28"/>
          <w:szCs w:val="28"/>
        </w:rPr>
        <w:t>. рублей;</w:t>
      </w: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2020 год в сумме </w:t>
      </w:r>
      <w:r>
        <w:rPr>
          <w:color w:val="000000"/>
          <w:spacing w:val="-5"/>
          <w:sz w:val="28"/>
          <w:szCs w:val="28"/>
        </w:rPr>
        <w:t>2243,8 тыс</w:t>
      </w:r>
      <w:r>
        <w:rPr>
          <w:spacing w:val="-5"/>
          <w:sz w:val="28"/>
          <w:szCs w:val="28"/>
        </w:rPr>
        <w:t>. рублей;</w:t>
      </w: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2021 год в сумме </w:t>
      </w:r>
      <w:r>
        <w:rPr>
          <w:color w:val="000000"/>
          <w:spacing w:val="-5"/>
          <w:sz w:val="28"/>
          <w:szCs w:val="28"/>
        </w:rPr>
        <w:t>2263,8 тыс</w:t>
      </w:r>
      <w:r>
        <w:rPr>
          <w:spacing w:val="-5"/>
          <w:sz w:val="28"/>
          <w:szCs w:val="28"/>
        </w:rPr>
        <w:t>. рублей;</w:t>
      </w: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2)- Общий объем расходов бюджета в сумме:</w:t>
      </w: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2019 год в сумме </w:t>
      </w:r>
      <w:r>
        <w:rPr>
          <w:color w:val="000000"/>
          <w:spacing w:val="-5"/>
          <w:sz w:val="28"/>
          <w:szCs w:val="28"/>
        </w:rPr>
        <w:t>2429,8 тыс</w:t>
      </w:r>
      <w:r>
        <w:rPr>
          <w:spacing w:val="-5"/>
          <w:sz w:val="28"/>
          <w:szCs w:val="28"/>
        </w:rPr>
        <w:t>. рублей;</w:t>
      </w: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2020 год в сумме </w:t>
      </w:r>
      <w:r>
        <w:rPr>
          <w:color w:val="000000"/>
          <w:spacing w:val="-5"/>
          <w:sz w:val="28"/>
          <w:szCs w:val="28"/>
        </w:rPr>
        <w:t>2243,8 тыс</w:t>
      </w:r>
      <w:r>
        <w:rPr>
          <w:spacing w:val="-5"/>
          <w:sz w:val="28"/>
          <w:szCs w:val="28"/>
        </w:rPr>
        <w:t>. рублей;</w:t>
      </w: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 xml:space="preserve">на 2021 год в сумме </w:t>
      </w:r>
      <w:r>
        <w:rPr>
          <w:color w:val="000000"/>
          <w:spacing w:val="-5"/>
          <w:sz w:val="28"/>
          <w:szCs w:val="28"/>
        </w:rPr>
        <w:t>2263,8 тыс</w:t>
      </w:r>
      <w:r>
        <w:rPr>
          <w:spacing w:val="-5"/>
          <w:sz w:val="28"/>
          <w:szCs w:val="28"/>
        </w:rPr>
        <w:t>. рублей</w:t>
      </w:r>
      <w:r>
        <w:rPr>
          <w:b/>
          <w:sz w:val="28"/>
          <w:szCs w:val="28"/>
        </w:rPr>
        <w:t xml:space="preserve"> </w:t>
      </w: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</w:p>
    <w:p w:rsidR="0071145A" w:rsidRDefault="0071145A" w:rsidP="0071145A">
      <w:pPr>
        <w:numPr>
          <w:ilvl w:val="0"/>
          <w:numId w:val="4"/>
        </w:numPr>
        <w:shd w:val="clear" w:color="auto" w:fill="FFFFFF"/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Статью 6 изложить в следующей редакции</w:t>
      </w:r>
      <w:r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объем поступлений доходов бюджета сельского поселения по основным источникам на 2019 год согласно </w:t>
      </w:r>
      <w:r>
        <w:rPr>
          <w:i/>
          <w:sz w:val="28"/>
          <w:szCs w:val="28"/>
        </w:rPr>
        <w:t>приложению № 6</w:t>
      </w:r>
      <w:r>
        <w:rPr>
          <w:sz w:val="28"/>
          <w:szCs w:val="28"/>
        </w:rPr>
        <w:t xml:space="preserve"> к настоящему Решению Совета сельского поселения.</w:t>
      </w: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</w:p>
    <w:p w:rsidR="0071145A" w:rsidRDefault="0071145A" w:rsidP="0071145A">
      <w:pPr>
        <w:shd w:val="clear" w:color="auto" w:fill="FFFFFF"/>
        <w:spacing w:line="317" w:lineRule="exact"/>
        <w:ind w:left="829"/>
        <w:jc w:val="both"/>
        <w:rPr>
          <w:spacing w:val="-5"/>
          <w:sz w:val="28"/>
          <w:szCs w:val="28"/>
        </w:rPr>
      </w:pPr>
    </w:p>
    <w:p w:rsidR="0071145A" w:rsidRDefault="0071145A" w:rsidP="0071145A">
      <w:pPr>
        <w:widowControl/>
        <w:numPr>
          <w:ilvl w:val="0"/>
          <w:numId w:val="6"/>
        </w:numPr>
        <w:autoSpaceDE/>
        <w:adjustRightInd/>
        <w:spacing w:after="200" w:line="276" w:lineRule="auto"/>
        <w:outlineLvl w:val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Статью 7 решения изложить в следующей редакции:</w:t>
      </w:r>
    </w:p>
    <w:p w:rsidR="0071145A" w:rsidRDefault="0071145A" w:rsidP="0071145A">
      <w:pPr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    </w:t>
      </w:r>
      <w:r>
        <w:rPr>
          <w:bCs/>
          <w:sz w:val="28"/>
          <w:szCs w:val="28"/>
        </w:rPr>
        <w:t xml:space="preserve"> </w:t>
      </w: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Установить общий объем межбюджетных трансфертов, получаемых от других бюджетов бюджетной системы, </w:t>
      </w:r>
      <w:r>
        <w:rPr>
          <w:bCs/>
          <w:color w:val="000000"/>
          <w:sz w:val="28"/>
          <w:szCs w:val="28"/>
        </w:rPr>
        <w:t xml:space="preserve">в 2019 году в сумме 1587,5 тыс. рублей согласно </w:t>
      </w:r>
      <w:r>
        <w:rPr>
          <w:bCs/>
          <w:i/>
          <w:color w:val="000000"/>
          <w:sz w:val="28"/>
          <w:szCs w:val="28"/>
        </w:rPr>
        <w:t>приложению № 6</w:t>
      </w:r>
      <w:r>
        <w:rPr>
          <w:bCs/>
          <w:color w:val="000000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 Совета сельского поселения.</w:t>
      </w: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дотацию на выравнивание уровня бюджетной обеспеченности бюджету сельского поселения </w:t>
      </w:r>
      <w:r>
        <w:rPr>
          <w:b/>
          <w:bCs/>
          <w:sz w:val="28"/>
          <w:szCs w:val="28"/>
        </w:rPr>
        <w:t>на 2019</w:t>
      </w:r>
      <w:r>
        <w:rPr>
          <w:bCs/>
          <w:sz w:val="28"/>
          <w:szCs w:val="28"/>
        </w:rPr>
        <w:t xml:space="preserve"> год в сумме 324,9 тыс. рублей;</w:t>
      </w: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 на 2020</w:t>
      </w:r>
      <w:r>
        <w:rPr>
          <w:bCs/>
          <w:sz w:val="28"/>
          <w:szCs w:val="28"/>
        </w:rPr>
        <w:t xml:space="preserve"> год в сумме 324,9 тыс. рублей</w:t>
      </w:r>
    </w:p>
    <w:p w:rsidR="0071145A" w:rsidRDefault="0071145A" w:rsidP="0071145A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- на 2021</w:t>
      </w:r>
      <w:r>
        <w:rPr>
          <w:bCs/>
          <w:sz w:val="28"/>
          <w:szCs w:val="28"/>
        </w:rPr>
        <w:t xml:space="preserve"> год в сумме 324,9 тыс. рублей</w:t>
      </w:r>
    </w:p>
    <w:p w:rsidR="0071145A" w:rsidRDefault="0071145A" w:rsidP="0071145A">
      <w:pPr>
        <w:ind w:left="704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Утвердить дотацию на выравнивание бюджетной обеспеченности (субвенция </w:t>
      </w:r>
      <w:proofErr w:type="spellStart"/>
      <w:r>
        <w:rPr>
          <w:sz w:val="28"/>
          <w:szCs w:val="28"/>
        </w:rPr>
        <w:t>подушевая</w:t>
      </w:r>
      <w:proofErr w:type="spellEnd"/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на 2019</w:t>
      </w:r>
      <w:r>
        <w:rPr>
          <w:sz w:val="28"/>
          <w:szCs w:val="28"/>
        </w:rPr>
        <w:t xml:space="preserve"> год в сумме 150,9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1145A" w:rsidRDefault="0071145A" w:rsidP="0071145A">
      <w:pPr>
        <w:ind w:left="70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2020</w:t>
      </w:r>
      <w:r>
        <w:rPr>
          <w:sz w:val="28"/>
          <w:szCs w:val="28"/>
        </w:rPr>
        <w:t xml:space="preserve"> год в сумме 150,9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1145A" w:rsidRDefault="0071145A" w:rsidP="0071145A">
      <w:pPr>
        <w:ind w:left="70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2021</w:t>
      </w:r>
      <w:r>
        <w:rPr>
          <w:sz w:val="28"/>
          <w:szCs w:val="28"/>
        </w:rPr>
        <w:t xml:space="preserve"> год в сумме 150,9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1145A" w:rsidRDefault="0071145A" w:rsidP="0071145A">
      <w:pPr>
        <w:ind w:left="70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Утвердить дотацию  на поддержку мер по обеспечению сбалансированности бюджета </w:t>
      </w:r>
      <w:r>
        <w:rPr>
          <w:b/>
          <w:sz w:val="28"/>
          <w:szCs w:val="28"/>
        </w:rPr>
        <w:t>на 2019</w:t>
      </w:r>
      <w:r>
        <w:rPr>
          <w:sz w:val="28"/>
          <w:szCs w:val="28"/>
        </w:rPr>
        <w:t xml:space="preserve"> год в сумме 1000,0 тыс. руб.</w:t>
      </w:r>
    </w:p>
    <w:p w:rsidR="0071145A" w:rsidRDefault="0071145A" w:rsidP="0071145A">
      <w:pPr>
        <w:ind w:left="704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Утвердить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 </w:t>
      </w:r>
      <w:r>
        <w:rPr>
          <w:bCs/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в сумме в сумме </w:t>
      </w:r>
      <w:r>
        <w:rPr>
          <w:b/>
          <w:sz w:val="28"/>
          <w:szCs w:val="28"/>
        </w:rPr>
        <w:t>111,7</w:t>
      </w:r>
      <w:r>
        <w:rPr>
          <w:sz w:val="28"/>
          <w:szCs w:val="28"/>
        </w:rPr>
        <w:t xml:space="preserve"> тыс. рублей;</w:t>
      </w:r>
    </w:p>
    <w:p w:rsidR="0071145A" w:rsidRDefault="0071145A" w:rsidP="0071145A">
      <w:pPr>
        <w:ind w:left="70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2020 год </w:t>
      </w:r>
      <w:r>
        <w:rPr>
          <w:sz w:val="28"/>
          <w:szCs w:val="28"/>
        </w:rPr>
        <w:t>в сумме в сумме 111,7 тыс. рублей;</w:t>
      </w:r>
    </w:p>
    <w:p w:rsidR="0071145A" w:rsidRDefault="0071145A" w:rsidP="0071145A">
      <w:pPr>
        <w:ind w:left="70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2021 год </w:t>
      </w:r>
      <w:r>
        <w:rPr>
          <w:sz w:val="28"/>
          <w:szCs w:val="28"/>
        </w:rPr>
        <w:t xml:space="preserve">в сумме в сумме </w:t>
      </w:r>
      <w:r>
        <w:rPr>
          <w:b/>
          <w:sz w:val="28"/>
          <w:szCs w:val="28"/>
        </w:rPr>
        <w:t>111,7</w:t>
      </w:r>
      <w:r>
        <w:rPr>
          <w:sz w:val="28"/>
          <w:szCs w:val="28"/>
        </w:rPr>
        <w:t xml:space="preserve"> тыс. рублей;</w:t>
      </w:r>
    </w:p>
    <w:p w:rsidR="0071145A" w:rsidRDefault="0071145A" w:rsidP="0071145A">
      <w:pPr>
        <w:widowControl/>
        <w:autoSpaceDE/>
        <w:adjustRightInd/>
        <w:snapToGrid w:val="0"/>
        <w:jc w:val="both"/>
        <w:rPr>
          <w:sz w:val="28"/>
          <w:szCs w:val="28"/>
        </w:rPr>
      </w:pPr>
    </w:p>
    <w:p w:rsidR="0071145A" w:rsidRDefault="0071145A" w:rsidP="0071145A">
      <w:pPr>
        <w:widowControl/>
        <w:autoSpaceDE/>
        <w:adjustRightInd/>
        <w:snapToGrid w:val="0"/>
        <w:jc w:val="both"/>
        <w:rPr>
          <w:sz w:val="28"/>
          <w:szCs w:val="28"/>
        </w:rPr>
      </w:pPr>
    </w:p>
    <w:p w:rsidR="0071145A" w:rsidRDefault="0071145A" w:rsidP="0071145A">
      <w:pPr>
        <w:widowControl/>
        <w:autoSpaceDE/>
        <w:adjustRightInd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1)  Приложение №  6 изложить в новой редакции (прилагается).</w:t>
      </w:r>
    </w:p>
    <w:p w:rsidR="0071145A" w:rsidRDefault="0071145A" w:rsidP="0071145A">
      <w:pPr>
        <w:widowControl/>
        <w:autoSpaceDE/>
        <w:adjustRightInd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2)  Приложения №  7 изложить в новой редакции (прилагается).</w:t>
      </w:r>
    </w:p>
    <w:p w:rsidR="0071145A" w:rsidRDefault="0071145A" w:rsidP="0071145A">
      <w:pPr>
        <w:widowControl/>
        <w:autoSpaceDE/>
        <w:adjustRightInd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3)  Приложения №  8 изложить в новой редакции (прилагается).</w:t>
      </w:r>
    </w:p>
    <w:p w:rsidR="0071145A" w:rsidRDefault="0071145A" w:rsidP="0071145A">
      <w:pPr>
        <w:widowControl/>
        <w:autoSpaceDE/>
        <w:adjustRightInd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5) Настоящее решение вступает в силу на следующий день с момента принятия.</w:t>
      </w: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rPr>
          <w:sz w:val="28"/>
          <w:szCs w:val="32"/>
        </w:rPr>
      </w:pPr>
      <w:r>
        <w:rPr>
          <w:sz w:val="28"/>
          <w:szCs w:val="32"/>
        </w:rPr>
        <w:t>Глава сельского поселения</w:t>
      </w:r>
    </w:p>
    <w:p w:rsidR="0071145A" w:rsidRDefault="0071145A" w:rsidP="0071145A">
      <w:pPr>
        <w:ind w:firstLine="567"/>
        <w:rPr>
          <w:sz w:val="28"/>
          <w:szCs w:val="32"/>
        </w:rPr>
      </w:pPr>
      <w:r>
        <w:rPr>
          <w:sz w:val="28"/>
          <w:szCs w:val="32"/>
        </w:rPr>
        <w:t>«Горекацанское»                                                   В.И.Харин</w:t>
      </w:r>
    </w:p>
    <w:p w:rsidR="0071145A" w:rsidRDefault="0071145A" w:rsidP="0071145A">
      <w:pPr>
        <w:ind w:firstLine="567"/>
        <w:jc w:val="center"/>
        <w:rPr>
          <w:b/>
          <w:sz w:val="28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tbl>
      <w:tblPr>
        <w:tblW w:w="10065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31"/>
        <w:gridCol w:w="230"/>
        <w:gridCol w:w="3028"/>
        <w:gridCol w:w="472"/>
        <w:gridCol w:w="594"/>
        <w:gridCol w:w="433"/>
        <w:gridCol w:w="826"/>
        <w:gridCol w:w="1251"/>
      </w:tblGrid>
      <w:tr w:rsidR="0071145A" w:rsidTr="0071145A">
        <w:trPr>
          <w:trHeight w:val="300"/>
        </w:trPr>
        <w:tc>
          <w:tcPr>
            <w:tcW w:w="3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45A" w:rsidRDefault="007114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45A" w:rsidRDefault="007114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45A" w:rsidRDefault="007114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145A" w:rsidRDefault="0071145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1145A" w:rsidRDefault="007114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№6</w:t>
            </w:r>
          </w:p>
          <w:p w:rsidR="0071145A" w:rsidRDefault="007114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Решению Совета сельского поселения "Горекацанское" от  29 января 2019 г.</w:t>
            </w:r>
          </w:p>
          <w:p w:rsidR="0071145A" w:rsidRDefault="007114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№ 166</w:t>
            </w:r>
          </w:p>
        </w:tc>
      </w:tr>
      <w:tr w:rsidR="0071145A" w:rsidTr="0071145A">
        <w:trPr>
          <w:trHeight w:val="958"/>
        </w:trPr>
        <w:tc>
          <w:tcPr>
            <w:tcW w:w="100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32"/>
              </w:rPr>
            </w:pPr>
            <w:r>
              <w:rPr>
                <w:rFonts w:cs="Arial"/>
                <w:bCs/>
                <w:color w:val="000000"/>
                <w:sz w:val="28"/>
                <w:szCs w:val="32"/>
              </w:rPr>
              <w:t xml:space="preserve">Объемы поступления доходов бюджета сельского поселения  "Горекацанское"                                                                                                                                                                                        по основным источникам на 2019 и плановый период </w:t>
            </w:r>
          </w:p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32"/>
              </w:rPr>
            </w:pPr>
            <w:r>
              <w:rPr>
                <w:rFonts w:cs="Arial"/>
                <w:bCs/>
                <w:color w:val="000000"/>
                <w:sz w:val="28"/>
                <w:szCs w:val="32"/>
              </w:rPr>
              <w:t>2020, 2021 годов</w:t>
            </w:r>
          </w:p>
        </w:tc>
      </w:tr>
      <w:tr w:rsidR="0071145A" w:rsidTr="0071145A">
        <w:trPr>
          <w:trHeight w:val="204"/>
        </w:trPr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71145A" w:rsidTr="0071145A">
        <w:trPr>
          <w:trHeight w:val="182"/>
        </w:trPr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1145A" w:rsidRDefault="0071145A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1145A" w:rsidRDefault="0071145A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1145A" w:rsidRDefault="0071145A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1145A" w:rsidRDefault="0071145A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</w:tr>
      <w:tr w:rsidR="0071145A" w:rsidTr="0071145A">
        <w:trPr>
          <w:trHeight w:val="278"/>
        </w:trPr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1145A" w:rsidTr="0071145A">
        <w:trPr>
          <w:trHeight w:val="667"/>
        </w:trPr>
        <w:tc>
          <w:tcPr>
            <w:tcW w:w="32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Сумма                                (тыс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Сумма                                (тыс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Сумма                                (тыс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71145A" w:rsidTr="0071145A">
        <w:trPr>
          <w:trHeight w:val="257"/>
        </w:trPr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71145A" w:rsidTr="0071145A">
        <w:trPr>
          <w:trHeight w:val="269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НАЛОГОВЫЕ ДОХОДЫ, ВСЕГО: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334,3,0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322,0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71145A" w:rsidTr="0071145A">
        <w:trPr>
          <w:trHeight w:val="732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60,0</w:t>
            </w:r>
          </w:p>
        </w:tc>
      </w:tr>
      <w:tr w:rsidR="0071145A" w:rsidTr="0071145A">
        <w:trPr>
          <w:trHeight w:val="1171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182 1 01 02021 01 1000 110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Налог на доходы физических лиц за исключением доходов полученных в виде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дивидентов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60,0</w:t>
            </w:r>
          </w:p>
        </w:tc>
      </w:tr>
      <w:tr w:rsidR="0071145A" w:rsidTr="0071145A">
        <w:trPr>
          <w:trHeight w:val="710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71145A" w:rsidTr="0071145A">
        <w:trPr>
          <w:trHeight w:val="677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182 1 05 03000 01 0000 110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</w:tr>
      <w:tr w:rsidR="0071145A" w:rsidTr="0071145A">
        <w:trPr>
          <w:trHeight w:val="571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182 106 00000 00 0000 110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Прочие налоговые доходы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257,0</w:t>
            </w:r>
          </w:p>
        </w:tc>
      </w:tr>
      <w:tr w:rsidR="0071145A" w:rsidTr="0071145A">
        <w:trPr>
          <w:trHeight w:val="494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182 106 01000 03 0000 110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20,0</w:t>
            </w:r>
          </w:p>
        </w:tc>
      </w:tr>
      <w:tr w:rsidR="0071145A" w:rsidTr="0071145A">
        <w:trPr>
          <w:trHeight w:val="612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182 106 06000 03 0000 110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237,0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237,0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237,0</w:t>
            </w:r>
          </w:p>
        </w:tc>
      </w:tr>
      <w:tr w:rsidR="0071145A" w:rsidTr="0071145A">
        <w:trPr>
          <w:trHeight w:val="331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71145A" w:rsidTr="0071145A">
        <w:trPr>
          <w:trHeight w:val="785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802 108 04020 01 1000 110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3,0</w:t>
            </w:r>
          </w:p>
        </w:tc>
      </w:tr>
      <w:tr w:rsidR="0071145A" w:rsidTr="0071145A">
        <w:trPr>
          <w:trHeight w:val="504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434,3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334,3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354,3</w:t>
            </w:r>
          </w:p>
        </w:tc>
      </w:tr>
      <w:tr w:rsidR="0071145A" w:rsidTr="0071145A">
        <w:trPr>
          <w:trHeight w:val="504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000 111 05025 00000 120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Доходы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93,3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93,3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93,3</w:t>
            </w:r>
          </w:p>
        </w:tc>
      </w:tr>
      <w:tr w:rsidR="0071145A" w:rsidTr="0071145A">
        <w:trPr>
          <w:trHeight w:val="1054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000 111 09045 10 0000 000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118,0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118,0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118,0</w:t>
            </w:r>
          </w:p>
        </w:tc>
      </w:tr>
      <w:tr w:rsidR="0071145A" w:rsidTr="0071145A">
        <w:trPr>
          <w:trHeight w:val="763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000 1 13 02000 00 0000 130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223,0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123,0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143,0</w:t>
            </w:r>
          </w:p>
        </w:tc>
      </w:tr>
      <w:tr w:rsidR="0071145A" w:rsidTr="0071145A">
        <w:trPr>
          <w:trHeight w:val="1387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000 1 13 02060 00 0000 130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32"/>
              </w:rPr>
            </w:pPr>
            <w:r>
              <w:rPr>
                <w:rFonts w:cs="Arial"/>
                <w:color w:val="000000"/>
                <w:sz w:val="28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125,0</w:t>
            </w:r>
          </w:p>
        </w:tc>
      </w:tr>
      <w:tr w:rsidR="0071145A" w:rsidTr="0071145A">
        <w:trPr>
          <w:trHeight w:val="775"/>
        </w:trPr>
        <w:tc>
          <w:tcPr>
            <w:tcW w:w="32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000 1 17 14030 10 0000 180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</w:tr>
      <w:tr w:rsidR="0071145A" w:rsidTr="0071145A">
        <w:trPr>
          <w:trHeight w:val="473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000 1 17 00000 10 0000 000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1145A" w:rsidTr="0071145A">
        <w:trPr>
          <w:trHeight w:val="581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802 1 17 05000 10 0000 180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Прочие неналоговые доходы сельских  поселений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71145A" w:rsidTr="0071145A">
        <w:trPr>
          <w:trHeight w:val="538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ИТОГО СОБСТВЕННЫХ ДОХОДОВ: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756,3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656,3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676,3</w:t>
            </w:r>
          </w:p>
        </w:tc>
      </w:tr>
      <w:tr w:rsidR="0071145A" w:rsidTr="0071145A">
        <w:trPr>
          <w:trHeight w:val="516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1 587,5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1 587,5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1 587,5</w:t>
            </w:r>
          </w:p>
        </w:tc>
      </w:tr>
      <w:tr w:rsidR="0071145A" w:rsidTr="0071145A">
        <w:trPr>
          <w:trHeight w:val="1063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324,9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324,9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324,9</w:t>
            </w:r>
          </w:p>
        </w:tc>
      </w:tr>
      <w:tr w:rsidR="0071145A" w:rsidTr="0071145A">
        <w:trPr>
          <w:trHeight w:val="936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802 2 02 01003 10 0000 151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Дотация на сбалансированность бюджета поселения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1 000,0</w:t>
            </w:r>
          </w:p>
        </w:tc>
      </w:tr>
      <w:tr w:rsidR="0071145A" w:rsidTr="0071145A">
        <w:trPr>
          <w:trHeight w:val="581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Субвенция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подушевая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150,9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150,9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150,9</w:t>
            </w:r>
          </w:p>
        </w:tc>
      </w:tr>
      <w:tr w:rsidR="0071145A" w:rsidTr="0071145A">
        <w:trPr>
          <w:trHeight w:val="1774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802 2 02 03015 10 0000 151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Субвенции бюджетам сельских поселений на осуществление полномочий по первичному воинскому учету на территориях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где отсутствуют военные комиссариаты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111,7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111,7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111,7</w:t>
            </w:r>
          </w:p>
        </w:tc>
      </w:tr>
      <w:tr w:rsidR="0071145A" w:rsidTr="0071145A">
        <w:trPr>
          <w:trHeight w:val="139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45A" w:rsidRDefault="0071145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71145A" w:rsidTr="0071145A">
        <w:trPr>
          <w:trHeight w:val="494"/>
        </w:trPr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145A" w:rsidRDefault="0071145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2 356,10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2 243,80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145A" w:rsidRDefault="0071145A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2 263,80</w:t>
            </w:r>
          </w:p>
        </w:tc>
      </w:tr>
    </w:tbl>
    <w:p w:rsidR="0071145A" w:rsidRDefault="0071145A" w:rsidP="0071145A">
      <w:pPr>
        <w:rPr>
          <w:sz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7080" w:firstLine="708"/>
        <w:jc w:val="right"/>
        <w:rPr>
          <w:color w:val="000000"/>
        </w:rPr>
      </w:pPr>
      <w:r>
        <w:rPr>
          <w:color w:val="000000"/>
        </w:rPr>
        <w:t>Приложение 7</w:t>
      </w:r>
    </w:p>
    <w:p w:rsidR="0071145A" w:rsidRDefault="0071145A" w:rsidP="0071145A">
      <w:pPr>
        <w:jc w:val="right"/>
      </w:pPr>
      <w:r>
        <w:t xml:space="preserve">                                                                              </w:t>
      </w:r>
      <w:r>
        <w:rPr>
          <w:b/>
        </w:rPr>
        <w:t xml:space="preserve">  </w:t>
      </w:r>
      <w:r>
        <w:t>К Решению Совета сельского</w:t>
      </w:r>
    </w:p>
    <w:p w:rsidR="0071145A" w:rsidRDefault="0071145A" w:rsidP="0071145A">
      <w:pPr>
        <w:jc w:val="right"/>
      </w:pPr>
      <w:r>
        <w:t>поселения «Горекацанское»</w:t>
      </w:r>
    </w:p>
    <w:p w:rsidR="0071145A" w:rsidRDefault="0071145A" w:rsidP="0071145A">
      <w:pPr>
        <w:jc w:val="right"/>
      </w:pPr>
      <w:r>
        <w:t xml:space="preserve">от 29.01.2019  №166 </w:t>
      </w:r>
    </w:p>
    <w:p w:rsidR="0071145A" w:rsidRDefault="0071145A" w:rsidP="0071145A">
      <w:pPr>
        <w:tabs>
          <w:tab w:val="left" w:pos="9159"/>
        </w:tabs>
        <w:rPr>
          <w:color w:val="000000"/>
        </w:rPr>
      </w:pPr>
      <w:r>
        <w:rPr>
          <w:color w:val="000000"/>
        </w:rPr>
        <w:tab/>
      </w:r>
    </w:p>
    <w:p w:rsidR="0071145A" w:rsidRDefault="0071145A" w:rsidP="00711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Распределение бюджетных ассигнований </w:t>
      </w:r>
    </w:p>
    <w:p w:rsidR="0071145A" w:rsidRDefault="0071145A" w:rsidP="00711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71145A" w:rsidRDefault="0071145A" w:rsidP="007114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2019 год и плановый период  2020, 2021 годов</w:t>
      </w:r>
    </w:p>
    <w:p w:rsidR="0071145A" w:rsidRDefault="0071145A" w:rsidP="0071145A">
      <w:pPr>
        <w:jc w:val="center"/>
        <w:rPr>
          <w:u w:val="single"/>
        </w:rPr>
      </w:pPr>
    </w:p>
    <w:tbl>
      <w:tblPr>
        <w:tblW w:w="51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606"/>
        <w:gridCol w:w="1127"/>
        <w:gridCol w:w="1401"/>
        <w:gridCol w:w="619"/>
        <w:gridCol w:w="992"/>
        <w:gridCol w:w="798"/>
        <w:gridCol w:w="814"/>
        <w:gridCol w:w="907"/>
      </w:tblGrid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2429,8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2243,8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 xml:space="preserve"> 2263,8</w:t>
            </w:r>
          </w:p>
        </w:tc>
      </w:tr>
      <w:tr w:rsidR="0071145A" w:rsidTr="0071145A">
        <w:tc>
          <w:tcPr>
            <w:tcW w:w="3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</w:pPr>
            <w:r>
              <w:t>512,64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</w:pPr>
            <w:r>
              <w:t>326,64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</w:pPr>
            <w:r>
              <w:t>346,64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0000020300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329,0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229,0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249,0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Начисления на выплаты по оплате труда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0000020300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97,64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97,64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97,64</w:t>
            </w:r>
          </w:p>
        </w:tc>
      </w:tr>
      <w:tr w:rsidR="0071145A" w:rsidTr="0071145A">
        <w:tc>
          <w:tcPr>
            <w:tcW w:w="3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553,89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553,89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553,89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0000020400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426,59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426,59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426,59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Страховые взносы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0000020400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112,1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112,1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112,1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0000020400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540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251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71145A" w:rsidTr="0071145A">
        <w:tc>
          <w:tcPr>
            <w:tcW w:w="3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361,57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361,57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361,57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30,66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30,66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30,66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0000093990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24,73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24,73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Страховые взносы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0000093990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5,93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5,93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5,93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60,91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60,91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60,91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</w:t>
            </w:r>
            <w:r>
              <w:rPr>
                <w:lang w:val="en-US"/>
              </w:rPr>
              <w:t>S</w:t>
            </w:r>
            <w:r>
              <w:t>8183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>
              <w:t>,</w:t>
            </w:r>
            <w:r>
              <w:rPr>
                <w:lang w:val="en-US"/>
              </w:rPr>
              <w:t>78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>
              <w:t>,</w:t>
            </w:r>
            <w:r>
              <w:rPr>
                <w:lang w:val="en-US"/>
              </w:rPr>
              <w:t>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>
              <w:t>,</w:t>
            </w:r>
            <w:r>
              <w:rPr>
                <w:lang w:val="en-US"/>
              </w:rPr>
              <w:t>78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Страховые взносы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</w:t>
            </w:r>
            <w:r>
              <w:rPr>
                <w:lang w:val="en-US"/>
              </w:rPr>
              <w:t>S</w:t>
            </w:r>
            <w:r>
              <w:t>8183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rPr>
                <w:lang w:val="en-US"/>
              </w:rPr>
              <w:t>14</w:t>
            </w:r>
            <w:r>
              <w:t>,13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14,13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14,13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r>
              <w:t>0113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r>
              <w:t>0000093990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r>
              <w:t>244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268,0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Услуги связи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0113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0000093990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Транспортные услуги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0113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0000093990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 xml:space="preserve">   47,0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47,0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47,0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 xml:space="preserve">Коммунальные услуги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0113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0000093990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 xml:space="preserve">Прочие </w:t>
            </w:r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0113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0000093990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Увеличение стоимости материальных запасов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0113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0000093990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340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  <w:rPr>
                <w:b/>
              </w:rPr>
            </w:pPr>
          </w:p>
        </w:tc>
      </w:tr>
      <w:tr w:rsidR="0071145A" w:rsidTr="0071145A">
        <w:tc>
          <w:tcPr>
            <w:tcW w:w="3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r>
              <w:t>Уплата налога на имущество организаций и земельного налога</w:t>
            </w:r>
          </w:p>
          <w:p w:rsidR="0071145A" w:rsidRDefault="0071145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0000093990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851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290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24,0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Уплата прочих налогов, сборов и иных платежей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0000093990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852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290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24,0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r>
              <w:t>Уплата иных платежей</w:t>
            </w:r>
          </w:p>
          <w:p w:rsidR="0071145A" w:rsidRDefault="0071145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0000093990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853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290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40,0</w:t>
            </w:r>
          </w:p>
        </w:tc>
      </w:tr>
      <w:tr w:rsidR="0071145A" w:rsidTr="0071145A">
        <w:tc>
          <w:tcPr>
            <w:tcW w:w="3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111,7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111,7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111,7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0203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0000051180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85,0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85,0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     85,0</w:t>
            </w:r>
          </w:p>
        </w:tc>
      </w:tr>
      <w:tr w:rsidR="0071145A" w:rsidTr="0071145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r>
              <w:t xml:space="preserve">Начисления на выплаты по оплате труда </w:t>
            </w:r>
          </w:p>
          <w:p w:rsidR="0071145A" w:rsidRDefault="0071145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0203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0000051180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26,7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26,7</w:t>
            </w:r>
          </w:p>
        </w:tc>
      </w:tr>
      <w:tr w:rsidR="0071145A" w:rsidTr="0071145A">
        <w:trPr>
          <w:trHeight w:val="401"/>
        </w:trPr>
        <w:tc>
          <w:tcPr>
            <w:tcW w:w="3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1145A" w:rsidRDefault="0071145A">
            <w:pPr>
              <w:jc w:val="center"/>
              <w:rPr>
                <w:b/>
              </w:rPr>
            </w:pPr>
          </w:p>
        </w:tc>
      </w:tr>
      <w:tr w:rsidR="0071145A" w:rsidTr="0071145A">
        <w:trPr>
          <w:trHeight w:val="401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651,0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651,0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651,0</w:t>
            </w:r>
          </w:p>
        </w:tc>
      </w:tr>
      <w:tr w:rsidR="0071145A" w:rsidTr="0071145A">
        <w:trPr>
          <w:trHeight w:val="401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133,87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133,87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133,87</w:t>
            </w:r>
          </w:p>
        </w:tc>
      </w:tr>
      <w:tr w:rsidR="0071145A" w:rsidTr="0071145A">
        <w:trPr>
          <w:trHeight w:val="401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0502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0000035105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111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102,82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102,82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102,82</w:t>
            </w:r>
          </w:p>
        </w:tc>
      </w:tr>
      <w:tr w:rsidR="0071145A" w:rsidTr="0071145A">
        <w:trPr>
          <w:trHeight w:val="401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Страховые взносы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0502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0000035105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119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31,05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31,05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31,05</w:t>
            </w:r>
          </w:p>
        </w:tc>
      </w:tr>
      <w:tr w:rsidR="0071145A" w:rsidTr="0071145A">
        <w:trPr>
          <w:trHeight w:val="347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517,13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517,13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517,13</w:t>
            </w:r>
          </w:p>
        </w:tc>
      </w:tr>
      <w:tr w:rsidR="0071145A" w:rsidTr="0071145A">
        <w:trPr>
          <w:trHeight w:val="401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0502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</w:t>
            </w:r>
            <w:r>
              <w:rPr>
                <w:lang w:val="en-US"/>
              </w:rPr>
              <w:t>S</w:t>
            </w:r>
            <w:r>
              <w:t>8183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111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397,18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397,18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397,18</w:t>
            </w:r>
          </w:p>
        </w:tc>
      </w:tr>
      <w:tr w:rsidR="0071145A" w:rsidTr="0071145A">
        <w:trPr>
          <w:trHeight w:val="401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Страховые взносы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0502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</w:t>
            </w:r>
            <w:r>
              <w:rPr>
                <w:lang w:val="en-US"/>
              </w:rPr>
              <w:t>S</w:t>
            </w:r>
            <w:r>
              <w:t>8183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119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119,95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119,95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119,95</w:t>
            </w:r>
          </w:p>
        </w:tc>
      </w:tr>
    </w:tbl>
    <w:p w:rsidR="0071145A" w:rsidRDefault="0071145A" w:rsidP="0071145A"/>
    <w:tbl>
      <w:tblPr>
        <w:tblW w:w="51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664"/>
        <w:gridCol w:w="664"/>
        <w:gridCol w:w="1459"/>
        <w:gridCol w:w="664"/>
        <w:gridCol w:w="1063"/>
        <w:gridCol w:w="856"/>
        <w:gridCol w:w="871"/>
        <w:gridCol w:w="964"/>
      </w:tblGrid>
      <w:tr w:rsidR="0071145A" w:rsidTr="0071145A">
        <w:trPr>
          <w:trHeight w:val="401"/>
        </w:trPr>
        <w:tc>
          <w:tcPr>
            <w:tcW w:w="3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199,0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199,0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199,0</w:t>
            </w:r>
          </w:p>
        </w:tc>
      </w:tr>
      <w:tr w:rsidR="0071145A" w:rsidTr="0071145A">
        <w:trPr>
          <w:trHeight w:val="401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r>
              <w:t>0801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r>
              <w:t>0000044099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r>
              <w:t>244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199,0</w:t>
            </w:r>
          </w:p>
        </w:tc>
      </w:tr>
      <w:tr w:rsidR="0071145A" w:rsidTr="0071145A">
        <w:trPr>
          <w:trHeight w:val="401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Транспортные услуги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0801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0000044099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48,0</w:t>
            </w:r>
          </w:p>
        </w:tc>
      </w:tr>
      <w:tr w:rsidR="0071145A" w:rsidTr="0071145A">
        <w:trPr>
          <w:trHeight w:val="401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 xml:space="preserve">Коммунальные услуги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0801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0000044099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79,0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79,0</w:t>
            </w:r>
          </w:p>
        </w:tc>
      </w:tr>
      <w:tr w:rsidR="0071145A" w:rsidTr="0071145A">
        <w:trPr>
          <w:trHeight w:val="401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r>
              <w:t>Увеличение стоимости материальных запасов</w:t>
            </w:r>
          </w:p>
          <w:p w:rsidR="0071145A" w:rsidRDefault="0071145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0801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0000044099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340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72,0</w:t>
            </w:r>
          </w:p>
        </w:tc>
      </w:tr>
      <w:tr w:rsidR="0071145A" w:rsidTr="0071145A">
        <w:trPr>
          <w:trHeight w:val="401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2429,8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2263,8</w:t>
            </w:r>
          </w:p>
        </w:tc>
      </w:tr>
    </w:tbl>
    <w:p w:rsidR="0071145A" w:rsidRDefault="0071145A" w:rsidP="0071145A"/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  <w:r>
        <w:rPr>
          <w:szCs w:val="28"/>
        </w:rPr>
        <w:t>,</w:t>
      </w: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2410" w:hanging="2410"/>
        <w:rPr>
          <w:szCs w:val="28"/>
        </w:rPr>
      </w:pPr>
    </w:p>
    <w:p w:rsidR="0071145A" w:rsidRDefault="0071145A" w:rsidP="0071145A">
      <w:pPr>
        <w:ind w:left="7080" w:firstLine="291"/>
        <w:jc w:val="both"/>
        <w:rPr>
          <w:color w:val="000000"/>
        </w:rPr>
      </w:pPr>
      <w:r>
        <w:rPr>
          <w:color w:val="000000"/>
        </w:rPr>
        <w:t>Приложение № 8</w:t>
      </w:r>
    </w:p>
    <w:p w:rsidR="0071145A" w:rsidRDefault="0071145A" w:rsidP="0071145A">
      <w:pPr>
        <w:jc w:val="right"/>
      </w:pPr>
      <w:r>
        <w:t xml:space="preserve">                                                                              </w:t>
      </w:r>
      <w:r>
        <w:rPr>
          <w:b/>
        </w:rPr>
        <w:t xml:space="preserve">  </w:t>
      </w:r>
      <w:r>
        <w:t>К Решению Совета сельского</w:t>
      </w:r>
    </w:p>
    <w:p w:rsidR="0071145A" w:rsidRDefault="0071145A" w:rsidP="0071145A">
      <w:pPr>
        <w:jc w:val="right"/>
      </w:pPr>
      <w:r>
        <w:t>поселения «Горекацанское»</w:t>
      </w:r>
    </w:p>
    <w:p w:rsidR="0071145A" w:rsidRDefault="0071145A" w:rsidP="0071145A">
      <w:pPr>
        <w:jc w:val="right"/>
      </w:pPr>
      <w:r>
        <w:t xml:space="preserve">от  29.01.2019 №166 </w:t>
      </w:r>
    </w:p>
    <w:p w:rsidR="0071145A" w:rsidRDefault="0071145A" w:rsidP="0071145A">
      <w:pPr>
        <w:pStyle w:val="a5"/>
        <w:widowControl/>
        <w:autoSpaceDE/>
        <w:adjustRightInd/>
        <w:spacing w:before="0"/>
        <w:rPr>
          <w:sz w:val="28"/>
          <w:szCs w:val="28"/>
        </w:rPr>
      </w:pPr>
    </w:p>
    <w:p w:rsidR="0071145A" w:rsidRDefault="0071145A" w:rsidP="0071145A">
      <w:pPr>
        <w:pStyle w:val="a5"/>
        <w:widowControl/>
        <w:autoSpaceDE/>
        <w:adjustRightInd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</w:t>
      </w:r>
    </w:p>
    <w:p w:rsidR="0071145A" w:rsidRDefault="0071145A" w:rsidP="007114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 разделам, подразделам, целевым статьям и видам классификации расходов бюджета в ведомственной структуре расходов бюджета на 2019 год и плановый период 2020, 2021 годов</w:t>
      </w:r>
    </w:p>
    <w:p w:rsidR="0071145A" w:rsidRDefault="0071145A" w:rsidP="0071145A">
      <w:pPr>
        <w:jc w:val="center"/>
        <w:rPr>
          <w:u w:val="single"/>
        </w:rPr>
      </w:pPr>
    </w:p>
    <w:tbl>
      <w:tblPr>
        <w:tblW w:w="55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590"/>
        <w:gridCol w:w="1127"/>
        <w:gridCol w:w="1274"/>
        <w:gridCol w:w="619"/>
        <w:gridCol w:w="936"/>
        <w:gridCol w:w="975"/>
        <w:gridCol w:w="766"/>
        <w:gridCol w:w="930"/>
        <w:gridCol w:w="939"/>
      </w:tblGrid>
      <w:tr w:rsidR="0071145A" w:rsidTr="0071145A">
        <w:trPr>
          <w:trHeight w:val="572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Код. Поп </w:t>
            </w:r>
            <w:proofErr w:type="spellStart"/>
            <w:r>
              <w:rPr>
                <w:b/>
              </w:rPr>
              <w:t>классиф</w:t>
            </w:r>
            <w:proofErr w:type="spellEnd"/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71145A" w:rsidTr="0071145A">
        <w:trPr>
          <w:trHeight w:val="27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2515,8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2243,8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2263,8</w:t>
            </w:r>
          </w:p>
        </w:tc>
      </w:tr>
      <w:tr w:rsidR="0071145A" w:rsidTr="0071145A">
        <w:trPr>
          <w:trHeight w:val="139"/>
        </w:trPr>
        <w:tc>
          <w:tcPr>
            <w:tcW w:w="3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 xml:space="preserve">Глава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512,64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326,64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346,64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0102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0000020300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11-42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329,0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229,0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249,0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lastRenderedPageBreak/>
              <w:t xml:space="preserve">Заработная плата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0102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0000020300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11-41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/>
        </w:tc>
      </w:tr>
      <w:tr w:rsidR="0071145A" w:rsidTr="0071145A">
        <w:trPr>
          <w:trHeight w:val="335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Начисления на выплаты по оплате труда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0102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0000020300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13-41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</w:pPr>
          </w:p>
        </w:tc>
      </w:tr>
      <w:tr w:rsidR="0071145A" w:rsidTr="0071145A">
        <w:trPr>
          <w:trHeight w:val="425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Начисления на выплаты по оплате труда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0102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0000020300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13-42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97,64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97,64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97,64</w:t>
            </w:r>
          </w:p>
        </w:tc>
      </w:tr>
      <w:tr w:rsidR="0071145A" w:rsidTr="0071145A">
        <w:trPr>
          <w:trHeight w:val="139"/>
        </w:trPr>
        <w:tc>
          <w:tcPr>
            <w:tcW w:w="3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553,89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553,89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553,89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0000020400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11-41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</w:pP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0000020400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11-42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426,59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426,59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426,59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Страховые взносы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0000020400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13-41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</w:pP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Страховые взносы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0000020400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13-42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112,1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112,1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112,1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0000020400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540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43-41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71145A" w:rsidTr="0071145A">
        <w:trPr>
          <w:trHeight w:val="286"/>
        </w:trPr>
        <w:tc>
          <w:tcPr>
            <w:tcW w:w="3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364,57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361,57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361,57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30,66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30,66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30,66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0000093990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11-41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/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0000093990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11-42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24,73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24,73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24,73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Страховые взносы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0000093990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13-41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</w:pP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Страховые взносы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0000093990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13-42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5,93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5,93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5,93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60,91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60,91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60,91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0000078183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11-02-73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46,78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46,78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46,78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Страховые взносы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0000078183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13-02-73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14,13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14,13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14,13</w:t>
            </w:r>
          </w:p>
        </w:tc>
      </w:tr>
      <w:tr w:rsidR="0071145A" w:rsidTr="0071145A">
        <w:trPr>
          <w:trHeight w:val="711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r>
              <w:t>0000093990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r>
              <w:t>244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268,0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Услуги связи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0000093990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21-41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190,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19,2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19,0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Транспортные услуги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0000093990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22-41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</w:pP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Транспортные услуги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0000093990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22-42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47,0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47,0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47,0</w:t>
            </w:r>
          </w:p>
        </w:tc>
      </w:tr>
      <w:tr w:rsidR="0071145A" w:rsidTr="0071145A">
        <w:trPr>
          <w:trHeight w:val="14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 xml:space="preserve">Коммунальные услуги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0000093990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223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23-41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 xml:space="preserve">   101,0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101,0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101,0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Увеличение стоимости материальных запасов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0000093990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340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32-42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 xml:space="preserve">    43,1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0</w:t>
            </w:r>
          </w:p>
        </w:tc>
      </w:tr>
      <w:tr w:rsidR="0071145A" w:rsidTr="0071145A">
        <w:trPr>
          <w:trHeight w:val="673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r>
              <w:t>Увеличение стоимости материальных запасов</w:t>
            </w:r>
          </w:p>
          <w:p w:rsidR="0071145A" w:rsidRDefault="0071145A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0000093990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340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</w:pPr>
            <w:r>
              <w:t>35-41</w:t>
            </w:r>
          </w:p>
          <w:p w:rsidR="0071145A" w:rsidRDefault="0071145A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r>
              <w:t>43,1</w:t>
            </w:r>
          </w:p>
          <w:p w:rsidR="0071145A" w:rsidRDefault="0071145A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</w:pPr>
          </w:p>
          <w:p w:rsidR="0071145A" w:rsidRDefault="0071145A"/>
        </w:tc>
      </w:tr>
      <w:tr w:rsidR="0071145A" w:rsidTr="0071145A">
        <w:trPr>
          <w:trHeight w:val="139"/>
        </w:trPr>
        <w:tc>
          <w:tcPr>
            <w:tcW w:w="3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</w:tr>
      <w:tr w:rsidR="0071145A" w:rsidTr="0071145A">
        <w:trPr>
          <w:trHeight w:val="703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r>
              <w:t>Уплата налога на имущество организаций и земельного налога</w:t>
            </w:r>
          </w:p>
          <w:p w:rsidR="0071145A" w:rsidRDefault="0071145A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0000093990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85-41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24,0</w:t>
            </w:r>
          </w:p>
        </w:tc>
      </w:tr>
      <w:tr w:rsidR="0071145A" w:rsidTr="0071145A">
        <w:trPr>
          <w:trHeight w:val="425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Уплата прочих налогов, сборов и иных платежей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0000093990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852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85-41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24,0</w:t>
            </w:r>
          </w:p>
        </w:tc>
      </w:tr>
      <w:tr w:rsidR="0071145A" w:rsidTr="0071145A">
        <w:trPr>
          <w:trHeight w:val="425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A" w:rsidRDefault="0071145A">
            <w:r>
              <w:t>Уплата иных платежей</w:t>
            </w:r>
          </w:p>
          <w:p w:rsidR="0071145A" w:rsidRDefault="0071145A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0113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0000093990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853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292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85-41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40,0</w:t>
            </w:r>
          </w:p>
        </w:tc>
      </w:tr>
      <w:tr w:rsidR="0071145A" w:rsidTr="0071145A">
        <w:trPr>
          <w:trHeight w:val="139"/>
        </w:trPr>
        <w:tc>
          <w:tcPr>
            <w:tcW w:w="3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111,7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111,7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111,7</w:t>
            </w:r>
          </w:p>
        </w:tc>
      </w:tr>
      <w:tr w:rsidR="0071145A" w:rsidTr="0071145A">
        <w:trPr>
          <w:trHeight w:val="13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0203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0000051180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18-365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    85,0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85,0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85,0</w:t>
            </w:r>
          </w:p>
        </w:tc>
      </w:tr>
      <w:tr w:rsidR="0071145A" w:rsidTr="0071145A">
        <w:trPr>
          <w:trHeight w:val="425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 xml:space="preserve">Начисления на выплаты по оплате труда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0203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0000051180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129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r>
              <w:t>219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18-365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26,7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26,7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A" w:rsidRDefault="0071145A">
            <w:pPr>
              <w:jc w:val="center"/>
            </w:pPr>
            <w:r>
              <w:t>26,7</w:t>
            </w:r>
          </w:p>
        </w:tc>
      </w:tr>
      <w:tr w:rsidR="0071145A" w:rsidTr="0071145A">
        <w:trPr>
          <w:trHeight w:val="206"/>
        </w:trPr>
        <w:tc>
          <w:tcPr>
            <w:tcW w:w="3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>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651,0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651,0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651,0</w:t>
            </w:r>
          </w:p>
        </w:tc>
      </w:tr>
      <w:tr w:rsidR="0071145A" w:rsidTr="0071145A">
        <w:trPr>
          <w:trHeight w:val="20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133,87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133,87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133,87</w:t>
            </w:r>
          </w:p>
        </w:tc>
      </w:tr>
      <w:tr w:rsidR="0071145A" w:rsidTr="0071145A">
        <w:trPr>
          <w:trHeight w:val="20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0502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0000035105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111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11-41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</w:pPr>
          </w:p>
        </w:tc>
      </w:tr>
      <w:tr w:rsidR="0071145A" w:rsidTr="0071145A">
        <w:trPr>
          <w:trHeight w:val="20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0502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0000035105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111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11-42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102,82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102,82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102,82</w:t>
            </w:r>
          </w:p>
        </w:tc>
      </w:tr>
      <w:tr w:rsidR="0071145A" w:rsidTr="0071145A">
        <w:trPr>
          <w:trHeight w:val="20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Страховые взносы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0502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0000035105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119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13-41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</w:pPr>
          </w:p>
        </w:tc>
      </w:tr>
      <w:tr w:rsidR="0071145A" w:rsidTr="0071145A">
        <w:trPr>
          <w:trHeight w:val="20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Страховые взносы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0502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0000035105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119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13-42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31,05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31,05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31,05</w:t>
            </w:r>
          </w:p>
        </w:tc>
      </w:tr>
      <w:tr w:rsidR="0071145A" w:rsidTr="0071145A">
        <w:trPr>
          <w:trHeight w:val="17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rPr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517,13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517,13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517,13</w:t>
            </w:r>
          </w:p>
        </w:tc>
      </w:tr>
      <w:tr w:rsidR="0071145A" w:rsidTr="0071145A">
        <w:trPr>
          <w:trHeight w:val="20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 xml:space="preserve">Заработная плата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0502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0000078183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111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11-02-73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397,18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397,18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397,18</w:t>
            </w:r>
          </w:p>
        </w:tc>
      </w:tr>
      <w:tr w:rsidR="0071145A" w:rsidTr="0071145A">
        <w:trPr>
          <w:trHeight w:val="20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Страховые взносы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0502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0000078183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119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13-02-73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119,95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119,95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119,95</w:t>
            </w:r>
          </w:p>
        </w:tc>
      </w:tr>
    </w:tbl>
    <w:p w:rsidR="0071145A" w:rsidRDefault="0071145A" w:rsidP="0071145A">
      <w:pPr>
        <w:pStyle w:val="2"/>
        <w:rPr>
          <w:sz w:val="24"/>
          <w:szCs w:val="24"/>
        </w:rPr>
      </w:pPr>
    </w:p>
    <w:tbl>
      <w:tblPr>
        <w:tblW w:w="55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7"/>
        <w:gridCol w:w="682"/>
        <w:gridCol w:w="693"/>
        <w:gridCol w:w="23"/>
        <w:gridCol w:w="1292"/>
        <w:gridCol w:w="70"/>
        <w:gridCol w:w="691"/>
        <w:gridCol w:w="531"/>
        <w:gridCol w:w="68"/>
        <w:gridCol w:w="1045"/>
        <w:gridCol w:w="34"/>
        <w:gridCol w:w="863"/>
        <w:gridCol w:w="17"/>
        <w:gridCol w:w="988"/>
        <w:gridCol w:w="57"/>
        <w:gridCol w:w="1041"/>
        <w:gridCol w:w="49"/>
      </w:tblGrid>
      <w:tr w:rsidR="0071145A" w:rsidTr="0071145A">
        <w:trPr>
          <w:gridAfter w:val="1"/>
          <w:wAfter w:w="23" w:type="pct"/>
          <w:trHeight w:val="206"/>
        </w:trPr>
        <w:tc>
          <w:tcPr>
            <w:tcW w:w="30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1145A" w:rsidRDefault="0071145A">
            <w:pPr>
              <w:jc w:val="center"/>
              <w:rPr>
                <w:b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199,0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199,0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1145A" w:rsidRDefault="0071145A">
            <w:pPr>
              <w:jc w:val="center"/>
              <w:rPr>
                <w:b/>
              </w:rPr>
            </w:pPr>
            <w:r>
              <w:rPr>
                <w:b/>
              </w:rPr>
              <w:t>199,0</w:t>
            </w:r>
          </w:p>
        </w:tc>
      </w:tr>
      <w:tr w:rsidR="0071145A" w:rsidTr="0071145A">
        <w:trPr>
          <w:gridAfter w:val="1"/>
          <w:wAfter w:w="23" w:type="pct"/>
          <w:trHeight w:val="206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r>
              <w:t>802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r>
              <w:t>0502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r>
              <w:t>0000035105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r>
              <w:t>240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r>
              <w:t>244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199,0</w:t>
            </w:r>
          </w:p>
        </w:tc>
      </w:tr>
      <w:tr w:rsidR="0071145A" w:rsidTr="0071145A">
        <w:trPr>
          <w:gridAfter w:val="1"/>
          <w:wAfter w:w="23" w:type="pct"/>
          <w:trHeight w:val="206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lastRenderedPageBreak/>
              <w:t>Транспортные услуги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0801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0000044099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222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22-42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71145A" w:rsidTr="0071145A">
        <w:trPr>
          <w:gridAfter w:val="1"/>
          <w:wAfter w:w="23" w:type="pct"/>
          <w:trHeight w:val="206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 xml:space="preserve">Коммунальные услуги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0801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0000044099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223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23-41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1145A" w:rsidTr="0071145A">
        <w:trPr>
          <w:gridAfter w:val="1"/>
          <w:wAfter w:w="23" w:type="pct"/>
          <w:trHeight w:val="206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r>
              <w:t xml:space="preserve">Коммунальные услуги </w:t>
            </w:r>
          </w:p>
          <w:p w:rsidR="0071145A" w:rsidRDefault="0071145A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0801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0000044099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223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23-42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71145A" w:rsidTr="0071145A">
        <w:trPr>
          <w:gridAfter w:val="1"/>
          <w:wAfter w:w="23" w:type="pct"/>
          <w:trHeight w:val="206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>
            <w:r>
              <w:t>Увеличение стоимости материальных запасов</w:t>
            </w:r>
          </w:p>
          <w:p w:rsidR="0071145A" w:rsidRDefault="0071145A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802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0801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0000044099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244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r>
              <w:t>340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</w:pPr>
            <w:r>
              <w:t>32-42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71145A" w:rsidTr="0071145A">
        <w:trPr>
          <w:trHeight w:val="401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/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/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/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5A" w:rsidRDefault="0071145A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2429,8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2243,8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45A" w:rsidRDefault="007114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2263,8</w:t>
            </w:r>
          </w:p>
        </w:tc>
      </w:tr>
    </w:tbl>
    <w:p w:rsidR="0071145A" w:rsidRDefault="0071145A" w:rsidP="0071145A"/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tabs>
          <w:tab w:val="left" w:pos="6285"/>
        </w:tabs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71145A" w:rsidRDefault="0071145A" w:rsidP="0071145A">
      <w:pPr>
        <w:ind w:firstLine="567"/>
        <w:jc w:val="center"/>
        <w:rPr>
          <w:b/>
          <w:sz w:val="32"/>
          <w:szCs w:val="32"/>
        </w:rPr>
      </w:pPr>
    </w:p>
    <w:p w:rsidR="00652F22" w:rsidRDefault="0071145A" w:rsidP="0071145A">
      <w:r>
        <w:rPr>
          <w:b/>
          <w:sz w:val="32"/>
          <w:szCs w:val="32"/>
        </w:rPr>
        <w:t xml:space="preserve">                </w:t>
      </w:r>
    </w:p>
    <w:sectPr w:rsidR="00652F22" w:rsidSect="0065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9BA"/>
    <w:multiLevelType w:val="hybridMultilevel"/>
    <w:tmpl w:val="B3AA1D3E"/>
    <w:lvl w:ilvl="0" w:tplc="9FB0B372">
      <w:start w:val="1"/>
      <w:numFmt w:val="decimal"/>
      <w:lvlText w:val="%1."/>
      <w:lvlJc w:val="left"/>
      <w:pPr>
        <w:ind w:left="9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F7346"/>
    <w:multiLevelType w:val="hybridMultilevel"/>
    <w:tmpl w:val="89A87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82B2D"/>
    <w:multiLevelType w:val="hybridMultilevel"/>
    <w:tmpl w:val="A630EFEC"/>
    <w:lvl w:ilvl="0" w:tplc="9CB8D338">
      <w:start w:val="3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145A"/>
    <w:rsid w:val="001B108E"/>
    <w:rsid w:val="00652F22"/>
    <w:rsid w:val="0071145A"/>
    <w:rsid w:val="00D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145A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14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711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114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114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5">
    <w:name w:val="ГЛАВА"/>
    <w:basedOn w:val="a"/>
    <w:next w:val="a"/>
    <w:rsid w:val="0071145A"/>
    <w:pPr>
      <w:spacing w:before="92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1995</Words>
  <Characters>11373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2021-12-10T04:03:00Z</dcterms:created>
  <dcterms:modified xsi:type="dcterms:W3CDTF">2021-12-10T04:05:00Z</dcterms:modified>
</cp:coreProperties>
</file>